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113F7" w14:textId="77777777" w:rsidR="00D21800" w:rsidRDefault="00000000">
      <w:pPr>
        <w:spacing w:after="40"/>
        <w:jc w:val="center"/>
      </w:pPr>
      <w:r>
        <w:rPr>
          <w:b/>
          <w:color w:val="0B7AF3"/>
          <w:sz w:val="28"/>
        </w:rPr>
        <w:t>FIRMVORA</w:t>
      </w:r>
    </w:p>
    <w:p w14:paraId="56B7B37C" w14:textId="77777777" w:rsidR="00D21800" w:rsidRDefault="00000000">
      <w:pPr>
        <w:spacing w:after="60"/>
        <w:jc w:val="center"/>
      </w:pPr>
      <w:r>
        <w:rPr>
          <w:b/>
          <w:color w:val="0A2E5D"/>
          <w:sz w:val="40"/>
        </w:rPr>
        <w:t>Client Portal - Receipts &amp; Invoices Tab</w:t>
      </w:r>
    </w:p>
    <w:p w14:paraId="606D8432" w14:textId="77777777" w:rsidR="00D21800" w:rsidRDefault="00000000">
      <w:pPr>
        <w:spacing w:after="160"/>
        <w:jc w:val="center"/>
      </w:pPr>
      <w:r>
        <w:rPr>
          <w:color w:val="667085"/>
          <w:sz w:val="19"/>
        </w:rPr>
        <w:t>Developer Instructions | Invoice filters, payment actions, history, recurring-service information, appointments, messaging, and portal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0"/>
      </w:tblGrid>
      <w:tr w:rsidR="00D21800" w14:paraId="05B4B43A" w14:textId="77777777">
        <w:trPr>
          <w:jc w:val="center"/>
        </w:trPr>
        <w:tc>
          <w:tcPr>
            <w:tcW w:w="10570" w:type="dxa"/>
            <w:shd w:val="clear" w:color="auto" w:fill="EAF5FF"/>
            <w:vAlign w:val="center"/>
          </w:tcPr>
          <w:p w14:paraId="64755E6F" w14:textId="77777777" w:rsidR="00D21800" w:rsidRDefault="00000000">
            <w:pPr>
              <w:spacing w:before="80" w:after="80"/>
            </w:pPr>
            <w:r>
              <w:t>CORE RULE: The Receipts &amp; Invoices tab is a client-facing view of the canonical Invoices &amp; Payments module. Do not create duplicate invoices, payments, receipts, recurring-service records, or payment statuses in the client portal. All balances, dates, statuses, receipts, and payment actions must come from the signed-in client's permitted invoice/payment records.</w:t>
            </w:r>
          </w:p>
        </w:tc>
      </w:tr>
    </w:tbl>
    <w:p w14:paraId="0072B7C4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1. Page Shell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8128"/>
      </w:tblGrid>
      <w:tr w:rsidR="00D21800" w14:paraId="7DB66460" w14:textId="77777777">
        <w:trPr>
          <w:jc w:val="center"/>
        </w:trPr>
        <w:tc>
          <w:tcPr>
            <w:tcW w:w="2448" w:type="dxa"/>
            <w:shd w:val="clear" w:color="auto" w:fill="0A2E5D"/>
            <w:vAlign w:val="center"/>
          </w:tcPr>
          <w:p w14:paraId="4C009180" w14:textId="77777777" w:rsidR="00D21800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208" w:type="dxa"/>
            <w:shd w:val="clear" w:color="auto" w:fill="0A2E5D"/>
            <w:vAlign w:val="center"/>
          </w:tcPr>
          <w:p w14:paraId="4CDAB74A" w14:textId="77777777" w:rsidR="00D21800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D21800" w14:paraId="012A2A59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935B68D" w14:textId="77777777" w:rsidR="00D21800" w:rsidRDefault="00000000">
            <w:r>
              <w:rPr>
                <w:sz w:val="15"/>
              </w:rPr>
              <w:t>Portal sidebar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7CA92CD7" w14:textId="77777777" w:rsidR="00D21800" w:rsidRDefault="00000000">
            <w:r>
              <w:rPr>
                <w:sz w:val="15"/>
              </w:rPr>
              <w:t>Home | My Documents | Intake Forms | Messages | Appointments | Invoices &amp; Payments | My Settings | My Profile | Log Out.</w:t>
            </w:r>
          </w:p>
        </w:tc>
      </w:tr>
      <w:tr w:rsidR="00D21800" w14:paraId="6F5559A3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49A73D92" w14:textId="77777777" w:rsidR="00D21800" w:rsidRDefault="00000000">
            <w:r>
              <w:rPr>
                <w:sz w:val="15"/>
              </w:rPr>
              <w:t>Active sidebar state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2FF1EE72" w14:textId="77777777" w:rsidR="00D21800" w:rsidRDefault="00000000">
            <w:r>
              <w:rPr>
                <w:sz w:val="15"/>
              </w:rPr>
              <w:t>Invoices &amp; Payments is highlighted on this page.</w:t>
            </w:r>
          </w:p>
        </w:tc>
      </w:tr>
      <w:tr w:rsidR="00D21800" w14:paraId="3B544E50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85CB455" w14:textId="77777777" w:rsidR="00D21800" w:rsidRDefault="00000000">
            <w:r>
              <w:rPr>
                <w:sz w:val="15"/>
              </w:rPr>
              <w:t>Folder tabs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577EECEE" w14:textId="77777777" w:rsidR="00D21800" w:rsidRDefault="00000000">
            <w:r>
              <w:rPr>
                <w:sz w:val="15"/>
              </w:rPr>
              <w:t>Intake Forms | Business Documents &amp; Resources | My Documents | Tax Returns | Receipts &amp; Invoices | Messages and Notes.</w:t>
            </w:r>
          </w:p>
        </w:tc>
      </w:tr>
      <w:tr w:rsidR="00D21800" w14:paraId="55443B05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2C4D2376" w14:textId="77777777" w:rsidR="00D21800" w:rsidRDefault="00000000">
            <w:r>
              <w:rPr>
                <w:sz w:val="15"/>
              </w:rPr>
              <w:t>Active folder tab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26563BE3" w14:textId="77777777" w:rsidR="00D21800" w:rsidRDefault="00000000">
            <w:r>
              <w:rPr>
                <w:sz w:val="15"/>
              </w:rPr>
              <w:t>Receipts &amp; Invoices is visually selected.</w:t>
            </w:r>
          </w:p>
        </w:tc>
      </w:tr>
      <w:tr w:rsidR="00D21800" w14:paraId="17753CA7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5991A90" w14:textId="77777777" w:rsidR="00D21800" w:rsidRDefault="00000000">
            <w:r>
              <w:rPr>
                <w:sz w:val="15"/>
              </w:rPr>
              <w:t>Tenant branding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4D9CE7CB" w14:textId="77777777" w:rsidR="00D21800" w:rsidRDefault="00000000">
            <w:r>
              <w:rPr>
                <w:sz w:val="15"/>
              </w:rPr>
              <w:t>Show the firm's configured logo and identity. FirmVora is platform attribution only.</w:t>
            </w:r>
          </w:p>
        </w:tc>
      </w:tr>
      <w:tr w:rsidR="00D21800" w14:paraId="000CCF2E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07A48759" w14:textId="77777777" w:rsidR="00D21800" w:rsidRDefault="00000000">
            <w:r>
              <w:rPr>
                <w:sz w:val="15"/>
              </w:rPr>
              <w:t>Client scope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4DE9090B" w14:textId="77777777" w:rsidR="00D21800" w:rsidRDefault="00000000">
            <w:r>
              <w:rPr>
                <w:sz w:val="15"/>
              </w:rPr>
              <w:t>Show only invoices, receipts, payments, and related records belonging to the authenticated client/current tenant.</w:t>
            </w:r>
          </w:p>
        </w:tc>
      </w:tr>
      <w:tr w:rsidR="00D21800" w14:paraId="5BB98D6A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674C592" w14:textId="77777777" w:rsidR="00D21800" w:rsidRDefault="00000000">
            <w:r>
              <w:rPr>
                <w:sz w:val="15"/>
              </w:rPr>
              <w:t>Responsive behavior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48CC2BCF" w14:textId="77777777" w:rsidR="00D21800" w:rsidRDefault="00000000">
            <w:r>
              <w:rPr>
                <w:sz w:val="15"/>
              </w:rPr>
              <w:t>Desktop keeps the full sidebar and table layout; smaller screens may stack cards/tables but must preserve every action.</w:t>
            </w:r>
          </w:p>
        </w:tc>
      </w:tr>
    </w:tbl>
    <w:p w14:paraId="787314BD" w14:textId="77777777" w:rsidR="00D21800" w:rsidRDefault="00D21800">
      <w:pPr>
        <w:spacing w:after="20"/>
      </w:pPr>
    </w:p>
    <w:p w14:paraId="71EF92D0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2. Receipts &amp; Invoices - Main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744"/>
        <w:gridCol w:w="4464"/>
      </w:tblGrid>
      <w:tr w:rsidR="00D21800" w14:paraId="1866B04B" w14:textId="77777777">
        <w:trPr>
          <w:jc w:val="center"/>
        </w:trPr>
        <w:tc>
          <w:tcPr>
            <w:tcW w:w="2304" w:type="dxa"/>
            <w:shd w:val="clear" w:color="auto" w:fill="0A2E5D"/>
            <w:vAlign w:val="center"/>
          </w:tcPr>
          <w:p w14:paraId="0EE03505" w14:textId="77777777" w:rsidR="00D21800" w:rsidRDefault="00000000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3744" w:type="dxa"/>
            <w:shd w:val="clear" w:color="auto" w:fill="0A2E5D"/>
            <w:vAlign w:val="center"/>
          </w:tcPr>
          <w:p w14:paraId="4A5EB33E" w14:textId="77777777" w:rsidR="00D21800" w:rsidRDefault="00000000">
            <w:r>
              <w:rPr>
                <w:b/>
                <w:color w:val="FFFFFF"/>
                <w:sz w:val="16"/>
              </w:rPr>
              <w:t>What It Shows</w:t>
            </w:r>
          </w:p>
        </w:tc>
        <w:tc>
          <w:tcPr>
            <w:tcW w:w="4464" w:type="dxa"/>
            <w:shd w:val="clear" w:color="auto" w:fill="0A2E5D"/>
            <w:vAlign w:val="center"/>
          </w:tcPr>
          <w:p w14:paraId="2E0F34BB" w14:textId="77777777" w:rsidR="00D21800" w:rsidRDefault="00000000"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 w:rsidR="00D21800" w14:paraId="15641169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3685F63A" w14:textId="77777777" w:rsidR="00D21800" w:rsidRDefault="00000000">
            <w:r>
              <w:rPr>
                <w:sz w:val="15"/>
              </w:rPr>
              <w:t>Page title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4C43E5C3" w14:textId="77777777" w:rsidR="00D21800" w:rsidRDefault="00000000">
            <w:r>
              <w:rPr>
                <w:sz w:val="15"/>
              </w:rPr>
              <w:t>Receipts &amp; Invoices.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63D249BF" w14:textId="77777777" w:rsidR="00D21800" w:rsidRDefault="00000000">
            <w:r>
              <w:rPr>
                <w:sz w:val="15"/>
              </w:rPr>
              <w:t>Identifies the client billing/payment area.</w:t>
            </w:r>
          </w:p>
        </w:tc>
      </w:tr>
      <w:tr w:rsidR="00D21800" w14:paraId="47579083" w14:textId="77777777">
        <w:trPr>
          <w:jc w:val="center"/>
        </w:trPr>
        <w:tc>
          <w:tcPr>
            <w:tcW w:w="2304" w:type="dxa"/>
            <w:shd w:val="clear" w:color="auto" w:fill="F6FAFE"/>
            <w:vAlign w:val="center"/>
          </w:tcPr>
          <w:p w14:paraId="3AFCA7A3" w14:textId="77777777" w:rsidR="00D21800" w:rsidRDefault="00000000">
            <w:r>
              <w:rPr>
                <w:sz w:val="15"/>
              </w:rPr>
              <w:t>Description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09B7DE6D" w14:textId="77777777" w:rsidR="00D21800" w:rsidRDefault="00000000">
            <w:r>
              <w:rPr>
                <w:sz w:val="15"/>
              </w:rPr>
              <w:t>Explains that the client can view invoices, pay securely, download copies, and keep records in one place.</w:t>
            </w:r>
          </w:p>
        </w:tc>
        <w:tc>
          <w:tcPr>
            <w:tcW w:w="4464" w:type="dxa"/>
            <w:shd w:val="clear" w:color="auto" w:fill="F6FAFE"/>
            <w:vAlign w:val="center"/>
          </w:tcPr>
          <w:p w14:paraId="6DDCB6A4" w14:textId="77777777" w:rsidR="00D21800" w:rsidRDefault="00000000">
            <w:r>
              <w:rPr>
                <w:sz w:val="15"/>
              </w:rPr>
              <w:t>Static client guidance.</w:t>
            </w:r>
          </w:p>
        </w:tc>
      </w:tr>
      <w:tr w:rsidR="00D21800" w14:paraId="08CAB35A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54FD0D4" w14:textId="77777777" w:rsidR="00D21800" w:rsidRDefault="00000000">
            <w:r>
              <w:rPr>
                <w:sz w:val="15"/>
              </w:rPr>
              <w:t>Make a Payment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620B0352" w14:textId="77777777" w:rsidR="00D21800" w:rsidRDefault="00000000">
            <w:r>
              <w:rPr>
                <w:sz w:val="15"/>
              </w:rPr>
              <w:t>Primary blue action.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5B8B445E" w14:textId="77777777" w:rsidR="00D21800" w:rsidRDefault="00000000">
            <w:r>
              <w:rPr>
                <w:sz w:val="15"/>
              </w:rPr>
              <w:t>Open the client's payment workflow. If one unpaid invoice is contextually selected, preselect it; otherwise show eligible outstanding invoices first.</w:t>
            </w:r>
          </w:p>
        </w:tc>
      </w:tr>
      <w:tr w:rsidR="00D21800" w14:paraId="5AAB71F7" w14:textId="77777777">
        <w:trPr>
          <w:jc w:val="center"/>
        </w:trPr>
        <w:tc>
          <w:tcPr>
            <w:tcW w:w="2304" w:type="dxa"/>
            <w:shd w:val="clear" w:color="auto" w:fill="F6FAFE"/>
            <w:vAlign w:val="center"/>
          </w:tcPr>
          <w:p w14:paraId="634F3812" w14:textId="77777777" w:rsidR="00D21800" w:rsidRDefault="00000000">
            <w:r>
              <w:rPr>
                <w:sz w:val="15"/>
              </w:rPr>
              <w:t>Invoice type filter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7126E31A" w14:textId="77777777" w:rsidR="00D21800" w:rsidRDefault="00000000">
            <w:r>
              <w:rPr>
                <w:sz w:val="15"/>
              </w:rPr>
              <w:t>All Invoices and invoice-state choices.</w:t>
            </w:r>
          </w:p>
        </w:tc>
        <w:tc>
          <w:tcPr>
            <w:tcW w:w="4464" w:type="dxa"/>
            <w:shd w:val="clear" w:color="auto" w:fill="F6FAFE"/>
            <w:vAlign w:val="center"/>
          </w:tcPr>
          <w:p w14:paraId="7BE3511B" w14:textId="77777777" w:rsidR="00D21800" w:rsidRDefault="00000000">
            <w:r>
              <w:rPr>
                <w:sz w:val="15"/>
              </w:rPr>
              <w:t>Filter the same canonical invoice list; no duplicate pages.</w:t>
            </w:r>
          </w:p>
        </w:tc>
      </w:tr>
      <w:tr w:rsidR="00D21800" w14:paraId="221F8ABE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E4005FD" w14:textId="77777777" w:rsidR="00D21800" w:rsidRDefault="00000000">
            <w:r>
              <w:rPr>
                <w:sz w:val="15"/>
              </w:rPr>
              <w:t>Status filter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7932C560" w14:textId="77777777" w:rsidR="00D21800" w:rsidRDefault="00000000">
            <w:r>
              <w:rPr>
                <w:sz w:val="15"/>
              </w:rPr>
              <w:t>All Statuses or selected client-friendly status.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2BCAE77E" w14:textId="77777777" w:rsidR="00D21800" w:rsidRDefault="00000000">
            <w:r>
              <w:rPr>
                <w:sz w:val="15"/>
              </w:rPr>
              <w:t>Filter the same invoice list.</w:t>
            </w:r>
          </w:p>
        </w:tc>
      </w:tr>
      <w:tr w:rsidR="00D21800" w14:paraId="709B8A9B" w14:textId="77777777">
        <w:trPr>
          <w:jc w:val="center"/>
        </w:trPr>
        <w:tc>
          <w:tcPr>
            <w:tcW w:w="2304" w:type="dxa"/>
            <w:shd w:val="clear" w:color="auto" w:fill="F6FAFE"/>
            <w:vAlign w:val="center"/>
          </w:tcPr>
          <w:p w14:paraId="2F1A56D1" w14:textId="77777777" w:rsidR="00D21800" w:rsidRDefault="00000000">
            <w:r>
              <w:rPr>
                <w:sz w:val="15"/>
              </w:rPr>
              <w:t>Search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208167D2" w14:textId="77777777" w:rsidR="00D21800" w:rsidRDefault="00000000">
            <w:r>
              <w:rPr>
                <w:sz w:val="15"/>
              </w:rPr>
              <w:t>Search invoices field.</w:t>
            </w:r>
          </w:p>
        </w:tc>
        <w:tc>
          <w:tcPr>
            <w:tcW w:w="4464" w:type="dxa"/>
            <w:shd w:val="clear" w:color="auto" w:fill="F6FAFE"/>
            <w:vAlign w:val="center"/>
          </w:tcPr>
          <w:p w14:paraId="1F78993D" w14:textId="77777777" w:rsidR="00D21800" w:rsidRDefault="00000000">
            <w:r>
              <w:rPr>
                <w:sz w:val="15"/>
              </w:rPr>
              <w:t>Search the signed-in client's permitted invoices by invoice number, service, or other approved invoice metadata.</w:t>
            </w:r>
          </w:p>
        </w:tc>
      </w:tr>
      <w:tr w:rsidR="00D21800" w14:paraId="211E185F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A214729" w14:textId="77777777" w:rsidR="00D21800" w:rsidRDefault="00000000">
            <w:r>
              <w:rPr>
                <w:sz w:val="15"/>
              </w:rPr>
              <w:t>Current/open invoice list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09B3A420" w14:textId="77777777" w:rsidR="00D21800" w:rsidRDefault="00000000">
            <w:r>
              <w:rPr>
                <w:sz w:val="15"/>
              </w:rPr>
              <w:t>Outstanding/current invoices requiring attention or still open.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BAC03E4" w14:textId="77777777" w:rsidR="00D21800" w:rsidRDefault="00000000">
            <w:r>
              <w:rPr>
                <w:sz w:val="15"/>
              </w:rPr>
              <w:t>Uses live invoice status and balance.</w:t>
            </w:r>
          </w:p>
        </w:tc>
      </w:tr>
      <w:tr w:rsidR="00D21800" w14:paraId="7645AE11" w14:textId="77777777">
        <w:trPr>
          <w:jc w:val="center"/>
        </w:trPr>
        <w:tc>
          <w:tcPr>
            <w:tcW w:w="2304" w:type="dxa"/>
            <w:shd w:val="clear" w:color="auto" w:fill="F6FAFE"/>
            <w:vAlign w:val="center"/>
          </w:tcPr>
          <w:p w14:paraId="1A99C67C" w14:textId="77777777" w:rsidR="00D21800" w:rsidRDefault="00000000">
            <w:r>
              <w:rPr>
                <w:sz w:val="15"/>
              </w:rPr>
              <w:t>Past Invoices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186051F3" w14:textId="77777777" w:rsidR="00D21800" w:rsidRDefault="00000000">
            <w:r>
              <w:rPr>
                <w:sz w:val="15"/>
              </w:rPr>
              <w:t>Historical client-visible invoices, including paid invoices.</w:t>
            </w:r>
          </w:p>
        </w:tc>
        <w:tc>
          <w:tcPr>
            <w:tcW w:w="4464" w:type="dxa"/>
            <w:shd w:val="clear" w:color="auto" w:fill="F6FAFE"/>
            <w:vAlign w:val="center"/>
          </w:tcPr>
          <w:p w14:paraId="42349505" w14:textId="77777777" w:rsidR="00D21800" w:rsidRDefault="00000000">
            <w:r>
              <w:rPr>
                <w:sz w:val="15"/>
              </w:rPr>
              <w:t>View, download, and inspect prior billing records.</w:t>
            </w:r>
          </w:p>
        </w:tc>
      </w:tr>
    </w:tbl>
    <w:p w14:paraId="6A33A66D" w14:textId="77777777" w:rsidR="00D21800" w:rsidRDefault="00D21800">
      <w:pPr>
        <w:spacing w:after="20"/>
      </w:pPr>
    </w:p>
    <w:p w14:paraId="5A84A526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3. Invoice Filter Dropdown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7542"/>
      </w:tblGrid>
      <w:tr w:rsidR="00D21800" w14:paraId="4CCDF3DD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2DC07ED1" w14:textId="77777777" w:rsidR="00D21800" w:rsidRDefault="00000000">
            <w:pPr>
              <w:spacing w:before="80" w:after="80"/>
            </w:pPr>
            <w:r>
              <w:t>The dropdown choices are filtered views of the same invoice data. Do not build a separate page or a separate invoice record set for each option.</w:t>
            </w:r>
          </w:p>
        </w:tc>
      </w:tr>
      <w:tr w:rsidR="00D21800" w14:paraId="0BF8DA1C" w14:textId="77777777">
        <w:trPr>
          <w:jc w:val="center"/>
        </w:trPr>
        <w:tc>
          <w:tcPr>
            <w:tcW w:w="3024" w:type="dxa"/>
            <w:shd w:val="clear" w:color="auto" w:fill="0A2E5D"/>
            <w:vAlign w:val="center"/>
          </w:tcPr>
          <w:p w14:paraId="14113A42" w14:textId="77777777" w:rsidR="00D21800" w:rsidRDefault="00000000"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w="7560" w:type="dxa"/>
            <w:shd w:val="clear" w:color="auto" w:fill="0A2E5D"/>
            <w:vAlign w:val="center"/>
          </w:tcPr>
          <w:p w14:paraId="73F4A8B3" w14:textId="77777777" w:rsidR="00D21800" w:rsidRDefault="00000000">
            <w:r>
              <w:rPr>
                <w:b/>
                <w:color w:val="FFFFFF"/>
                <w:sz w:val="16"/>
              </w:rPr>
              <w:t>What Must Show</w:t>
            </w:r>
          </w:p>
        </w:tc>
      </w:tr>
      <w:tr w:rsidR="00D21800" w14:paraId="4177E8B6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64D41A0B" w14:textId="77777777" w:rsidR="00D21800" w:rsidRDefault="00000000">
            <w:r>
              <w:rPr>
                <w:sz w:val="15"/>
              </w:rPr>
              <w:t>All Invoices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7F808D7" w14:textId="77777777" w:rsidR="00D21800" w:rsidRDefault="00000000">
            <w:r>
              <w:rPr>
                <w:sz w:val="15"/>
              </w:rPr>
              <w:t>All client-visible invoices in the allowed date/history range.</w:t>
            </w:r>
          </w:p>
        </w:tc>
      </w:tr>
      <w:tr w:rsidR="00D21800" w14:paraId="3CB01EB1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30276855" w14:textId="77777777" w:rsidR="00D21800" w:rsidRDefault="00000000">
            <w:r>
              <w:rPr>
                <w:sz w:val="15"/>
              </w:rPr>
              <w:t>Due Invoices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72DA5307" w14:textId="77777777" w:rsidR="00D21800" w:rsidRDefault="00000000">
            <w:r>
              <w:rPr>
                <w:sz w:val="15"/>
              </w:rPr>
              <w:t>Invoices with an open balance that are currently due or collectible.</w:t>
            </w:r>
          </w:p>
        </w:tc>
      </w:tr>
      <w:tr w:rsidR="00D21800" w14:paraId="29B46D5B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B963C66" w14:textId="77777777" w:rsidR="00D21800" w:rsidRDefault="00000000">
            <w:r>
              <w:rPr>
                <w:sz w:val="15"/>
              </w:rPr>
              <w:t>Paid Invoices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5D97F590" w14:textId="77777777" w:rsidR="00D21800" w:rsidRDefault="00000000">
            <w:r>
              <w:rPr>
                <w:sz w:val="15"/>
              </w:rPr>
              <w:t>Invoices with balance satisfied/paid according to the canonical payment record.</w:t>
            </w:r>
          </w:p>
        </w:tc>
      </w:tr>
      <w:tr w:rsidR="00D21800" w14:paraId="3F875A7F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09D3FFF2" w14:textId="77777777" w:rsidR="00D21800" w:rsidRDefault="00000000">
            <w:r>
              <w:rPr>
                <w:sz w:val="15"/>
              </w:rPr>
              <w:t>Upcoming Invoices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250EB01F" w14:textId="77777777" w:rsidR="00D21800" w:rsidRDefault="00000000">
            <w:r>
              <w:rPr>
                <w:sz w:val="15"/>
              </w:rPr>
              <w:t>Future/upcoming invoice records that the system intentionally exposes to the client.</w:t>
            </w:r>
          </w:p>
        </w:tc>
      </w:tr>
      <w:tr w:rsidR="00D21800" w14:paraId="22128F59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6A78DAF" w14:textId="77777777" w:rsidR="00D21800" w:rsidRDefault="00000000">
            <w:r>
              <w:rPr>
                <w:sz w:val="15"/>
              </w:rPr>
              <w:t>Canceled Invoices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24F33A5C" w14:textId="77777777" w:rsidR="00D21800" w:rsidRDefault="00000000">
            <w:r>
              <w:rPr>
                <w:sz w:val="15"/>
              </w:rPr>
              <w:t>Canceled/voided client-visible invoices retained for history when portal visibility allows.</w:t>
            </w:r>
          </w:p>
        </w:tc>
      </w:tr>
      <w:tr w:rsidR="00D21800" w14:paraId="23899750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3D121E73" w14:textId="77777777" w:rsidR="00D21800" w:rsidRDefault="00000000">
            <w:r>
              <w:rPr>
                <w:sz w:val="15"/>
              </w:rPr>
              <w:t>All Statuses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7B2708CD" w14:textId="77777777" w:rsidR="00D21800" w:rsidRDefault="00000000">
            <w:r>
              <w:rPr>
                <w:sz w:val="15"/>
              </w:rPr>
              <w:t>No additional status restriction.</w:t>
            </w:r>
          </w:p>
        </w:tc>
      </w:tr>
      <w:tr w:rsidR="00D21800" w14:paraId="7BB85DA1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707E8EAF" w14:textId="77777777" w:rsidR="00D21800" w:rsidRDefault="00000000">
            <w:r>
              <w:rPr>
                <w:sz w:val="15"/>
              </w:rPr>
              <w:t>Combined filters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4234B960" w14:textId="77777777" w:rsidR="00D21800" w:rsidRDefault="00000000">
            <w:r>
              <w:rPr>
                <w:sz w:val="15"/>
              </w:rPr>
              <w:t>Invoice-type filter, status filter, and search must work together on the same dataset.</w:t>
            </w:r>
          </w:p>
        </w:tc>
      </w:tr>
    </w:tbl>
    <w:p w14:paraId="6AECEDCF" w14:textId="77777777" w:rsidR="00D21800" w:rsidRDefault="00D21800">
      <w:pPr>
        <w:spacing w:after="20"/>
      </w:pPr>
    </w:p>
    <w:p w14:paraId="1E6C15DD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4. Current / Open Invoice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D21800" w14:paraId="3F39FE63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338F75E9" w14:textId="77777777" w:rsidR="00D21800" w:rsidRDefault="00000000">
            <w:r>
              <w:rPr>
                <w:b/>
                <w:color w:val="FFFFFF"/>
                <w:sz w:val="16"/>
              </w:rPr>
              <w:t>Column / Control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21AB2F15" w14:textId="77777777" w:rsidR="00D21800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D21800" w14:paraId="55C1619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EE0F9ED" w14:textId="77777777" w:rsidR="00D21800" w:rsidRDefault="00000000">
            <w:r>
              <w:rPr>
                <w:sz w:val="15"/>
              </w:rPr>
              <w:t>Service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7E0CA66" w14:textId="77777777" w:rsidR="00D21800" w:rsidRDefault="00000000">
            <w:r>
              <w:rPr>
                <w:sz w:val="15"/>
              </w:rPr>
              <w:t>Show the service tied to the invoice, such as Bookkeeping Services or Tax Preparation.</w:t>
            </w:r>
          </w:p>
        </w:tc>
      </w:tr>
      <w:tr w:rsidR="00D21800" w14:paraId="661F2C91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76CA33C6" w14:textId="77777777" w:rsidR="00D21800" w:rsidRDefault="00000000">
            <w:r>
              <w:rPr>
                <w:sz w:val="15"/>
              </w:rPr>
              <w:t>Issue Date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631232C" w14:textId="77777777" w:rsidR="00D21800" w:rsidRDefault="00000000">
            <w:r>
              <w:rPr>
                <w:sz w:val="15"/>
              </w:rPr>
              <w:t>Use the invoice's actual issue date.</w:t>
            </w:r>
          </w:p>
        </w:tc>
      </w:tr>
      <w:tr w:rsidR="00D21800" w14:paraId="5B7E89D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4FDB1DB" w14:textId="77777777" w:rsidR="00D21800" w:rsidRDefault="00000000">
            <w:r>
              <w:rPr>
                <w:sz w:val="15"/>
              </w:rPr>
              <w:t>Due Date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39D1014" w14:textId="77777777" w:rsidR="00D21800" w:rsidRDefault="00000000">
            <w:r>
              <w:rPr>
                <w:sz w:val="15"/>
              </w:rPr>
              <w:t>Use the invoice's canonical due date.</w:t>
            </w:r>
          </w:p>
        </w:tc>
      </w:tr>
      <w:tr w:rsidR="00D21800" w14:paraId="59B5FC93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207B9869" w14:textId="77777777" w:rsidR="00D21800" w:rsidRDefault="00000000">
            <w:r>
              <w:rPr>
                <w:sz w:val="15"/>
              </w:rPr>
              <w:t>Amount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092C5AB" w14:textId="77777777" w:rsidR="00D21800" w:rsidRDefault="00000000">
            <w:r>
              <w:rPr>
                <w:sz w:val="15"/>
              </w:rPr>
              <w:t>Show the invoice amount/balance according to the approved display rule.</w:t>
            </w:r>
          </w:p>
        </w:tc>
      </w:tr>
      <w:tr w:rsidR="00D21800" w14:paraId="66D17B7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A769DF" w14:textId="77777777" w:rsidR="00D21800" w:rsidRDefault="00000000">
            <w:r>
              <w:rPr>
                <w:sz w:val="15"/>
              </w:rPr>
              <w:t>Status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72955B03" w14:textId="77777777" w:rsidR="00D21800" w:rsidRDefault="00000000">
            <w:r>
              <w:rPr>
                <w:sz w:val="15"/>
              </w:rPr>
              <w:t>Use client-friendly status sourced from Invoices &amp; Payments; examples shown include Pending and Due Soon.</w:t>
            </w:r>
          </w:p>
        </w:tc>
      </w:tr>
      <w:tr w:rsidR="00D21800" w14:paraId="41BFDC9D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0D7AB4B1" w14:textId="77777777" w:rsidR="00D21800" w:rsidRDefault="00000000">
            <w:r>
              <w:rPr>
                <w:sz w:val="15"/>
              </w:rPr>
              <w:t>Pay Now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377294B6" w14:textId="77777777" w:rsidR="00D21800" w:rsidRDefault="00000000">
            <w:r>
              <w:rPr>
                <w:sz w:val="15"/>
              </w:rPr>
              <w:t>Open the secure payment workflow for that exact invoice. Do not create a second invoice or alter status before payment confirmation.</w:t>
            </w:r>
          </w:p>
        </w:tc>
      </w:tr>
      <w:tr w:rsidR="00D21800" w14:paraId="24BC639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87F4C59" w14:textId="77777777" w:rsidR="00D21800" w:rsidRDefault="00000000">
            <w:r>
              <w:rPr>
                <w:sz w:val="15"/>
              </w:rPr>
              <w:t>More (...)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6A0DFF4" w14:textId="77777777" w:rsidR="00D21800" w:rsidRDefault="00000000">
            <w:r>
              <w:rPr>
                <w:sz w:val="15"/>
              </w:rPr>
              <w:t>Show only client-permitted invoice actions, such as View Details, Download, payment history, or Send a Question where supported.</w:t>
            </w:r>
          </w:p>
        </w:tc>
      </w:tr>
      <w:tr w:rsidR="00D21800" w14:paraId="106B1C3E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6A456A6D" w14:textId="77777777" w:rsidR="00D21800" w:rsidRDefault="00000000">
            <w:r>
              <w:rPr>
                <w:sz w:val="15"/>
              </w:rPr>
              <w:lastRenderedPageBreak/>
              <w:t>Row click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0410B7E2" w14:textId="77777777" w:rsidR="00D21800" w:rsidRDefault="00000000">
            <w:r>
              <w:rPr>
                <w:sz w:val="15"/>
              </w:rPr>
              <w:t>If enabled, open invoice detail without triggering payment automatically.</w:t>
            </w:r>
          </w:p>
        </w:tc>
      </w:tr>
    </w:tbl>
    <w:p w14:paraId="78272068" w14:textId="77777777" w:rsidR="00D21800" w:rsidRDefault="00D21800">
      <w:pPr>
        <w:spacing w:after="20"/>
      </w:pPr>
    </w:p>
    <w:p w14:paraId="1013243B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5. Past Invoices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7470"/>
      </w:tblGrid>
      <w:tr w:rsidR="00D21800" w14:paraId="69C7E977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496194DE" w14:textId="77777777" w:rsidR="00D21800" w:rsidRDefault="00000000">
            <w:r>
              <w:rPr>
                <w:b/>
                <w:color w:val="FFFFFF"/>
                <w:sz w:val="16"/>
              </w:rPr>
              <w:t>Column / Action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3F98F3A5" w14:textId="77777777" w:rsidR="00D21800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21800" w14:paraId="43462940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55462FB" w14:textId="77777777" w:rsidR="00D21800" w:rsidRDefault="00000000">
            <w:r>
              <w:rPr>
                <w:sz w:val="15"/>
              </w:rPr>
              <w:t>Invoice #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01660E7B" w14:textId="77777777" w:rsidR="00D21800" w:rsidRDefault="00000000">
            <w:r>
              <w:rPr>
                <w:sz w:val="15"/>
              </w:rPr>
              <w:t>Display the immutable invoice/reference number.</w:t>
            </w:r>
          </w:p>
        </w:tc>
      </w:tr>
      <w:tr w:rsidR="00D21800" w14:paraId="299CD057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75A9484D" w14:textId="77777777" w:rsidR="00D21800" w:rsidRDefault="00000000">
            <w:r>
              <w:rPr>
                <w:sz w:val="15"/>
              </w:rPr>
              <w:t>Service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7A47A549" w14:textId="77777777" w:rsidR="00D21800" w:rsidRDefault="00000000">
            <w:r>
              <w:rPr>
                <w:sz w:val="15"/>
              </w:rPr>
              <w:t>Show the service billed.</w:t>
            </w:r>
          </w:p>
        </w:tc>
      </w:tr>
      <w:tr w:rsidR="00D21800" w14:paraId="5F2EE710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FF165F4" w14:textId="77777777" w:rsidR="00D21800" w:rsidRDefault="00000000">
            <w:r>
              <w:rPr>
                <w:sz w:val="15"/>
              </w:rPr>
              <w:t>Issue Date / Due Date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AE1455D" w14:textId="77777777" w:rsidR="00D21800" w:rsidRDefault="00000000">
            <w:r>
              <w:rPr>
                <w:sz w:val="15"/>
              </w:rPr>
              <w:t>Show actual invoice dates.</w:t>
            </w:r>
          </w:p>
        </w:tc>
      </w:tr>
      <w:tr w:rsidR="00D21800" w14:paraId="1086EC47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25632868" w14:textId="77777777" w:rsidR="00D21800" w:rsidRDefault="00000000">
            <w:r>
              <w:rPr>
                <w:sz w:val="15"/>
              </w:rPr>
              <w:t>Amount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6811DE38" w14:textId="77777777" w:rsidR="00D21800" w:rsidRDefault="00000000">
            <w:r>
              <w:rPr>
                <w:sz w:val="15"/>
              </w:rPr>
              <w:t>Show historical invoiced amount.</w:t>
            </w:r>
          </w:p>
        </w:tc>
      </w:tr>
      <w:tr w:rsidR="00D21800" w14:paraId="36033E6B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32322C8" w14:textId="77777777" w:rsidR="00D21800" w:rsidRDefault="00000000">
            <w:r>
              <w:rPr>
                <w:sz w:val="15"/>
              </w:rPr>
              <w:t>Status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15FA14F8" w14:textId="77777777" w:rsidR="00D21800" w:rsidRDefault="00000000">
            <w:r>
              <w:rPr>
                <w:sz w:val="15"/>
              </w:rPr>
              <w:t>Paid or another approved client-visible historical status.</w:t>
            </w:r>
          </w:p>
        </w:tc>
      </w:tr>
      <w:tr w:rsidR="00D21800" w14:paraId="4F919184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357E5DEC" w14:textId="77777777" w:rsidR="00D21800" w:rsidRDefault="00000000">
            <w:r>
              <w:rPr>
                <w:sz w:val="15"/>
              </w:rPr>
              <w:t>View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4BE5F269" w14:textId="77777777" w:rsidR="00D21800" w:rsidRDefault="00000000">
            <w:r>
              <w:rPr>
                <w:sz w:val="15"/>
              </w:rPr>
              <w:t>Open secure invoice/receipt detail for the selected invoice.</w:t>
            </w:r>
          </w:p>
        </w:tc>
      </w:tr>
      <w:tr w:rsidR="00D21800" w14:paraId="6076EAF8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E8859F5" w14:textId="77777777" w:rsidR="00D21800" w:rsidRDefault="00000000">
            <w:r>
              <w:rPr>
                <w:sz w:val="15"/>
              </w:rPr>
              <w:t>Download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FEFE025" w14:textId="77777777" w:rsidR="00D21800" w:rsidRDefault="00000000">
            <w:r>
              <w:rPr>
                <w:sz w:val="15"/>
              </w:rPr>
              <w:t>Download the permitted invoice/receipt PDF or supported file. Log download where audit rules require it.</w:t>
            </w:r>
          </w:p>
        </w:tc>
      </w:tr>
      <w:tr w:rsidR="00D21800" w14:paraId="77E8EBFF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4D210BC7" w14:textId="77777777" w:rsidR="00D21800" w:rsidRDefault="00000000">
            <w:r>
              <w:rPr>
                <w:sz w:val="15"/>
              </w:rPr>
              <w:t>More (...)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07CDA96A" w14:textId="77777777" w:rsidR="00D21800" w:rsidRDefault="00000000">
            <w:r>
              <w:rPr>
                <w:sz w:val="15"/>
              </w:rPr>
              <w:t>Show only client-permitted historical actions. Do not expose staff accounting controls, refund controls, void controls, or internal notes unless specifically designed for the client.</w:t>
            </w:r>
          </w:p>
        </w:tc>
      </w:tr>
    </w:tbl>
    <w:p w14:paraId="3DB28116" w14:textId="77777777" w:rsidR="00D21800" w:rsidRDefault="00D21800">
      <w:pPr>
        <w:spacing w:after="20"/>
      </w:pPr>
    </w:p>
    <w:p w14:paraId="040EEE9B" w14:textId="77777777" w:rsidR="00D21800" w:rsidRDefault="00000000">
      <w:r>
        <w:br w:type="page"/>
      </w:r>
    </w:p>
    <w:p w14:paraId="4BE459F8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lastRenderedPageBreak/>
        <w:t>6. Payment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7972"/>
      </w:tblGrid>
      <w:tr w:rsidR="00D21800" w14:paraId="7BC11B03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125C58A3" w14:textId="77777777" w:rsidR="00D21800" w:rsidRDefault="00000000">
            <w:pPr>
              <w:spacing w:before="80" w:after="80"/>
            </w:pPr>
            <w:r>
              <w:t>The client portal must never mark an invoice Paid merely because the client clicked Pay Now. Payment status changes only after the configured payment provider/system confirms the payment or an authorized canonical payment record is created.</w:t>
            </w:r>
          </w:p>
        </w:tc>
      </w:tr>
      <w:tr w:rsidR="00D21800" w14:paraId="28609537" w14:textId="77777777">
        <w:trPr>
          <w:jc w:val="center"/>
        </w:trPr>
        <w:tc>
          <w:tcPr>
            <w:tcW w:w="2592" w:type="dxa"/>
            <w:shd w:val="clear" w:color="auto" w:fill="0A2E5D"/>
            <w:vAlign w:val="center"/>
          </w:tcPr>
          <w:p w14:paraId="3A362BF7" w14:textId="77777777" w:rsidR="00D21800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7992" w:type="dxa"/>
            <w:shd w:val="clear" w:color="auto" w:fill="0A2E5D"/>
            <w:vAlign w:val="center"/>
          </w:tcPr>
          <w:p w14:paraId="4B416F88" w14:textId="77777777" w:rsidR="00D21800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1800" w14:paraId="73D75DAF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1C492C89" w14:textId="77777777" w:rsidR="00D21800" w:rsidRDefault="00000000">
            <w:r>
              <w:rPr>
                <w:sz w:val="15"/>
              </w:rPr>
              <w:t>1. Start payment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3E3E372C" w14:textId="77777777" w:rsidR="00D21800" w:rsidRDefault="00000000">
            <w:r>
              <w:rPr>
                <w:sz w:val="15"/>
              </w:rPr>
              <w:t>Client clicks Make a Payment or Pay Now.</w:t>
            </w:r>
          </w:p>
        </w:tc>
      </w:tr>
      <w:tr w:rsidR="00D21800" w14:paraId="6218EAC3" w14:textId="77777777">
        <w:trPr>
          <w:jc w:val="center"/>
        </w:trPr>
        <w:tc>
          <w:tcPr>
            <w:tcW w:w="2592" w:type="dxa"/>
            <w:shd w:val="clear" w:color="auto" w:fill="F6FAFE"/>
            <w:vAlign w:val="center"/>
          </w:tcPr>
          <w:p w14:paraId="28320673" w14:textId="77777777" w:rsidR="00D21800" w:rsidRDefault="00000000">
            <w:r>
              <w:rPr>
                <w:sz w:val="15"/>
              </w:rPr>
              <w:t>2. Select invoice</w:t>
            </w:r>
          </w:p>
        </w:tc>
        <w:tc>
          <w:tcPr>
            <w:tcW w:w="7992" w:type="dxa"/>
            <w:shd w:val="clear" w:color="auto" w:fill="F6FAFE"/>
            <w:vAlign w:val="center"/>
          </w:tcPr>
          <w:p w14:paraId="222E37A1" w14:textId="77777777" w:rsidR="00D21800" w:rsidRDefault="00000000">
            <w:r>
              <w:rPr>
                <w:sz w:val="15"/>
              </w:rPr>
              <w:t>If launched from a row, use that invoice. If launched from the page-level button, show eligible outstanding invoices/balances for selection.</w:t>
            </w:r>
          </w:p>
        </w:tc>
      </w:tr>
      <w:tr w:rsidR="00D21800" w14:paraId="138779A7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0F31B6B" w14:textId="77777777" w:rsidR="00D21800" w:rsidRDefault="00000000">
            <w:r>
              <w:rPr>
                <w:sz w:val="15"/>
              </w:rPr>
              <w:t>3. Payment details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396FDD3F" w14:textId="77777777" w:rsidR="00D21800" w:rsidRDefault="00000000">
            <w:r>
              <w:rPr>
                <w:sz w:val="15"/>
              </w:rPr>
              <w:t>Use the configured secure payment processor/gateway. Do not store raw card/bank credentials in ordinary portal fields or messages.</w:t>
            </w:r>
          </w:p>
        </w:tc>
      </w:tr>
      <w:tr w:rsidR="00D21800" w14:paraId="21CD67AC" w14:textId="77777777">
        <w:trPr>
          <w:jc w:val="center"/>
        </w:trPr>
        <w:tc>
          <w:tcPr>
            <w:tcW w:w="2592" w:type="dxa"/>
            <w:shd w:val="clear" w:color="auto" w:fill="F6FAFE"/>
            <w:vAlign w:val="center"/>
          </w:tcPr>
          <w:p w14:paraId="4F52C53F" w14:textId="77777777" w:rsidR="00D21800" w:rsidRDefault="00000000">
            <w:r>
              <w:rPr>
                <w:sz w:val="15"/>
              </w:rPr>
              <w:t>4. Submit</w:t>
            </w:r>
          </w:p>
        </w:tc>
        <w:tc>
          <w:tcPr>
            <w:tcW w:w="7992" w:type="dxa"/>
            <w:shd w:val="clear" w:color="auto" w:fill="F6FAFE"/>
            <w:vAlign w:val="center"/>
          </w:tcPr>
          <w:p w14:paraId="3565E9F7" w14:textId="77777777" w:rsidR="00D21800" w:rsidRDefault="00000000">
            <w:r>
              <w:rPr>
                <w:sz w:val="15"/>
              </w:rPr>
              <w:t>Send payment through the approved provider/process.</w:t>
            </w:r>
          </w:p>
        </w:tc>
      </w:tr>
      <w:tr w:rsidR="00D21800" w14:paraId="63845FA8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600EFB23" w14:textId="77777777" w:rsidR="00D21800" w:rsidRDefault="00000000">
            <w:r>
              <w:rPr>
                <w:sz w:val="15"/>
              </w:rPr>
              <w:t>5. Pending / asynchronous state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39C55CC2" w14:textId="77777777" w:rsidR="00D21800" w:rsidRDefault="00000000">
            <w:r>
              <w:rPr>
                <w:sz w:val="15"/>
              </w:rPr>
              <w:t>If provider confirmation is pending (for example some ACH flows), show an accurate pending state rather than Paid.</w:t>
            </w:r>
          </w:p>
        </w:tc>
      </w:tr>
      <w:tr w:rsidR="00D21800" w14:paraId="06BBF10F" w14:textId="77777777">
        <w:trPr>
          <w:jc w:val="center"/>
        </w:trPr>
        <w:tc>
          <w:tcPr>
            <w:tcW w:w="2592" w:type="dxa"/>
            <w:shd w:val="clear" w:color="auto" w:fill="F6FAFE"/>
            <w:vAlign w:val="center"/>
          </w:tcPr>
          <w:p w14:paraId="6856A06C" w14:textId="77777777" w:rsidR="00D21800" w:rsidRDefault="00000000">
            <w:r>
              <w:rPr>
                <w:sz w:val="15"/>
              </w:rPr>
              <w:t>6. Success</w:t>
            </w:r>
          </w:p>
        </w:tc>
        <w:tc>
          <w:tcPr>
            <w:tcW w:w="7992" w:type="dxa"/>
            <w:shd w:val="clear" w:color="auto" w:fill="F6FAFE"/>
            <w:vAlign w:val="center"/>
          </w:tcPr>
          <w:p w14:paraId="5E553AC1" w14:textId="77777777" w:rsidR="00D21800" w:rsidRDefault="00000000">
            <w:r>
              <w:rPr>
                <w:sz w:val="15"/>
              </w:rPr>
              <w:t>After confirmed success, update the canonical payment record/invoice balance and client-visible status.</w:t>
            </w:r>
          </w:p>
        </w:tc>
      </w:tr>
      <w:tr w:rsidR="00D21800" w14:paraId="7788074A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31B71FC" w14:textId="77777777" w:rsidR="00D21800" w:rsidRDefault="00000000">
            <w:r>
              <w:rPr>
                <w:sz w:val="15"/>
              </w:rPr>
              <w:t>7. Receipt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7EF0D0D2" w14:textId="77777777" w:rsidR="00D21800" w:rsidRDefault="00000000">
            <w:r>
              <w:rPr>
                <w:sz w:val="15"/>
              </w:rPr>
              <w:t>Make the receipt/payment confirmation available according to the Invoices &amp; Payments rules.</w:t>
            </w:r>
          </w:p>
        </w:tc>
      </w:tr>
      <w:tr w:rsidR="00D21800" w14:paraId="13D61C95" w14:textId="77777777">
        <w:trPr>
          <w:jc w:val="center"/>
        </w:trPr>
        <w:tc>
          <w:tcPr>
            <w:tcW w:w="2592" w:type="dxa"/>
            <w:shd w:val="clear" w:color="auto" w:fill="F6FAFE"/>
            <w:vAlign w:val="center"/>
          </w:tcPr>
          <w:p w14:paraId="388C9D97" w14:textId="77777777" w:rsidR="00D21800" w:rsidRDefault="00000000">
            <w:r>
              <w:rPr>
                <w:sz w:val="15"/>
              </w:rPr>
              <w:t>8. Failure</w:t>
            </w:r>
          </w:p>
        </w:tc>
        <w:tc>
          <w:tcPr>
            <w:tcW w:w="7992" w:type="dxa"/>
            <w:shd w:val="clear" w:color="auto" w:fill="F6FAFE"/>
            <w:vAlign w:val="center"/>
          </w:tcPr>
          <w:p w14:paraId="05867F81" w14:textId="77777777" w:rsidR="00D21800" w:rsidRDefault="00000000">
            <w:r>
              <w:rPr>
                <w:sz w:val="15"/>
              </w:rPr>
              <w:t>Show a safe failure message and retry path; do not create a duplicate payment or false success.</w:t>
            </w:r>
          </w:p>
        </w:tc>
      </w:tr>
      <w:tr w:rsidR="00D21800" w14:paraId="4E33545B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181333C2" w14:textId="77777777" w:rsidR="00D21800" w:rsidRDefault="00000000">
            <w:r>
              <w:rPr>
                <w:sz w:val="15"/>
              </w:rPr>
              <w:t>9. Return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33B552B9" w14:textId="77777777" w:rsidR="00D21800" w:rsidRDefault="00000000">
            <w:r>
              <w:rPr>
                <w:sz w:val="15"/>
              </w:rPr>
              <w:t>Return to Receipts &amp; Invoices and refresh the affected invoice/status/payment history.</w:t>
            </w:r>
          </w:p>
        </w:tc>
      </w:tr>
    </w:tbl>
    <w:p w14:paraId="2237F609" w14:textId="77777777" w:rsidR="00D21800" w:rsidRDefault="00D21800">
      <w:pPr>
        <w:spacing w:after="20"/>
      </w:pPr>
    </w:p>
    <w:p w14:paraId="57E67BFA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7. Client-Friendly Invoice Statuses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D21800" w14:paraId="770F97F7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402F1550" w14:textId="77777777" w:rsidR="00D2180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695182B0" w14:textId="77777777" w:rsidR="00D21800" w:rsidRDefault="00000000">
            <w:r>
              <w:rPr>
                <w:b/>
                <w:color w:val="FFFFFF"/>
                <w:sz w:val="16"/>
              </w:rPr>
              <w:t>Meaning / Client Behavior</w:t>
            </w:r>
          </w:p>
        </w:tc>
      </w:tr>
      <w:tr w:rsidR="00D21800" w14:paraId="35F1284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C45CC80" w14:textId="77777777" w:rsidR="00D21800" w:rsidRDefault="00000000">
            <w:r>
              <w:rPr>
                <w:sz w:val="15"/>
              </w:rPr>
              <w:t>Pending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CC32863" w14:textId="77777777" w:rsidR="00D21800" w:rsidRDefault="00000000">
            <w:r>
              <w:rPr>
                <w:sz w:val="15"/>
              </w:rPr>
              <w:t>Invoice is open/current but not yet satisfied; Pay Now may be available.</w:t>
            </w:r>
          </w:p>
        </w:tc>
      </w:tr>
      <w:tr w:rsidR="00D21800" w14:paraId="539168A6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7FA3A646" w14:textId="77777777" w:rsidR="00D21800" w:rsidRDefault="00000000">
            <w:r>
              <w:rPr>
                <w:sz w:val="15"/>
              </w:rPr>
              <w:t>Due Soon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42ED440" w14:textId="77777777" w:rsidR="00D21800" w:rsidRDefault="00000000">
            <w:r>
              <w:rPr>
                <w:sz w:val="15"/>
              </w:rPr>
              <w:t>Open invoice is approaching its due date; Pay Now remains available.</w:t>
            </w:r>
          </w:p>
        </w:tc>
      </w:tr>
      <w:tr w:rsidR="00D21800" w14:paraId="0DF77B6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C689A80" w14:textId="77777777" w:rsidR="00D21800" w:rsidRDefault="00000000">
            <w:r>
              <w:rPr>
                <w:sz w:val="15"/>
              </w:rPr>
              <w:t>Paid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3FBCD16" w14:textId="77777777" w:rsidR="00D21800" w:rsidRDefault="00000000">
            <w:r>
              <w:rPr>
                <w:sz w:val="15"/>
              </w:rPr>
              <w:t>Canonical invoice balance is satisfied. Ordinary Pay Now action is hidden.</w:t>
            </w:r>
          </w:p>
        </w:tc>
      </w:tr>
      <w:tr w:rsidR="00D21800" w14:paraId="5DA88DDA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6A458038" w14:textId="77777777" w:rsidR="00D21800" w:rsidRDefault="00000000">
            <w:r>
              <w:rPr>
                <w:sz w:val="15"/>
              </w:rPr>
              <w:t>Upcoming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0754DCD5" w14:textId="77777777" w:rsidR="00D21800" w:rsidRDefault="00000000">
            <w:r>
              <w:rPr>
                <w:sz w:val="15"/>
              </w:rPr>
              <w:t>Invoice is scheduled/future and intentionally exposed to the client; payment behavior follows the firm's billing rules.</w:t>
            </w:r>
          </w:p>
        </w:tc>
      </w:tr>
      <w:tr w:rsidR="00D21800" w14:paraId="116091F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656C00F" w14:textId="77777777" w:rsidR="00D21800" w:rsidRDefault="00000000">
            <w:r>
              <w:rPr>
                <w:sz w:val="15"/>
              </w:rPr>
              <w:t>Canceled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6912CD73" w14:textId="77777777" w:rsidR="00D21800" w:rsidRDefault="00000000">
            <w:r>
              <w:rPr>
                <w:sz w:val="15"/>
              </w:rPr>
              <w:t>Invoice is canceled/voided and retained only for permitted history; ordinary payment action is disabled.</w:t>
            </w:r>
          </w:p>
        </w:tc>
      </w:tr>
      <w:tr w:rsidR="00D21800" w14:paraId="251F8DD0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40CD6F40" w14:textId="77777777" w:rsidR="00D21800" w:rsidRDefault="00000000">
            <w:r>
              <w:rPr>
                <w:sz w:val="15"/>
              </w:rPr>
              <w:t>Other backend statuses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2431CA03" w14:textId="77777777" w:rsidR="00D21800" w:rsidRDefault="00000000">
            <w:r>
              <w:rPr>
                <w:sz w:val="15"/>
              </w:rPr>
              <w:t>The backend may contain richer statuses, but this client page should display only approved client-facing labels mapped from canonical invoice state.</w:t>
            </w:r>
          </w:p>
        </w:tc>
      </w:tr>
    </w:tbl>
    <w:p w14:paraId="46902B4B" w14:textId="77777777" w:rsidR="00D21800" w:rsidRDefault="00D21800">
      <w:pPr>
        <w:spacing w:after="20"/>
      </w:pPr>
    </w:p>
    <w:p w14:paraId="23D9C812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8. Important Info - Static Inline Policy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23"/>
        <w:gridCol w:w="6537"/>
      </w:tblGrid>
      <w:tr w:rsidR="00D21800" w14:paraId="61A007E8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74DD1C9F" w14:textId="77777777" w:rsidR="00D21800" w:rsidRDefault="00000000">
            <w:pPr>
              <w:spacing w:before="80" w:after="80"/>
            </w:pPr>
            <w:r>
              <w:t>Important Info is not a collapsible FAQ. The questions and answers must be visible directly on the page so the client can read them without opening another screen.</w:t>
            </w:r>
          </w:p>
        </w:tc>
      </w:tr>
      <w:tr w:rsidR="00D21800" w14:paraId="16BAD2D0" w14:textId="77777777">
        <w:trPr>
          <w:jc w:val="center"/>
        </w:trPr>
        <w:tc>
          <w:tcPr>
            <w:tcW w:w="4032" w:type="dxa"/>
            <w:shd w:val="clear" w:color="auto" w:fill="0A2E5D"/>
            <w:vAlign w:val="center"/>
          </w:tcPr>
          <w:p w14:paraId="535C2AC5" w14:textId="77777777" w:rsidR="00D21800" w:rsidRDefault="00000000"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6552" w:type="dxa"/>
            <w:shd w:val="clear" w:color="auto" w:fill="0A2E5D"/>
            <w:vAlign w:val="center"/>
          </w:tcPr>
          <w:p w14:paraId="11E19917" w14:textId="77777777" w:rsidR="00D21800" w:rsidRDefault="00000000">
            <w:r>
              <w:rPr>
                <w:b/>
                <w:color w:val="FFFFFF"/>
                <w:sz w:val="16"/>
              </w:rPr>
              <w:t>Required Client-Facing Answer / Developer Rule</w:t>
            </w:r>
          </w:p>
        </w:tc>
      </w:tr>
      <w:tr w:rsidR="00D21800" w14:paraId="42BC8AA5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183625AB" w14:textId="77777777" w:rsidR="00D21800" w:rsidRDefault="00000000">
            <w:r>
              <w:rPr>
                <w:sz w:val="15"/>
              </w:rPr>
              <w:t>How do I cancel my recurring service?</w:t>
            </w:r>
          </w:p>
        </w:tc>
        <w:tc>
          <w:tcPr>
            <w:tcW w:w="6552" w:type="dxa"/>
            <w:shd w:val="clear" w:color="auto" w:fill="FFFFFF"/>
            <w:vAlign w:val="center"/>
          </w:tcPr>
          <w:p w14:paraId="704FDC1F" w14:textId="77777777" w:rsidR="00D21800" w:rsidRDefault="00000000">
            <w:r>
              <w:rPr>
                <w:sz w:val="15"/>
              </w:rPr>
              <w:t>Display: Send an email or a message through the portal to request cancellation at least 14 days before your next billing cycle to ensure you are not billed again. This is a request workflow; do not automatically cancel the service merely from viewing this page.</w:t>
            </w:r>
          </w:p>
        </w:tc>
      </w:tr>
      <w:tr w:rsidR="00D21800" w14:paraId="42758879" w14:textId="77777777">
        <w:trPr>
          <w:jc w:val="center"/>
        </w:trPr>
        <w:tc>
          <w:tcPr>
            <w:tcW w:w="4032" w:type="dxa"/>
            <w:shd w:val="clear" w:color="auto" w:fill="F6FAFE"/>
            <w:vAlign w:val="center"/>
          </w:tcPr>
          <w:p w14:paraId="561FBFAC" w14:textId="77777777" w:rsidR="00D21800" w:rsidRDefault="00000000">
            <w:r>
              <w:rPr>
                <w:sz w:val="15"/>
              </w:rPr>
              <w:t>If I cancel my recurring service, will my business portal still be active?</w:t>
            </w:r>
          </w:p>
        </w:tc>
        <w:tc>
          <w:tcPr>
            <w:tcW w:w="6552" w:type="dxa"/>
            <w:shd w:val="clear" w:color="auto" w:fill="F6FAFE"/>
            <w:vAlign w:val="center"/>
          </w:tcPr>
          <w:p w14:paraId="1B08FA42" w14:textId="77777777" w:rsidR="00D21800" w:rsidRDefault="00000000">
            <w:r>
              <w:rPr>
                <w:sz w:val="15"/>
              </w:rPr>
              <w:t>Display: The client will continue to have access to related documents and information for 60 days after cancellation so they can download what they need.</w:t>
            </w:r>
          </w:p>
        </w:tc>
      </w:tr>
      <w:tr w:rsidR="00D21800" w14:paraId="0CE09ED1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2016346" w14:textId="77777777" w:rsidR="00D21800" w:rsidRDefault="00000000">
            <w:r>
              <w:rPr>
                <w:sz w:val="15"/>
              </w:rPr>
              <w:t>If I reactivate my account within 90 days, will I still have access to my details?</w:t>
            </w:r>
          </w:p>
        </w:tc>
        <w:tc>
          <w:tcPr>
            <w:tcW w:w="6552" w:type="dxa"/>
            <w:shd w:val="clear" w:color="auto" w:fill="FFFFFF"/>
            <w:vAlign w:val="center"/>
          </w:tcPr>
          <w:p w14:paraId="7A4A3BAF" w14:textId="77777777" w:rsidR="00D21800" w:rsidRDefault="00000000">
            <w:r>
              <w:rPr>
                <w:sz w:val="15"/>
              </w:rPr>
              <w:t>Display: If the client reactivates within 90 days, account details and access can be restored according to the firm's policy.</w:t>
            </w:r>
          </w:p>
        </w:tc>
      </w:tr>
      <w:tr w:rsidR="00D21800" w14:paraId="53CB5485" w14:textId="77777777">
        <w:trPr>
          <w:jc w:val="center"/>
        </w:trPr>
        <w:tc>
          <w:tcPr>
            <w:tcW w:w="4032" w:type="dxa"/>
            <w:shd w:val="clear" w:color="auto" w:fill="F6FAFE"/>
            <w:vAlign w:val="center"/>
          </w:tcPr>
          <w:p w14:paraId="20395D2B" w14:textId="77777777" w:rsidR="00D21800" w:rsidRDefault="00000000">
            <w:r>
              <w:rPr>
                <w:sz w:val="15"/>
              </w:rPr>
              <w:t>What if I need documents after 60 days?</w:t>
            </w:r>
          </w:p>
        </w:tc>
        <w:tc>
          <w:tcPr>
            <w:tcW w:w="6552" w:type="dxa"/>
            <w:shd w:val="clear" w:color="auto" w:fill="F6FAFE"/>
            <w:vAlign w:val="center"/>
          </w:tcPr>
          <w:p w14:paraId="53B7F8A9" w14:textId="77777777" w:rsidR="00D21800" w:rsidRDefault="00000000">
            <w:r>
              <w:rPr>
                <w:sz w:val="15"/>
              </w:rPr>
              <w:t>Display: If documents are needed after 60 days, the client should call the office to request copies.</w:t>
            </w:r>
          </w:p>
        </w:tc>
      </w:tr>
      <w:tr w:rsidR="00D21800" w14:paraId="48805F23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A764616" w14:textId="77777777" w:rsidR="00D21800" w:rsidRDefault="00000000">
            <w:r>
              <w:rPr>
                <w:sz w:val="15"/>
              </w:rPr>
              <w:t>Policy source</w:t>
            </w:r>
          </w:p>
        </w:tc>
        <w:tc>
          <w:tcPr>
            <w:tcW w:w="6552" w:type="dxa"/>
            <w:shd w:val="clear" w:color="auto" w:fill="FFFFFF"/>
            <w:vAlign w:val="center"/>
          </w:tcPr>
          <w:p w14:paraId="666B96AD" w14:textId="77777777" w:rsidR="00D21800" w:rsidRDefault="00000000">
            <w:r>
              <w:rPr>
                <w:sz w:val="15"/>
              </w:rPr>
              <w:t>These timeframes and instructions are firm policy text. Store/configure them centrally where practical so the portal and cancellation communications do not drift.</w:t>
            </w:r>
          </w:p>
        </w:tc>
      </w:tr>
    </w:tbl>
    <w:p w14:paraId="7FCE97F4" w14:textId="77777777" w:rsidR="00D21800" w:rsidRDefault="00D21800">
      <w:pPr>
        <w:spacing w:after="20"/>
      </w:pPr>
    </w:p>
    <w:p w14:paraId="33A86E77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9. Recurring Service Cancellation - System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7399"/>
      </w:tblGrid>
      <w:tr w:rsidR="00D21800" w14:paraId="632F0DEA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5FA2AA9D" w14:textId="77777777" w:rsidR="00D21800" w:rsidRDefault="00000000">
            <w:r>
              <w:rPr>
                <w:b/>
                <w:color w:val="FFFFFF"/>
                <w:sz w:val="16"/>
              </w:rPr>
              <w:t>Action / Rule</w:t>
            </w:r>
          </w:p>
        </w:tc>
        <w:tc>
          <w:tcPr>
            <w:tcW w:w="7416" w:type="dxa"/>
            <w:shd w:val="clear" w:color="auto" w:fill="0A2E5D"/>
            <w:vAlign w:val="center"/>
          </w:tcPr>
          <w:p w14:paraId="7E782BA3" w14:textId="77777777" w:rsidR="00D21800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D21800" w14:paraId="7839BFA2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1F35B409" w14:textId="77777777" w:rsidR="00D21800" w:rsidRDefault="00000000">
            <w:r>
              <w:rPr>
                <w:sz w:val="15"/>
              </w:rPr>
              <w:t>Client wants to cancel recurring service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6A487191" w14:textId="77777777" w:rsidR="00D21800" w:rsidRDefault="00000000">
            <w:r>
              <w:rPr>
                <w:sz w:val="15"/>
              </w:rPr>
              <w:t>Route the client to email or portal messaging. Do not expose a one-click immediate cancellation unless the firm later explicitly approves an automated cancellation workflow.</w:t>
            </w:r>
          </w:p>
        </w:tc>
      </w:tr>
      <w:tr w:rsidR="00D21800" w14:paraId="331E74B1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5A79A2A2" w14:textId="77777777" w:rsidR="00D21800" w:rsidRDefault="00000000">
            <w:r>
              <w:rPr>
                <w:sz w:val="15"/>
              </w:rPr>
              <w:t>14-day timing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07611991" w14:textId="77777777" w:rsidR="00D21800" w:rsidRDefault="00000000">
            <w:r>
              <w:rPr>
                <w:sz w:val="15"/>
              </w:rPr>
              <w:t>The portal displays the policy requirement. If a future cancellation request form is built, store request date/time and next billing-cycle context.</w:t>
            </w:r>
          </w:p>
        </w:tc>
      </w:tr>
      <w:tr w:rsidR="00D21800" w14:paraId="1CD8CC3B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26F79CD" w14:textId="77777777" w:rsidR="00D21800" w:rsidRDefault="00000000">
            <w:r>
              <w:rPr>
                <w:sz w:val="15"/>
              </w:rPr>
              <w:t>Service cancellation vs portal access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79A07C98" w14:textId="77777777" w:rsidR="00D21800" w:rsidRDefault="00000000">
            <w:r>
              <w:rPr>
                <w:sz w:val="15"/>
              </w:rPr>
              <w:t>These are separate concepts. Ending a recurring service does not immediately delete the client's portal account or documents.</w:t>
            </w:r>
          </w:p>
        </w:tc>
      </w:tr>
      <w:tr w:rsidR="00D21800" w14:paraId="4F421322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441FB466" w14:textId="77777777" w:rsidR="00D21800" w:rsidRDefault="00000000">
            <w:r>
              <w:rPr>
                <w:sz w:val="15"/>
              </w:rPr>
              <w:t>60-day document access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0F58730A" w14:textId="77777777" w:rsidR="00D21800" w:rsidRDefault="00000000">
            <w:r>
              <w:rPr>
                <w:sz w:val="15"/>
              </w:rPr>
              <w:t>Apply the firm's client-access policy to the relevant canceled service/business section without deleting canonical documents.</w:t>
            </w:r>
          </w:p>
        </w:tc>
      </w:tr>
      <w:tr w:rsidR="00D21800" w14:paraId="3081A1DF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4E4EAA6" w14:textId="77777777" w:rsidR="00D21800" w:rsidRDefault="00000000">
            <w:r>
              <w:rPr>
                <w:sz w:val="15"/>
              </w:rPr>
              <w:t>Reactivation within 90 days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4D0AC057" w14:textId="77777777" w:rsidR="00D21800" w:rsidRDefault="00000000">
            <w:r>
              <w:rPr>
                <w:sz w:val="15"/>
              </w:rPr>
              <w:t>Restore access according to firm policy without duplicating the client's prior canonical records.</w:t>
            </w:r>
          </w:p>
        </w:tc>
      </w:tr>
      <w:tr w:rsidR="00D21800" w14:paraId="5A19E891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782BC0CC" w14:textId="77777777" w:rsidR="00D21800" w:rsidRDefault="00000000">
            <w:r>
              <w:rPr>
                <w:sz w:val="15"/>
              </w:rPr>
              <w:t>After 60 days document copies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41905BAE" w14:textId="77777777" w:rsidR="00D21800" w:rsidRDefault="00000000">
            <w:r>
              <w:rPr>
                <w:sz w:val="15"/>
              </w:rPr>
              <w:t>Portal may no longer expose the canceled-service documents according to policy, but canonical retained records remain governed by firm retention rules; client is directed to call the office for copies.</w:t>
            </w:r>
          </w:p>
        </w:tc>
      </w:tr>
      <w:tr w:rsidR="00D21800" w14:paraId="66CEDB22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2EFBF205" w14:textId="77777777" w:rsidR="00D21800" w:rsidRDefault="00000000">
            <w:r>
              <w:rPr>
                <w:sz w:val="15"/>
              </w:rPr>
              <w:t>Audit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12808083" w14:textId="77777777" w:rsidR="00D21800" w:rsidRDefault="00000000">
            <w:r>
              <w:rPr>
                <w:sz w:val="15"/>
              </w:rPr>
              <w:t>Record material cancellation/reactivation/access changes with timestamp and actor/source.</w:t>
            </w:r>
          </w:p>
        </w:tc>
      </w:tr>
    </w:tbl>
    <w:p w14:paraId="28B99460" w14:textId="77777777" w:rsidR="00D21800" w:rsidRDefault="00D21800">
      <w:pPr>
        <w:spacing w:after="20"/>
      </w:pPr>
    </w:p>
    <w:p w14:paraId="727DE55D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10. Need Help / Send a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7399"/>
      </w:tblGrid>
      <w:tr w:rsidR="00D21800" w14:paraId="7A3BBD08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62D50D5B" w14:textId="77777777" w:rsidR="00D2180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416" w:type="dxa"/>
            <w:shd w:val="clear" w:color="auto" w:fill="0A2E5D"/>
            <w:vAlign w:val="center"/>
          </w:tcPr>
          <w:p w14:paraId="226E3D8B" w14:textId="77777777" w:rsidR="00D21800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1800" w14:paraId="77D688FA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0CFDD4E" w14:textId="77777777" w:rsidR="00D21800" w:rsidRDefault="00000000">
            <w:r>
              <w:rPr>
                <w:sz w:val="15"/>
              </w:rPr>
              <w:t>Send a Message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2169EDDA" w14:textId="77777777" w:rsidR="00D21800" w:rsidRDefault="00000000">
            <w:r>
              <w:rPr>
                <w:sz w:val="15"/>
              </w:rPr>
              <w:t>Open the client portal message composer/conversation with the signed-in client context.</w:t>
            </w:r>
          </w:p>
        </w:tc>
      </w:tr>
      <w:tr w:rsidR="00D21800" w14:paraId="677F30BE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7C51D547" w14:textId="77777777" w:rsidR="00D21800" w:rsidRDefault="00000000">
            <w:r>
              <w:rPr>
                <w:sz w:val="15"/>
              </w:rPr>
              <w:t>Invoice context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6A700BBD" w14:textId="77777777" w:rsidR="00D21800" w:rsidRDefault="00000000">
            <w:r>
              <w:rPr>
                <w:sz w:val="15"/>
              </w:rPr>
              <w:t>If messaging from an invoice row or payment issue, attach/link the related invoice context where supported.</w:t>
            </w:r>
          </w:p>
        </w:tc>
      </w:tr>
      <w:tr w:rsidR="00D21800" w14:paraId="7703034A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157DD61F" w14:textId="77777777" w:rsidR="00D21800" w:rsidRDefault="00000000">
            <w:r>
              <w:rPr>
                <w:sz w:val="15"/>
              </w:rPr>
              <w:t>Cancellation request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178C28B9" w14:textId="77777777" w:rsidR="00D21800" w:rsidRDefault="00000000">
            <w:r>
              <w:rPr>
                <w:sz w:val="15"/>
              </w:rPr>
              <w:t>A client may use portal messaging to request recurring-service cancellation; preserve the message in the conversation history.</w:t>
            </w:r>
          </w:p>
        </w:tc>
      </w:tr>
      <w:tr w:rsidR="00D21800" w14:paraId="5BC5B26D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49A23607" w14:textId="77777777" w:rsidR="00D21800" w:rsidRDefault="00000000">
            <w:r>
              <w:rPr>
                <w:sz w:val="15"/>
              </w:rPr>
              <w:lastRenderedPageBreak/>
              <w:t>After send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6EFF8607" w14:textId="77777777" w:rsidR="00D21800" w:rsidRDefault="00000000">
            <w:r>
              <w:rPr>
                <w:sz w:val="15"/>
              </w:rPr>
              <w:t>Update conversation history and unread/read state according to Messages rules.</w:t>
            </w:r>
          </w:p>
        </w:tc>
      </w:tr>
      <w:tr w:rsidR="00D21800" w14:paraId="0C4552D4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A5AF16A" w14:textId="77777777" w:rsidR="00D21800" w:rsidRDefault="00000000">
            <w:r>
              <w:rPr>
                <w:sz w:val="15"/>
              </w:rPr>
              <w:t>Privacy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1DEC45FA" w14:textId="77777777" w:rsidR="00D21800" w:rsidRDefault="00000000">
            <w:r>
              <w:rPr>
                <w:sz w:val="15"/>
              </w:rPr>
              <w:t>Do not put full payment credentials or sensitive banking/card details into ordinary message content.</w:t>
            </w:r>
          </w:p>
        </w:tc>
      </w:tr>
    </w:tbl>
    <w:p w14:paraId="5A873BAC" w14:textId="77777777" w:rsidR="00D21800" w:rsidRDefault="00D21800">
      <w:pPr>
        <w:spacing w:after="20"/>
      </w:pPr>
    </w:p>
    <w:p w14:paraId="11091938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11. Upcoming Appointment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7470"/>
      </w:tblGrid>
      <w:tr w:rsidR="00D21800" w14:paraId="7815BAFC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251923C1" w14:textId="77777777" w:rsidR="00D21800" w:rsidRDefault="00000000">
            <w:r>
              <w:rPr>
                <w:b/>
                <w:color w:val="FFFFFF"/>
                <w:sz w:val="16"/>
              </w:rPr>
              <w:t>State / Action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507D759C" w14:textId="77777777" w:rsidR="00D21800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21800" w14:paraId="42FDEBAF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4B3432A" w14:textId="77777777" w:rsidR="00D21800" w:rsidRDefault="00000000">
            <w:r>
              <w:rPr>
                <w:sz w:val="15"/>
              </w:rPr>
              <w:t>No appointment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1C249892" w14:textId="77777777" w:rsidR="00D21800" w:rsidRDefault="00000000">
            <w:r>
              <w:rPr>
                <w:sz w:val="15"/>
              </w:rPr>
              <w:t>Show the no-upcoming-appointments state and Schedule Now if self-scheduling is enabled.</w:t>
            </w:r>
          </w:p>
        </w:tc>
      </w:tr>
      <w:tr w:rsidR="00D21800" w14:paraId="09B7AE88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22477FD4" w14:textId="77777777" w:rsidR="00D21800" w:rsidRDefault="00000000">
            <w:r>
              <w:rPr>
                <w:sz w:val="15"/>
              </w:rPr>
              <w:t>Schedule Now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2BFFA708" w14:textId="77777777" w:rsidR="00D21800" w:rsidRDefault="00000000">
            <w:r>
              <w:rPr>
                <w:sz w:val="15"/>
              </w:rPr>
              <w:t>Open the canonical Appointments scheduling flow using configured availability.</w:t>
            </w:r>
          </w:p>
        </w:tc>
      </w:tr>
      <w:tr w:rsidR="00D21800" w14:paraId="5F138164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6AF5BF7" w14:textId="77777777" w:rsidR="00D21800" w:rsidRDefault="00000000">
            <w:r>
              <w:rPr>
                <w:sz w:val="15"/>
              </w:rPr>
              <w:t>Appointment exists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067F449" w14:textId="77777777" w:rsidR="00D21800" w:rsidRDefault="00000000">
            <w:r>
              <w:rPr>
                <w:sz w:val="15"/>
              </w:rPr>
              <w:t>Show the permitted upcoming appointment summary.</w:t>
            </w:r>
          </w:p>
        </w:tc>
      </w:tr>
      <w:tr w:rsidR="00D21800" w14:paraId="599840CA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0A57B053" w14:textId="77777777" w:rsidR="00D21800" w:rsidRDefault="00000000">
            <w:r>
              <w:rPr>
                <w:sz w:val="15"/>
              </w:rPr>
              <w:t>View Details / Reschedule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61140F35" w14:textId="77777777" w:rsidR="00D21800" w:rsidRDefault="00000000">
            <w:r>
              <w:rPr>
                <w:sz w:val="15"/>
              </w:rPr>
              <w:t>Where the standard portal appointment component supports these actions, use the same appointment modal/reschedule flow used elsewhere in the portal.</w:t>
            </w:r>
          </w:p>
        </w:tc>
      </w:tr>
    </w:tbl>
    <w:p w14:paraId="40FA6BBC" w14:textId="77777777" w:rsidR="00D21800" w:rsidRDefault="00D21800">
      <w:pPr>
        <w:spacing w:after="20"/>
      </w:pPr>
    </w:p>
    <w:p w14:paraId="6203E9C8" w14:textId="77777777" w:rsidR="00D21800" w:rsidRDefault="00000000">
      <w:r>
        <w:br w:type="page"/>
      </w:r>
    </w:p>
    <w:p w14:paraId="4B2C795E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lastRenderedPageBreak/>
        <w:t>12. Search, Filters &amp; List Refresh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D21800" w14:paraId="4F879E26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0438F194" w14:textId="77777777" w:rsidR="00D21800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179879DC" w14:textId="77777777" w:rsidR="00D21800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D21800" w14:paraId="7243A78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0CAFE9C" w14:textId="77777777" w:rsidR="00D21800" w:rsidRDefault="00000000">
            <w:r>
              <w:rPr>
                <w:sz w:val="15"/>
              </w:rPr>
              <w:t>Search scope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696623E" w14:textId="77777777" w:rsidR="00D21800" w:rsidRDefault="00000000">
            <w:r>
              <w:rPr>
                <w:sz w:val="15"/>
              </w:rPr>
              <w:t>Search only invoices belonging to the signed-in client and current firm.</w:t>
            </w:r>
          </w:p>
        </w:tc>
      </w:tr>
      <w:tr w:rsidR="00D21800" w14:paraId="52F6ED71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287E0EE7" w14:textId="77777777" w:rsidR="00D21800" w:rsidRDefault="00000000">
            <w:r>
              <w:rPr>
                <w:sz w:val="15"/>
              </w:rPr>
              <w:t>Combined filters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070E8452" w14:textId="77777777" w:rsidR="00D21800" w:rsidRDefault="00000000">
            <w:r>
              <w:rPr>
                <w:sz w:val="15"/>
              </w:rPr>
              <w:t>Invoice-type filter, status filter, and search operate together.</w:t>
            </w:r>
          </w:p>
        </w:tc>
      </w:tr>
      <w:tr w:rsidR="00D21800" w14:paraId="4455179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5FFF5F8" w14:textId="77777777" w:rsidR="00D21800" w:rsidRDefault="00000000">
            <w:r>
              <w:rPr>
                <w:sz w:val="15"/>
              </w:rPr>
              <w:t>Filter change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78C16D8" w14:textId="77777777" w:rsidR="00D21800" w:rsidRDefault="00000000">
            <w:r>
              <w:rPr>
                <w:sz w:val="15"/>
              </w:rPr>
              <w:t>Refresh the same table/list; do not navigate to a separate invoice page.</w:t>
            </w:r>
          </w:p>
        </w:tc>
      </w:tr>
      <w:tr w:rsidR="00D21800" w14:paraId="6D299002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0F76BB66" w14:textId="77777777" w:rsidR="00D21800" w:rsidRDefault="00000000">
            <w:r>
              <w:rPr>
                <w:sz w:val="15"/>
              </w:rPr>
              <w:t>Payment completion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58FFECBA" w14:textId="77777777" w:rsidR="00D21800" w:rsidRDefault="00000000">
            <w:r>
              <w:rPr>
                <w:sz w:val="15"/>
              </w:rPr>
              <w:t>Refresh status, balance, and past/current placement after confirmed payment.</w:t>
            </w:r>
          </w:p>
        </w:tc>
      </w:tr>
      <w:tr w:rsidR="00D21800" w14:paraId="2017A69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8680E7" w14:textId="77777777" w:rsidR="00D21800" w:rsidRDefault="00000000">
            <w:r>
              <w:rPr>
                <w:sz w:val="15"/>
              </w:rPr>
              <w:t>Empty result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90C1894" w14:textId="77777777" w:rsidR="00D21800" w:rsidRDefault="00000000">
            <w:r>
              <w:rPr>
                <w:sz w:val="15"/>
              </w:rPr>
              <w:t>Show a clear no-invoices/no-results state with Clear Filters where appropriate.</w:t>
            </w:r>
          </w:p>
        </w:tc>
      </w:tr>
      <w:tr w:rsidR="00D21800" w14:paraId="67856DE7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465E5A2D" w14:textId="77777777" w:rsidR="00D21800" w:rsidRDefault="00000000">
            <w:r>
              <w:rPr>
                <w:sz w:val="15"/>
              </w:rPr>
              <w:t>History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2CB64518" w14:textId="77777777" w:rsidR="00D21800" w:rsidRDefault="00000000">
            <w:r>
              <w:rPr>
                <w:sz w:val="15"/>
              </w:rPr>
              <w:t>Do not remove paid/canceled invoices from permitted history merely because the status changed.</w:t>
            </w:r>
          </w:p>
        </w:tc>
      </w:tr>
    </w:tbl>
    <w:p w14:paraId="04D61C00" w14:textId="77777777" w:rsidR="00D21800" w:rsidRDefault="00D21800">
      <w:pPr>
        <w:spacing w:after="20"/>
      </w:pPr>
    </w:p>
    <w:p w14:paraId="24FCE0C0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13. Cross-Module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0"/>
        <w:gridCol w:w="6750"/>
      </w:tblGrid>
      <w:tr w:rsidR="00D21800" w14:paraId="3F543C6E" w14:textId="77777777">
        <w:trPr>
          <w:jc w:val="center"/>
        </w:trPr>
        <w:tc>
          <w:tcPr>
            <w:tcW w:w="3816" w:type="dxa"/>
            <w:shd w:val="clear" w:color="auto" w:fill="0A2E5D"/>
            <w:vAlign w:val="center"/>
          </w:tcPr>
          <w:p w14:paraId="1446FACC" w14:textId="77777777" w:rsidR="00D21800" w:rsidRDefault="00000000">
            <w:r>
              <w:rPr>
                <w:b/>
                <w:color w:val="FFFFFF"/>
                <w:sz w:val="16"/>
              </w:rPr>
              <w:t>Portal Area</w:t>
            </w:r>
          </w:p>
        </w:tc>
        <w:tc>
          <w:tcPr>
            <w:tcW w:w="6768" w:type="dxa"/>
            <w:shd w:val="clear" w:color="auto" w:fill="0A2E5D"/>
            <w:vAlign w:val="center"/>
          </w:tcPr>
          <w:p w14:paraId="02101DCF" w14:textId="77777777" w:rsidR="00D21800" w:rsidRDefault="00000000">
            <w:r>
              <w:rPr>
                <w:b/>
                <w:color w:val="FFFFFF"/>
                <w:sz w:val="16"/>
              </w:rPr>
              <w:t>Canonical Source</w:t>
            </w:r>
          </w:p>
        </w:tc>
      </w:tr>
      <w:tr w:rsidR="00D21800" w14:paraId="404D3615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D9F2494" w14:textId="77777777" w:rsidR="00D21800" w:rsidRDefault="00000000">
            <w:r>
              <w:rPr>
                <w:sz w:val="15"/>
              </w:rPr>
              <w:t>Invoices / balances / due dates / statuses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D4AF95C" w14:textId="77777777" w:rsidR="00D21800" w:rsidRDefault="00000000">
            <w:r>
              <w:rPr>
                <w:sz w:val="15"/>
              </w:rPr>
              <w:t>Invoices &amp; Payments.</w:t>
            </w:r>
          </w:p>
        </w:tc>
      </w:tr>
      <w:tr w:rsidR="00D21800" w14:paraId="04C72781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6D20A09D" w14:textId="77777777" w:rsidR="00D21800" w:rsidRDefault="00000000">
            <w:r>
              <w:rPr>
                <w:sz w:val="15"/>
              </w:rPr>
              <w:t>Payments / receipts / payment history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17BE90D6" w14:textId="77777777" w:rsidR="00D21800" w:rsidRDefault="00000000">
            <w:r>
              <w:rPr>
                <w:sz w:val="15"/>
              </w:rPr>
              <w:t>Invoices &amp; Payments + configured payment provider results.</w:t>
            </w:r>
          </w:p>
        </w:tc>
      </w:tr>
      <w:tr w:rsidR="00D21800" w14:paraId="3888D72B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7433775" w14:textId="77777777" w:rsidR="00D21800" w:rsidRDefault="00000000">
            <w:r>
              <w:rPr>
                <w:sz w:val="15"/>
              </w:rPr>
              <w:t>Recurring service relationship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8B37B2B" w14:textId="77777777" w:rsidR="00D21800" w:rsidRDefault="00000000">
            <w:r>
              <w:rPr>
                <w:sz w:val="15"/>
              </w:rPr>
              <w:t>My Services / originating service agreement and billing configuration.</w:t>
            </w:r>
          </w:p>
        </w:tc>
      </w:tr>
      <w:tr w:rsidR="00D21800" w14:paraId="5A60C067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74B36F73" w14:textId="77777777" w:rsidR="00D21800" w:rsidRDefault="00000000">
            <w:r>
              <w:rPr>
                <w:sz w:val="15"/>
              </w:rPr>
              <w:t>Cancellation request message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22C77F06" w14:textId="77777777" w:rsidR="00D21800" w:rsidRDefault="00000000">
            <w:r>
              <w:rPr>
                <w:sz w:val="15"/>
              </w:rPr>
              <w:t>Messages / Communications.</w:t>
            </w:r>
          </w:p>
        </w:tc>
      </w:tr>
      <w:tr w:rsidR="00D21800" w14:paraId="30D3D505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CC2043D" w14:textId="77777777" w:rsidR="00D21800" w:rsidRDefault="00000000">
            <w:r>
              <w:rPr>
                <w:sz w:val="15"/>
              </w:rPr>
              <w:t>Portal access after cancellation/reactivation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4A296350" w14:textId="77777777" w:rsidR="00D21800" w:rsidRDefault="00000000">
            <w:r>
              <w:rPr>
                <w:sz w:val="15"/>
              </w:rPr>
              <w:t>Client Portal access/security + applicable service visibility rules.</w:t>
            </w:r>
          </w:p>
        </w:tc>
      </w:tr>
      <w:tr w:rsidR="00D21800" w14:paraId="05E37C61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499FFC4E" w14:textId="77777777" w:rsidR="00D21800" w:rsidRDefault="00000000">
            <w:r>
              <w:rPr>
                <w:sz w:val="15"/>
              </w:rPr>
              <w:t>Appointments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199F0DDC" w14:textId="77777777" w:rsidR="00D21800" w:rsidRDefault="00000000">
            <w:r>
              <w:rPr>
                <w:sz w:val="15"/>
              </w:rPr>
              <w:t>Appointments.</w:t>
            </w:r>
          </w:p>
        </w:tc>
      </w:tr>
      <w:tr w:rsidR="00D21800" w14:paraId="4184227B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03274559" w14:textId="77777777" w:rsidR="00D21800" w:rsidRDefault="00000000">
            <w:r>
              <w:rPr>
                <w:sz w:val="15"/>
              </w:rPr>
              <w:t>Client identity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49C0BFA" w14:textId="77777777" w:rsidR="00D21800" w:rsidRDefault="00000000">
            <w:r>
              <w:rPr>
                <w:sz w:val="15"/>
              </w:rPr>
              <w:t>Clients / client portal session.</w:t>
            </w:r>
          </w:p>
        </w:tc>
      </w:tr>
      <w:tr w:rsidR="00D21800" w14:paraId="09F9E412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052B9D0F" w14:textId="77777777" w:rsidR="00D21800" w:rsidRDefault="00000000">
            <w:r>
              <w:rPr>
                <w:sz w:val="15"/>
              </w:rPr>
              <w:t>Document copies referenced after cancellation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7534E9CA" w14:textId="77777777" w:rsidR="00D21800" w:rsidRDefault="00000000">
            <w:r>
              <w:rPr>
                <w:sz w:val="15"/>
              </w:rPr>
              <w:t>Documents, subject to client visibility and retention/access rules.</w:t>
            </w:r>
          </w:p>
        </w:tc>
      </w:tr>
    </w:tbl>
    <w:p w14:paraId="52AF396A" w14:textId="77777777" w:rsidR="00D21800" w:rsidRDefault="00D21800">
      <w:pPr>
        <w:spacing w:after="20"/>
      </w:pPr>
    </w:p>
    <w:p w14:paraId="273A7E29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14. Security, Permissions &amp; Payment Safety</w:t>
      </w:r>
    </w:p>
    <w:p w14:paraId="0A06BEE5" w14:textId="77777777" w:rsidR="00D21800" w:rsidRDefault="00000000">
      <w:pPr>
        <w:pStyle w:val="ListBullet"/>
        <w:spacing w:after="40"/>
      </w:pPr>
      <w:r>
        <w:t>Every invoice/payment read or action must be authorized for the signed-in client and current tenant.</w:t>
      </w:r>
    </w:p>
    <w:p w14:paraId="3FD5FC0E" w14:textId="77777777" w:rsidR="00D21800" w:rsidRDefault="00000000">
      <w:pPr>
        <w:pStyle w:val="ListBullet"/>
        <w:spacing w:after="40"/>
      </w:pPr>
      <w:r>
        <w:t>Do not expose another client's invoice number, amount, receipt, payment history, or payment link.</w:t>
      </w:r>
    </w:p>
    <w:p w14:paraId="0F338D04" w14:textId="77777777" w:rsidR="00D21800" w:rsidRDefault="00000000">
      <w:pPr>
        <w:pStyle w:val="ListBullet"/>
        <w:spacing w:after="40"/>
      </w:pPr>
      <w:r>
        <w:t>Use secure provider/gateway links or embedded approved payment components; never expose provider secrets or raw credentials.</w:t>
      </w:r>
    </w:p>
    <w:p w14:paraId="47B58375" w14:textId="77777777" w:rsidR="00D21800" w:rsidRDefault="00000000">
      <w:pPr>
        <w:pStyle w:val="ListBullet"/>
        <w:spacing w:after="40"/>
      </w:pPr>
      <w:r>
        <w:t>Verify provider callbacks/webhooks according to the payment integration design before marking payments successful.</w:t>
      </w:r>
    </w:p>
    <w:p w14:paraId="1980F167" w14:textId="77777777" w:rsidR="00D21800" w:rsidRDefault="00000000">
      <w:pPr>
        <w:pStyle w:val="ListBullet"/>
        <w:spacing w:after="40"/>
      </w:pPr>
      <w:r>
        <w:t>Use idempotency/deduplication where supported so repeated provider events do not create duplicate payments.</w:t>
      </w:r>
    </w:p>
    <w:p w14:paraId="02B9C45A" w14:textId="77777777" w:rsidR="00D21800" w:rsidRDefault="00000000">
      <w:pPr>
        <w:pStyle w:val="ListBullet"/>
        <w:spacing w:after="40"/>
      </w:pPr>
      <w:r>
        <w:t>Do not allow the client to edit invoice amounts, due dates, statuses, service coding, or staff accounting notes.</w:t>
      </w:r>
    </w:p>
    <w:p w14:paraId="2BAE728F" w14:textId="77777777" w:rsidR="00D21800" w:rsidRDefault="00000000">
      <w:pPr>
        <w:pStyle w:val="ListBullet"/>
        <w:spacing w:after="40"/>
      </w:pPr>
      <w:r>
        <w:t>Keep canonical invoice/payment/audit history even when a service is canceled or portal visibility changes.</w:t>
      </w:r>
    </w:p>
    <w:p w14:paraId="5E6DA4D4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15. Empty / Error / Edge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7470"/>
      </w:tblGrid>
      <w:tr w:rsidR="00D21800" w14:paraId="66944DE6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2F59316F" w14:textId="77777777" w:rsidR="00D21800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0BCA2FB1" w14:textId="77777777" w:rsidR="00D21800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D21800" w14:paraId="008BE688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27D5E06" w14:textId="77777777" w:rsidR="00D21800" w:rsidRDefault="00000000">
            <w:r>
              <w:rPr>
                <w:sz w:val="15"/>
              </w:rPr>
              <w:t>No invoices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E8CF47A" w14:textId="77777777" w:rsidR="00D21800" w:rsidRDefault="00000000">
            <w:r>
              <w:rPr>
                <w:sz w:val="15"/>
              </w:rPr>
              <w:t>Show a clean no-invoices state; keep Important Info and other applicable portal controls available.</w:t>
            </w:r>
          </w:p>
        </w:tc>
      </w:tr>
      <w:tr w:rsidR="00D21800" w14:paraId="4A90EF63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1217ACC7" w14:textId="77777777" w:rsidR="00D21800" w:rsidRDefault="00000000">
            <w:r>
              <w:rPr>
                <w:sz w:val="15"/>
              </w:rPr>
              <w:t>No due invoices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314BF8B4" w14:textId="77777777" w:rsidR="00D21800" w:rsidRDefault="00000000">
            <w:r>
              <w:rPr>
                <w:sz w:val="15"/>
              </w:rPr>
              <w:t>Due filter shows no results without implying a balance.</w:t>
            </w:r>
          </w:p>
        </w:tc>
      </w:tr>
      <w:tr w:rsidR="00D21800" w14:paraId="1F75BEF2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53C90EE" w14:textId="77777777" w:rsidR="00D21800" w:rsidRDefault="00000000">
            <w:r>
              <w:rPr>
                <w:sz w:val="15"/>
              </w:rPr>
              <w:t>No paid invoices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F90C22A" w14:textId="77777777" w:rsidR="00D21800" w:rsidRDefault="00000000">
            <w:r>
              <w:rPr>
                <w:sz w:val="15"/>
              </w:rPr>
              <w:t>Paid filter shows a clean empty state.</w:t>
            </w:r>
          </w:p>
        </w:tc>
      </w:tr>
      <w:tr w:rsidR="00D21800" w14:paraId="1F110545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032AFCCB" w14:textId="77777777" w:rsidR="00D21800" w:rsidRDefault="00000000">
            <w:r>
              <w:rPr>
                <w:sz w:val="15"/>
              </w:rPr>
              <w:t>Canceled invoice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2330B809" w14:textId="77777777" w:rsidR="00D21800" w:rsidRDefault="00000000">
            <w:r>
              <w:rPr>
                <w:sz w:val="15"/>
              </w:rPr>
              <w:t>No Pay Now; show permitted historical detail only.</w:t>
            </w:r>
          </w:p>
        </w:tc>
      </w:tr>
      <w:tr w:rsidR="00D21800" w14:paraId="7774DFC3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B03E3EF" w14:textId="77777777" w:rsidR="00D21800" w:rsidRDefault="00000000">
            <w:r>
              <w:rPr>
                <w:sz w:val="15"/>
              </w:rPr>
              <w:t>Payment provider unavailable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0F4C26B0" w14:textId="77777777" w:rsidR="00D21800" w:rsidRDefault="00000000">
            <w:r>
              <w:rPr>
                <w:sz w:val="15"/>
              </w:rPr>
              <w:t>Show safe retry/support feedback; do not mark invoice paid.</w:t>
            </w:r>
          </w:p>
        </w:tc>
      </w:tr>
      <w:tr w:rsidR="00D21800" w14:paraId="755F8E35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59B93406" w14:textId="77777777" w:rsidR="00D21800" w:rsidRDefault="00000000">
            <w:r>
              <w:rPr>
                <w:sz w:val="15"/>
              </w:rPr>
              <w:t>Payment pending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310DB182" w14:textId="77777777" w:rsidR="00D21800" w:rsidRDefault="00000000">
            <w:r>
              <w:rPr>
                <w:sz w:val="15"/>
              </w:rPr>
              <w:t>Show pending/processing accurately until provider confirmation.</w:t>
            </w:r>
          </w:p>
        </w:tc>
      </w:tr>
      <w:tr w:rsidR="00D21800" w14:paraId="4DAF8825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DDF7A1E" w14:textId="77777777" w:rsidR="00D21800" w:rsidRDefault="00000000">
            <w:r>
              <w:rPr>
                <w:sz w:val="15"/>
              </w:rPr>
              <w:t>Payment failed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15CBC46" w14:textId="77777777" w:rsidR="00D21800" w:rsidRDefault="00000000">
            <w:r>
              <w:rPr>
                <w:sz w:val="15"/>
              </w:rPr>
              <w:t>Keep invoice open; show failure and retry path.</w:t>
            </w:r>
          </w:p>
        </w:tc>
      </w:tr>
      <w:tr w:rsidR="00D21800" w14:paraId="361EEA8C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6206CE8D" w14:textId="77777777" w:rsidR="00D21800" w:rsidRDefault="00000000">
            <w:r>
              <w:rPr>
                <w:sz w:val="15"/>
              </w:rPr>
              <w:t>Permission denied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3A2EF2A1" w14:textId="77777777" w:rsidR="00D21800" w:rsidRDefault="00000000">
            <w:r>
              <w:rPr>
                <w:sz w:val="15"/>
              </w:rPr>
              <w:t>Do not leak invoice or payment details.</w:t>
            </w:r>
          </w:p>
        </w:tc>
      </w:tr>
      <w:tr w:rsidR="00D21800" w14:paraId="3A235212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B18D174" w14:textId="77777777" w:rsidR="00D21800" w:rsidRDefault="00000000">
            <w:r>
              <w:rPr>
                <w:sz w:val="15"/>
              </w:rPr>
              <w:t>Portal access restricted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2282BC0" w14:textId="77777777" w:rsidR="00D21800" w:rsidRDefault="00000000">
            <w:r>
              <w:rPr>
                <w:sz w:val="15"/>
              </w:rPr>
              <w:t>Apply portal-access policy without deleting canonical invoice/payment history.</w:t>
            </w:r>
          </w:p>
        </w:tc>
      </w:tr>
    </w:tbl>
    <w:p w14:paraId="781056E6" w14:textId="77777777" w:rsidR="00D21800" w:rsidRDefault="00D21800">
      <w:pPr>
        <w:spacing w:after="20"/>
      </w:pPr>
    </w:p>
    <w:p w14:paraId="25E2B802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16.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6680"/>
      </w:tblGrid>
      <w:tr w:rsidR="00D21800" w14:paraId="69B8285C" w14:textId="77777777">
        <w:trPr>
          <w:jc w:val="center"/>
        </w:trPr>
        <w:tc>
          <w:tcPr>
            <w:tcW w:w="3888" w:type="dxa"/>
            <w:shd w:val="clear" w:color="auto" w:fill="0A2E5D"/>
            <w:vAlign w:val="center"/>
          </w:tcPr>
          <w:p w14:paraId="05B9E159" w14:textId="77777777" w:rsidR="00D21800" w:rsidRDefault="00000000">
            <w:r>
              <w:rPr>
                <w:b/>
                <w:color w:val="FFFFFF"/>
                <w:sz w:val="16"/>
              </w:rPr>
              <w:t>User Click</w:t>
            </w:r>
          </w:p>
        </w:tc>
        <w:tc>
          <w:tcPr>
            <w:tcW w:w="6696" w:type="dxa"/>
            <w:shd w:val="clear" w:color="auto" w:fill="0A2E5D"/>
            <w:vAlign w:val="center"/>
          </w:tcPr>
          <w:p w14:paraId="4706C4C9" w14:textId="77777777" w:rsidR="00D21800" w:rsidRDefault="00000000"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D21800" w14:paraId="4D432FBB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58F14D5A" w14:textId="77777777" w:rsidR="00D21800" w:rsidRDefault="00000000">
            <w:r>
              <w:rPr>
                <w:sz w:val="15"/>
              </w:rPr>
              <w:t>Make a Payment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C31602B" w14:textId="77777777" w:rsidR="00D21800" w:rsidRDefault="00000000">
            <w:r>
              <w:rPr>
                <w:sz w:val="15"/>
              </w:rPr>
              <w:t>Open outstanding-invoice selection or payment flow.</w:t>
            </w:r>
          </w:p>
        </w:tc>
      </w:tr>
      <w:tr w:rsidR="00D21800" w14:paraId="68B12076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258AF82B" w14:textId="77777777" w:rsidR="00D21800" w:rsidRDefault="00000000">
            <w:r>
              <w:rPr>
                <w:sz w:val="15"/>
              </w:rPr>
              <w:t>Pay Now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5F5F5E4A" w14:textId="77777777" w:rsidR="00D21800" w:rsidRDefault="00000000">
            <w:r>
              <w:rPr>
                <w:sz w:val="15"/>
              </w:rPr>
              <w:t>Open payment flow for that exact invoice.</w:t>
            </w:r>
          </w:p>
        </w:tc>
      </w:tr>
      <w:tr w:rsidR="00D21800" w14:paraId="4E9EEFA6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6E373810" w14:textId="77777777" w:rsidR="00D21800" w:rsidRDefault="00000000">
            <w:r>
              <w:rPr>
                <w:sz w:val="15"/>
              </w:rPr>
              <w:t>All Invoices / Due / Paid / Upcoming / Canceled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76EBEEA" w14:textId="77777777" w:rsidR="00D21800" w:rsidRDefault="00000000">
            <w:r>
              <w:rPr>
                <w:sz w:val="15"/>
              </w:rPr>
              <w:t>Filter the same invoice dataset.</w:t>
            </w:r>
          </w:p>
        </w:tc>
      </w:tr>
      <w:tr w:rsidR="00D21800" w14:paraId="05877499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425C8893" w14:textId="77777777" w:rsidR="00D21800" w:rsidRDefault="00000000">
            <w:r>
              <w:rPr>
                <w:sz w:val="15"/>
              </w:rPr>
              <w:t>All Statuses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72F03E00" w14:textId="77777777" w:rsidR="00D21800" w:rsidRDefault="00000000">
            <w:r>
              <w:rPr>
                <w:sz w:val="15"/>
              </w:rPr>
              <w:t>Apply/remove client-friendly status filter.</w:t>
            </w:r>
          </w:p>
        </w:tc>
      </w:tr>
      <w:tr w:rsidR="00D21800" w14:paraId="5879DAF7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3890C8F4" w14:textId="77777777" w:rsidR="00D21800" w:rsidRDefault="00000000">
            <w:r>
              <w:rPr>
                <w:sz w:val="15"/>
              </w:rPr>
              <w:t>Search invoices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57A1B66" w14:textId="77777777" w:rsidR="00D21800" w:rsidRDefault="00000000">
            <w:r>
              <w:rPr>
                <w:sz w:val="15"/>
              </w:rPr>
              <w:t>Filter the signed-in client's invoice list.</w:t>
            </w:r>
          </w:p>
        </w:tc>
      </w:tr>
      <w:tr w:rsidR="00D21800" w14:paraId="0010FF08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55D21770" w14:textId="77777777" w:rsidR="00D21800" w:rsidRDefault="00000000">
            <w:r>
              <w:rPr>
                <w:sz w:val="15"/>
              </w:rPr>
              <w:t>Current invoice row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77D9F821" w14:textId="77777777" w:rsidR="00D21800" w:rsidRDefault="00000000">
            <w:r>
              <w:rPr>
                <w:sz w:val="15"/>
              </w:rPr>
              <w:t>Open invoice detail where row click is enabled.</w:t>
            </w:r>
          </w:p>
        </w:tc>
      </w:tr>
      <w:tr w:rsidR="00D21800" w14:paraId="6D7115FB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27147EBE" w14:textId="77777777" w:rsidR="00D21800" w:rsidRDefault="00000000">
            <w:r>
              <w:rPr>
                <w:sz w:val="15"/>
              </w:rPr>
              <w:t>Past invoice &gt; View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84F18A3" w14:textId="77777777" w:rsidR="00D21800" w:rsidRDefault="00000000">
            <w:r>
              <w:rPr>
                <w:sz w:val="15"/>
              </w:rPr>
              <w:t>Open historical invoice/receipt detail.</w:t>
            </w:r>
          </w:p>
        </w:tc>
      </w:tr>
      <w:tr w:rsidR="00D21800" w14:paraId="126704EC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26652630" w14:textId="77777777" w:rsidR="00D21800" w:rsidRDefault="00000000">
            <w:r>
              <w:rPr>
                <w:sz w:val="15"/>
              </w:rPr>
              <w:t>Past invoice &gt; Download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1176B769" w14:textId="77777777" w:rsidR="00D21800" w:rsidRDefault="00000000">
            <w:r>
              <w:rPr>
                <w:sz w:val="15"/>
              </w:rPr>
              <w:t>Download permitted invoice/receipt.</w:t>
            </w:r>
          </w:p>
        </w:tc>
      </w:tr>
      <w:tr w:rsidR="00D21800" w14:paraId="742AFFE0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15349A0B" w14:textId="77777777" w:rsidR="00D21800" w:rsidRDefault="00000000">
            <w:r>
              <w:rPr>
                <w:sz w:val="15"/>
              </w:rPr>
              <w:t>More (...)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E065657" w14:textId="77777777" w:rsidR="00D21800" w:rsidRDefault="00000000">
            <w:r>
              <w:rPr>
                <w:sz w:val="15"/>
              </w:rPr>
              <w:t>Open client-permitted invoice actions only.</w:t>
            </w:r>
          </w:p>
        </w:tc>
      </w:tr>
      <w:tr w:rsidR="00D21800" w14:paraId="708F97FC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30A71E06" w14:textId="77777777" w:rsidR="00D21800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1637AA5E" w14:textId="77777777" w:rsidR="00D21800" w:rsidRDefault="00000000">
            <w:r>
              <w:rPr>
                <w:sz w:val="15"/>
              </w:rPr>
              <w:t>Open Messages.</w:t>
            </w:r>
          </w:p>
        </w:tc>
      </w:tr>
      <w:tr w:rsidR="00D21800" w14:paraId="6322870D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4FC69575" w14:textId="77777777" w:rsidR="00D21800" w:rsidRDefault="00000000">
            <w:r>
              <w:rPr>
                <w:sz w:val="15"/>
              </w:rPr>
              <w:t>Cancellation request via portal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0608D89" w14:textId="77777777" w:rsidR="00D21800" w:rsidRDefault="00000000">
            <w:r>
              <w:rPr>
                <w:sz w:val="15"/>
              </w:rPr>
              <w:t>Open/send message to firm; do not auto-cancel service.</w:t>
            </w:r>
          </w:p>
        </w:tc>
      </w:tr>
      <w:tr w:rsidR="00D21800" w14:paraId="306A5BBA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3EA3E619" w14:textId="77777777" w:rsidR="00D21800" w:rsidRDefault="00000000">
            <w:r>
              <w:rPr>
                <w:sz w:val="15"/>
              </w:rPr>
              <w:t>Schedule Now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30BF27E5" w14:textId="77777777" w:rsidR="00D21800" w:rsidRDefault="00000000">
            <w:r>
              <w:rPr>
                <w:sz w:val="15"/>
              </w:rPr>
              <w:t>Open Appointments scheduling.</w:t>
            </w:r>
          </w:p>
        </w:tc>
      </w:tr>
      <w:tr w:rsidR="00D21800" w14:paraId="1EB6F93E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7B4DB8BF" w14:textId="77777777" w:rsidR="00D21800" w:rsidRDefault="00000000">
            <w:r>
              <w:rPr>
                <w:sz w:val="15"/>
              </w:rPr>
              <w:t>Folder tab &gt; Tax Returns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FB570D8" w14:textId="77777777" w:rsidR="00D21800" w:rsidRDefault="00000000">
            <w:r>
              <w:rPr>
                <w:sz w:val="15"/>
              </w:rPr>
              <w:t>Open Tax Returns tab.</w:t>
            </w:r>
          </w:p>
        </w:tc>
      </w:tr>
      <w:tr w:rsidR="00D21800" w14:paraId="59FFB4DC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6C849337" w14:textId="77777777" w:rsidR="00D21800" w:rsidRDefault="00000000">
            <w:r>
              <w:rPr>
                <w:sz w:val="15"/>
              </w:rPr>
              <w:t>Folder tab &gt; Messages and Notes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3510A110" w14:textId="77777777" w:rsidR="00D21800" w:rsidRDefault="00000000">
            <w:r>
              <w:rPr>
                <w:sz w:val="15"/>
              </w:rPr>
              <w:t>Open Messages and Notes tab.</w:t>
            </w:r>
          </w:p>
        </w:tc>
      </w:tr>
      <w:tr w:rsidR="00D21800" w14:paraId="5E32CDC6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41CA31CA" w14:textId="77777777" w:rsidR="00D21800" w:rsidRDefault="00000000">
            <w:r>
              <w:rPr>
                <w:sz w:val="15"/>
              </w:rPr>
              <w:t>Sidebar &gt; My Settings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4E4F25F" w14:textId="77777777" w:rsidR="00D21800" w:rsidRDefault="00000000">
            <w:r>
              <w:rPr>
                <w:sz w:val="15"/>
              </w:rPr>
              <w:t>Open approved client settings page.</w:t>
            </w:r>
          </w:p>
        </w:tc>
      </w:tr>
      <w:tr w:rsidR="00D21800" w14:paraId="5569147D" w14:textId="77777777">
        <w:trPr>
          <w:jc w:val="center"/>
        </w:trPr>
        <w:tc>
          <w:tcPr>
            <w:tcW w:w="3888" w:type="dxa"/>
            <w:shd w:val="clear" w:color="auto" w:fill="F6FAFE"/>
            <w:vAlign w:val="center"/>
          </w:tcPr>
          <w:p w14:paraId="5E0D05A9" w14:textId="77777777" w:rsidR="00D21800" w:rsidRDefault="00000000">
            <w:r>
              <w:rPr>
                <w:sz w:val="15"/>
              </w:rPr>
              <w:t>Sidebar &gt; My Profile</w:t>
            </w:r>
          </w:p>
        </w:tc>
        <w:tc>
          <w:tcPr>
            <w:tcW w:w="6696" w:type="dxa"/>
            <w:shd w:val="clear" w:color="auto" w:fill="F6FAFE"/>
            <w:vAlign w:val="center"/>
          </w:tcPr>
          <w:p w14:paraId="349F1157" w14:textId="77777777" w:rsidR="00D21800" w:rsidRDefault="00000000">
            <w:r>
              <w:rPr>
                <w:sz w:val="15"/>
              </w:rPr>
              <w:t>Open My Profile.</w:t>
            </w:r>
          </w:p>
        </w:tc>
      </w:tr>
    </w:tbl>
    <w:p w14:paraId="3B43F01A" w14:textId="77777777" w:rsidR="00D21800" w:rsidRDefault="00D21800">
      <w:pPr>
        <w:spacing w:after="20"/>
      </w:pPr>
    </w:p>
    <w:p w14:paraId="385EF67A" w14:textId="77777777" w:rsidR="00D21800" w:rsidRDefault="00000000">
      <w:pPr>
        <w:spacing w:before="140" w:after="80"/>
      </w:pPr>
      <w:r>
        <w:rPr>
          <w:b/>
          <w:color w:val="0A2E5D"/>
          <w:sz w:val="27"/>
        </w:rPr>
        <w:t>17. Developer Acceptance Checklist</w:t>
      </w:r>
    </w:p>
    <w:p w14:paraId="2E2288C7" w14:textId="77777777" w:rsidR="00D21800" w:rsidRDefault="00000000">
      <w:pPr>
        <w:spacing w:after="40"/>
      </w:pPr>
      <w:r>
        <w:lastRenderedPageBreak/>
        <w:t>1. Sidebar and folder tabs match the approved Receipts &amp; Invoices screen.</w:t>
      </w:r>
    </w:p>
    <w:p w14:paraId="7DE607B1" w14:textId="77777777" w:rsidR="00D21800" w:rsidRDefault="00000000">
      <w:pPr>
        <w:spacing w:after="40"/>
      </w:pPr>
      <w:r>
        <w:t>2. Receipts &amp; Invoices is the active folder tab and Invoices &amp; Payments is active in the sidebar.</w:t>
      </w:r>
    </w:p>
    <w:p w14:paraId="7CC2037D" w14:textId="77777777" w:rsidR="00D21800" w:rsidRDefault="00000000">
      <w:pPr>
        <w:spacing w:after="40"/>
      </w:pPr>
      <w:r>
        <w:t>3. All Invoices, Due, Paid, Upcoming, and Canceled are filters of the same canonical invoice data.</w:t>
      </w:r>
    </w:p>
    <w:p w14:paraId="3A0CCBB8" w14:textId="77777777" w:rsidR="00D21800" w:rsidRDefault="00000000">
      <w:pPr>
        <w:spacing w:after="40"/>
      </w:pPr>
      <w:r>
        <w:t>4. Status filter and search combine correctly with the invoice-type filter.</w:t>
      </w:r>
    </w:p>
    <w:p w14:paraId="17F02EAF" w14:textId="77777777" w:rsidR="00D21800" w:rsidRDefault="00000000">
      <w:pPr>
        <w:spacing w:after="40"/>
      </w:pPr>
      <w:r>
        <w:t>5. Open/current invoices show correct service, dates, amount/balance, status, and Pay Now actions.</w:t>
      </w:r>
    </w:p>
    <w:p w14:paraId="743BA512" w14:textId="77777777" w:rsidR="00D21800" w:rsidRDefault="00000000">
      <w:pPr>
        <w:spacing w:after="40"/>
      </w:pPr>
      <w:r>
        <w:t>6. Pay Now preselects the correct invoice and does not create a new invoice.</w:t>
      </w:r>
    </w:p>
    <w:p w14:paraId="2F3897E7" w14:textId="77777777" w:rsidR="00D21800" w:rsidRDefault="00000000">
      <w:pPr>
        <w:spacing w:after="40"/>
      </w:pPr>
      <w:r>
        <w:t>7. Generic Make a Payment shows only eligible outstanding invoices when no row context exists.</w:t>
      </w:r>
    </w:p>
    <w:p w14:paraId="29285635" w14:textId="77777777" w:rsidR="00D21800" w:rsidRDefault="00000000">
      <w:pPr>
        <w:spacing w:after="40"/>
      </w:pPr>
      <w:r>
        <w:t>8. Paid status is applied only after canonical/provider-confirmed payment success.</w:t>
      </w:r>
    </w:p>
    <w:p w14:paraId="0B7FE834" w14:textId="77777777" w:rsidR="00D21800" w:rsidRDefault="00000000">
      <w:pPr>
        <w:spacing w:after="40"/>
      </w:pPr>
      <w:r>
        <w:t>9. Past invoices remain available with permitted View and Download actions.</w:t>
      </w:r>
    </w:p>
    <w:p w14:paraId="44FBC82A" w14:textId="77777777" w:rsidR="00D21800" w:rsidRDefault="00000000">
      <w:pPr>
        <w:spacing w:after="40"/>
      </w:pPr>
      <w:r>
        <w:t>10. Important Info shows all four questions/answers inline without requiring expansion/click.</w:t>
      </w:r>
    </w:p>
    <w:p w14:paraId="0A3AD2B8" w14:textId="77777777" w:rsidR="00D21800" w:rsidRDefault="00000000">
      <w:pPr>
        <w:spacing w:after="40"/>
      </w:pPr>
      <w:r>
        <w:t>11. 14-day cancellation-request policy is displayed exactly and routes requests through email/portal message rather than automatic cancellation.</w:t>
      </w:r>
    </w:p>
    <w:p w14:paraId="0DB2A00F" w14:textId="77777777" w:rsidR="00D21800" w:rsidRDefault="00000000">
      <w:pPr>
        <w:spacing w:after="40"/>
      </w:pPr>
      <w:r>
        <w:t>12. 60-day post-cancellation document access and 90-day reactivation policy are represented as firm policy without deleting canonical records.</w:t>
      </w:r>
    </w:p>
    <w:p w14:paraId="18B3104E" w14:textId="77777777" w:rsidR="00D21800" w:rsidRDefault="00000000">
      <w:pPr>
        <w:spacing w:after="40"/>
      </w:pPr>
      <w:r>
        <w:t>13. After 60 days, the page directs the client to call the office for document copies.</w:t>
      </w:r>
    </w:p>
    <w:p w14:paraId="2885444C" w14:textId="77777777" w:rsidR="00D21800" w:rsidRDefault="00000000">
      <w:pPr>
        <w:spacing w:after="40"/>
      </w:pPr>
      <w:r>
        <w:t>14. Send a Message uses the same Messages/Communications workflow.</w:t>
      </w:r>
    </w:p>
    <w:p w14:paraId="1B99E7C9" w14:textId="77777777" w:rsidR="00D21800" w:rsidRDefault="00000000">
      <w:pPr>
        <w:spacing w:after="40"/>
      </w:pPr>
      <w:r>
        <w:t>15. Schedule Now uses the canonical Appointments workflow.</w:t>
      </w:r>
    </w:p>
    <w:p w14:paraId="7A5DCB21" w14:textId="77777777" w:rsidR="00D21800" w:rsidRDefault="00000000">
      <w:pPr>
        <w:spacing w:after="40"/>
      </w:pPr>
      <w:r>
        <w:t>16. No sensitive payment data or unauthorized invoices are exposed.</w:t>
      </w:r>
    </w:p>
    <w:p w14:paraId="7B46AB45" w14:textId="77777777" w:rsidR="00D21800" w:rsidRDefault="00000000">
      <w:pPr>
        <w:spacing w:after="40"/>
      </w:pPr>
      <w:r>
        <w:t>17. Payment pending, failure, provider outage, no-invoice, and permission-denied states are implemented.</w:t>
      </w:r>
    </w:p>
    <w:p w14:paraId="612560B0" w14:textId="77777777" w:rsidR="00D21800" w:rsidRDefault="00000000">
      <w:pPr>
        <w:spacing w:after="40"/>
      </w:pPr>
      <w:r>
        <w:t>18. Invoice/payment/service cancellation/access changes remain auditable and tenant/client scoped.</w:t>
      </w:r>
    </w:p>
    <w:sectPr w:rsidR="00D21800" w:rsidSect="00034616">
      <w:footerReference w:type="default" r:id="rId8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7F4872" w14:textId="77777777" w:rsidR="00426F90" w:rsidRDefault="00426F90">
      <w:pPr>
        <w:spacing w:after="0" w:line="240" w:lineRule="auto"/>
      </w:pPr>
      <w:r>
        <w:separator/>
      </w:r>
    </w:p>
  </w:endnote>
  <w:endnote w:type="continuationSeparator" w:id="0">
    <w:p w14:paraId="199F974B" w14:textId="77777777" w:rsidR="00426F90" w:rsidRDefault="0042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4CE36" w14:textId="77777777" w:rsidR="00D21800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Receipts &amp; Invoices Tab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9AE36" w14:textId="77777777" w:rsidR="00426F90" w:rsidRDefault="00426F90">
      <w:pPr>
        <w:spacing w:after="0" w:line="240" w:lineRule="auto"/>
      </w:pPr>
      <w:r>
        <w:separator/>
      </w:r>
    </w:p>
  </w:footnote>
  <w:footnote w:type="continuationSeparator" w:id="0">
    <w:p w14:paraId="6A6399DE" w14:textId="77777777" w:rsidR="00426F90" w:rsidRDefault="00426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57255">
    <w:abstractNumId w:val="8"/>
  </w:num>
  <w:num w:numId="2" w16cid:durableId="305594635">
    <w:abstractNumId w:val="6"/>
  </w:num>
  <w:num w:numId="3" w16cid:durableId="44990388">
    <w:abstractNumId w:val="5"/>
  </w:num>
  <w:num w:numId="4" w16cid:durableId="2057045507">
    <w:abstractNumId w:val="4"/>
  </w:num>
  <w:num w:numId="5" w16cid:durableId="1795640188">
    <w:abstractNumId w:val="7"/>
  </w:num>
  <w:num w:numId="6" w16cid:durableId="615866699">
    <w:abstractNumId w:val="3"/>
  </w:num>
  <w:num w:numId="7" w16cid:durableId="897321720">
    <w:abstractNumId w:val="2"/>
  </w:num>
  <w:num w:numId="8" w16cid:durableId="501966587">
    <w:abstractNumId w:val="1"/>
  </w:num>
  <w:num w:numId="9" w16cid:durableId="15732712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426F90"/>
    <w:rsid w:val="005B604C"/>
    <w:rsid w:val="00AA1D8D"/>
    <w:rsid w:val="00B47730"/>
    <w:rsid w:val="00CB0664"/>
    <w:rsid w:val="00D21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81909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2026-10-01T19:38:00Z</dcterms:created>
  <dcterms:modified xsi:type="dcterms:W3CDTF">2026-10-01T19:38:00Z</dcterms:modified>
  <cp:category/>
</cp:coreProperties>
</file>