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80C56E" w14:textId="77777777" w:rsidR="00B56208" w:rsidRDefault="00000000">
      <w:pPr>
        <w:jc w:val="center"/>
      </w:pPr>
      <w:r>
        <w:rPr>
          <w:b/>
          <w:color w:val="052352"/>
          <w:sz w:val="42"/>
        </w:rPr>
        <w:t>FIRMVRA - BOOKKEEPING MODULE</w:t>
      </w:r>
      <w:r>
        <w:rPr>
          <w:b/>
          <w:color w:val="052352"/>
          <w:sz w:val="42"/>
        </w:rPr>
        <w:br/>
        <w:t>COMPREHENSIVE DEVELOPER INSTRUCTIONS</w:t>
      </w:r>
    </w:p>
    <w:p w14:paraId="4A22D1E5" w14:textId="77777777" w:rsidR="00B56208" w:rsidRDefault="00000000">
      <w:pPr>
        <w:jc w:val="center"/>
      </w:pPr>
      <w:r>
        <w:t>Overview • Client Workspace • Transactions • Refunds • Settlements • Reconciliation • Reports • Documents • Tasks • Notes • Communications • Settings • Terms</w:t>
      </w:r>
    </w:p>
    <w:p w14:paraId="34DB1C3A" w14:textId="77777777" w:rsidR="00B56208" w:rsidRDefault="00000000">
      <w:pPr>
        <w:pStyle w:val="Heading1"/>
      </w:pPr>
      <w:r>
        <w:t>DEVELOPER - REVIEW THIS FIRST</w:t>
      </w:r>
    </w:p>
    <w:p w14:paraId="54D6B556" w14:textId="77777777" w:rsidR="00B56208" w:rsidRDefault="00000000">
      <w:pPr>
        <w:pStyle w:val="ListBullet"/>
      </w:pPr>
      <w:r>
        <w:t>Use the approved Firmvra navy/blue/white design and complete current sidebar. Bookkeeping remains highlighted.</w:t>
      </w:r>
    </w:p>
    <w:p w14:paraId="4BF77D08" w14:textId="77777777" w:rsidR="00B56208" w:rsidRDefault="00000000">
      <w:pPr>
        <w:pStyle w:val="ListBullet"/>
      </w:pPr>
      <w:r>
        <w:t>All bookkeeping records are company- and client-scoped. Preserve source-system IDs, sync status and last-sync metadata.</w:t>
      </w:r>
    </w:p>
    <w:p w14:paraId="70847F1C" w14:textId="77777777" w:rsidR="00B56208" w:rsidRDefault="00000000">
      <w:pPr>
        <w:pStyle w:val="ListBullet"/>
      </w:pPr>
      <w:r>
        <w:t>Financial totals must reconcile to source data and identify the period/source. Never fabricate unavailable values.</w:t>
      </w:r>
    </w:p>
    <w:p w14:paraId="260D41E5" w14:textId="77777777" w:rsidR="00B56208" w:rsidRDefault="00000000">
      <w:pPr>
        <w:pStyle w:val="ListBullet"/>
      </w:pPr>
      <w:r>
        <w:t>Refunds, chargebacks, processor fees and settlements/payouts are distinct financial events and must retain source linkage.</w:t>
      </w:r>
    </w:p>
    <w:p w14:paraId="65A5B73F" w14:textId="77777777" w:rsidR="00B56208" w:rsidRDefault="00000000">
      <w:pPr>
        <w:pStyle w:val="ListBullet"/>
      </w:pPr>
      <w:r>
        <w:t>Month/quarter close follows work in progress → review → approval → reports → client delivery → closed period.</w:t>
      </w:r>
    </w:p>
    <w:p w14:paraId="2173C98D" w14:textId="77777777" w:rsidR="00B56208" w:rsidRDefault="00000000">
      <w:pPr>
        <w:pStyle w:val="ListBullet"/>
      </w:pPr>
      <w:r>
        <w:t>All material financial, reconciliation, close, report, terms, refund/settlement and document actions are permission-controlled and audited.</w:t>
      </w:r>
    </w:p>
    <w:p w14:paraId="7207DBA5" w14:textId="77777777" w:rsidR="00B56208" w:rsidRDefault="00000000">
      <w:pPr>
        <w:pStyle w:val="Heading1"/>
      </w:pPr>
      <w:r>
        <w:t>1. Bookkeeping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B56208" w14:paraId="5AB1795E" w14:textId="77777777">
        <w:tc>
          <w:tcPr>
            <w:tcW w:w="5400" w:type="dxa"/>
            <w:shd w:val="clear" w:color="auto" w:fill="073B78"/>
          </w:tcPr>
          <w:p w14:paraId="32823656" w14:textId="77777777" w:rsidR="00B56208" w:rsidRDefault="00000000">
            <w:r>
              <w:rPr>
                <w:b/>
                <w:color w:val="FFFFFF"/>
              </w:rPr>
              <w:t>Area</w:t>
            </w:r>
          </w:p>
        </w:tc>
        <w:tc>
          <w:tcPr>
            <w:tcW w:w="5400" w:type="dxa"/>
            <w:shd w:val="clear" w:color="auto" w:fill="073B78"/>
          </w:tcPr>
          <w:p w14:paraId="486B6293" w14:textId="77777777" w:rsidR="00B56208" w:rsidRDefault="00000000">
            <w:r>
              <w:rPr>
                <w:b/>
                <w:color w:val="FFFFFF"/>
              </w:rPr>
              <w:t>Developer behavior</w:t>
            </w:r>
          </w:p>
        </w:tc>
      </w:tr>
      <w:tr w:rsidR="00B56208" w14:paraId="6D933EBD" w14:textId="77777777">
        <w:tc>
          <w:tcPr>
            <w:tcW w:w="5400" w:type="dxa"/>
            <w:shd w:val="clear" w:color="auto" w:fill="EAF3FF"/>
          </w:tcPr>
          <w:p w14:paraId="6589EE6D" w14:textId="77777777" w:rsidR="00B56208" w:rsidRDefault="00000000">
            <w:r>
              <w:t>KPIs</w:t>
            </w:r>
          </w:p>
        </w:tc>
        <w:tc>
          <w:tcPr>
            <w:tcW w:w="5400" w:type="dxa"/>
            <w:shd w:val="clear" w:color="auto" w:fill="EAF3FF"/>
          </w:tcPr>
          <w:p w14:paraId="778CBF49" w14:textId="77777777" w:rsidR="00B56208" w:rsidRDefault="00000000">
            <w:r>
              <w:t>Active clients, income, expenses, net profit and upcoming reports; live and period-aware.</w:t>
            </w:r>
          </w:p>
        </w:tc>
      </w:tr>
      <w:tr w:rsidR="00B56208" w14:paraId="13C2F734" w14:textId="77777777">
        <w:tc>
          <w:tcPr>
            <w:tcW w:w="5400" w:type="dxa"/>
          </w:tcPr>
          <w:p w14:paraId="44DAD62A" w14:textId="77777777" w:rsidR="00B56208" w:rsidRDefault="00000000">
            <w:r>
              <w:t>Top Actions</w:t>
            </w:r>
          </w:p>
        </w:tc>
        <w:tc>
          <w:tcPr>
            <w:tcW w:w="5400" w:type="dxa"/>
          </w:tcPr>
          <w:p w14:paraId="1A56ECB1" w14:textId="77777777" w:rsidR="00B56208" w:rsidRDefault="00000000">
            <w:r>
              <w:t>Connect Accounting Software, Sync All Clients, Request Documents, View Reports, Bookkeeping Settings.</w:t>
            </w:r>
          </w:p>
        </w:tc>
      </w:tr>
      <w:tr w:rsidR="00B56208" w14:paraId="2EAE7457" w14:textId="77777777">
        <w:tc>
          <w:tcPr>
            <w:tcW w:w="5400" w:type="dxa"/>
            <w:shd w:val="clear" w:color="auto" w:fill="EAF3FF"/>
          </w:tcPr>
          <w:p w14:paraId="39924282" w14:textId="77777777" w:rsidR="00B56208" w:rsidRDefault="00000000">
            <w:r>
              <w:t>Status Views</w:t>
            </w:r>
          </w:p>
        </w:tc>
        <w:tc>
          <w:tcPr>
            <w:tcW w:w="5400" w:type="dxa"/>
            <w:shd w:val="clear" w:color="auto" w:fill="EAF3FF"/>
          </w:tcPr>
          <w:p w14:paraId="3B0E4D0B" w14:textId="77777777" w:rsidR="00B56208" w:rsidRDefault="00000000">
            <w:r>
              <w:t>On Track, Needs Attention, Missing Documents, Overdue, Not Started, Upcoming Reports.</w:t>
            </w:r>
          </w:p>
        </w:tc>
      </w:tr>
      <w:tr w:rsidR="00B56208" w14:paraId="687BFBB0" w14:textId="77777777">
        <w:tc>
          <w:tcPr>
            <w:tcW w:w="5400" w:type="dxa"/>
          </w:tcPr>
          <w:p w14:paraId="75B2032C" w14:textId="77777777" w:rsidR="00B56208" w:rsidRDefault="00000000">
            <w:r>
              <w:t>Charts</w:t>
            </w:r>
          </w:p>
        </w:tc>
        <w:tc>
          <w:tcPr>
            <w:tcW w:w="5400" w:type="dxa"/>
          </w:tcPr>
          <w:p w14:paraId="49309975" w14:textId="77777777" w:rsidR="00B56208" w:rsidRDefault="00000000">
            <w:r>
              <w:t>Client status and income-vs-expenses with drill-down.</w:t>
            </w:r>
          </w:p>
        </w:tc>
      </w:tr>
      <w:tr w:rsidR="00B56208" w14:paraId="76A7FC27" w14:textId="77777777">
        <w:tc>
          <w:tcPr>
            <w:tcW w:w="5400" w:type="dxa"/>
            <w:shd w:val="clear" w:color="auto" w:fill="EAF3FF"/>
          </w:tcPr>
          <w:p w14:paraId="77737523" w14:textId="77777777" w:rsidR="00B56208" w:rsidRDefault="00000000">
            <w:r>
              <w:t>Connected Software</w:t>
            </w:r>
          </w:p>
        </w:tc>
        <w:tc>
          <w:tcPr>
            <w:tcW w:w="5400" w:type="dxa"/>
            <w:shd w:val="clear" w:color="auto" w:fill="EAF3FF"/>
          </w:tcPr>
          <w:p w14:paraId="2361B6A1" w14:textId="77777777" w:rsidR="00B56208" w:rsidRDefault="00000000">
            <w:r>
              <w:t>QuickBooks, Xero, FreshBooks, Zoho Books and supported integrations; Manage Integrations.</w:t>
            </w:r>
          </w:p>
        </w:tc>
      </w:tr>
      <w:tr w:rsidR="00B56208" w14:paraId="1F9D8901" w14:textId="77777777">
        <w:tc>
          <w:tcPr>
            <w:tcW w:w="5400" w:type="dxa"/>
          </w:tcPr>
          <w:p w14:paraId="258150D1" w14:textId="77777777" w:rsidR="00B56208" w:rsidRDefault="00000000">
            <w:r>
              <w:t>Client Filters</w:t>
            </w:r>
          </w:p>
        </w:tc>
        <w:tc>
          <w:tcPr>
            <w:tcW w:w="5400" w:type="dxa"/>
          </w:tcPr>
          <w:p w14:paraId="6D0623EF" w14:textId="77777777" w:rsidR="00B56208" w:rsidRDefault="00000000">
            <w:r>
              <w:t>Client type, plan, software, status and report due.</w:t>
            </w:r>
          </w:p>
        </w:tc>
      </w:tr>
      <w:tr w:rsidR="00B56208" w14:paraId="232B6E60" w14:textId="77777777">
        <w:tc>
          <w:tcPr>
            <w:tcW w:w="5400" w:type="dxa"/>
            <w:shd w:val="clear" w:color="auto" w:fill="EAF3FF"/>
          </w:tcPr>
          <w:p w14:paraId="799DA488" w14:textId="77777777" w:rsidR="00B56208" w:rsidRDefault="00000000">
            <w:r>
              <w:t>Client Row</w:t>
            </w:r>
          </w:p>
        </w:tc>
        <w:tc>
          <w:tcPr>
            <w:tcW w:w="5400" w:type="dxa"/>
            <w:shd w:val="clear" w:color="auto" w:fill="EAF3FF"/>
          </w:tcPr>
          <w:p w14:paraId="2FBDE5F3" w14:textId="77777777" w:rsidR="00B56208" w:rsidRDefault="00000000">
            <w:r>
              <w:t>Open Client Bookkeeping Workspace.</w:t>
            </w:r>
          </w:p>
        </w:tc>
      </w:tr>
      <w:tr w:rsidR="00B56208" w14:paraId="406BC2F0" w14:textId="77777777">
        <w:tc>
          <w:tcPr>
            <w:tcW w:w="5400" w:type="dxa"/>
          </w:tcPr>
          <w:p w14:paraId="54361D35" w14:textId="77777777" w:rsidR="00B56208" w:rsidRDefault="00000000">
            <w:r>
              <w:t>Row Menu</w:t>
            </w:r>
          </w:p>
        </w:tc>
        <w:tc>
          <w:tcPr>
            <w:tcW w:w="5400" w:type="dxa"/>
          </w:tcPr>
          <w:p w14:paraId="3B0B6D45" w14:textId="77777777" w:rsidR="00B56208" w:rsidRDefault="00000000">
            <w:r>
              <w:t>Sync, Request Documents, Transactions, Reconcile, Generate Report, Statements, Task, Terms, Integration, Pause/Archive.</w:t>
            </w:r>
          </w:p>
        </w:tc>
      </w:tr>
    </w:tbl>
    <w:p w14:paraId="012246FC" w14:textId="77777777" w:rsidR="00B56208" w:rsidRDefault="00B56208"/>
    <w:p w14:paraId="1B09E433" w14:textId="77777777" w:rsidR="00B56208" w:rsidRDefault="00000000">
      <w:pPr>
        <w:pStyle w:val="Heading1"/>
      </w:pPr>
      <w:r>
        <w:t>2. Client Bookkeeping Workspace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4"/>
        <w:gridCol w:w="5396"/>
      </w:tblGrid>
      <w:tr w:rsidR="00B56208" w14:paraId="01AF2EAD" w14:textId="77777777">
        <w:tc>
          <w:tcPr>
            <w:tcW w:w="5400" w:type="dxa"/>
            <w:shd w:val="clear" w:color="auto" w:fill="073B78"/>
          </w:tcPr>
          <w:p w14:paraId="65844A46" w14:textId="77777777" w:rsidR="00B56208" w:rsidRDefault="00000000">
            <w:r>
              <w:rPr>
                <w:b/>
                <w:color w:val="FFFFFF"/>
              </w:rPr>
              <w:t>Area / Tab</w:t>
            </w:r>
          </w:p>
        </w:tc>
        <w:tc>
          <w:tcPr>
            <w:tcW w:w="5400" w:type="dxa"/>
            <w:shd w:val="clear" w:color="auto" w:fill="073B78"/>
          </w:tcPr>
          <w:p w14:paraId="1F224B4B" w14:textId="77777777" w:rsidR="00B56208" w:rsidRDefault="00000000">
            <w:r>
              <w:rPr>
                <w:b/>
                <w:color w:val="FFFFFF"/>
              </w:rPr>
              <w:t>Required behavior</w:t>
            </w:r>
          </w:p>
        </w:tc>
      </w:tr>
      <w:tr w:rsidR="00B56208" w14:paraId="0F306662" w14:textId="77777777">
        <w:tc>
          <w:tcPr>
            <w:tcW w:w="5400" w:type="dxa"/>
            <w:shd w:val="clear" w:color="auto" w:fill="E9F7EF"/>
          </w:tcPr>
          <w:p w14:paraId="389E5FB1" w14:textId="77777777" w:rsidR="00B56208" w:rsidRDefault="00000000">
            <w:r>
              <w:t>Header</w:t>
            </w:r>
          </w:p>
        </w:tc>
        <w:tc>
          <w:tcPr>
            <w:tcW w:w="5400" w:type="dxa"/>
            <w:shd w:val="clear" w:color="auto" w:fill="E9F7EF"/>
          </w:tcPr>
          <w:p w14:paraId="2EC9CFAA" w14:textId="77777777" w:rsidR="00B56208" w:rsidRDefault="00000000">
            <w:r>
              <w:t>Client/business, masked EIN, plan, client-since, status and next report due.</w:t>
            </w:r>
          </w:p>
        </w:tc>
      </w:tr>
      <w:tr w:rsidR="00B56208" w14:paraId="1D33AD67" w14:textId="77777777">
        <w:tc>
          <w:tcPr>
            <w:tcW w:w="5400" w:type="dxa"/>
          </w:tcPr>
          <w:p w14:paraId="4ED464DD" w14:textId="77777777" w:rsidR="00B56208" w:rsidRDefault="00000000">
            <w:r>
              <w:t>Overview</w:t>
            </w:r>
          </w:p>
        </w:tc>
        <w:tc>
          <w:tcPr>
            <w:tcW w:w="5400" w:type="dxa"/>
          </w:tcPr>
          <w:p w14:paraId="452E5305" w14:textId="77777777" w:rsidR="00B56208" w:rsidRDefault="00000000">
            <w:r>
              <w:t>Connection, period, KPIs, accounts, uncategorized items, tasks, documents, notes, trends and reports.</w:t>
            </w:r>
          </w:p>
        </w:tc>
      </w:tr>
      <w:tr w:rsidR="00B56208" w14:paraId="318EBAC6" w14:textId="77777777">
        <w:tc>
          <w:tcPr>
            <w:tcW w:w="5400" w:type="dxa"/>
            <w:shd w:val="clear" w:color="auto" w:fill="E9F7EF"/>
          </w:tcPr>
          <w:p w14:paraId="628FFFF0" w14:textId="77777777" w:rsidR="00B56208" w:rsidRDefault="00000000">
            <w:r>
              <w:t>Transactions</w:t>
            </w:r>
          </w:p>
        </w:tc>
        <w:tc>
          <w:tcPr>
            <w:tcW w:w="5400" w:type="dxa"/>
            <w:shd w:val="clear" w:color="auto" w:fill="E9F7EF"/>
          </w:tcPr>
          <w:p w14:paraId="495A8AE1" w14:textId="77777777" w:rsidR="00B56208" w:rsidRDefault="00000000">
            <w:r>
              <w:t>Full transaction/refund/settlement workspace.</w:t>
            </w:r>
          </w:p>
        </w:tc>
      </w:tr>
      <w:tr w:rsidR="00B56208" w14:paraId="79DC70F4" w14:textId="77777777">
        <w:tc>
          <w:tcPr>
            <w:tcW w:w="5400" w:type="dxa"/>
          </w:tcPr>
          <w:p w14:paraId="4B9FFA06" w14:textId="77777777" w:rsidR="00B56208" w:rsidRDefault="00000000">
            <w:r>
              <w:t>Reconciliation</w:t>
            </w:r>
          </w:p>
        </w:tc>
        <w:tc>
          <w:tcPr>
            <w:tcW w:w="5400" w:type="dxa"/>
          </w:tcPr>
          <w:p w14:paraId="53478594" w14:textId="77777777" w:rsidR="00B56208" w:rsidRDefault="00000000">
            <w:r>
              <w:t>Bank/credit-card reconciliation and review.</w:t>
            </w:r>
          </w:p>
        </w:tc>
      </w:tr>
      <w:tr w:rsidR="00B56208" w14:paraId="5859C065" w14:textId="77777777">
        <w:tc>
          <w:tcPr>
            <w:tcW w:w="5400" w:type="dxa"/>
            <w:shd w:val="clear" w:color="auto" w:fill="E9F7EF"/>
          </w:tcPr>
          <w:p w14:paraId="18E639F4" w14:textId="77777777" w:rsidR="00B56208" w:rsidRDefault="00000000">
            <w:r>
              <w:t>Reports</w:t>
            </w:r>
          </w:p>
        </w:tc>
        <w:tc>
          <w:tcPr>
            <w:tcW w:w="5400" w:type="dxa"/>
            <w:shd w:val="clear" w:color="auto" w:fill="E9F7EF"/>
          </w:tcPr>
          <w:p w14:paraId="5349FC1D" w14:textId="77777777" w:rsidR="00B56208" w:rsidRDefault="00000000">
            <w:r>
              <w:t>Statements and bookkeeping reports.</w:t>
            </w:r>
          </w:p>
        </w:tc>
      </w:tr>
      <w:tr w:rsidR="00B56208" w14:paraId="6ED568F3" w14:textId="77777777">
        <w:tc>
          <w:tcPr>
            <w:tcW w:w="5400" w:type="dxa"/>
          </w:tcPr>
          <w:p w14:paraId="0636D70F" w14:textId="77777777" w:rsidR="00B56208" w:rsidRDefault="00000000">
            <w:r>
              <w:t>Documents</w:t>
            </w:r>
          </w:p>
        </w:tc>
        <w:tc>
          <w:tcPr>
            <w:tcW w:w="5400" w:type="dxa"/>
          </w:tcPr>
          <w:p w14:paraId="00E5114D" w14:textId="77777777" w:rsidR="00B56208" w:rsidRDefault="00000000">
            <w:r>
              <w:t>Bookkeeping document center.</w:t>
            </w:r>
          </w:p>
        </w:tc>
      </w:tr>
      <w:tr w:rsidR="00B56208" w14:paraId="1C0F8FE1" w14:textId="77777777">
        <w:tc>
          <w:tcPr>
            <w:tcW w:w="5400" w:type="dxa"/>
            <w:shd w:val="clear" w:color="auto" w:fill="E9F7EF"/>
          </w:tcPr>
          <w:p w14:paraId="0C28120A" w14:textId="77777777" w:rsidR="00B56208" w:rsidRDefault="00000000">
            <w:r>
              <w:t>Tasks</w:t>
            </w:r>
          </w:p>
        </w:tc>
        <w:tc>
          <w:tcPr>
            <w:tcW w:w="5400" w:type="dxa"/>
            <w:shd w:val="clear" w:color="auto" w:fill="E9F7EF"/>
          </w:tcPr>
          <w:p w14:paraId="7848CDE4" w14:textId="77777777" w:rsidR="00B56208" w:rsidRDefault="00000000">
            <w:r>
              <w:t>Canonical Tasks filtered to client.</w:t>
            </w:r>
          </w:p>
        </w:tc>
      </w:tr>
      <w:tr w:rsidR="00B56208" w14:paraId="36096937" w14:textId="77777777">
        <w:tc>
          <w:tcPr>
            <w:tcW w:w="5400" w:type="dxa"/>
          </w:tcPr>
          <w:p w14:paraId="1C0F5B5F" w14:textId="77777777" w:rsidR="00B56208" w:rsidRDefault="00000000">
            <w:r>
              <w:t>Notes</w:t>
            </w:r>
          </w:p>
        </w:tc>
        <w:tc>
          <w:tcPr>
            <w:tcW w:w="5400" w:type="dxa"/>
          </w:tcPr>
          <w:p w14:paraId="1430FA92" w14:textId="77777777" w:rsidR="00B56208" w:rsidRDefault="00000000">
            <w:r>
              <w:t>Internal/client-authorized bookkeeping notes.</w:t>
            </w:r>
          </w:p>
        </w:tc>
      </w:tr>
      <w:tr w:rsidR="00B56208" w14:paraId="61FAA37A" w14:textId="77777777">
        <w:tc>
          <w:tcPr>
            <w:tcW w:w="5400" w:type="dxa"/>
            <w:shd w:val="clear" w:color="auto" w:fill="E9F7EF"/>
          </w:tcPr>
          <w:p w14:paraId="221622F9" w14:textId="77777777" w:rsidR="00B56208" w:rsidRDefault="00000000">
            <w:r>
              <w:t>Communications</w:t>
            </w:r>
          </w:p>
        </w:tc>
        <w:tc>
          <w:tcPr>
            <w:tcW w:w="5400" w:type="dxa"/>
            <w:shd w:val="clear" w:color="auto" w:fill="E9F7EF"/>
          </w:tcPr>
          <w:p w14:paraId="46486294" w14:textId="77777777" w:rsidR="00B56208" w:rsidRDefault="00000000">
            <w:r>
              <w:t>Bookkeeping communication history/actions.</w:t>
            </w:r>
          </w:p>
        </w:tc>
      </w:tr>
      <w:tr w:rsidR="00B56208" w14:paraId="578850B2" w14:textId="77777777">
        <w:tc>
          <w:tcPr>
            <w:tcW w:w="5400" w:type="dxa"/>
          </w:tcPr>
          <w:p w14:paraId="675E65BF" w14:textId="77777777" w:rsidR="00B56208" w:rsidRDefault="00000000">
            <w:r>
              <w:t>Settings</w:t>
            </w:r>
          </w:p>
        </w:tc>
        <w:tc>
          <w:tcPr>
            <w:tcW w:w="5400" w:type="dxa"/>
          </w:tcPr>
          <w:p w14:paraId="2B7235D7" w14:textId="77777777" w:rsidR="00B56208" w:rsidRDefault="00000000">
            <w:r>
              <w:t>Client bookkeeping preferences.</w:t>
            </w:r>
          </w:p>
        </w:tc>
      </w:tr>
      <w:tr w:rsidR="00B56208" w14:paraId="5F28843E" w14:textId="77777777">
        <w:tc>
          <w:tcPr>
            <w:tcW w:w="5400" w:type="dxa"/>
            <w:shd w:val="clear" w:color="auto" w:fill="E9F7EF"/>
          </w:tcPr>
          <w:p w14:paraId="238CA378" w14:textId="77777777" w:rsidR="00B56208" w:rsidRDefault="00000000">
            <w:r>
              <w:t>Terms</w:t>
            </w:r>
          </w:p>
        </w:tc>
        <w:tc>
          <w:tcPr>
            <w:tcW w:w="5400" w:type="dxa"/>
            <w:shd w:val="clear" w:color="auto" w:fill="E9F7EF"/>
          </w:tcPr>
          <w:p w14:paraId="6567EE29" w14:textId="77777777" w:rsidR="00B56208" w:rsidRDefault="00000000">
            <w:r>
              <w:t>Service scope, fees, billing, agreements and renewal.</w:t>
            </w:r>
          </w:p>
        </w:tc>
      </w:tr>
    </w:tbl>
    <w:p w14:paraId="30662733" w14:textId="77777777" w:rsidR="00B56208" w:rsidRDefault="00B56208"/>
    <w:p w14:paraId="59FA9FD9" w14:textId="77777777" w:rsidR="00B56208" w:rsidRDefault="00000000">
      <w:pPr>
        <w:pStyle w:val="Heading1"/>
      </w:pPr>
      <w:r>
        <w:t>3. Transactions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B56208" w14:paraId="4A0230AF" w14:textId="77777777">
        <w:tc>
          <w:tcPr>
            <w:tcW w:w="5400" w:type="dxa"/>
            <w:shd w:val="clear" w:color="auto" w:fill="073B78"/>
          </w:tcPr>
          <w:p w14:paraId="7ED33D3E" w14:textId="77777777" w:rsidR="00B56208" w:rsidRDefault="00000000">
            <w:r>
              <w:rPr>
                <w:b/>
                <w:color w:val="FFFFFF"/>
              </w:rPr>
              <w:t>Control</w:t>
            </w:r>
          </w:p>
        </w:tc>
        <w:tc>
          <w:tcPr>
            <w:tcW w:w="5400" w:type="dxa"/>
            <w:shd w:val="clear" w:color="auto" w:fill="073B78"/>
          </w:tcPr>
          <w:p w14:paraId="08E16591" w14:textId="77777777" w:rsidR="00B56208" w:rsidRDefault="00000000">
            <w:r>
              <w:rPr>
                <w:b/>
                <w:color w:val="FFFFFF"/>
              </w:rPr>
              <w:t>Requirement</w:t>
            </w:r>
          </w:p>
        </w:tc>
      </w:tr>
      <w:tr w:rsidR="00B56208" w14:paraId="75749ECE" w14:textId="77777777">
        <w:tc>
          <w:tcPr>
            <w:tcW w:w="5400" w:type="dxa"/>
            <w:shd w:val="clear" w:color="auto" w:fill="FFF3D6"/>
          </w:tcPr>
          <w:p w14:paraId="51128E94" w14:textId="77777777" w:rsidR="00B56208" w:rsidRDefault="00000000">
            <w:r>
              <w:t>Transaction Grid</w:t>
            </w:r>
          </w:p>
        </w:tc>
        <w:tc>
          <w:tcPr>
            <w:tcW w:w="5400" w:type="dxa"/>
            <w:shd w:val="clear" w:color="auto" w:fill="FFF3D6"/>
          </w:tcPr>
          <w:p w14:paraId="4FF497E9" w14:textId="77777777" w:rsidR="00B56208" w:rsidRDefault="00000000">
            <w:r>
              <w:t>Date, description/payee, account, amount, debit/credit, category, status, type and source.</w:t>
            </w:r>
          </w:p>
        </w:tc>
      </w:tr>
      <w:tr w:rsidR="00B56208" w14:paraId="63954711" w14:textId="77777777">
        <w:tc>
          <w:tcPr>
            <w:tcW w:w="5400" w:type="dxa"/>
          </w:tcPr>
          <w:p w14:paraId="15FD4AE3" w14:textId="77777777" w:rsidR="00B56208" w:rsidRDefault="00000000">
            <w:r>
              <w:t>Filters</w:t>
            </w:r>
          </w:p>
        </w:tc>
        <w:tc>
          <w:tcPr>
            <w:tcW w:w="5400" w:type="dxa"/>
          </w:tcPr>
          <w:p w14:paraId="312E984B" w14:textId="77777777" w:rsidR="00B56208" w:rsidRDefault="00000000">
            <w:r>
              <w:t>Date, account, category, amount, status, type, source and vendor/payee.</w:t>
            </w:r>
          </w:p>
        </w:tc>
      </w:tr>
      <w:tr w:rsidR="00B56208" w14:paraId="441D7155" w14:textId="77777777">
        <w:tc>
          <w:tcPr>
            <w:tcW w:w="5400" w:type="dxa"/>
            <w:shd w:val="clear" w:color="auto" w:fill="FFF3D6"/>
          </w:tcPr>
          <w:p w14:paraId="70D43E80" w14:textId="77777777" w:rsidR="00B56208" w:rsidRDefault="00000000">
            <w:r>
              <w:t>Categorize</w:t>
            </w:r>
          </w:p>
        </w:tc>
        <w:tc>
          <w:tcPr>
            <w:tcW w:w="5400" w:type="dxa"/>
            <w:shd w:val="clear" w:color="auto" w:fill="FFF3D6"/>
          </w:tcPr>
          <w:p w14:paraId="196EA0D9" w14:textId="77777777" w:rsidR="00B56208" w:rsidRDefault="00000000">
            <w:r>
              <w:t>Assign chart-of-accounts category and supported class/location.</w:t>
            </w:r>
          </w:p>
        </w:tc>
      </w:tr>
      <w:tr w:rsidR="00B56208" w14:paraId="626B50DE" w14:textId="77777777">
        <w:tc>
          <w:tcPr>
            <w:tcW w:w="5400" w:type="dxa"/>
          </w:tcPr>
          <w:p w14:paraId="3891B52D" w14:textId="77777777" w:rsidR="00B56208" w:rsidRDefault="00000000">
            <w:r>
              <w:t>Split</w:t>
            </w:r>
          </w:p>
        </w:tc>
        <w:tc>
          <w:tcPr>
            <w:tcW w:w="5400" w:type="dxa"/>
          </w:tcPr>
          <w:p w14:paraId="48E05D62" w14:textId="77777777" w:rsidR="00B56208" w:rsidRDefault="00000000">
            <w:r>
              <w:t>Split across categories; split total must equal transaction total.</w:t>
            </w:r>
          </w:p>
        </w:tc>
      </w:tr>
      <w:tr w:rsidR="00B56208" w14:paraId="148E8B8D" w14:textId="77777777">
        <w:tc>
          <w:tcPr>
            <w:tcW w:w="5400" w:type="dxa"/>
            <w:shd w:val="clear" w:color="auto" w:fill="FFF3D6"/>
          </w:tcPr>
          <w:p w14:paraId="4A0A2D70" w14:textId="77777777" w:rsidR="00B56208" w:rsidRDefault="00000000">
            <w:r>
              <w:t>Transfer</w:t>
            </w:r>
          </w:p>
        </w:tc>
        <w:tc>
          <w:tcPr>
            <w:tcW w:w="5400" w:type="dxa"/>
            <w:shd w:val="clear" w:color="auto" w:fill="FFF3D6"/>
          </w:tcPr>
          <w:p w14:paraId="037E04E6" w14:textId="77777777" w:rsidR="00B56208" w:rsidRDefault="00000000">
            <w:r>
              <w:t>Link both sides and avoid income/expense double-counting.</w:t>
            </w:r>
          </w:p>
        </w:tc>
      </w:tr>
      <w:tr w:rsidR="00B56208" w14:paraId="434B220A" w14:textId="77777777">
        <w:tc>
          <w:tcPr>
            <w:tcW w:w="5400" w:type="dxa"/>
          </w:tcPr>
          <w:p w14:paraId="3B8C6934" w14:textId="77777777" w:rsidR="00B56208" w:rsidRDefault="00000000">
            <w:r>
              <w:t>Match</w:t>
            </w:r>
          </w:p>
        </w:tc>
        <w:tc>
          <w:tcPr>
            <w:tcW w:w="5400" w:type="dxa"/>
          </w:tcPr>
          <w:p w14:paraId="14ACC696" w14:textId="77777777" w:rsidR="00B56208" w:rsidRDefault="00000000">
            <w:r>
              <w:t>Match feed item to existing transaction where supported.</w:t>
            </w:r>
          </w:p>
        </w:tc>
      </w:tr>
      <w:tr w:rsidR="00B56208" w14:paraId="0D0BE7DF" w14:textId="77777777">
        <w:tc>
          <w:tcPr>
            <w:tcW w:w="5400" w:type="dxa"/>
            <w:shd w:val="clear" w:color="auto" w:fill="FFF3D6"/>
          </w:tcPr>
          <w:p w14:paraId="3465A04B" w14:textId="77777777" w:rsidR="00B56208" w:rsidRDefault="00000000">
            <w:r>
              <w:lastRenderedPageBreak/>
              <w:t>Exclude</w:t>
            </w:r>
          </w:p>
        </w:tc>
        <w:tc>
          <w:tcPr>
            <w:tcW w:w="5400" w:type="dxa"/>
            <w:shd w:val="clear" w:color="auto" w:fill="FFF3D6"/>
          </w:tcPr>
          <w:p w14:paraId="39C31BBD" w14:textId="77777777" w:rsidR="00B56208" w:rsidRDefault="00000000">
            <w:r>
              <w:t>Use source-platform rules and permission.</w:t>
            </w:r>
          </w:p>
        </w:tc>
      </w:tr>
      <w:tr w:rsidR="00B56208" w14:paraId="5E4B0FF9" w14:textId="77777777">
        <w:tc>
          <w:tcPr>
            <w:tcW w:w="5400" w:type="dxa"/>
          </w:tcPr>
          <w:p w14:paraId="1CCB110F" w14:textId="77777777" w:rsidR="00B56208" w:rsidRDefault="00000000">
            <w:r>
              <w:t>Receipt</w:t>
            </w:r>
          </w:p>
        </w:tc>
        <w:tc>
          <w:tcPr>
            <w:tcW w:w="5400" w:type="dxa"/>
          </w:tcPr>
          <w:p w14:paraId="355A2505" w14:textId="77777777" w:rsidR="00B56208" w:rsidRDefault="00000000">
            <w:r>
              <w:t>Attach supporting document.</w:t>
            </w:r>
          </w:p>
        </w:tc>
      </w:tr>
      <w:tr w:rsidR="00B56208" w14:paraId="6099EF47" w14:textId="77777777">
        <w:tc>
          <w:tcPr>
            <w:tcW w:w="5400" w:type="dxa"/>
            <w:shd w:val="clear" w:color="auto" w:fill="FFF3D6"/>
          </w:tcPr>
          <w:p w14:paraId="00B0B786" w14:textId="77777777" w:rsidR="00B56208" w:rsidRDefault="00000000">
            <w:r>
              <w:t>Bulk Actions</w:t>
            </w:r>
          </w:p>
        </w:tc>
        <w:tc>
          <w:tcPr>
            <w:tcW w:w="5400" w:type="dxa"/>
            <w:shd w:val="clear" w:color="auto" w:fill="FFF3D6"/>
          </w:tcPr>
          <w:p w14:paraId="167D5105" w14:textId="77777777" w:rsidR="00B56208" w:rsidRDefault="00000000">
            <w:r>
              <w:t>Categorize or update eligible selected items.</w:t>
            </w:r>
          </w:p>
        </w:tc>
      </w:tr>
      <w:tr w:rsidR="00B56208" w14:paraId="0512CBC6" w14:textId="77777777">
        <w:tc>
          <w:tcPr>
            <w:tcW w:w="5400" w:type="dxa"/>
          </w:tcPr>
          <w:p w14:paraId="0C7D608F" w14:textId="77777777" w:rsidR="00B56208" w:rsidRDefault="00000000">
            <w:r>
              <w:t>Audit</w:t>
            </w:r>
          </w:p>
        </w:tc>
        <w:tc>
          <w:tcPr>
            <w:tcW w:w="5400" w:type="dxa"/>
          </w:tcPr>
          <w:p w14:paraId="40EDFD14" w14:textId="77777777" w:rsidR="00B56208" w:rsidRDefault="00000000">
            <w:r>
              <w:t>Store actor, old/new values, source and timestamp.</w:t>
            </w:r>
          </w:p>
        </w:tc>
      </w:tr>
    </w:tbl>
    <w:p w14:paraId="3D2026CC" w14:textId="77777777" w:rsidR="00B56208" w:rsidRDefault="00B56208"/>
    <w:p w14:paraId="157D3EF9" w14:textId="77777777" w:rsidR="00B56208" w:rsidRDefault="00000000">
      <w:pPr>
        <w:pStyle w:val="Heading1"/>
      </w:pPr>
      <w:r>
        <w:t>4. Refunds / Chargebacks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B56208" w14:paraId="1B2732EF" w14:textId="77777777">
        <w:tc>
          <w:tcPr>
            <w:tcW w:w="5400" w:type="dxa"/>
            <w:shd w:val="clear" w:color="auto" w:fill="073B78"/>
          </w:tcPr>
          <w:p w14:paraId="00E5884A" w14:textId="77777777" w:rsidR="00B56208" w:rsidRDefault="00000000">
            <w:r>
              <w:rPr>
                <w:b/>
                <w:color w:val="FFFFFF"/>
              </w:rPr>
              <w:t>Event / Field</w:t>
            </w:r>
          </w:p>
        </w:tc>
        <w:tc>
          <w:tcPr>
            <w:tcW w:w="5400" w:type="dxa"/>
            <w:shd w:val="clear" w:color="auto" w:fill="073B78"/>
          </w:tcPr>
          <w:p w14:paraId="00AA2A58" w14:textId="77777777" w:rsidR="00B56208" w:rsidRDefault="00000000">
            <w:r>
              <w:rPr>
                <w:b/>
                <w:color w:val="FFFFFF"/>
              </w:rPr>
              <w:t>Required handling</w:t>
            </w:r>
          </w:p>
        </w:tc>
      </w:tr>
      <w:tr w:rsidR="00B56208" w14:paraId="15967149" w14:textId="77777777">
        <w:tc>
          <w:tcPr>
            <w:tcW w:w="5400" w:type="dxa"/>
            <w:shd w:val="clear" w:color="auto" w:fill="F2ECFF"/>
          </w:tcPr>
          <w:p w14:paraId="49D9CC4E" w14:textId="77777777" w:rsidR="00B56208" w:rsidRDefault="00000000">
            <w:r>
              <w:t>Refund Received</w:t>
            </w:r>
          </w:p>
        </w:tc>
        <w:tc>
          <w:tcPr>
            <w:tcW w:w="5400" w:type="dxa"/>
            <w:shd w:val="clear" w:color="auto" w:fill="F2ECFF"/>
          </w:tcPr>
          <w:p w14:paraId="437FB6D9" w14:textId="77777777" w:rsidR="00B56208" w:rsidRDefault="00000000">
            <w:r>
              <w:t>Link to original expense where possible; do not blindly treat as ordinary income.</w:t>
            </w:r>
          </w:p>
        </w:tc>
      </w:tr>
      <w:tr w:rsidR="00B56208" w14:paraId="2FF86C24" w14:textId="77777777">
        <w:tc>
          <w:tcPr>
            <w:tcW w:w="5400" w:type="dxa"/>
          </w:tcPr>
          <w:p w14:paraId="4784B7D0" w14:textId="77777777" w:rsidR="00B56208" w:rsidRDefault="00000000">
            <w:r>
              <w:t>Customer Refund Issued</w:t>
            </w:r>
          </w:p>
        </w:tc>
        <w:tc>
          <w:tcPr>
            <w:tcW w:w="5400" w:type="dxa"/>
          </w:tcPr>
          <w:p w14:paraId="498C8C8A" w14:textId="77777777" w:rsidR="00B56208" w:rsidRDefault="00000000">
            <w:r>
              <w:t>Link to original sale/payment and preserve source status.</w:t>
            </w:r>
          </w:p>
        </w:tc>
      </w:tr>
      <w:tr w:rsidR="00B56208" w14:paraId="4DDADD90" w14:textId="77777777">
        <w:tc>
          <w:tcPr>
            <w:tcW w:w="5400" w:type="dxa"/>
            <w:shd w:val="clear" w:color="auto" w:fill="F2ECFF"/>
          </w:tcPr>
          <w:p w14:paraId="68596B08" w14:textId="77777777" w:rsidR="00B56208" w:rsidRDefault="00000000">
            <w:r>
              <w:t>Chargeback / Dispute</w:t>
            </w:r>
          </w:p>
        </w:tc>
        <w:tc>
          <w:tcPr>
            <w:tcW w:w="5400" w:type="dxa"/>
            <w:shd w:val="clear" w:color="auto" w:fill="F2ECFF"/>
          </w:tcPr>
          <w:p w14:paraId="496BF676" w14:textId="77777777" w:rsidR="00B56208" w:rsidRDefault="00000000">
            <w:r>
              <w:t>Separate event with original payment, dispute status and resolution.</w:t>
            </w:r>
          </w:p>
        </w:tc>
      </w:tr>
      <w:tr w:rsidR="00B56208" w14:paraId="7081EC65" w14:textId="77777777">
        <w:tc>
          <w:tcPr>
            <w:tcW w:w="5400" w:type="dxa"/>
          </w:tcPr>
          <w:p w14:paraId="6072CF34" w14:textId="77777777" w:rsidR="00B56208" w:rsidRDefault="00000000">
            <w:r>
              <w:t>Refund Detail</w:t>
            </w:r>
          </w:p>
        </w:tc>
        <w:tc>
          <w:tcPr>
            <w:tcW w:w="5400" w:type="dxa"/>
          </w:tcPr>
          <w:p w14:paraId="2F83DB54" w14:textId="77777777" w:rsidR="00B56208" w:rsidRDefault="00000000">
            <w:r>
              <w:t>Refund ID, original transaction, date, amount, reason, method, processor and status.</w:t>
            </w:r>
          </w:p>
        </w:tc>
      </w:tr>
      <w:tr w:rsidR="00B56208" w14:paraId="11CEECF4" w14:textId="77777777">
        <w:tc>
          <w:tcPr>
            <w:tcW w:w="5400" w:type="dxa"/>
            <w:shd w:val="clear" w:color="auto" w:fill="F2ECFF"/>
          </w:tcPr>
          <w:p w14:paraId="4356D873" w14:textId="77777777" w:rsidR="00B56208" w:rsidRDefault="00000000">
            <w:r>
              <w:t>Accounting Treatment</w:t>
            </w:r>
          </w:p>
        </w:tc>
        <w:tc>
          <w:tcPr>
            <w:tcW w:w="5400" w:type="dxa"/>
            <w:shd w:val="clear" w:color="auto" w:fill="F2ECFF"/>
          </w:tcPr>
          <w:p w14:paraId="75BA940F" w14:textId="77777777" w:rsidR="00B56208" w:rsidRDefault="00000000">
            <w:r>
              <w:t>Mapped category/contra account according to firm rules.</w:t>
            </w:r>
          </w:p>
        </w:tc>
      </w:tr>
      <w:tr w:rsidR="00B56208" w14:paraId="5964D86C" w14:textId="77777777">
        <w:tc>
          <w:tcPr>
            <w:tcW w:w="5400" w:type="dxa"/>
          </w:tcPr>
          <w:p w14:paraId="4A64F686" w14:textId="77777777" w:rsidR="00B56208" w:rsidRDefault="00000000">
            <w:r>
              <w:t>Settlement Link</w:t>
            </w:r>
          </w:p>
        </w:tc>
        <w:tc>
          <w:tcPr>
            <w:tcW w:w="5400" w:type="dxa"/>
          </w:tcPr>
          <w:p w14:paraId="1E526120" w14:textId="77777777" w:rsidR="00B56208" w:rsidRDefault="00000000">
            <w:r>
              <w:t>Show settlement/payout containing refund.</w:t>
            </w:r>
          </w:p>
        </w:tc>
      </w:tr>
      <w:tr w:rsidR="00B56208" w14:paraId="6835A4C0" w14:textId="77777777">
        <w:tc>
          <w:tcPr>
            <w:tcW w:w="5400" w:type="dxa"/>
            <w:shd w:val="clear" w:color="auto" w:fill="F2ECFF"/>
          </w:tcPr>
          <w:p w14:paraId="0CCF923C" w14:textId="77777777" w:rsidR="00B56208" w:rsidRDefault="00000000">
            <w:r>
              <w:t>Actions</w:t>
            </w:r>
          </w:p>
        </w:tc>
        <w:tc>
          <w:tcPr>
            <w:tcW w:w="5400" w:type="dxa"/>
            <w:shd w:val="clear" w:color="auto" w:fill="F2ECFF"/>
          </w:tcPr>
          <w:p w14:paraId="1229C9F6" w14:textId="77777777" w:rsidR="00B56208" w:rsidRDefault="00000000">
            <w:r>
              <w:t>View source, link/match, create task, add note, include in report.</w:t>
            </w:r>
          </w:p>
        </w:tc>
      </w:tr>
      <w:tr w:rsidR="00B56208" w14:paraId="6DA4412B" w14:textId="77777777">
        <w:tc>
          <w:tcPr>
            <w:tcW w:w="5400" w:type="dxa"/>
          </w:tcPr>
          <w:p w14:paraId="6CFE5767" w14:textId="77777777" w:rsidR="00B56208" w:rsidRDefault="00000000">
            <w:r>
              <w:t>Refund Report</w:t>
            </w:r>
          </w:p>
        </w:tc>
        <w:tc>
          <w:tcPr>
            <w:tcW w:w="5400" w:type="dxa"/>
          </w:tcPr>
          <w:p w14:paraId="746BFBB5" w14:textId="77777777" w:rsidR="00B56208" w:rsidRDefault="00000000">
            <w:r>
              <w:t>Filter by date, processor, customer/source, amount and status.</w:t>
            </w:r>
          </w:p>
        </w:tc>
      </w:tr>
    </w:tbl>
    <w:p w14:paraId="5164F68C" w14:textId="77777777" w:rsidR="00B56208" w:rsidRDefault="00B56208"/>
    <w:p w14:paraId="2953304D" w14:textId="77777777" w:rsidR="00B56208" w:rsidRDefault="00000000">
      <w:pPr>
        <w:pStyle w:val="Heading1"/>
      </w:pPr>
      <w:r>
        <w:t>5. Settlements / Payouts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B56208" w14:paraId="68680AAE" w14:textId="77777777">
        <w:tc>
          <w:tcPr>
            <w:tcW w:w="5400" w:type="dxa"/>
            <w:shd w:val="clear" w:color="auto" w:fill="073B78"/>
          </w:tcPr>
          <w:p w14:paraId="7770D2D6" w14:textId="77777777" w:rsidR="00B56208" w:rsidRDefault="00000000">
            <w:r>
              <w:rPr>
                <w:b/>
                <w:color w:val="FFFFFF"/>
              </w:rPr>
              <w:t>Field / Action</w:t>
            </w:r>
          </w:p>
        </w:tc>
        <w:tc>
          <w:tcPr>
            <w:tcW w:w="5400" w:type="dxa"/>
            <w:shd w:val="clear" w:color="auto" w:fill="073B78"/>
          </w:tcPr>
          <w:p w14:paraId="3E5545EA" w14:textId="77777777" w:rsidR="00B56208" w:rsidRDefault="00000000">
            <w:r>
              <w:rPr>
                <w:b/>
                <w:color w:val="FFFFFF"/>
              </w:rPr>
              <w:t>Requirement</w:t>
            </w:r>
          </w:p>
        </w:tc>
      </w:tr>
      <w:tr w:rsidR="00B56208" w14:paraId="69D7B70F" w14:textId="77777777">
        <w:tc>
          <w:tcPr>
            <w:tcW w:w="5400" w:type="dxa"/>
            <w:shd w:val="clear" w:color="auto" w:fill="FDECEC"/>
          </w:tcPr>
          <w:p w14:paraId="7A6EABE5" w14:textId="77777777" w:rsidR="00B56208" w:rsidRDefault="00000000">
            <w:r>
              <w:t>Settlement ID / Processor</w:t>
            </w:r>
          </w:p>
        </w:tc>
        <w:tc>
          <w:tcPr>
            <w:tcW w:w="5400" w:type="dxa"/>
            <w:shd w:val="clear" w:color="auto" w:fill="FDECEC"/>
          </w:tcPr>
          <w:p w14:paraId="02C5659C" w14:textId="77777777" w:rsidR="00B56208" w:rsidRDefault="00000000">
            <w:r>
              <w:t>Source identifier and connected account.</w:t>
            </w:r>
          </w:p>
        </w:tc>
      </w:tr>
      <w:tr w:rsidR="00B56208" w14:paraId="57235785" w14:textId="77777777">
        <w:tc>
          <w:tcPr>
            <w:tcW w:w="5400" w:type="dxa"/>
          </w:tcPr>
          <w:p w14:paraId="1396ACCC" w14:textId="77777777" w:rsidR="00B56208" w:rsidRDefault="00000000">
            <w:r>
              <w:t>Period / Date</w:t>
            </w:r>
          </w:p>
        </w:tc>
        <w:tc>
          <w:tcPr>
            <w:tcW w:w="5400" w:type="dxa"/>
          </w:tcPr>
          <w:p w14:paraId="166FB945" w14:textId="77777777" w:rsidR="00B56208" w:rsidRDefault="00000000">
            <w:r>
              <w:t>Batch period and payout date.</w:t>
            </w:r>
          </w:p>
        </w:tc>
      </w:tr>
      <w:tr w:rsidR="00B56208" w14:paraId="16775235" w14:textId="77777777">
        <w:tc>
          <w:tcPr>
            <w:tcW w:w="5400" w:type="dxa"/>
            <w:shd w:val="clear" w:color="auto" w:fill="FDECEC"/>
          </w:tcPr>
          <w:p w14:paraId="01E15FCA" w14:textId="77777777" w:rsidR="00B56208" w:rsidRDefault="00000000">
            <w:r>
              <w:t>Gross Payments</w:t>
            </w:r>
          </w:p>
        </w:tc>
        <w:tc>
          <w:tcPr>
            <w:tcW w:w="5400" w:type="dxa"/>
            <w:shd w:val="clear" w:color="auto" w:fill="FDECEC"/>
          </w:tcPr>
          <w:p w14:paraId="3E246D06" w14:textId="77777777" w:rsidR="00B56208" w:rsidRDefault="00000000">
            <w:r>
              <w:t>Gross source amount.</w:t>
            </w:r>
          </w:p>
        </w:tc>
      </w:tr>
      <w:tr w:rsidR="00B56208" w14:paraId="317D5AC1" w14:textId="77777777">
        <w:tc>
          <w:tcPr>
            <w:tcW w:w="5400" w:type="dxa"/>
          </w:tcPr>
          <w:p w14:paraId="7A996942" w14:textId="77777777" w:rsidR="00B56208" w:rsidRDefault="00000000">
            <w:r>
              <w:t>Refunds / Chargebacks</w:t>
            </w:r>
          </w:p>
        </w:tc>
        <w:tc>
          <w:tcPr>
            <w:tcW w:w="5400" w:type="dxa"/>
          </w:tcPr>
          <w:p w14:paraId="6A67F70B" w14:textId="77777777" w:rsidR="00B56208" w:rsidRDefault="00000000">
            <w:r>
              <w:t>Separate totals.</w:t>
            </w:r>
          </w:p>
        </w:tc>
      </w:tr>
      <w:tr w:rsidR="00B56208" w14:paraId="26F60829" w14:textId="77777777">
        <w:tc>
          <w:tcPr>
            <w:tcW w:w="5400" w:type="dxa"/>
            <w:shd w:val="clear" w:color="auto" w:fill="FDECEC"/>
          </w:tcPr>
          <w:p w14:paraId="310F7E53" w14:textId="77777777" w:rsidR="00B56208" w:rsidRDefault="00000000">
            <w:r>
              <w:t>Fees / Adjustments</w:t>
            </w:r>
          </w:p>
        </w:tc>
        <w:tc>
          <w:tcPr>
            <w:tcW w:w="5400" w:type="dxa"/>
            <w:shd w:val="clear" w:color="auto" w:fill="FDECEC"/>
          </w:tcPr>
          <w:p w14:paraId="3A6DF252" w14:textId="77777777" w:rsidR="00B56208" w:rsidRDefault="00000000">
            <w:r>
              <w:t>Separate components.</w:t>
            </w:r>
          </w:p>
        </w:tc>
      </w:tr>
      <w:tr w:rsidR="00B56208" w14:paraId="2A9168F2" w14:textId="77777777">
        <w:tc>
          <w:tcPr>
            <w:tcW w:w="5400" w:type="dxa"/>
          </w:tcPr>
          <w:p w14:paraId="47A3D49A" w14:textId="77777777" w:rsidR="00B56208" w:rsidRDefault="00000000">
            <w:r>
              <w:t>Net Payout</w:t>
            </w:r>
          </w:p>
        </w:tc>
        <w:tc>
          <w:tcPr>
            <w:tcW w:w="5400" w:type="dxa"/>
          </w:tcPr>
          <w:p w14:paraId="731FEB43" w14:textId="77777777" w:rsidR="00B56208" w:rsidRDefault="00000000">
            <w:r>
              <w:t>Source/calculated net according to provider definition.</w:t>
            </w:r>
          </w:p>
        </w:tc>
      </w:tr>
      <w:tr w:rsidR="00B56208" w14:paraId="1AEDCB96" w14:textId="77777777">
        <w:tc>
          <w:tcPr>
            <w:tcW w:w="5400" w:type="dxa"/>
            <w:shd w:val="clear" w:color="auto" w:fill="FDECEC"/>
          </w:tcPr>
          <w:p w14:paraId="2773CC47" w14:textId="77777777" w:rsidR="00B56208" w:rsidRDefault="00000000">
            <w:r>
              <w:t>Bank Deposit</w:t>
            </w:r>
          </w:p>
        </w:tc>
        <w:tc>
          <w:tcPr>
            <w:tcW w:w="5400" w:type="dxa"/>
            <w:shd w:val="clear" w:color="auto" w:fill="FDECEC"/>
          </w:tcPr>
          <w:p w14:paraId="20709AC2" w14:textId="77777777" w:rsidR="00B56208" w:rsidRDefault="00000000">
            <w:r>
              <w:t>Matched bank-feed deposit.</w:t>
            </w:r>
          </w:p>
        </w:tc>
      </w:tr>
      <w:tr w:rsidR="00B56208" w14:paraId="02BE887F" w14:textId="77777777">
        <w:tc>
          <w:tcPr>
            <w:tcW w:w="5400" w:type="dxa"/>
          </w:tcPr>
          <w:p w14:paraId="2FA7FB6E" w14:textId="77777777" w:rsidR="00B56208" w:rsidRDefault="00000000">
            <w:r>
              <w:t>Status</w:t>
            </w:r>
          </w:p>
        </w:tc>
        <w:tc>
          <w:tcPr>
            <w:tcW w:w="5400" w:type="dxa"/>
          </w:tcPr>
          <w:p w14:paraId="5A657ECE" w14:textId="77777777" w:rsidR="00B56208" w:rsidRDefault="00000000">
            <w:r>
              <w:t>Unmatched, Partially Matched, Matched/Reconciled, Needs Review.</w:t>
            </w:r>
          </w:p>
        </w:tc>
      </w:tr>
      <w:tr w:rsidR="00B56208" w14:paraId="6B80FE8B" w14:textId="77777777">
        <w:tc>
          <w:tcPr>
            <w:tcW w:w="5400" w:type="dxa"/>
            <w:shd w:val="clear" w:color="auto" w:fill="FDECEC"/>
          </w:tcPr>
          <w:p w14:paraId="62871393" w14:textId="77777777" w:rsidR="00B56208" w:rsidRDefault="00000000">
            <w:r>
              <w:t>Included Transactions</w:t>
            </w:r>
          </w:p>
        </w:tc>
        <w:tc>
          <w:tcPr>
            <w:tcW w:w="5400" w:type="dxa"/>
            <w:shd w:val="clear" w:color="auto" w:fill="FDECEC"/>
          </w:tcPr>
          <w:p w14:paraId="7306EB62" w14:textId="77777777" w:rsidR="00B56208" w:rsidRDefault="00000000">
            <w:r>
              <w:t>Drill down to payments/refunds/fees.</w:t>
            </w:r>
          </w:p>
        </w:tc>
      </w:tr>
      <w:tr w:rsidR="00B56208" w14:paraId="5360597E" w14:textId="77777777">
        <w:tc>
          <w:tcPr>
            <w:tcW w:w="5400" w:type="dxa"/>
          </w:tcPr>
          <w:p w14:paraId="4EB20292" w14:textId="77777777" w:rsidR="00B56208" w:rsidRDefault="00000000">
            <w:r>
              <w:t>Actions</w:t>
            </w:r>
          </w:p>
        </w:tc>
        <w:tc>
          <w:tcPr>
            <w:tcW w:w="5400" w:type="dxa"/>
          </w:tcPr>
          <w:p w14:paraId="1E19806B" w14:textId="77777777" w:rsidR="00B56208" w:rsidRDefault="00000000">
            <w:r>
              <w:t>Match Deposit, Review Items, Add Note, Create Task, Export/Report.</w:t>
            </w:r>
          </w:p>
        </w:tc>
      </w:tr>
    </w:tbl>
    <w:p w14:paraId="325621B3" w14:textId="77777777" w:rsidR="00B56208" w:rsidRDefault="00B56208"/>
    <w:p w14:paraId="2D578B39" w14:textId="77777777" w:rsidR="00B56208" w:rsidRDefault="00000000">
      <w:pPr>
        <w:pStyle w:val="Heading1"/>
      </w:pPr>
      <w:r>
        <w:t>6. Reconciliation &amp; Close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B56208" w14:paraId="5AA6DA01" w14:textId="77777777">
        <w:tc>
          <w:tcPr>
            <w:tcW w:w="5400" w:type="dxa"/>
            <w:shd w:val="clear" w:color="auto" w:fill="073B78"/>
          </w:tcPr>
          <w:p w14:paraId="1284D038" w14:textId="77777777" w:rsidR="00B56208" w:rsidRDefault="00000000">
            <w:r>
              <w:rPr>
                <w:b/>
                <w:color w:val="FFFFFF"/>
              </w:rPr>
              <w:t>Step</w:t>
            </w:r>
          </w:p>
        </w:tc>
        <w:tc>
          <w:tcPr>
            <w:tcW w:w="5400" w:type="dxa"/>
            <w:shd w:val="clear" w:color="auto" w:fill="073B78"/>
          </w:tcPr>
          <w:p w14:paraId="0C34A4E7" w14:textId="77777777" w:rsidR="00B56208" w:rsidRDefault="00000000">
            <w:r>
              <w:rPr>
                <w:b/>
                <w:color w:val="FFFFFF"/>
              </w:rPr>
              <w:t>Behavior</w:t>
            </w:r>
          </w:p>
        </w:tc>
      </w:tr>
      <w:tr w:rsidR="00B56208" w14:paraId="5795FFC0" w14:textId="77777777">
        <w:tc>
          <w:tcPr>
            <w:tcW w:w="5400" w:type="dxa"/>
            <w:shd w:val="clear" w:color="auto" w:fill="E8F7F7"/>
          </w:tcPr>
          <w:p w14:paraId="4E063905" w14:textId="77777777" w:rsidR="00B56208" w:rsidRDefault="00000000">
            <w:r>
              <w:t>Account / Period</w:t>
            </w:r>
          </w:p>
        </w:tc>
        <w:tc>
          <w:tcPr>
            <w:tcW w:w="5400" w:type="dxa"/>
            <w:shd w:val="clear" w:color="auto" w:fill="E8F7F7"/>
          </w:tcPr>
          <w:p w14:paraId="5FC65ACB" w14:textId="77777777" w:rsidR="00B56208" w:rsidRDefault="00000000">
            <w:r>
              <w:t>Select account and statement period.</w:t>
            </w:r>
          </w:p>
        </w:tc>
      </w:tr>
      <w:tr w:rsidR="00B56208" w14:paraId="35A867A2" w14:textId="77777777">
        <w:tc>
          <w:tcPr>
            <w:tcW w:w="5400" w:type="dxa"/>
          </w:tcPr>
          <w:p w14:paraId="30815912" w14:textId="77777777" w:rsidR="00B56208" w:rsidRDefault="00000000">
            <w:r>
              <w:t>Balances</w:t>
            </w:r>
          </w:p>
        </w:tc>
        <w:tc>
          <w:tcPr>
            <w:tcW w:w="5400" w:type="dxa"/>
          </w:tcPr>
          <w:p w14:paraId="6D42C5BA" w14:textId="77777777" w:rsidR="00B56208" w:rsidRDefault="00000000">
            <w:r>
              <w:t>Beginning and ending statement balances.</w:t>
            </w:r>
          </w:p>
        </w:tc>
      </w:tr>
      <w:tr w:rsidR="00B56208" w14:paraId="11AC50A0" w14:textId="77777777">
        <w:tc>
          <w:tcPr>
            <w:tcW w:w="5400" w:type="dxa"/>
            <w:shd w:val="clear" w:color="auto" w:fill="E8F7F7"/>
          </w:tcPr>
          <w:p w14:paraId="189C7D75" w14:textId="77777777" w:rsidR="00B56208" w:rsidRDefault="00000000">
            <w:r>
              <w:t>Cleared Items</w:t>
            </w:r>
          </w:p>
        </w:tc>
        <w:tc>
          <w:tcPr>
            <w:tcW w:w="5400" w:type="dxa"/>
            <w:shd w:val="clear" w:color="auto" w:fill="E8F7F7"/>
          </w:tcPr>
          <w:p w14:paraId="4685AF8B" w14:textId="77777777" w:rsidR="00B56208" w:rsidRDefault="00000000">
            <w:r>
              <w:t>Mark eligible transactions cleared.</w:t>
            </w:r>
          </w:p>
        </w:tc>
      </w:tr>
      <w:tr w:rsidR="00B56208" w14:paraId="44479BA5" w14:textId="77777777">
        <w:tc>
          <w:tcPr>
            <w:tcW w:w="5400" w:type="dxa"/>
          </w:tcPr>
          <w:p w14:paraId="1A9DB789" w14:textId="77777777" w:rsidR="00B56208" w:rsidRDefault="00000000">
            <w:r>
              <w:t>Difference</w:t>
            </w:r>
          </w:p>
        </w:tc>
        <w:tc>
          <w:tcPr>
            <w:tcW w:w="5400" w:type="dxa"/>
          </w:tcPr>
          <w:p w14:paraId="2F96B918" w14:textId="77777777" w:rsidR="00B56208" w:rsidRDefault="00000000">
            <w:r>
              <w:t>Must meet zero/tolerance rule before approval.</w:t>
            </w:r>
          </w:p>
        </w:tc>
      </w:tr>
      <w:tr w:rsidR="00B56208" w14:paraId="68F26927" w14:textId="77777777">
        <w:tc>
          <w:tcPr>
            <w:tcW w:w="5400" w:type="dxa"/>
            <w:shd w:val="clear" w:color="auto" w:fill="E8F7F7"/>
          </w:tcPr>
          <w:p w14:paraId="0A2ADF30" w14:textId="77777777" w:rsidR="00B56208" w:rsidRDefault="00000000">
            <w:r>
              <w:t>Exceptions</w:t>
            </w:r>
          </w:p>
        </w:tc>
        <w:tc>
          <w:tcPr>
            <w:tcW w:w="5400" w:type="dxa"/>
            <w:shd w:val="clear" w:color="auto" w:fill="E8F7F7"/>
          </w:tcPr>
          <w:p w14:paraId="29C0EA8A" w14:textId="77777777" w:rsidR="00B56208" w:rsidRDefault="00000000">
            <w:r>
              <w:t>Unmatched, duplicate, refund and settlement items.</w:t>
            </w:r>
          </w:p>
        </w:tc>
      </w:tr>
      <w:tr w:rsidR="00B56208" w14:paraId="1E5E3CA7" w14:textId="77777777">
        <w:tc>
          <w:tcPr>
            <w:tcW w:w="5400" w:type="dxa"/>
          </w:tcPr>
          <w:p w14:paraId="36B8DFC6" w14:textId="77777777" w:rsidR="00B56208" w:rsidRDefault="00000000">
            <w:r>
              <w:t>Statement</w:t>
            </w:r>
          </w:p>
        </w:tc>
        <w:tc>
          <w:tcPr>
            <w:tcW w:w="5400" w:type="dxa"/>
          </w:tcPr>
          <w:p w14:paraId="6D6D8A44" w14:textId="77777777" w:rsidR="00B56208" w:rsidRDefault="00000000">
            <w:r>
              <w:t>Attach bank/credit-card statement.</w:t>
            </w:r>
          </w:p>
        </w:tc>
      </w:tr>
      <w:tr w:rsidR="00B56208" w14:paraId="00790DEA" w14:textId="77777777">
        <w:tc>
          <w:tcPr>
            <w:tcW w:w="5400" w:type="dxa"/>
            <w:shd w:val="clear" w:color="auto" w:fill="E8F7F7"/>
          </w:tcPr>
          <w:p w14:paraId="2049A65D" w14:textId="77777777" w:rsidR="00B56208" w:rsidRDefault="00000000">
            <w:r>
              <w:t>Save Progress</w:t>
            </w:r>
          </w:p>
        </w:tc>
        <w:tc>
          <w:tcPr>
            <w:tcW w:w="5400" w:type="dxa"/>
            <w:shd w:val="clear" w:color="auto" w:fill="E8F7F7"/>
          </w:tcPr>
          <w:p w14:paraId="44801381" w14:textId="77777777" w:rsidR="00B56208" w:rsidRDefault="00000000">
            <w:r>
              <w:t>Persist unfinished work.</w:t>
            </w:r>
          </w:p>
        </w:tc>
      </w:tr>
      <w:tr w:rsidR="00B56208" w14:paraId="6DDABE7D" w14:textId="77777777">
        <w:tc>
          <w:tcPr>
            <w:tcW w:w="5400" w:type="dxa"/>
          </w:tcPr>
          <w:p w14:paraId="3F177983" w14:textId="77777777" w:rsidR="00B56208" w:rsidRDefault="00000000">
            <w:r>
              <w:t>Ready for Review</w:t>
            </w:r>
          </w:p>
        </w:tc>
        <w:tc>
          <w:tcPr>
            <w:tcW w:w="5400" w:type="dxa"/>
          </w:tcPr>
          <w:p w14:paraId="029D7694" w14:textId="77777777" w:rsidR="00B56208" w:rsidRDefault="00000000">
            <w:r>
              <w:t>Route to reviewer.</w:t>
            </w:r>
          </w:p>
        </w:tc>
      </w:tr>
      <w:tr w:rsidR="00B56208" w14:paraId="4B69DE49" w14:textId="77777777">
        <w:tc>
          <w:tcPr>
            <w:tcW w:w="5400" w:type="dxa"/>
            <w:shd w:val="clear" w:color="auto" w:fill="E8F7F7"/>
          </w:tcPr>
          <w:p w14:paraId="7BCAC07D" w14:textId="77777777" w:rsidR="00B56208" w:rsidRDefault="00000000">
            <w:r>
              <w:t>Approve / Reopen</w:t>
            </w:r>
          </w:p>
        </w:tc>
        <w:tc>
          <w:tcPr>
            <w:tcW w:w="5400" w:type="dxa"/>
            <w:shd w:val="clear" w:color="auto" w:fill="E8F7F7"/>
          </w:tcPr>
          <w:p w14:paraId="2C476E94" w14:textId="77777777" w:rsidR="00B56208" w:rsidRDefault="00000000">
            <w:r>
              <w:t>Authorized approval or reopen with reason.</w:t>
            </w:r>
          </w:p>
        </w:tc>
      </w:tr>
      <w:tr w:rsidR="00B56208" w14:paraId="058652E0" w14:textId="77777777">
        <w:tc>
          <w:tcPr>
            <w:tcW w:w="5400" w:type="dxa"/>
          </w:tcPr>
          <w:p w14:paraId="37816B0A" w14:textId="77777777" w:rsidR="00B56208" w:rsidRDefault="00000000">
            <w:r>
              <w:t>Close Checklist</w:t>
            </w:r>
          </w:p>
        </w:tc>
        <w:tc>
          <w:tcPr>
            <w:tcW w:w="5400" w:type="dxa"/>
          </w:tcPr>
          <w:p w14:paraId="7AF43446" w14:textId="77777777" w:rsidR="00B56208" w:rsidRDefault="00000000">
            <w:r>
              <w:t>Categorization, reconciliations, refunds, settlements, documents, adjustments, P&amp;L, Balance Sheet, open items, reports, reviewer approval, client delivery.</w:t>
            </w:r>
          </w:p>
        </w:tc>
      </w:tr>
      <w:tr w:rsidR="00B56208" w14:paraId="74DFFBD1" w14:textId="77777777">
        <w:tc>
          <w:tcPr>
            <w:tcW w:w="5400" w:type="dxa"/>
            <w:shd w:val="clear" w:color="auto" w:fill="E8F7F7"/>
          </w:tcPr>
          <w:p w14:paraId="0D260F01" w14:textId="77777777" w:rsidR="00B56208" w:rsidRDefault="00000000">
            <w:r>
              <w:t>Close Period</w:t>
            </w:r>
          </w:p>
        </w:tc>
        <w:tc>
          <w:tcPr>
            <w:tcW w:w="5400" w:type="dxa"/>
            <w:shd w:val="clear" w:color="auto" w:fill="E8F7F7"/>
          </w:tcPr>
          <w:p w14:paraId="081A529D" w14:textId="77777777" w:rsidR="00B56208" w:rsidRDefault="00000000">
            <w:r>
              <w:t>Version/lock with controlled reopen.</w:t>
            </w:r>
          </w:p>
        </w:tc>
      </w:tr>
    </w:tbl>
    <w:p w14:paraId="4FCC7643" w14:textId="77777777" w:rsidR="00B56208" w:rsidRDefault="00B56208"/>
    <w:p w14:paraId="71E1D369" w14:textId="77777777" w:rsidR="00B56208" w:rsidRDefault="00000000">
      <w:pPr>
        <w:pStyle w:val="Heading1"/>
      </w:pPr>
      <w:r>
        <w:t>7. Reports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B56208" w14:paraId="19C40536" w14:textId="77777777">
        <w:tc>
          <w:tcPr>
            <w:tcW w:w="5400" w:type="dxa"/>
            <w:shd w:val="clear" w:color="auto" w:fill="073B78"/>
          </w:tcPr>
          <w:p w14:paraId="7F7852A2" w14:textId="77777777" w:rsidR="00B56208" w:rsidRDefault="00000000">
            <w:r>
              <w:rPr>
                <w:b/>
                <w:color w:val="FFFFFF"/>
              </w:rPr>
              <w:t>Report / Control</w:t>
            </w:r>
          </w:p>
        </w:tc>
        <w:tc>
          <w:tcPr>
            <w:tcW w:w="5400" w:type="dxa"/>
            <w:shd w:val="clear" w:color="auto" w:fill="073B78"/>
          </w:tcPr>
          <w:p w14:paraId="46071BD8" w14:textId="77777777" w:rsidR="00B56208" w:rsidRDefault="00000000">
            <w:r>
              <w:rPr>
                <w:b/>
                <w:color w:val="FFFFFF"/>
              </w:rPr>
              <w:t>Requirement</w:t>
            </w:r>
          </w:p>
        </w:tc>
      </w:tr>
      <w:tr w:rsidR="00B56208" w14:paraId="5A7B5277" w14:textId="77777777">
        <w:tc>
          <w:tcPr>
            <w:tcW w:w="5400" w:type="dxa"/>
            <w:shd w:val="clear" w:color="auto" w:fill="EAF3FF"/>
          </w:tcPr>
          <w:p w14:paraId="1008B6FF" w14:textId="77777777" w:rsidR="00B56208" w:rsidRDefault="00000000">
            <w:r>
              <w:t>P&amp;L / Balance Sheet / Cash Flow</w:t>
            </w:r>
          </w:p>
        </w:tc>
        <w:tc>
          <w:tcPr>
            <w:tcW w:w="5400" w:type="dxa"/>
            <w:shd w:val="clear" w:color="auto" w:fill="EAF3FF"/>
          </w:tcPr>
          <w:p w14:paraId="396107F7" w14:textId="77777777" w:rsidR="00B56208" w:rsidRDefault="00000000">
            <w:r>
              <w:t>Core financial statements where source supports them.</w:t>
            </w:r>
          </w:p>
        </w:tc>
      </w:tr>
      <w:tr w:rsidR="00B56208" w14:paraId="3FADEAA3" w14:textId="77777777">
        <w:tc>
          <w:tcPr>
            <w:tcW w:w="5400" w:type="dxa"/>
          </w:tcPr>
          <w:p w14:paraId="481780DD" w14:textId="77777777" w:rsidR="00B56208" w:rsidRDefault="00000000">
            <w:r>
              <w:t>General Ledger / Trial Balance</w:t>
            </w:r>
          </w:p>
        </w:tc>
        <w:tc>
          <w:tcPr>
            <w:tcW w:w="5400" w:type="dxa"/>
          </w:tcPr>
          <w:p w14:paraId="48B76BC3" w14:textId="77777777" w:rsidR="00B56208" w:rsidRDefault="00000000">
            <w:r>
              <w:t>Detailed accounting reports.</w:t>
            </w:r>
          </w:p>
        </w:tc>
      </w:tr>
      <w:tr w:rsidR="00B56208" w14:paraId="1DC770F1" w14:textId="77777777">
        <w:tc>
          <w:tcPr>
            <w:tcW w:w="5400" w:type="dxa"/>
            <w:shd w:val="clear" w:color="auto" w:fill="EAF3FF"/>
          </w:tcPr>
          <w:p w14:paraId="0E0F3E0B" w14:textId="77777777" w:rsidR="00B56208" w:rsidRDefault="00000000">
            <w:r>
              <w:t>Transaction Detail</w:t>
            </w:r>
          </w:p>
        </w:tc>
        <w:tc>
          <w:tcPr>
            <w:tcW w:w="5400" w:type="dxa"/>
            <w:shd w:val="clear" w:color="auto" w:fill="EAF3FF"/>
          </w:tcPr>
          <w:p w14:paraId="79CBE2C4" w14:textId="77777777" w:rsidR="00B56208" w:rsidRDefault="00000000">
            <w:r>
              <w:t>Filtered transaction report.</w:t>
            </w:r>
          </w:p>
        </w:tc>
      </w:tr>
      <w:tr w:rsidR="00B56208" w14:paraId="3DF473B8" w14:textId="77777777">
        <w:tc>
          <w:tcPr>
            <w:tcW w:w="5400" w:type="dxa"/>
          </w:tcPr>
          <w:p w14:paraId="07448B12" w14:textId="77777777" w:rsidR="00B56208" w:rsidRDefault="00000000">
            <w:r>
              <w:t>Uncategorized Report</w:t>
            </w:r>
          </w:p>
        </w:tc>
        <w:tc>
          <w:tcPr>
            <w:tcW w:w="5400" w:type="dxa"/>
          </w:tcPr>
          <w:p w14:paraId="6B97E9E2" w14:textId="77777777" w:rsidR="00B56208" w:rsidRDefault="00000000">
            <w:r>
              <w:t>Outstanding categorization.</w:t>
            </w:r>
          </w:p>
        </w:tc>
      </w:tr>
      <w:tr w:rsidR="00B56208" w14:paraId="3417FBD7" w14:textId="77777777">
        <w:tc>
          <w:tcPr>
            <w:tcW w:w="5400" w:type="dxa"/>
            <w:shd w:val="clear" w:color="auto" w:fill="EAF3FF"/>
          </w:tcPr>
          <w:p w14:paraId="660833FB" w14:textId="77777777" w:rsidR="00B56208" w:rsidRDefault="00000000">
            <w:r>
              <w:t>Reconciliation Report</w:t>
            </w:r>
          </w:p>
        </w:tc>
        <w:tc>
          <w:tcPr>
            <w:tcW w:w="5400" w:type="dxa"/>
            <w:shd w:val="clear" w:color="auto" w:fill="EAF3FF"/>
          </w:tcPr>
          <w:p w14:paraId="63BF11BA" w14:textId="77777777" w:rsidR="00B56208" w:rsidRDefault="00000000">
            <w:r>
              <w:t>Account/period reconciliation.</w:t>
            </w:r>
          </w:p>
        </w:tc>
      </w:tr>
      <w:tr w:rsidR="00B56208" w14:paraId="0A735DA5" w14:textId="77777777">
        <w:tc>
          <w:tcPr>
            <w:tcW w:w="5400" w:type="dxa"/>
          </w:tcPr>
          <w:p w14:paraId="172536D5" w14:textId="77777777" w:rsidR="00B56208" w:rsidRDefault="00000000">
            <w:r>
              <w:t>Refund Report</w:t>
            </w:r>
          </w:p>
        </w:tc>
        <w:tc>
          <w:tcPr>
            <w:tcW w:w="5400" w:type="dxa"/>
          </w:tcPr>
          <w:p w14:paraId="09B5470C" w14:textId="77777777" w:rsidR="00B56208" w:rsidRDefault="00000000">
            <w:r>
              <w:t>Refund detail and totals.</w:t>
            </w:r>
          </w:p>
        </w:tc>
      </w:tr>
      <w:tr w:rsidR="00B56208" w14:paraId="0F1984AD" w14:textId="77777777">
        <w:tc>
          <w:tcPr>
            <w:tcW w:w="5400" w:type="dxa"/>
            <w:shd w:val="clear" w:color="auto" w:fill="EAF3FF"/>
          </w:tcPr>
          <w:p w14:paraId="06DC44F5" w14:textId="77777777" w:rsidR="00B56208" w:rsidRDefault="00000000">
            <w:r>
              <w:t>Settlement Report</w:t>
            </w:r>
          </w:p>
        </w:tc>
        <w:tc>
          <w:tcPr>
            <w:tcW w:w="5400" w:type="dxa"/>
            <w:shd w:val="clear" w:color="auto" w:fill="EAF3FF"/>
          </w:tcPr>
          <w:p w14:paraId="4B4E1F74" w14:textId="77777777" w:rsidR="00B56208" w:rsidRDefault="00000000">
            <w:r>
              <w:t>Gross, refunds, chargebacks, fees, adjustments, net payout and bank match.</w:t>
            </w:r>
          </w:p>
        </w:tc>
      </w:tr>
      <w:tr w:rsidR="00B56208" w14:paraId="74699DE9" w14:textId="77777777">
        <w:tc>
          <w:tcPr>
            <w:tcW w:w="5400" w:type="dxa"/>
          </w:tcPr>
          <w:p w14:paraId="6103AB06" w14:textId="77777777" w:rsidR="00B56208" w:rsidRDefault="00000000">
            <w:r>
              <w:lastRenderedPageBreak/>
              <w:t>Bookkeeping Status / Missing Documents</w:t>
            </w:r>
          </w:p>
        </w:tc>
        <w:tc>
          <w:tcPr>
            <w:tcW w:w="5400" w:type="dxa"/>
          </w:tcPr>
          <w:p w14:paraId="64C4FEA3" w14:textId="77777777" w:rsidR="00B56208" w:rsidRDefault="00000000">
            <w:r>
              <w:t>Operational reports.</w:t>
            </w:r>
          </w:p>
        </w:tc>
      </w:tr>
      <w:tr w:rsidR="00B56208" w14:paraId="630F4A5D" w14:textId="77777777">
        <w:tc>
          <w:tcPr>
            <w:tcW w:w="5400" w:type="dxa"/>
            <w:shd w:val="clear" w:color="auto" w:fill="EAF3FF"/>
          </w:tcPr>
          <w:p w14:paraId="12DBE6AA" w14:textId="77777777" w:rsidR="00B56208" w:rsidRDefault="00000000">
            <w:r>
              <w:t>Controls</w:t>
            </w:r>
          </w:p>
        </w:tc>
        <w:tc>
          <w:tcPr>
            <w:tcW w:w="5400" w:type="dxa"/>
            <w:shd w:val="clear" w:color="auto" w:fill="EAF3FF"/>
          </w:tcPr>
          <w:p w14:paraId="192CB458" w14:textId="77777777" w:rsidR="00B56208" w:rsidRDefault="00000000">
            <w:r>
              <w:t>Period, basis if supported, compare, filters, preview, generate, download, send, schedule, mark reviewed.</w:t>
            </w:r>
          </w:p>
        </w:tc>
      </w:tr>
      <w:tr w:rsidR="00B56208" w14:paraId="70E0E8BB" w14:textId="77777777">
        <w:tc>
          <w:tcPr>
            <w:tcW w:w="5400" w:type="dxa"/>
          </w:tcPr>
          <w:p w14:paraId="5CA4CD0A" w14:textId="77777777" w:rsidR="00B56208" w:rsidRDefault="00000000">
            <w:r>
              <w:t>History</w:t>
            </w:r>
          </w:p>
        </w:tc>
        <w:tc>
          <w:tcPr>
            <w:tcW w:w="5400" w:type="dxa"/>
          </w:tcPr>
          <w:p w14:paraId="395AF11E" w14:textId="77777777" w:rsidR="00B56208" w:rsidRDefault="00000000">
            <w:r>
              <w:t>Preserve generated/sent report snapshots and delivery status.</w:t>
            </w:r>
          </w:p>
        </w:tc>
      </w:tr>
    </w:tbl>
    <w:p w14:paraId="7F4D5028" w14:textId="77777777" w:rsidR="00B56208" w:rsidRDefault="00B56208"/>
    <w:p w14:paraId="540902E5" w14:textId="77777777" w:rsidR="00B56208" w:rsidRDefault="00000000">
      <w:pPr>
        <w:pStyle w:val="Heading1"/>
      </w:pPr>
      <w:r>
        <w:t>8. Documents / Tasks / Notes / Communications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4"/>
        <w:gridCol w:w="5396"/>
      </w:tblGrid>
      <w:tr w:rsidR="00B56208" w14:paraId="67FE4F20" w14:textId="77777777">
        <w:tc>
          <w:tcPr>
            <w:tcW w:w="5400" w:type="dxa"/>
            <w:shd w:val="clear" w:color="auto" w:fill="073B78"/>
          </w:tcPr>
          <w:p w14:paraId="78C0E879" w14:textId="77777777" w:rsidR="00B56208" w:rsidRDefault="00000000">
            <w:r>
              <w:rPr>
                <w:b/>
                <w:color w:val="FFFFFF"/>
              </w:rPr>
              <w:t>Page</w:t>
            </w:r>
          </w:p>
        </w:tc>
        <w:tc>
          <w:tcPr>
            <w:tcW w:w="5400" w:type="dxa"/>
            <w:shd w:val="clear" w:color="auto" w:fill="073B78"/>
          </w:tcPr>
          <w:p w14:paraId="1BA36FA2" w14:textId="77777777" w:rsidR="00B56208" w:rsidRDefault="00000000">
            <w:r>
              <w:rPr>
                <w:b/>
                <w:color w:val="FFFFFF"/>
              </w:rPr>
              <w:t>Required functionality</w:t>
            </w:r>
          </w:p>
        </w:tc>
      </w:tr>
      <w:tr w:rsidR="00B56208" w14:paraId="05F1E31C" w14:textId="77777777">
        <w:tc>
          <w:tcPr>
            <w:tcW w:w="5400" w:type="dxa"/>
            <w:shd w:val="clear" w:color="auto" w:fill="E9F7EF"/>
          </w:tcPr>
          <w:p w14:paraId="222E5E16" w14:textId="77777777" w:rsidR="00B56208" w:rsidRDefault="00000000">
            <w:r>
              <w:t>Documents</w:t>
            </w:r>
          </w:p>
        </w:tc>
        <w:tc>
          <w:tcPr>
            <w:tcW w:w="5400" w:type="dxa"/>
            <w:shd w:val="clear" w:color="auto" w:fill="E9F7EF"/>
          </w:tcPr>
          <w:p w14:paraId="67DC3533" w14:textId="77777777" w:rsidR="00B56208" w:rsidRDefault="00000000">
            <w:r>
              <w:t>Upload/request, categories, missing-doc checklist, link to transaction/reconciliation/settlement, client-visible flag, history.</w:t>
            </w:r>
          </w:p>
        </w:tc>
      </w:tr>
      <w:tr w:rsidR="00B56208" w14:paraId="1912D929" w14:textId="77777777">
        <w:tc>
          <w:tcPr>
            <w:tcW w:w="5400" w:type="dxa"/>
          </w:tcPr>
          <w:p w14:paraId="2BA26D22" w14:textId="77777777" w:rsidR="00B56208" w:rsidRDefault="00000000">
            <w:r>
              <w:t>Tasks</w:t>
            </w:r>
          </w:p>
        </w:tc>
        <w:tc>
          <w:tcPr>
            <w:tcW w:w="5400" w:type="dxa"/>
          </w:tcPr>
          <w:p w14:paraId="11418187" w14:textId="77777777" w:rsidR="00B56208" w:rsidRDefault="00000000">
            <w:r>
              <w:t>Canonical Tasks; create/assign/recurring; relate to transaction, close, report or document request.</w:t>
            </w:r>
          </w:p>
        </w:tc>
      </w:tr>
      <w:tr w:rsidR="00B56208" w14:paraId="556B221A" w14:textId="77777777">
        <w:tc>
          <w:tcPr>
            <w:tcW w:w="5400" w:type="dxa"/>
            <w:shd w:val="clear" w:color="auto" w:fill="E9F7EF"/>
          </w:tcPr>
          <w:p w14:paraId="0321A774" w14:textId="77777777" w:rsidR="00B56208" w:rsidRDefault="00000000">
            <w:r>
              <w:t>Notes</w:t>
            </w:r>
          </w:p>
        </w:tc>
        <w:tc>
          <w:tcPr>
            <w:tcW w:w="5400" w:type="dxa"/>
            <w:shd w:val="clear" w:color="auto" w:fill="E9F7EF"/>
          </w:tcPr>
          <w:p w14:paraId="3D21D167" w14:textId="77777777" w:rsidR="00B56208" w:rsidRDefault="00000000">
            <w:r>
              <w:t>Internal or explicitly client-visible; author/date/type/related record and audit.</w:t>
            </w:r>
          </w:p>
        </w:tc>
      </w:tr>
      <w:tr w:rsidR="00B56208" w14:paraId="5B4F90C7" w14:textId="77777777">
        <w:tc>
          <w:tcPr>
            <w:tcW w:w="5400" w:type="dxa"/>
          </w:tcPr>
          <w:p w14:paraId="0A082D72" w14:textId="77777777" w:rsidR="00B56208" w:rsidRDefault="00000000">
            <w:r>
              <w:t>Communications</w:t>
            </w:r>
          </w:p>
        </w:tc>
        <w:tc>
          <w:tcPr>
            <w:tcW w:w="5400" w:type="dxa"/>
          </w:tcPr>
          <w:p w14:paraId="76C41466" w14:textId="77777777" w:rsidR="00B56208" w:rsidRDefault="00000000">
            <w:r>
              <w:t>Email/SMS/portal history and compose from approved templates.</w:t>
            </w:r>
          </w:p>
        </w:tc>
      </w:tr>
      <w:tr w:rsidR="00B56208" w14:paraId="657F476B" w14:textId="77777777">
        <w:tc>
          <w:tcPr>
            <w:tcW w:w="5400" w:type="dxa"/>
            <w:shd w:val="clear" w:color="auto" w:fill="E9F7EF"/>
          </w:tcPr>
          <w:p w14:paraId="16720893" w14:textId="77777777" w:rsidR="00B56208" w:rsidRDefault="00000000">
            <w:r>
              <w:t>Client Portal</w:t>
            </w:r>
          </w:p>
        </w:tc>
        <w:tc>
          <w:tcPr>
            <w:tcW w:w="5400" w:type="dxa"/>
            <w:shd w:val="clear" w:color="auto" w:fill="E9F7EF"/>
          </w:tcPr>
          <w:p w14:paraId="2FBFA08E" w14:textId="77777777" w:rsidR="00B56208" w:rsidRDefault="00000000">
            <w:r>
              <w:t>Expose only approved reports, requests, tasks, notes and documents.</w:t>
            </w:r>
          </w:p>
        </w:tc>
      </w:tr>
    </w:tbl>
    <w:p w14:paraId="5EE3B9EC" w14:textId="77777777" w:rsidR="00B56208" w:rsidRDefault="00B56208"/>
    <w:p w14:paraId="61607BB5" w14:textId="77777777" w:rsidR="00B56208" w:rsidRDefault="00000000">
      <w:pPr>
        <w:pStyle w:val="Heading1"/>
      </w:pPr>
      <w:r>
        <w:t>9. Bookkeeping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4"/>
        <w:gridCol w:w="5396"/>
      </w:tblGrid>
      <w:tr w:rsidR="00B56208" w14:paraId="0D427B6F" w14:textId="77777777">
        <w:tc>
          <w:tcPr>
            <w:tcW w:w="5400" w:type="dxa"/>
            <w:shd w:val="clear" w:color="auto" w:fill="073B78"/>
          </w:tcPr>
          <w:p w14:paraId="4D76BAF3" w14:textId="77777777" w:rsidR="00B56208" w:rsidRDefault="00000000">
            <w:r>
              <w:rPr>
                <w:b/>
                <w:color w:val="FFFFFF"/>
              </w:rPr>
              <w:t>Setting</w:t>
            </w:r>
          </w:p>
        </w:tc>
        <w:tc>
          <w:tcPr>
            <w:tcW w:w="5400" w:type="dxa"/>
            <w:shd w:val="clear" w:color="auto" w:fill="073B78"/>
          </w:tcPr>
          <w:p w14:paraId="5EEEE134" w14:textId="77777777" w:rsidR="00B56208" w:rsidRDefault="00000000">
            <w:r>
              <w:rPr>
                <w:b/>
                <w:color w:val="FFFFFF"/>
              </w:rPr>
              <w:t>Requirement</w:t>
            </w:r>
          </w:p>
        </w:tc>
      </w:tr>
      <w:tr w:rsidR="00B56208" w14:paraId="3133B1CD" w14:textId="77777777">
        <w:tc>
          <w:tcPr>
            <w:tcW w:w="5400" w:type="dxa"/>
            <w:shd w:val="clear" w:color="auto" w:fill="FFF3D6"/>
          </w:tcPr>
          <w:p w14:paraId="4A86083F" w14:textId="77777777" w:rsidR="00B56208" w:rsidRDefault="00000000">
            <w:r>
              <w:t>Integration</w:t>
            </w:r>
          </w:p>
        </w:tc>
        <w:tc>
          <w:tcPr>
            <w:tcW w:w="5400" w:type="dxa"/>
            <w:shd w:val="clear" w:color="auto" w:fill="FFF3D6"/>
          </w:tcPr>
          <w:p w14:paraId="12F73833" w14:textId="77777777" w:rsidR="00B56208" w:rsidRDefault="00000000">
            <w:r>
              <w:t>Connected provider/company/account and sync controls.</w:t>
            </w:r>
          </w:p>
        </w:tc>
      </w:tr>
      <w:tr w:rsidR="00B56208" w14:paraId="19AAF87D" w14:textId="77777777">
        <w:tc>
          <w:tcPr>
            <w:tcW w:w="5400" w:type="dxa"/>
          </w:tcPr>
          <w:p w14:paraId="2738E4EF" w14:textId="77777777" w:rsidR="00B56208" w:rsidRDefault="00000000">
            <w:r>
              <w:t>Bookkeeping Cadence</w:t>
            </w:r>
          </w:p>
        </w:tc>
        <w:tc>
          <w:tcPr>
            <w:tcW w:w="5400" w:type="dxa"/>
          </w:tcPr>
          <w:p w14:paraId="4CB36809" w14:textId="77777777" w:rsidR="00B56208" w:rsidRDefault="00000000">
            <w:r>
              <w:t>Monthly, quarterly or configured.</w:t>
            </w:r>
          </w:p>
        </w:tc>
      </w:tr>
      <w:tr w:rsidR="00B56208" w14:paraId="3F570C0D" w14:textId="77777777">
        <w:tc>
          <w:tcPr>
            <w:tcW w:w="5400" w:type="dxa"/>
            <w:shd w:val="clear" w:color="auto" w:fill="FFF3D6"/>
          </w:tcPr>
          <w:p w14:paraId="4F0B975F" w14:textId="77777777" w:rsidR="00B56208" w:rsidRDefault="00000000">
            <w:r>
              <w:t>Close Target</w:t>
            </w:r>
          </w:p>
        </w:tc>
        <w:tc>
          <w:tcPr>
            <w:tcW w:w="5400" w:type="dxa"/>
            <w:shd w:val="clear" w:color="auto" w:fill="FFF3D6"/>
          </w:tcPr>
          <w:p w14:paraId="0ABAE7B0" w14:textId="77777777" w:rsidR="00B56208" w:rsidRDefault="00000000">
            <w:r>
              <w:t>Default close-day/date rule.</w:t>
            </w:r>
          </w:p>
        </w:tc>
      </w:tr>
      <w:tr w:rsidR="00B56208" w14:paraId="0B420894" w14:textId="77777777">
        <w:tc>
          <w:tcPr>
            <w:tcW w:w="5400" w:type="dxa"/>
          </w:tcPr>
          <w:p w14:paraId="097622A5" w14:textId="77777777" w:rsidR="00B56208" w:rsidRDefault="00000000">
            <w:r>
              <w:t>Report Schedule</w:t>
            </w:r>
          </w:p>
        </w:tc>
        <w:tc>
          <w:tcPr>
            <w:tcW w:w="5400" w:type="dxa"/>
          </w:tcPr>
          <w:p w14:paraId="141BD834" w14:textId="77777777" w:rsidR="00B56208" w:rsidRDefault="00000000">
            <w:r>
              <w:t>Reports, due dates and delivery method.</w:t>
            </w:r>
          </w:p>
        </w:tc>
      </w:tr>
      <w:tr w:rsidR="00B56208" w14:paraId="2FDA9CB6" w14:textId="77777777">
        <w:tc>
          <w:tcPr>
            <w:tcW w:w="5400" w:type="dxa"/>
            <w:shd w:val="clear" w:color="auto" w:fill="FFF3D6"/>
          </w:tcPr>
          <w:p w14:paraId="7F4FC664" w14:textId="77777777" w:rsidR="00B56208" w:rsidRDefault="00000000">
            <w:r>
              <w:t>Document Checklist</w:t>
            </w:r>
          </w:p>
        </w:tc>
        <w:tc>
          <w:tcPr>
            <w:tcW w:w="5400" w:type="dxa"/>
            <w:shd w:val="clear" w:color="auto" w:fill="FFF3D6"/>
          </w:tcPr>
          <w:p w14:paraId="327AE61C" w14:textId="77777777" w:rsidR="00B56208" w:rsidRDefault="00000000">
            <w:r>
              <w:t>Default monthly/quarterly requests.</w:t>
            </w:r>
          </w:p>
        </w:tc>
      </w:tr>
      <w:tr w:rsidR="00B56208" w14:paraId="18F8DD09" w14:textId="77777777">
        <w:tc>
          <w:tcPr>
            <w:tcW w:w="5400" w:type="dxa"/>
          </w:tcPr>
          <w:p w14:paraId="70BAB21A" w14:textId="77777777" w:rsidR="00B56208" w:rsidRDefault="00000000">
            <w:r>
              <w:t>Staff</w:t>
            </w:r>
          </w:p>
        </w:tc>
        <w:tc>
          <w:tcPr>
            <w:tcW w:w="5400" w:type="dxa"/>
          </w:tcPr>
          <w:p w14:paraId="454F944B" w14:textId="77777777" w:rsidR="00B56208" w:rsidRDefault="00000000">
            <w:r>
              <w:t>Primary bookkeeper and reviewer.</w:t>
            </w:r>
          </w:p>
        </w:tc>
      </w:tr>
      <w:tr w:rsidR="00B56208" w14:paraId="2F14D84E" w14:textId="77777777">
        <w:tc>
          <w:tcPr>
            <w:tcW w:w="5400" w:type="dxa"/>
            <w:shd w:val="clear" w:color="auto" w:fill="FFF3D6"/>
          </w:tcPr>
          <w:p w14:paraId="1E44694E" w14:textId="77777777" w:rsidR="00B56208" w:rsidRDefault="00000000">
            <w:r>
              <w:t>Categorization Rules</w:t>
            </w:r>
          </w:p>
        </w:tc>
        <w:tc>
          <w:tcPr>
            <w:tcW w:w="5400" w:type="dxa"/>
            <w:shd w:val="clear" w:color="auto" w:fill="FFF3D6"/>
          </w:tcPr>
          <w:p w14:paraId="4188904E" w14:textId="77777777" w:rsidR="00B56208" w:rsidRDefault="00000000">
            <w:r>
              <w:t>Firm/client defaults.</w:t>
            </w:r>
          </w:p>
        </w:tc>
      </w:tr>
      <w:tr w:rsidR="00B56208" w14:paraId="28ABD169" w14:textId="77777777">
        <w:tc>
          <w:tcPr>
            <w:tcW w:w="5400" w:type="dxa"/>
          </w:tcPr>
          <w:p w14:paraId="4DBAE541" w14:textId="77777777" w:rsidR="00B56208" w:rsidRDefault="00000000">
            <w:r>
              <w:t>Reconciliation Accounts</w:t>
            </w:r>
          </w:p>
        </w:tc>
        <w:tc>
          <w:tcPr>
            <w:tcW w:w="5400" w:type="dxa"/>
          </w:tcPr>
          <w:p w14:paraId="15F9BBF1" w14:textId="77777777" w:rsidR="00B56208" w:rsidRDefault="00000000">
            <w:r>
              <w:t>Required accounts.</w:t>
            </w:r>
          </w:p>
        </w:tc>
      </w:tr>
      <w:tr w:rsidR="00B56208" w14:paraId="667B22C7" w14:textId="77777777">
        <w:tc>
          <w:tcPr>
            <w:tcW w:w="5400" w:type="dxa"/>
            <w:shd w:val="clear" w:color="auto" w:fill="FFF3D6"/>
          </w:tcPr>
          <w:p w14:paraId="628D8036" w14:textId="77777777" w:rsidR="00B56208" w:rsidRDefault="00000000">
            <w:r>
              <w:t>Portal Defaults</w:t>
            </w:r>
          </w:p>
        </w:tc>
        <w:tc>
          <w:tcPr>
            <w:tcW w:w="5400" w:type="dxa"/>
            <w:shd w:val="clear" w:color="auto" w:fill="FFF3D6"/>
          </w:tcPr>
          <w:p w14:paraId="697C7400" w14:textId="77777777" w:rsidR="00B56208" w:rsidRDefault="00000000">
            <w:r>
              <w:t>Report/task/document visibility.</w:t>
            </w:r>
          </w:p>
        </w:tc>
      </w:tr>
      <w:tr w:rsidR="00B56208" w14:paraId="130F9CC4" w14:textId="77777777">
        <w:tc>
          <w:tcPr>
            <w:tcW w:w="5400" w:type="dxa"/>
          </w:tcPr>
          <w:p w14:paraId="1CF21306" w14:textId="77777777" w:rsidR="00B56208" w:rsidRDefault="00000000">
            <w:r>
              <w:t>Alerts / Automation</w:t>
            </w:r>
          </w:p>
        </w:tc>
        <w:tc>
          <w:tcPr>
            <w:tcW w:w="5400" w:type="dxa"/>
          </w:tcPr>
          <w:p w14:paraId="0DD081C8" w14:textId="77777777" w:rsidR="00B56208" w:rsidRDefault="00000000">
            <w:r>
              <w:t>Missing docs, stale sync, overdue close and failed integration.</w:t>
            </w:r>
          </w:p>
        </w:tc>
      </w:tr>
    </w:tbl>
    <w:p w14:paraId="58FDCD24" w14:textId="77777777" w:rsidR="00B56208" w:rsidRDefault="00B56208"/>
    <w:p w14:paraId="1BB3B1ED" w14:textId="77777777" w:rsidR="00B56208" w:rsidRDefault="00000000">
      <w:pPr>
        <w:pStyle w:val="Heading1"/>
      </w:pPr>
      <w:r>
        <w:t>10. Terms Page - Main Frame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B56208" w14:paraId="5B375AF8" w14:textId="77777777">
        <w:tc>
          <w:tcPr>
            <w:tcW w:w="5400" w:type="dxa"/>
            <w:shd w:val="clear" w:color="auto" w:fill="073B78"/>
          </w:tcPr>
          <w:p w14:paraId="57BD8E63" w14:textId="77777777" w:rsidR="00B56208" w:rsidRDefault="00000000">
            <w:r>
              <w:rPr>
                <w:b/>
                <w:color w:val="FFFFFF"/>
              </w:rPr>
              <w:t>Section</w:t>
            </w:r>
          </w:p>
        </w:tc>
        <w:tc>
          <w:tcPr>
            <w:tcW w:w="5400" w:type="dxa"/>
            <w:shd w:val="clear" w:color="auto" w:fill="073B78"/>
          </w:tcPr>
          <w:p w14:paraId="1E0C5C23" w14:textId="77777777" w:rsidR="00B56208" w:rsidRDefault="00000000">
            <w:r>
              <w:rPr>
                <w:b/>
                <w:color w:val="FFFFFF"/>
              </w:rPr>
              <w:t>Required behavior</w:t>
            </w:r>
          </w:p>
        </w:tc>
      </w:tr>
      <w:tr w:rsidR="00B56208" w14:paraId="4069E1D7" w14:textId="77777777">
        <w:tc>
          <w:tcPr>
            <w:tcW w:w="5400" w:type="dxa"/>
            <w:shd w:val="clear" w:color="auto" w:fill="F2ECFF"/>
          </w:tcPr>
          <w:p w14:paraId="75A9B508" w14:textId="77777777" w:rsidR="00B56208" w:rsidRDefault="00000000">
            <w:r>
              <w:t>Tabs</w:t>
            </w:r>
          </w:p>
        </w:tc>
        <w:tc>
          <w:tcPr>
            <w:tcW w:w="5400" w:type="dxa"/>
            <w:shd w:val="clear" w:color="auto" w:fill="F2ECFF"/>
          </w:tcPr>
          <w:p w14:paraId="0A92E50D" w14:textId="77777777" w:rsidR="00B56208" w:rsidRDefault="00000000">
            <w:r>
              <w:t>Terms, Service Details, Billing &amp; Payments, Engagement Documents, Renewal &amp; Notices, History.</w:t>
            </w:r>
          </w:p>
        </w:tc>
      </w:tr>
      <w:tr w:rsidR="00B56208" w14:paraId="5FBBC463" w14:textId="77777777">
        <w:tc>
          <w:tcPr>
            <w:tcW w:w="5400" w:type="dxa"/>
          </w:tcPr>
          <w:p w14:paraId="3909BED6" w14:textId="77777777" w:rsidR="00B56208" w:rsidRDefault="00000000">
            <w:r>
              <w:t>Service Package</w:t>
            </w:r>
          </w:p>
        </w:tc>
        <w:tc>
          <w:tcPr>
            <w:tcW w:w="5400" w:type="dxa"/>
          </w:tcPr>
          <w:p w14:paraId="45EAE764" w14:textId="77777777" w:rsidR="00B56208" w:rsidRDefault="00000000">
            <w:r>
              <w:t>Package from Services &amp; Pricing.</w:t>
            </w:r>
          </w:p>
        </w:tc>
      </w:tr>
      <w:tr w:rsidR="00B56208" w14:paraId="2C041229" w14:textId="77777777">
        <w:tc>
          <w:tcPr>
            <w:tcW w:w="5400" w:type="dxa"/>
            <w:shd w:val="clear" w:color="auto" w:fill="F2ECFF"/>
          </w:tcPr>
          <w:p w14:paraId="4169FABB" w14:textId="77777777" w:rsidR="00B56208" w:rsidRDefault="00000000">
            <w:r>
              <w:t>Dates / Auto-Renew</w:t>
            </w:r>
          </w:p>
        </w:tc>
        <w:tc>
          <w:tcPr>
            <w:tcW w:w="5400" w:type="dxa"/>
            <w:shd w:val="clear" w:color="auto" w:fill="F2ECFF"/>
          </w:tcPr>
          <w:p w14:paraId="19C4BFF0" w14:textId="77777777" w:rsidR="00B56208" w:rsidRDefault="00000000">
            <w:r>
              <w:t>Start/end and renewal behavior.</w:t>
            </w:r>
          </w:p>
        </w:tc>
      </w:tr>
      <w:tr w:rsidR="00B56208" w14:paraId="5DEF1C16" w14:textId="77777777">
        <w:tc>
          <w:tcPr>
            <w:tcW w:w="5400" w:type="dxa"/>
          </w:tcPr>
          <w:p w14:paraId="33397CAC" w14:textId="77777777" w:rsidR="00B56208" w:rsidRDefault="00000000">
            <w:r>
              <w:t>Billing Terms</w:t>
            </w:r>
          </w:p>
        </w:tc>
        <w:tc>
          <w:tcPr>
            <w:tcW w:w="5400" w:type="dxa"/>
          </w:tcPr>
          <w:p w14:paraId="3F709ACA" w14:textId="77777777" w:rsidR="00B56208" w:rsidRDefault="00000000">
            <w:r>
              <w:t>Frequency, due terms, preferred payment method and reminders.</w:t>
            </w:r>
          </w:p>
        </w:tc>
      </w:tr>
      <w:tr w:rsidR="00B56208" w14:paraId="2D81871E" w14:textId="77777777">
        <w:tc>
          <w:tcPr>
            <w:tcW w:w="5400" w:type="dxa"/>
            <w:shd w:val="clear" w:color="auto" w:fill="F2ECFF"/>
          </w:tcPr>
          <w:p w14:paraId="391556A1" w14:textId="77777777" w:rsidR="00B56208" w:rsidRDefault="00000000">
            <w:r>
              <w:t>Pricing</w:t>
            </w:r>
          </w:p>
        </w:tc>
        <w:tc>
          <w:tcPr>
            <w:tcW w:w="5400" w:type="dxa"/>
            <w:shd w:val="clear" w:color="auto" w:fill="F2ECFF"/>
          </w:tcPr>
          <w:p w14:paraId="02A921C7" w14:textId="77777777" w:rsidR="00B56208" w:rsidRDefault="00000000">
            <w:r>
              <w:t>Monthly fee, setup fee, additional-service billing and authorized late-fee rules.</w:t>
            </w:r>
          </w:p>
        </w:tc>
      </w:tr>
      <w:tr w:rsidR="00B56208" w14:paraId="2EFA5582" w14:textId="77777777">
        <w:tc>
          <w:tcPr>
            <w:tcW w:w="5400" w:type="dxa"/>
          </w:tcPr>
          <w:p w14:paraId="5D2949BD" w14:textId="77777777" w:rsidR="00B56208" w:rsidRDefault="00000000">
            <w:r>
              <w:t>Included / Excluded Services</w:t>
            </w:r>
          </w:p>
        </w:tc>
        <w:tc>
          <w:tcPr>
            <w:tcW w:w="5400" w:type="dxa"/>
          </w:tcPr>
          <w:p w14:paraId="13FEBF37" w14:textId="77777777" w:rsidR="00B56208" w:rsidRDefault="00000000">
            <w:r>
              <w:t>Explicit scope checklist and custom details.</w:t>
            </w:r>
          </w:p>
        </w:tc>
      </w:tr>
      <w:tr w:rsidR="00B56208" w14:paraId="19A7ACBA" w14:textId="77777777">
        <w:tc>
          <w:tcPr>
            <w:tcW w:w="5400" w:type="dxa"/>
            <w:shd w:val="clear" w:color="auto" w:fill="F2ECFF"/>
          </w:tcPr>
          <w:p w14:paraId="54AF1C5D" w14:textId="77777777" w:rsidR="00B56208" w:rsidRDefault="00000000">
            <w:r>
              <w:t>Payment Schedule</w:t>
            </w:r>
          </w:p>
        </w:tc>
        <w:tc>
          <w:tcPr>
            <w:tcW w:w="5400" w:type="dxa"/>
            <w:shd w:val="clear" w:color="auto" w:fill="F2ECFF"/>
          </w:tcPr>
          <w:p w14:paraId="5CE00834" w14:textId="77777777" w:rsidR="00B56208" w:rsidRDefault="00000000">
            <w:r>
              <w:t>Invoice, period, issue date, due date, amount, status and actions.</w:t>
            </w:r>
          </w:p>
        </w:tc>
      </w:tr>
      <w:tr w:rsidR="00B56208" w14:paraId="7ECFD9D5" w14:textId="77777777">
        <w:tc>
          <w:tcPr>
            <w:tcW w:w="5400" w:type="dxa"/>
          </w:tcPr>
          <w:p w14:paraId="509A1C62" w14:textId="77777777" w:rsidR="00B56208" w:rsidRDefault="00000000">
            <w:r>
              <w:t>Agreement Preview</w:t>
            </w:r>
          </w:p>
        </w:tc>
        <w:tc>
          <w:tcPr>
            <w:tcW w:w="5400" w:type="dxa"/>
          </w:tcPr>
          <w:p w14:paraId="433FBA03" w14:textId="77777777" w:rsidR="00B56208" w:rsidRDefault="00000000">
            <w:r>
              <w:t>Client-facing agreement preview.</w:t>
            </w:r>
          </w:p>
        </w:tc>
      </w:tr>
      <w:tr w:rsidR="00B56208" w14:paraId="3C4B3876" w14:textId="77777777">
        <w:tc>
          <w:tcPr>
            <w:tcW w:w="5400" w:type="dxa"/>
            <w:shd w:val="clear" w:color="auto" w:fill="F2ECFF"/>
          </w:tcPr>
          <w:p w14:paraId="06E4AAEE" w14:textId="77777777" w:rsidR="00B56208" w:rsidRDefault="00000000">
            <w:r>
              <w:t>Quick Actions</w:t>
            </w:r>
          </w:p>
        </w:tc>
        <w:tc>
          <w:tcPr>
            <w:tcW w:w="5400" w:type="dxa"/>
            <w:shd w:val="clear" w:color="auto" w:fill="F2ECFF"/>
          </w:tcPr>
          <w:p w14:paraId="0D7E2B2E" w14:textId="77777777" w:rsidR="00B56208" w:rsidRDefault="00000000">
            <w:r>
              <w:t>Upload Signed Agreement, Send Terms, Download PDF, View Portal Version.</w:t>
            </w:r>
          </w:p>
        </w:tc>
      </w:tr>
      <w:tr w:rsidR="00B56208" w14:paraId="3B6422FC" w14:textId="77777777">
        <w:tc>
          <w:tcPr>
            <w:tcW w:w="5400" w:type="dxa"/>
          </w:tcPr>
          <w:p w14:paraId="2CC1DBEA" w14:textId="77777777" w:rsidR="00B56208" w:rsidRDefault="00000000">
            <w:r>
              <w:t>Notes</w:t>
            </w:r>
          </w:p>
        </w:tc>
        <w:tc>
          <w:tcPr>
            <w:tcW w:w="5400" w:type="dxa"/>
          </w:tcPr>
          <w:p w14:paraId="241E59B4" w14:textId="77777777" w:rsidR="00B56208" w:rsidRDefault="00000000">
            <w:r>
              <w:t>Internal terms notes.</w:t>
            </w:r>
          </w:p>
        </w:tc>
      </w:tr>
    </w:tbl>
    <w:p w14:paraId="0B9EFA29" w14:textId="77777777" w:rsidR="00B56208" w:rsidRDefault="00B56208"/>
    <w:p w14:paraId="6CEFBDD9" w14:textId="77777777" w:rsidR="00B56208" w:rsidRDefault="00000000">
      <w:pPr>
        <w:pStyle w:val="Heading1"/>
      </w:pPr>
      <w:r>
        <w:t>11. Terms - Service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B56208" w14:paraId="6DC43C2C" w14:textId="77777777">
        <w:tc>
          <w:tcPr>
            <w:tcW w:w="5400" w:type="dxa"/>
            <w:shd w:val="clear" w:color="auto" w:fill="073B78"/>
          </w:tcPr>
          <w:p w14:paraId="44532E8F" w14:textId="77777777" w:rsidR="00B56208" w:rsidRDefault="00000000">
            <w:r>
              <w:rPr>
                <w:b/>
                <w:color w:val="FFFFFF"/>
              </w:rPr>
              <w:t>Area</w:t>
            </w:r>
          </w:p>
        </w:tc>
        <w:tc>
          <w:tcPr>
            <w:tcW w:w="5400" w:type="dxa"/>
            <w:shd w:val="clear" w:color="auto" w:fill="073B78"/>
          </w:tcPr>
          <w:p w14:paraId="462E0009" w14:textId="77777777" w:rsidR="00B56208" w:rsidRDefault="00000000">
            <w:r>
              <w:rPr>
                <w:b/>
                <w:color w:val="FFFFFF"/>
              </w:rPr>
              <w:t>Requirement</w:t>
            </w:r>
          </w:p>
        </w:tc>
      </w:tr>
      <w:tr w:rsidR="00B56208" w14:paraId="4218E38D" w14:textId="77777777">
        <w:tc>
          <w:tcPr>
            <w:tcW w:w="5400" w:type="dxa"/>
            <w:shd w:val="clear" w:color="auto" w:fill="FDECEC"/>
          </w:tcPr>
          <w:p w14:paraId="1C455B33" w14:textId="77777777" w:rsidR="00B56208" w:rsidRDefault="00000000">
            <w:r>
              <w:t>Included Services</w:t>
            </w:r>
          </w:p>
        </w:tc>
        <w:tc>
          <w:tcPr>
            <w:tcW w:w="5400" w:type="dxa"/>
            <w:shd w:val="clear" w:color="auto" w:fill="FDECEC"/>
          </w:tcPr>
          <w:p w14:paraId="2BC866B4" w14:textId="77777777" w:rsidR="00B56208" w:rsidRDefault="00000000">
            <w:r>
              <w:t>Defaults from package; authorized client-specific adjustments.</w:t>
            </w:r>
          </w:p>
        </w:tc>
      </w:tr>
      <w:tr w:rsidR="00B56208" w14:paraId="5E7E7009" w14:textId="77777777">
        <w:tc>
          <w:tcPr>
            <w:tcW w:w="5400" w:type="dxa"/>
          </w:tcPr>
          <w:p w14:paraId="4FDE8218" w14:textId="77777777" w:rsidR="00B56208" w:rsidRDefault="00000000">
            <w:r>
              <w:t>Exclusions</w:t>
            </w:r>
          </w:p>
        </w:tc>
        <w:tc>
          <w:tcPr>
            <w:tcW w:w="5400" w:type="dxa"/>
          </w:tcPr>
          <w:p w14:paraId="2631C5CF" w14:textId="77777777" w:rsidR="00B56208" w:rsidRDefault="00000000">
            <w:r>
              <w:t>Clearly record not-included services.</w:t>
            </w:r>
          </w:p>
        </w:tc>
      </w:tr>
      <w:tr w:rsidR="00B56208" w14:paraId="466B3BCC" w14:textId="77777777">
        <w:tc>
          <w:tcPr>
            <w:tcW w:w="5400" w:type="dxa"/>
            <w:shd w:val="clear" w:color="auto" w:fill="FDECEC"/>
          </w:tcPr>
          <w:p w14:paraId="339D014E" w14:textId="77777777" w:rsidR="00B56208" w:rsidRDefault="00000000">
            <w:r>
              <w:t>Add-Ons</w:t>
            </w:r>
          </w:p>
        </w:tc>
        <w:tc>
          <w:tcPr>
            <w:tcW w:w="5400" w:type="dxa"/>
            <w:shd w:val="clear" w:color="auto" w:fill="FDECEC"/>
          </w:tcPr>
          <w:p w14:paraId="2947E6BA" w14:textId="77777777" w:rsidR="00B56208" w:rsidRDefault="00000000">
            <w:r>
              <w:t>Link Services &amp; Pricing and fee treatment.</w:t>
            </w:r>
          </w:p>
        </w:tc>
      </w:tr>
      <w:tr w:rsidR="00B56208" w14:paraId="4E661939" w14:textId="77777777">
        <w:tc>
          <w:tcPr>
            <w:tcW w:w="5400" w:type="dxa"/>
          </w:tcPr>
          <w:p w14:paraId="1AE1CCDD" w14:textId="77777777" w:rsidR="00B56208" w:rsidRDefault="00000000">
            <w:r>
              <w:t>Deliverables</w:t>
            </w:r>
          </w:p>
        </w:tc>
        <w:tc>
          <w:tcPr>
            <w:tcW w:w="5400" w:type="dxa"/>
          </w:tcPr>
          <w:p w14:paraId="637D0643" w14:textId="77777777" w:rsidR="00B56208" w:rsidRDefault="00000000">
            <w:r>
              <w:t>Reports, reconciliations, meetings and support.</w:t>
            </w:r>
          </w:p>
        </w:tc>
      </w:tr>
      <w:tr w:rsidR="00B56208" w14:paraId="764EF98E" w14:textId="77777777">
        <w:tc>
          <w:tcPr>
            <w:tcW w:w="5400" w:type="dxa"/>
            <w:shd w:val="clear" w:color="auto" w:fill="FDECEC"/>
          </w:tcPr>
          <w:p w14:paraId="3DE2743A" w14:textId="77777777" w:rsidR="00B56208" w:rsidRDefault="00000000">
            <w:r>
              <w:t>Client Responsibilities</w:t>
            </w:r>
          </w:p>
        </w:tc>
        <w:tc>
          <w:tcPr>
            <w:tcW w:w="5400" w:type="dxa"/>
            <w:shd w:val="clear" w:color="auto" w:fill="FDECEC"/>
          </w:tcPr>
          <w:p w14:paraId="3391AAB7" w14:textId="77777777" w:rsidR="00B56208" w:rsidRDefault="00000000">
            <w:r>
              <w:t>Documents, access, responses and approvals.</w:t>
            </w:r>
          </w:p>
        </w:tc>
      </w:tr>
      <w:tr w:rsidR="00B56208" w14:paraId="0E179D21" w14:textId="77777777">
        <w:tc>
          <w:tcPr>
            <w:tcW w:w="5400" w:type="dxa"/>
          </w:tcPr>
          <w:p w14:paraId="4EC8BCF0" w14:textId="77777777" w:rsidR="00B56208" w:rsidRDefault="00000000">
            <w:r>
              <w:t>Firm Responsibilities</w:t>
            </w:r>
          </w:p>
        </w:tc>
        <w:tc>
          <w:tcPr>
            <w:tcW w:w="5400" w:type="dxa"/>
          </w:tcPr>
          <w:p w14:paraId="060522E0" w14:textId="77777777" w:rsidR="00B56208" w:rsidRDefault="00000000">
            <w:r>
              <w:t>Defined service commitments.</w:t>
            </w:r>
          </w:p>
        </w:tc>
      </w:tr>
      <w:tr w:rsidR="00B56208" w14:paraId="6A907131" w14:textId="77777777">
        <w:tc>
          <w:tcPr>
            <w:tcW w:w="5400" w:type="dxa"/>
            <w:shd w:val="clear" w:color="auto" w:fill="FDECEC"/>
          </w:tcPr>
          <w:p w14:paraId="3AF3C5D8" w14:textId="77777777" w:rsidR="00B56208" w:rsidRDefault="00000000">
            <w:r>
              <w:t>Scope Change</w:t>
            </w:r>
          </w:p>
        </w:tc>
        <w:tc>
          <w:tcPr>
            <w:tcW w:w="5400" w:type="dxa"/>
            <w:shd w:val="clear" w:color="auto" w:fill="FDECEC"/>
          </w:tcPr>
          <w:p w14:paraId="34F9B48E" w14:textId="77777777" w:rsidR="00B56208" w:rsidRDefault="00000000">
            <w:r>
              <w:t>Authorized change with effective date and history.</w:t>
            </w:r>
          </w:p>
        </w:tc>
      </w:tr>
    </w:tbl>
    <w:p w14:paraId="42535B30" w14:textId="77777777" w:rsidR="00B56208" w:rsidRDefault="00B56208"/>
    <w:p w14:paraId="12DE19FB" w14:textId="77777777" w:rsidR="00B56208" w:rsidRDefault="00000000">
      <w:pPr>
        <w:pStyle w:val="Heading1"/>
      </w:pPr>
      <w:r>
        <w:lastRenderedPageBreak/>
        <w:t>12. Terms - Billing &amp; Payments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4"/>
        <w:gridCol w:w="5396"/>
      </w:tblGrid>
      <w:tr w:rsidR="00B56208" w14:paraId="285EF641" w14:textId="77777777">
        <w:tc>
          <w:tcPr>
            <w:tcW w:w="5400" w:type="dxa"/>
            <w:shd w:val="clear" w:color="auto" w:fill="073B78"/>
          </w:tcPr>
          <w:p w14:paraId="6D9767FB" w14:textId="77777777" w:rsidR="00B56208" w:rsidRDefault="00000000">
            <w:r>
              <w:rPr>
                <w:b/>
                <w:color w:val="FFFFFF"/>
              </w:rPr>
              <w:t>Area</w:t>
            </w:r>
          </w:p>
        </w:tc>
        <w:tc>
          <w:tcPr>
            <w:tcW w:w="5400" w:type="dxa"/>
            <w:shd w:val="clear" w:color="auto" w:fill="073B78"/>
          </w:tcPr>
          <w:p w14:paraId="647CF20E" w14:textId="77777777" w:rsidR="00B56208" w:rsidRDefault="00000000">
            <w:r>
              <w:rPr>
                <w:b/>
                <w:color w:val="FFFFFF"/>
              </w:rPr>
              <w:t>Requirement</w:t>
            </w:r>
          </w:p>
        </w:tc>
      </w:tr>
      <w:tr w:rsidR="00B56208" w14:paraId="4AB998C4" w14:textId="77777777">
        <w:tc>
          <w:tcPr>
            <w:tcW w:w="5400" w:type="dxa"/>
            <w:shd w:val="clear" w:color="auto" w:fill="E8F7F7"/>
          </w:tcPr>
          <w:p w14:paraId="5E19D60E" w14:textId="77777777" w:rsidR="00B56208" w:rsidRDefault="00000000">
            <w:r>
              <w:t>Frequency / Timing</w:t>
            </w:r>
          </w:p>
        </w:tc>
        <w:tc>
          <w:tcPr>
            <w:tcW w:w="5400" w:type="dxa"/>
            <w:shd w:val="clear" w:color="auto" w:fill="E8F7F7"/>
          </w:tcPr>
          <w:p w14:paraId="2035CB01" w14:textId="77777777" w:rsidR="00B56208" w:rsidRDefault="00000000">
            <w:r>
              <w:t>Monthly, quarterly, annual; advance/arrears as configured.</w:t>
            </w:r>
          </w:p>
        </w:tc>
      </w:tr>
      <w:tr w:rsidR="00B56208" w14:paraId="551DDF98" w14:textId="77777777">
        <w:tc>
          <w:tcPr>
            <w:tcW w:w="5400" w:type="dxa"/>
          </w:tcPr>
          <w:p w14:paraId="4D2661E8" w14:textId="77777777" w:rsidR="00B56208" w:rsidRDefault="00000000">
            <w:r>
              <w:t>Payment Terms</w:t>
            </w:r>
          </w:p>
        </w:tc>
        <w:tc>
          <w:tcPr>
            <w:tcW w:w="5400" w:type="dxa"/>
          </w:tcPr>
          <w:p w14:paraId="5486DECA" w14:textId="77777777" w:rsidR="00B56208" w:rsidRDefault="00000000">
            <w:r>
              <w:t>Due on receipt, Net 7/15/30 or configured.</w:t>
            </w:r>
          </w:p>
        </w:tc>
      </w:tr>
      <w:tr w:rsidR="00B56208" w14:paraId="04BFE52B" w14:textId="77777777">
        <w:tc>
          <w:tcPr>
            <w:tcW w:w="5400" w:type="dxa"/>
            <w:shd w:val="clear" w:color="auto" w:fill="E8F7F7"/>
          </w:tcPr>
          <w:p w14:paraId="7617BFDA" w14:textId="77777777" w:rsidR="00B56208" w:rsidRDefault="00000000">
            <w:r>
              <w:t>Payment Method / Autopay</w:t>
            </w:r>
          </w:p>
        </w:tc>
        <w:tc>
          <w:tcPr>
            <w:tcW w:w="5400" w:type="dxa"/>
            <w:shd w:val="clear" w:color="auto" w:fill="E8F7F7"/>
          </w:tcPr>
          <w:p w14:paraId="08281525" w14:textId="77777777" w:rsidR="00B56208" w:rsidRDefault="00000000">
            <w:r>
              <w:t>Only with valid authorization/integration.</w:t>
            </w:r>
          </w:p>
        </w:tc>
      </w:tr>
      <w:tr w:rsidR="00B56208" w14:paraId="4E6B2162" w14:textId="77777777">
        <w:tc>
          <w:tcPr>
            <w:tcW w:w="5400" w:type="dxa"/>
          </w:tcPr>
          <w:p w14:paraId="50C742FD" w14:textId="77777777" w:rsidR="00B56208" w:rsidRDefault="00000000">
            <w:r>
              <w:t>Late Fee</w:t>
            </w:r>
          </w:p>
        </w:tc>
        <w:tc>
          <w:tcPr>
            <w:tcW w:w="5400" w:type="dxa"/>
          </w:tcPr>
          <w:p w14:paraId="0761CFBC" w14:textId="77777777" w:rsidR="00B56208" w:rsidRDefault="00000000">
            <w:r>
              <w:t>Configurable subject to firm policy/applicable requirements.</w:t>
            </w:r>
          </w:p>
        </w:tc>
      </w:tr>
      <w:tr w:rsidR="00B56208" w14:paraId="49426102" w14:textId="77777777">
        <w:tc>
          <w:tcPr>
            <w:tcW w:w="5400" w:type="dxa"/>
            <w:shd w:val="clear" w:color="auto" w:fill="E8F7F7"/>
          </w:tcPr>
          <w:p w14:paraId="7EEC8E61" w14:textId="77777777" w:rsidR="00B56208" w:rsidRDefault="00000000">
            <w:r>
              <w:t>Discount / Credit</w:t>
            </w:r>
          </w:p>
        </w:tc>
        <w:tc>
          <w:tcPr>
            <w:tcW w:w="5400" w:type="dxa"/>
            <w:shd w:val="clear" w:color="auto" w:fill="E8F7F7"/>
          </w:tcPr>
          <w:p w14:paraId="541F2103" w14:textId="77777777" w:rsidR="00B56208" w:rsidRDefault="00000000">
            <w:r>
              <w:t>Authorized adjustment with audit.</w:t>
            </w:r>
          </w:p>
        </w:tc>
      </w:tr>
      <w:tr w:rsidR="00B56208" w14:paraId="1D351BB4" w14:textId="77777777">
        <w:tc>
          <w:tcPr>
            <w:tcW w:w="5400" w:type="dxa"/>
          </w:tcPr>
          <w:p w14:paraId="1290594E" w14:textId="77777777" w:rsidR="00B56208" w:rsidRDefault="00000000">
            <w:r>
              <w:t>Refund / Credit Memo</w:t>
            </w:r>
          </w:p>
        </w:tc>
        <w:tc>
          <w:tcPr>
            <w:tcW w:w="5400" w:type="dxa"/>
          </w:tcPr>
          <w:p w14:paraId="46BEB511" w14:textId="77777777" w:rsidR="00B56208" w:rsidRDefault="00000000">
            <w:r>
              <w:t>Link canonical Invoices &amp; Payments workflow.</w:t>
            </w:r>
          </w:p>
        </w:tc>
      </w:tr>
      <w:tr w:rsidR="00B56208" w14:paraId="54FAD00F" w14:textId="77777777">
        <w:tc>
          <w:tcPr>
            <w:tcW w:w="5400" w:type="dxa"/>
            <w:shd w:val="clear" w:color="auto" w:fill="E8F7F7"/>
          </w:tcPr>
          <w:p w14:paraId="197489A8" w14:textId="77777777" w:rsidR="00B56208" w:rsidRDefault="00000000">
            <w:r>
              <w:t>Payment History</w:t>
            </w:r>
          </w:p>
        </w:tc>
        <w:tc>
          <w:tcPr>
            <w:tcW w:w="5400" w:type="dxa"/>
            <w:shd w:val="clear" w:color="auto" w:fill="E8F7F7"/>
          </w:tcPr>
          <w:p w14:paraId="26D1AD87" w14:textId="77777777" w:rsidR="00B56208" w:rsidRDefault="00000000">
            <w:r>
              <w:t>Invoice/payment/refund status and source.</w:t>
            </w:r>
          </w:p>
        </w:tc>
      </w:tr>
      <w:tr w:rsidR="00B56208" w14:paraId="118DC051" w14:textId="77777777">
        <w:tc>
          <w:tcPr>
            <w:tcW w:w="5400" w:type="dxa"/>
          </w:tcPr>
          <w:p w14:paraId="350CBC3F" w14:textId="77777777" w:rsidR="00B56208" w:rsidRDefault="00000000">
            <w:r>
              <w:t>Settlement Reference</w:t>
            </w:r>
          </w:p>
        </w:tc>
        <w:tc>
          <w:tcPr>
            <w:tcW w:w="5400" w:type="dxa"/>
          </w:tcPr>
          <w:p w14:paraId="449E8CD6" w14:textId="77777777" w:rsidR="00B56208" w:rsidRDefault="00000000">
            <w:r>
              <w:t>Link processor settlement where available.</w:t>
            </w:r>
          </w:p>
        </w:tc>
      </w:tr>
    </w:tbl>
    <w:p w14:paraId="06179D59" w14:textId="77777777" w:rsidR="00B56208" w:rsidRDefault="00B56208"/>
    <w:p w14:paraId="52FC2278" w14:textId="77777777" w:rsidR="00B56208" w:rsidRDefault="00000000">
      <w:pPr>
        <w:pStyle w:val="Heading1"/>
      </w:pPr>
      <w:r>
        <w:t>13. Terms - Engagement Documents / Renewal /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B56208" w14:paraId="49B5CC05" w14:textId="77777777">
        <w:tc>
          <w:tcPr>
            <w:tcW w:w="5400" w:type="dxa"/>
            <w:shd w:val="clear" w:color="auto" w:fill="073B78"/>
          </w:tcPr>
          <w:p w14:paraId="2DC325D8" w14:textId="77777777" w:rsidR="00B56208" w:rsidRDefault="00000000">
            <w:r>
              <w:rPr>
                <w:b/>
                <w:color w:val="FFFFFF"/>
              </w:rPr>
              <w:t>Area</w:t>
            </w:r>
          </w:p>
        </w:tc>
        <w:tc>
          <w:tcPr>
            <w:tcW w:w="5400" w:type="dxa"/>
            <w:shd w:val="clear" w:color="auto" w:fill="073B78"/>
          </w:tcPr>
          <w:p w14:paraId="328F978D" w14:textId="77777777" w:rsidR="00B56208" w:rsidRDefault="00000000">
            <w:r>
              <w:rPr>
                <w:b/>
                <w:color w:val="FFFFFF"/>
              </w:rPr>
              <w:t>Requirement</w:t>
            </w:r>
          </w:p>
        </w:tc>
      </w:tr>
      <w:tr w:rsidR="00B56208" w14:paraId="4B34EEBE" w14:textId="77777777">
        <w:tc>
          <w:tcPr>
            <w:tcW w:w="5400" w:type="dxa"/>
            <w:shd w:val="clear" w:color="auto" w:fill="EAF3FF"/>
          </w:tcPr>
          <w:p w14:paraId="5E60C6D0" w14:textId="77777777" w:rsidR="00B56208" w:rsidRDefault="00000000">
            <w:r>
              <w:t>Generate Agreement</w:t>
            </w:r>
          </w:p>
        </w:tc>
        <w:tc>
          <w:tcPr>
            <w:tcW w:w="5400" w:type="dxa"/>
            <w:shd w:val="clear" w:color="auto" w:fill="EAF3FF"/>
          </w:tcPr>
          <w:p w14:paraId="41B80216" w14:textId="77777777" w:rsidR="00B56208" w:rsidRDefault="00000000">
            <w:r>
              <w:t>Create from approved template and current terms snapshot.</w:t>
            </w:r>
          </w:p>
        </w:tc>
      </w:tr>
      <w:tr w:rsidR="00B56208" w14:paraId="25F55B1D" w14:textId="77777777">
        <w:tc>
          <w:tcPr>
            <w:tcW w:w="5400" w:type="dxa"/>
          </w:tcPr>
          <w:p w14:paraId="48B7C651" w14:textId="77777777" w:rsidR="00B56208" w:rsidRDefault="00000000">
            <w:r>
              <w:t>Upload / E-Sign</w:t>
            </w:r>
          </w:p>
        </w:tc>
        <w:tc>
          <w:tcPr>
            <w:tcW w:w="5400" w:type="dxa"/>
          </w:tcPr>
          <w:p w14:paraId="4D3FDC5B" w14:textId="77777777" w:rsidR="00B56208" w:rsidRDefault="00000000">
            <w:r>
              <w:t>Signed agreement upload or connected e-sign.</w:t>
            </w:r>
          </w:p>
        </w:tc>
      </w:tr>
      <w:tr w:rsidR="00B56208" w14:paraId="2CA452C9" w14:textId="77777777">
        <w:tc>
          <w:tcPr>
            <w:tcW w:w="5400" w:type="dxa"/>
            <w:shd w:val="clear" w:color="auto" w:fill="EAF3FF"/>
          </w:tcPr>
          <w:p w14:paraId="50B52906" w14:textId="77777777" w:rsidR="00B56208" w:rsidRDefault="00000000">
            <w:r>
              <w:t>Agreement Version</w:t>
            </w:r>
          </w:p>
        </w:tc>
        <w:tc>
          <w:tcPr>
            <w:tcW w:w="5400" w:type="dxa"/>
            <w:shd w:val="clear" w:color="auto" w:fill="EAF3FF"/>
          </w:tcPr>
          <w:p w14:paraId="50F39B94" w14:textId="77777777" w:rsidR="00B56208" w:rsidRDefault="00000000">
            <w:r>
              <w:t>Preserve version/effective date/status.</w:t>
            </w:r>
          </w:p>
        </w:tc>
      </w:tr>
      <w:tr w:rsidR="00B56208" w14:paraId="16990A4A" w14:textId="77777777">
        <w:tc>
          <w:tcPr>
            <w:tcW w:w="5400" w:type="dxa"/>
          </w:tcPr>
          <w:p w14:paraId="3708B094" w14:textId="77777777" w:rsidR="00B56208" w:rsidRDefault="00000000">
            <w:r>
              <w:t>Renewal</w:t>
            </w:r>
          </w:p>
        </w:tc>
        <w:tc>
          <w:tcPr>
            <w:tcW w:w="5400" w:type="dxa"/>
          </w:tcPr>
          <w:p w14:paraId="636AE326" w14:textId="77777777" w:rsidR="00B56208" w:rsidRDefault="00000000">
            <w:r>
              <w:t>Auto/manual/fixed term, renewal date and notice period.</w:t>
            </w:r>
          </w:p>
        </w:tc>
      </w:tr>
      <w:tr w:rsidR="00B56208" w14:paraId="0BA22582" w14:textId="77777777">
        <w:tc>
          <w:tcPr>
            <w:tcW w:w="5400" w:type="dxa"/>
            <w:shd w:val="clear" w:color="auto" w:fill="EAF3FF"/>
          </w:tcPr>
          <w:p w14:paraId="082C786D" w14:textId="77777777" w:rsidR="00B56208" w:rsidRDefault="00000000">
            <w:r>
              <w:t>Price Change Notice</w:t>
            </w:r>
          </w:p>
        </w:tc>
        <w:tc>
          <w:tcPr>
            <w:tcW w:w="5400" w:type="dxa"/>
            <w:shd w:val="clear" w:color="auto" w:fill="EAF3FF"/>
          </w:tcPr>
          <w:p w14:paraId="2D14A246" w14:textId="77777777" w:rsidR="00B56208" w:rsidRDefault="00000000">
            <w:r>
              <w:t>Track effective date and client notice.</w:t>
            </w:r>
          </w:p>
        </w:tc>
      </w:tr>
      <w:tr w:rsidR="00B56208" w14:paraId="18E7EA1E" w14:textId="77777777">
        <w:tc>
          <w:tcPr>
            <w:tcW w:w="5400" w:type="dxa"/>
          </w:tcPr>
          <w:p w14:paraId="6685AA0A" w14:textId="77777777" w:rsidR="00B56208" w:rsidRDefault="00000000">
            <w:r>
              <w:t>Termination / Non-Renewal</w:t>
            </w:r>
          </w:p>
        </w:tc>
        <w:tc>
          <w:tcPr>
            <w:tcW w:w="5400" w:type="dxa"/>
          </w:tcPr>
          <w:p w14:paraId="30D93C37" w14:textId="77777777" w:rsidR="00B56208" w:rsidRDefault="00000000">
            <w:r>
              <w:t>Notice, effective date and reason.</w:t>
            </w:r>
          </w:p>
        </w:tc>
      </w:tr>
      <w:tr w:rsidR="00B56208" w14:paraId="2FD10FBC" w14:textId="77777777">
        <w:tc>
          <w:tcPr>
            <w:tcW w:w="5400" w:type="dxa"/>
            <w:shd w:val="clear" w:color="auto" w:fill="EAF3FF"/>
          </w:tcPr>
          <w:p w14:paraId="140D361A" w14:textId="77777777" w:rsidR="00B56208" w:rsidRDefault="00000000">
            <w:r>
              <w:t>New Terms</w:t>
            </w:r>
          </w:p>
        </w:tc>
        <w:tc>
          <w:tcPr>
            <w:tcW w:w="5400" w:type="dxa"/>
            <w:shd w:val="clear" w:color="auto" w:fill="EAF3FF"/>
          </w:tcPr>
          <w:p w14:paraId="59E13592" w14:textId="77777777" w:rsidR="00B56208" w:rsidRDefault="00000000">
            <w:r>
              <w:t>Create new version; never overwrite prior signed terms.</w:t>
            </w:r>
          </w:p>
        </w:tc>
      </w:tr>
      <w:tr w:rsidR="00B56208" w14:paraId="1A7BF4BC" w14:textId="77777777">
        <w:tc>
          <w:tcPr>
            <w:tcW w:w="5400" w:type="dxa"/>
          </w:tcPr>
          <w:p w14:paraId="02557625" w14:textId="77777777" w:rsidR="00B56208" w:rsidRDefault="00000000">
            <w:r>
              <w:t>History</w:t>
            </w:r>
          </w:p>
        </w:tc>
        <w:tc>
          <w:tcPr>
            <w:tcW w:w="5400" w:type="dxa"/>
          </w:tcPr>
          <w:p w14:paraId="23A20A90" w14:textId="77777777" w:rsidR="00B56208" w:rsidRDefault="00000000">
            <w:r>
              <w:t>Track terms, package, pricing, agreement, renewal, notice and termination events.</w:t>
            </w:r>
          </w:p>
        </w:tc>
      </w:tr>
    </w:tbl>
    <w:p w14:paraId="2068802E" w14:textId="77777777" w:rsidR="00B56208" w:rsidRDefault="00B56208"/>
    <w:p w14:paraId="640A1ACF" w14:textId="77777777" w:rsidR="00B56208" w:rsidRDefault="00000000">
      <w:pPr>
        <w:pStyle w:val="Heading1"/>
      </w:pPr>
      <w:r>
        <w:t>14. Integration &amp; Sync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4"/>
        <w:gridCol w:w="5396"/>
      </w:tblGrid>
      <w:tr w:rsidR="00B56208" w14:paraId="50442BA2" w14:textId="77777777">
        <w:tc>
          <w:tcPr>
            <w:tcW w:w="5400" w:type="dxa"/>
            <w:shd w:val="clear" w:color="auto" w:fill="073B78"/>
          </w:tcPr>
          <w:p w14:paraId="72B35695" w14:textId="77777777" w:rsidR="00B56208" w:rsidRDefault="00000000">
            <w:r>
              <w:rPr>
                <w:b/>
                <w:color w:val="FFFFFF"/>
              </w:rPr>
              <w:t>Scenario</w:t>
            </w:r>
          </w:p>
        </w:tc>
        <w:tc>
          <w:tcPr>
            <w:tcW w:w="5400" w:type="dxa"/>
            <w:shd w:val="clear" w:color="auto" w:fill="073B78"/>
          </w:tcPr>
          <w:p w14:paraId="650D74BC" w14:textId="77777777" w:rsidR="00B56208" w:rsidRDefault="00000000">
            <w:r>
              <w:rPr>
                <w:b/>
                <w:color w:val="FFFFFF"/>
              </w:rPr>
              <w:t>Requirement</w:t>
            </w:r>
          </w:p>
        </w:tc>
      </w:tr>
      <w:tr w:rsidR="00B56208" w14:paraId="493CAA57" w14:textId="77777777">
        <w:tc>
          <w:tcPr>
            <w:tcW w:w="5400" w:type="dxa"/>
            <w:shd w:val="clear" w:color="auto" w:fill="E9F7EF"/>
          </w:tcPr>
          <w:p w14:paraId="624ACFCC" w14:textId="77777777" w:rsidR="00B56208" w:rsidRDefault="00000000">
            <w:r>
              <w:t>Initial Connect</w:t>
            </w:r>
          </w:p>
        </w:tc>
        <w:tc>
          <w:tcPr>
            <w:tcW w:w="5400" w:type="dxa"/>
            <w:shd w:val="clear" w:color="auto" w:fill="E9F7EF"/>
          </w:tcPr>
          <w:p w14:paraId="6B12BF2A" w14:textId="77777777" w:rsidR="00B56208" w:rsidRDefault="00000000">
            <w:r>
              <w:t>Authorize provider, select company/account and import supported metadata.</w:t>
            </w:r>
          </w:p>
        </w:tc>
      </w:tr>
      <w:tr w:rsidR="00B56208" w14:paraId="4A8598C1" w14:textId="77777777">
        <w:tc>
          <w:tcPr>
            <w:tcW w:w="5400" w:type="dxa"/>
          </w:tcPr>
          <w:p w14:paraId="375F9DA7" w14:textId="77777777" w:rsidR="00B56208" w:rsidRDefault="00000000">
            <w:r>
              <w:t>Sync</w:t>
            </w:r>
          </w:p>
        </w:tc>
        <w:tc>
          <w:tcPr>
            <w:tcW w:w="5400" w:type="dxa"/>
          </w:tcPr>
          <w:p w14:paraId="6A2FE589" w14:textId="77777777" w:rsidR="00B56208" w:rsidRDefault="00000000">
            <w:r>
              <w:t>Incremental sync where supported; store outcome and last sync.</w:t>
            </w:r>
          </w:p>
        </w:tc>
      </w:tr>
      <w:tr w:rsidR="00B56208" w14:paraId="5A58A946" w14:textId="77777777">
        <w:tc>
          <w:tcPr>
            <w:tcW w:w="5400" w:type="dxa"/>
            <w:shd w:val="clear" w:color="auto" w:fill="E9F7EF"/>
          </w:tcPr>
          <w:p w14:paraId="0241F1BE" w14:textId="77777777" w:rsidR="00B56208" w:rsidRDefault="00000000">
            <w:r>
              <w:t>Disconnect</w:t>
            </w:r>
          </w:p>
        </w:tc>
        <w:tc>
          <w:tcPr>
            <w:tcW w:w="5400" w:type="dxa"/>
            <w:shd w:val="clear" w:color="auto" w:fill="E9F7EF"/>
          </w:tcPr>
          <w:p w14:paraId="36E3C065" w14:textId="77777777" w:rsidR="00B56208" w:rsidRDefault="00000000">
            <w:r>
              <w:t>Preserve history; stop future sync.</w:t>
            </w:r>
          </w:p>
        </w:tc>
      </w:tr>
      <w:tr w:rsidR="00B56208" w14:paraId="201FA295" w14:textId="77777777">
        <w:tc>
          <w:tcPr>
            <w:tcW w:w="5400" w:type="dxa"/>
          </w:tcPr>
          <w:p w14:paraId="1662D752" w14:textId="77777777" w:rsidR="00B56208" w:rsidRDefault="00000000">
            <w:r>
              <w:t>Reconnect</w:t>
            </w:r>
          </w:p>
        </w:tc>
        <w:tc>
          <w:tcPr>
            <w:tcW w:w="5400" w:type="dxa"/>
          </w:tcPr>
          <w:p w14:paraId="68EB260D" w14:textId="77777777" w:rsidR="00B56208" w:rsidRDefault="00000000">
            <w:r>
              <w:t>Resume without duplicates.</w:t>
            </w:r>
          </w:p>
        </w:tc>
      </w:tr>
      <w:tr w:rsidR="00B56208" w14:paraId="2D21461C" w14:textId="77777777">
        <w:tc>
          <w:tcPr>
            <w:tcW w:w="5400" w:type="dxa"/>
            <w:shd w:val="clear" w:color="auto" w:fill="E9F7EF"/>
          </w:tcPr>
          <w:p w14:paraId="78ACEA25" w14:textId="77777777" w:rsidR="00B56208" w:rsidRDefault="00000000">
            <w:r>
              <w:t>Failure / Stale Data</w:t>
            </w:r>
          </w:p>
        </w:tc>
        <w:tc>
          <w:tcPr>
            <w:tcW w:w="5400" w:type="dxa"/>
            <w:shd w:val="clear" w:color="auto" w:fill="E9F7EF"/>
          </w:tcPr>
          <w:p w14:paraId="1C9F7A3D" w14:textId="77777777" w:rsidR="00B56208" w:rsidRDefault="00000000">
            <w:r>
              <w:t>Show error/last successful sync and retry.</w:t>
            </w:r>
          </w:p>
        </w:tc>
      </w:tr>
      <w:tr w:rsidR="00B56208" w14:paraId="7AFA70E8" w14:textId="77777777">
        <w:tc>
          <w:tcPr>
            <w:tcW w:w="5400" w:type="dxa"/>
          </w:tcPr>
          <w:p w14:paraId="708B72BD" w14:textId="77777777" w:rsidR="00B56208" w:rsidRDefault="00000000">
            <w:r>
              <w:t>Mapping</w:t>
            </w:r>
          </w:p>
        </w:tc>
        <w:tc>
          <w:tcPr>
            <w:tcW w:w="5400" w:type="dxa"/>
          </w:tcPr>
          <w:p w14:paraId="30BDC34F" w14:textId="77777777" w:rsidR="00B56208" w:rsidRDefault="00000000">
            <w:r>
              <w:t>Map accounts/categories/classes where needed.</w:t>
            </w:r>
          </w:p>
        </w:tc>
      </w:tr>
      <w:tr w:rsidR="00B56208" w14:paraId="41AD1423" w14:textId="77777777">
        <w:tc>
          <w:tcPr>
            <w:tcW w:w="5400" w:type="dxa"/>
            <w:shd w:val="clear" w:color="auto" w:fill="E9F7EF"/>
          </w:tcPr>
          <w:p w14:paraId="74CA71DC" w14:textId="77777777" w:rsidR="00B56208" w:rsidRDefault="00000000">
            <w:r>
              <w:t>Conflict</w:t>
            </w:r>
          </w:p>
        </w:tc>
        <w:tc>
          <w:tcPr>
            <w:tcW w:w="5400" w:type="dxa"/>
            <w:shd w:val="clear" w:color="auto" w:fill="E9F7EF"/>
          </w:tcPr>
          <w:p w14:paraId="157EEF40" w14:textId="77777777" w:rsidR="00B56208" w:rsidRDefault="00000000">
            <w:r>
              <w:t>Source-system financial facts remain authoritative unless supported write-back exists.</w:t>
            </w:r>
          </w:p>
        </w:tc>
      </w:tr>
      <w:tr w:rsidR="00B56208" w14:paraId="6FEE0647" w14:textId="77777777">
        <w:tc>
          <w:tcPr>
            <w:tcW w:w="5400" w:type="dxa"/>
          </w:tcPr>
          <w:p w14:paraId="27EA4ACC" w14:textId="77777777" w:rsidR="00B56208" w:rsidRDefault="00000000">
            <w:r>
              <w:t>Write-Back</w:t>
            </w:r>
          </w:p>
        </w:tc>
        <w:tc>
          <w:tcPr>
            <w:tcW w:w="5400" w:type="dxa"/>
          </w:tcPr>
          <w:p w14:paraId="624443E8" w14:textId="77777777" w:rsidR="00B56208" w:rsidRDefault="00000000">
            <w:r>
              <w:t>Only supported provider actions with explicit permission/audit.</w:t>
            </w:r>
          </w:p>
        </w:tc>
      </w:tr>
    </w:tbl>
    <w:p w14:paraId="1973BA52" w14:textId="77777777" w:rsidR="00B56208" w:rsidRDefault="00B56208"/>
    <w:p w14:paraId="07BF9E41" w14:textId="77777777" w:rsidR="00B56208" w:rsidRDefault="00000000">
      <w:pPr>
        <w:pStyle w:val="Heading1"/>
      </w:pPr>
      <w:r>
        <w:t>15. Permissions / Audit / Error States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B56208" w14:paraId="7D82D07A" w14:textId="77777777">
        <w:tc>
          <w:tcPr>
            <w:tcW w:w="5400" w:type="dxa"/>
            <w:shd w:val="clear" w:color="auto" w:fill="073B78"/>
          </w:tcPr>
          <w:p w14:paraId="5D26DB82" w14:textId="77777777" w:rsidR="00B56208" w:rsidRDefault="00000000">
            <w:r>
              <w:rPr>
                <w:b/>
                <w:color w:val="FFFFFF"/>
              </w:rPr>
              <w:t>Area</w:t>
            </w:r>
          </w:p>
        </w:tc>
        <w:tc>
          <w:tcPr>
            <w:tcW w:w="5400" w:type="dxa"/>
            <w:shd w:val="clear" w:color="auto" w:fill="073B78"/>
          </w:tcPr>
          <w:p w14:paraId="36BFF766" w14:textId="77777777" w:rsidR="00B56208" w:rsidRDefault="00000000">
            <w:r>
              <w:rPr>
                <w:b/>
                <w:color w:val="FFFFFF"/>
              </w:rPr>
              <w:t>Requirement</w:t>
            </w:r>
          </w:p>
        </w:tc>
      </w:tr>
      <w:tr w:rsidR="00B56208" w14:paraId="587C44A6" w14:textId="77777777">
        <w:tc>
          <w:tcPr>
            <w:tcW w:w="5400" w:type="dxa"/>
            <w:shd w:val="clear" w:color="auto" w:fill="FFF3D6"/>
          </w:tcPr>
          <w:p w14:paraId="1E84E304" w14:textId="77777777" w:rsidR="00B56208" w:rsidRDefault="00000000">
            <w:r>
              <w:t>Permissions</w:t>
            </w:r>
          </w:p>
        </w:tc>
        <w:tc>
          <w:tcPr>
            <w:tcW w:w="5400" w:type="dxa"/>
            <w:shd w:val="clear" w:color="auto" w:fill="FFF3D6"/>
          </w:tcPr>
          <w:p w14:paraId="6B05CC52" w14:textId="77777777" w:rsidR="00B56208" w:rsidRDefault="00000000">
            <w:r>
              <w:t>View Bookkeeping/Financials, Categorize, Refund/Settlement Review, Reconcile, Approve Close, Reports, Documents, Terms/Pricing, Integrations, Export, Admin.</w:t>
            </w:r>
          </w:p>
        </w:tc>
      </w:tr>
      <w:tr w:rsidR="00B56208" w14:paraId="7CFC3F54" w14:textId="77777777">
        <w:tc>
          <w:tcPr>
            <w:tcW w:w="5400" w:type="dxa"/>
          </w:tcPr>
          <w:p w14:paraId="32626C7F" w14:textId="77777777" w:rsidR="00B56208" w:rsidRDefault="00000000">
            <w:r>
              <w:t>Audit</w:t>
            </w:r>
          </w:p>
        </w:tc>
        <w:tc>
          <w:tcPr>
            <w:tcW w:w="5400" w:type="dxa"/>
          </w:tcPr>
          <w:p w14:paraId="04E915F6" w14:textId="77777777" w:rsidR="00B56208" w:rsidRDefault="00000000">
            <w:r>
              <w:t>Financial edits, categorization, reconciliation, close, reports, terms, refund/settlement linking and integration actions.</w:t>
            </w:r>
          </w:p>
        </w:tc>
      </w:tr>
      <w:tr w:rsidR="00B56208" w14:paraId="54BB5964" w14:textId="77777777">
        <w:tc>
          <w:tcPr>
            <w:tcW w:w="5400" w:type="dxa"/>
            <w:shd w:val="clear" w:color="auto" w:fill="FFF3D6"/>
          </w:tcPr>
          <w:p w14:paraId="741665DC" w14:textId="77777777" w:rsidR="00B56208" w:rsidRDefault="00000000">
            <w:r>
              <w:t>Disconnected / Sync Failed</w:t>
            </w:r>
          </w:p>
        </w:tc>
        <w:tc>
          <w:tcPr>
            <w:tcW w:w="5400" w:type="dxa"/>
            <w:shd w:val="clear" w:color="auto" w:fill="FFF3D6"/>
          </w:tcPr>
          <w:p w14:paraId="1A4E9BCA" w14:textId="77777777" w:rsidR="00B56208" w:rsidRDefault="00000000">
            <w:r>
              <w:t>Show connection/retry state.</w:t>
            </w:r>
          </w:p>
        </w:tc>
      </w:tr>
      <w:tr w:rsidR="00B56208" w14:paraId="5C0ED258" w14:textId="77777777">
        <w:tc>
          <w:tcPr>
            <w:tcW w:w="5400" w:type="dxa"/>
          </w:tcPr>
          <w:p w14:paraId="32613655" w14:textId="77777777" w:rsidR="00B56208" w:rsidRDefault="00000000">
            <w:r>
              <w:t>Stale Sync</w:t>
            </w:r>
          </w:p>
        </w:tc>
        <w:tc>
          <w:tcPr>
            <w:tcW w:w="5400" w:type="dxa"/>
          </w:tcPr>
          <w:p w14:paraId="566E2F06" w14:textId="77777777" w:rsidR="00B56208" w:rsidRDefault="00000000">
            <w:r>
              <w:t>Show freshness warning.</w:t>
            </w:r>
          </w:p>
        </w:tc>
      </w:tr>
      <w:tr w:rsidR="00B56208" w14:paraId="42C370E0" w14:textId="77777777">
        <w:tc>
          <w:tcPr>
            <w:tcW w:w="5400" w:type="dxa"/>
            <w:shd w:val="clear" w:color="auto" w:fill="FFF3D6"/>
          </w:tcPr>
          <w:p w14:paraId="3FA859A7" w14:textId="77777777" w:rsidR="00B56208" w:rsidRDefault="00000000">
            <w:r>
              <w:t>Missing Documents / Needs Attention / Overdue</w:t>
            </w:r>
          </w:p>
        </w:tc>
        <w:tc>
          <w:tcPr>
            <w:tcW w:w="5400" w:type="dxa"/>
            <w:shd w:val="clear" w:color="auto" w:fill="FFF3D6"/>
          </w:tcPr>
          <w:p w14:paraId="388433C9" w14:textId="77777777" w:rsidR="00B56208" w:rsidRDefault="00000000">
            <w:r>
              <w:t>Explain exact reason.</w:t>
            </w:r>
          </w:p>
        </w:tc>
      </w:tr>
      <w:tr w:rsidR="00B56208" w14:paraId="7E97F257" w14:textId="77777777">
        <w:tc>
          <w:tcPr>
            <w:tcW w:w="5400" w:type="dxa"/>
          </w:tcPr>
          <w:p w14:paraId="5ECE0675" w14:textId="77777777" w:rsidR="00B56208" w:rsidRDefault="00000000">
            <w:r>
              <w:t>Reconciliation Difference</w:t>
            </w:r>
          </w:p>
        </w:tc>
        <w:tc>
          <w:tcPr>
            <w:tcW w:w="5400" w:type="dxa"/>
          </w:tcPr>
          <w:p w14:paraId="20DAA27A" w14:textId="77777777" w:rsidR="00B56208" w:rsidRDefault="00000000">
            <w:r>
              <w:t>Prevent approval until resolved/tolerance met.</w:t>
            </w:r>
          </w:p>
        </w:tc>
      </w:tr>
      <w:tr w:rsidR="00B56208" w14:paraId="1DE605B6" w14:textId="77777777">
        <w:tc>
          <w:tcPr>
            <w:tcW w:w="5400" w:type="dxa"/>
            <w:shd w:val="clear" w:color="auto" w:fill="FFF3D6"/>
          </w:tcPr>
          <w:p w14:paraId="2638F383" w14:textId="77777777" w:rsidR="00B56208" w:rsidRDefault="00000000">
            <w:r>
              <w:t>Unmatched Settlement</w:t>
            </w:r>
          </w:p>
        </w:tc>
        <w:tc>
          <w:tcPr>
            <w:tcW w:w="5400" w:type="dxa"/>
            <w:shd w:val="clear" w:color="auto" w:fill="FFF3D6"/>
          </w:tcPr>
          <w:p w14:paraId="71E29E76" w14:textId="77777777" w:rsidR="00B56208" w:rsidRDefault="00000000">
            <w:r>
              <w:t>Flag for review.</w:t>
            </w:r>
          </w:p>
        </w:tc>
      </w:tr>
      <w:tr w:rsidR="00B56208" w14:paraId="3DDB7B63" w14:textId="77777777">
        <w:tc>
          <w:tcPr>
            <w:tcW w:w="5400" w:type="dxa"/>
          </w:tcPr>
          <w:p w14:paraId="1C75DFBA" w14:textId="77777777" w:rsidR="00B56208" w:rsidRDefault="00000000">
            <w:r>
              <w:t>Duplicate Transaction</w:t>
            </w:r>
          </w:p>
        </w:tc>
        <w:tc>
          <w:tcPr>
            <w:tcW w:w="5400" w:type="dxa"/>
          </w:tcPr>
          <w:p w14:paraId="7114966B" w14:textId="77777777" w:rsidR="00B56208" w:rsidRDefault="00000000">
            <w:r>
              <w:t>Flag potential duplicate; never silently delete.</w:t>
            </w:r>
          </w:p>
        </w:tc>
      </w:tr>
      <w:tr w:rsidR="00B56208" w14:paraId="316C413B" w14:textId="77777777">
        <w:tc>
          <w:tcPr>
            <w:tcW w:w="5400" w:type="dxa"/>
            <w:shd w:val="clear" w:color="auto" w:fill="FFF3D6"/>
          </w:tcPr>
          <w:p w14:paraId="281949D3" w14:textId="77777777" w:rsidR="00B56208" w:rsidRDefault="00000000">
            <w:r>
              <w:t>Permission Denied</w:t>
            </w:r>
          </w:p>
        </w:tc>
        <w:tc>
          <w:tcPr>
            <w:tcW w:w="5400" w:type="dxa"/>
            <w:shd w:val="clear" w:color="auto" w:fill="FFF3D6"/>
          </w:tcPr>
          <w:p w14:paraId="6D31FAB7" w14:textId="77777777" w:rsidR="00B56208" w:rsidRDefault="00000000">
            <w:r>
              <w:t>Do not expose restricted financial data.</w:t>
            </w:r>
          </w:p>
        </w:tc>
      </w:tr>
      <w:tr w:rsidR="00B56208" w14:paraId="1AE93DCE" w14:textId="77777777">
        <w:tc>
          <w:tcPr>
            <w:tcW w:w="5400" w:type="dxa"/>
          </w:tcPr>
          <w:p w14:paraId="210F4CED" w14:textId="77777777" w:rsidR="00B56208" w:rsidRDefault="00000000">
            <w:r>
              <w:t>Save / Network Conflict</w:t>
            </w:r>
          </w:p>
        </w:tc>
        <w:tc>
          <w:tcPr>
            <w:tcW w:w="5400" w:type="dxa"/>
          </w:tcPr>
          <w:p w14:paraId="6306E76D" w14:textId="77777777" w:rsidR="00B56208" w:rsidRDefault="00000000">
            <w:r>
              <w:t>Preserve form state and reconcile concurrent edits.</w:t>
            </w:r>
          </w:p>
        </w:tc>
      </w:tr>
    </w:tbl>
    <w:p w14:paraId="00F4CF52" w14:textId="77777777" w:rsidR="00B56208" w:rsidRDefault="00B56208"/>
    <w:p w14:paraId="4AC23B34" w14:textId="77777777" w:rsidR="00B56208" w:rsidRDefault="00000000">
      <w:pPr>
        <w:pStyle w:val="Heading1"/>
      </w:pPr>
      <w:r>
        <w:t>16. Developer Acceptance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4"/>
        <w:gridCol w:w="5396"/>
      </w:tblGrid>
      <w:tr w:rsidR="00B56208" w14:paraId="5CF6D6BE" w14:textId="77777777">
        <w:tc>
          <w:tcPr>
            <w:tcW w:w="5400" w:type="dxa"/>
            <w:shd w:val="clear" w:color="auto" w:fill="073B78"/>
          </w:tcPr>
          <w:p w14:paraId="18661F7F" w14:textId="77777777" w:rsidR="00B56208" w:rsidRDefault="00000000">
            <w:r>
              <w:rPr>
                <w:b/>
                <w:color w:val="FFFFFF"/>
              </w:rPr>
              <w:t>Acceptance item</w:t>
            </w:r>
          </w:p>
        </w:tc>
        <w:tc>
          <w:tcPr>
            <w:tcW w:w="5400" w:type="dxa"/>
            <w:shd w:val="clear" w:color="auto" w:fill="073B78"/>
          </w:tcPr>
          <w:p w14:paraId="20D315C4" w14:textId="77777777" w:rsidR="00B56208" w:rsidRDefault="00000000">
            <w:r>
              <w:rPr>
                <w:b/>
                <w:color w:val="FFFFFF"/>
              </w:rPr>
              <w:t>Required result</w:t>
            </w:r>
          </w:p>
        </w:tc>
      </w:tr>
      <w:tr w:rsidR="00B56208" w14:paraId="2B4B4CE5" w14:textId="77777777">
        <w:tc>
          <w:tcPr>
            <w:tcW w:w="5400" w:type="dxa"/>
            <w:shd w:val="clear" w:color="auto" w:fill="F2ECFF"/>
          </w:tcPr>
          <w:p w14:paraId="04992F5D" w14:textId="77777777" w:rsidR="00B56208" w:rsidRDefault="00000000">
            <w:r>
              <w:t>Overview</w:t>
            </w:r>
          </w:p>
        </w:tc>
        <w:tc>
          <w:tcPr>
            <w:tcW w:w="5400" w:type="dxa"/>
            <w:shd w:val="clear" w:color="auto" w:fill="F2ECFF"/>
          </w:tcPr>
          <w:p w14:paraId="03BAAB53" w14:textId="77777777" w:rsidR="00B56208" w:rsidRDefault="00000000">
            <w:r>
              <w:t>Live KPIs, filters, software connections and client routing work.</w:t>
            </w:r>
          </w:p>
        </w:tc>
      </w:tr>
      <w:tr w:rsidR="00B56208" w14:paraId="353D3C87" w14:textId="77777777">
        <w:tc>
          <w:tcPr>
            <w:tcW w:w="5400" w:type="dxa"/>
          </w:tcPr>
          <w:p w14:paraId="02D1BA72" w14:textId="77777777" w:rsidR="00B56208" w:rsidRDefault="00000000">
            <w:r>
              <w:t>Client Workspace</w:t>
            </w:r>
          </w:p>
        </w:tc>
        <w:tc>
          <w:tcPr>
            <w:tcW w:w="5400" w:type="dxa"/>
          </w:tcPr>
          <w:p w14:paraId="42EA654E" w14:textId="77777777" w:rsidR="00B56208" w:rsidRDefault="00000000">
            <w:r>
              <w:t>All tabs and quick actions route correctly.</w:t>
            </w:r>
          </w:p>
        </w:tc>
      </w:tr>
      <w:tr w:rsidR="00B56208" w14:paraId="12802B91" w14:textId="77777777">
        <w:tc>
          <w:tcPr>
            <w:tcW w:w="5400" w:type="dxa"/>
            <w:shd w:val="clear" w:color="auto" w:fill="F2ECFF"/>
          </w:tcPr>
          <w:p w14:paraId="0947D3B3" w14:textId="77777777" w:rsidR="00B56208" w:rsidRDefault="00000000">
            <w:r>
              <w:lastRenderedPageBreak/>
              <w:t>Transactions</w:t>
            </w:r>
          </w:p>
        </w:tc>
        <w:tc>
          <w:tcPr>
            <w:tcW w:w="5400" w:type="dxa"/>
            <w:shd w:val="clear" w:color="auto" w:fill="F2ECFF"/>
          </w:tcPr>
          <w:p w14:paraId="23912689" w14:textId="77777777" w:rsidR="00B56208" w:rsidRDefault="00000000">
            <w:r>
              <w:t>Categorize, split, transfer, match, exclude, documents and audit work.</w:t>
            </w:r>
          </w:p>
        </w:tc>
      </w:tr>
      <w:tr w:rsidR="00B56208" w14:paraId="335B1EB3" w14:textId="77777777">
        <w:tc>
          <w:tcPr>
            <w:tcW w:w="5400" w:type="dxa"/>
          </w:tcPr>
          <w:p w14:paraId="5A140C53" w14:textId="77777777" w:rsidR="00B56208" w:rsidRDefault="00000000">
            <w:r>
              <w:t>Refunds / Settlements</w:t>
            </w:r>
          </w:p>
        </w:tc>
        <w:tc>
          <w:tcPr>
            <w:tcW w:w="5400" w:type="dxa"/>
          </w:tcPr>
          <w:p w14:paraId="4E29C443" w14:textId="77777777" w:rsidR="00B56208" w:rsidRDefault="00000000">
            <w:r>
              <w:t>Distinct event models, source linkage, bank matching and reports work.</w:t>
            </w:r>
          </w:p>
        </w:tc>
      </w:tr>
      <w:tr w:rsidR="00B56208" w14:paraId="36B1E624" w14:textId="77777777">
        <w:tc>
          <w:tcPr>
            <w:tcW w:w="5400" w:type="dxa"/>
            <w:shd w:val="clear" w:color="auto" w:fill="F2ECFF"/>
          </w:tcPr>
          <w:p w14:paraId="49B58322" w14:textId="77777777" w:rsidR="00B56208" w:rsidRDefault="00000000">
            <w:r>
              <w:t>Reconciliation / Close</w:t>
            </w:r>
          </w:p>
        </w:tc>
        <w:tc>
          <w:tcPr>
            <w:tcW w:w="5400" w:type="dxa"/>
            <w:shd w:val="clear" w:color="auto" w:fill="F2ECFF"/>
          </w:tcPr>
          <w:p w14:paraId="53747B7A" w14:textId="77777777" w:rsidR="00B56208" w:rsidRDefault="00000000">
            <w:r>
              <w:t>Review/approval workflow and historical records work.</w:t>
            </w:r>
          </w:p>
        </w:tc>
      </w:tr>
      <w:tr w:rsidR="00B56208" w14:paraId="3F51122D" w14:textId="77777777">
        <w:tc>
          <w:tcPr>
            <w:tcW w:w="5400" w:type="dxa"/>
          </w:tcPr>
          <w:p w14:paraId="61D6BF5A" w14:textId="77777777" w:rsidR="00B56208" w:rsidRDefault="00000000">
            <w:r>
              <w:t>Reports</w:t>
            </w:r>
          </w:p>
        </w:tc>
        <w:tc>
          <w:tcPr>
            <w:tcW w:w="5400" w:type="dxa"/>
          </w:tcPr>
          <w:p w14:paraId="0677DC74" w14:textId="77777777" w:rsidR="00B56208" w:rsidRDefault="00000000">
            <w:r>
              <w:t>Core, refund and settlement reports generate/version/deliver correctly.</w:t>
            </w:r>
          </w:p>
        </w:tc>
      </w:tr>
      <w:tr w:rsidR="00B56208" w14:paraId="7220F07F" w14:textId="77777777">
        <w:tc>
          <w:tcPr>
            <w:tcW w:w="5400" w:type="dxa"/>
            <w:shd w:val="clear" w:color="auto" w:fill="F2ECFF"/>
          </w:tcPr>
          <w:p w14:paraId="24331F7E" w14:textId="77777777" w:rsidR="00B56208" w:rsidRDefault="00000000">
            <w:r>
              <w:t>Terms</w:t>
            </w:r>
          </w:p>
        </w:tc>
        <w:tc>
          <w:tcPr>
            <w:tcW w:w="5400" w:type="dxa"/>
            <w:shd w:val="clear" w:color="auto" w:fill="F2ECFF"/>
          </w:tcPr>
          <w:p w14:paraId="584BE1C4" w14:textId="77777777" w:rsidR="00B56208" w:rsidRDefault="00000000">
            <w:r>
              <w:t>All six tabs, billing, scope, agreements, renewal and history work.</w:t>
            </w:r>
          </w:p>
        </w:tc>
      </w:tr>
      <w:tr w:rsidR="00B56208" w14:paraId="2C0C72E3" w14:textId="77777777">
        <w:tc>
          <w:tcPr>
            <w:tcW w:w="5400" w:type="dxa"/>
          </w:tcPr>
          <w:p w14:paraId="74B71F3C" w14:textId="77777777" w:rsidR="00B56208" w:rsidRDefault="00000000">
            <w:r>
              <w:t>Integrations</w:t>
            </w:r>
          </w:p>
        </w:tc>
        <w:tc>
          <w:tcPr>
            <w:tcW w:w="5400" w:type="dxa"/>
          </w:tcPr>
          <w:p w14:paraId="30363E9A" w14:textId="77777777" w:rsidR="00B56208" w:rsidRDefault="00000000">
            <w:r>
              <w:t>Sync/reconnect/error/stale behavior is safe and duplicate-resistant.</w:t>
            </w:r>
          </w:p>
        </w:tc>
      </w:tr>
      <w:tr w:rsidR="00B56208" w14:paraId="1FF7C42C" w14:textId="77777777">
        <w:tc>
          <w:tcPr>
            <w:tcW w:w="5400" w:type="dxa"/>
            <w:shd w:val="clear" w:color="auto" w:fill="F2ECFF"/>
          </w:tcPr>
          <w:p w14:paraId="74A0393E" w14:textId="77777777" w:rsidR="00B56208" w:rsidRDefault="00000000">
            <w:r>
              <w:t>Security</w:t>
            </w:r>
          </w:p>
        </w:tc>
        <w:tc>
          <w:tcPr>
            <w:tcW w:w="5400" w:type="dxa"/>
            <w:shd w:val="clear" w:color="auto" w:fill="F2ECFF"/>
          </w:tcPr>
          <w:p w14:paraId="41C0E401" w14:textId="77777777" w:rsidR="00B56208" w:rsidRDefault="00000000">
            <w:r>
              <w:t>Permissions are server-side and client/company isolation is enforced.</w:t>
            </w:r>
          </w:p>
        </w:tc>
      </w:tr>
      <w:tr w:rsidR="00B56208" w14:paraId="28DDF54D" w14:textId="77777777">
        <w:tc>
          <w:tcPr>
            <w:tcW w:w="5400" w:type="dxa"/>
          </w:tcPr>
          <w:p w14:paraId="7F2D7C3C" w14:textId="77777777" w:rsidR="00B56208" w:rsidRDefault="00000000">
            <w:r>
              <w:t>UX</w:t>
            </w:r>
          </w:p>
        </w:tc>
        <w:tc>
          <w:tcPr>
            <w:tcW w:w="5400" w:type="dxa"/>
          </w:tcPr>
          <w:p w14:paraId="0F04091A" w14:textId="77777777" w:rsidR="00B56208" w:rsidRDefault="00000000">
            <w:r>
              <w:t>Loading, empty, validation, error, responsive and keyboard-accessible states are implemented.</w:t>
            </w:r>
          </w:p>
        </w:tc>
      </w:tr>
    </w:tbl>
    <w:p w14:paraId="6618500E" w14:textId="77777777" w:rsidR="00B56208" w:rsidRDefault="00B56208"/>
    <w:p w14:paraId="4DC4150F" w14:textId="77777777" w:rsidR="00B56208" w:rsidRDefault="00000000">
      <w:pPr>
        <w:pStyle w:val="Heading1"/>
      </w:pPr>
      <w:r>
        <w:t>17. Recommended Build Sequence</w:t>
      </w:r>
    </w:p>
    <w:p w14:paraId="7668B078" w14:textId="77777777" w:rsidR="00B56208" w:rsidRDefault="00000000">
      <w:pPr>
        <w:pStyle w:val="ListNumber"/>
      </w:pPr>
      <w:r>
        <w:t>Define client bookkeeping, account, transaction, refund, settlement, reconciliation, close-period, report-version, terms/agreement and audit data models.</w:t>
      </w:r>
    </w:p>
    <w:p w14:paraId="2946EB80" w14:textId="77777777" w:rsidR="00B56208" w:rsidRDefault="00000000">
      <w:pPr>
        <w:pStyle w:val="ListNumber"/>
      </w:pPr>
      <w:r>
        <w:t>Build Overview and client list/filter/action behavior.</w:t>
      </w:r>
    </w:p>
    <w:p w14:paraId="20C54360" w14:textId="77777777" w:rsidR="00B56208" w:rsidRDefault="00000000">
      <w:pPr>
        <w:pStyle w:val="ListNumber"/>
      </w:pPr>
      <w:r>
        <w:t>Build Client Bookkeeping Workspace and all tab routing.</w:t>
      </w:r>
    </w:p>
    <w:p w14:paraId="4AB6845A" w14:textId="77777777" w:rsidR="00B56208" w:rsidRDefault="00000000">
      <w:pPr>
        <w:pStyle w:val="ListNumber"/>
      </w:pPr>
      <w:r>
        <w:t>Implement integration sync normalization and source-ID mapping.</w:t>
      </w:r>
    </w:p>
    <w:p w14:paraId="57005FAA" w14:textId="77777777" w:rsidR="00B56208" w:rsidRDefault="00000000">
      <w:pPr>
        <w:pStyle w:val="ListNumber"/>
      </w:pPr>
      <w:r>
        <w:t>Build Transactions including categorization, split, transfer and matching.</w:t>
      </w:r>
    </w:p>
    <w:p w14:paraId="4462D6F9" w14:textId="77777777" w:rsidR="00B56208" w:rsidRDefault="00000000">
      <w:pPr>
        <w:pStyle w:val="ListNumber"/>
      </w:pPr>
      <w:r>
        <w:t>Build refund, chargeback and settlement/payout models and bank matching.</w:t>
      </w:r>
    </w:p>
    <w:p w14:paraId="1EDDDC9C" w14:textId="77777777" w:rsidR="00B56208" w:rsidRDefault="00000000">
      <w:pPr>
        <w:pStyle w:val="ListNumber"/>
      </w:pPr>
      <w:r>
        <w:t>Build Reconciliation and month/quarter Close workflow.</w:t>
      </w:r>
    </w:p>
    <w:p w14:paraId="40651175" w14:textId="77777777" w:rsidR="00B56208" w:rsidRDefault="00000000">
      <w:pPr>
        <w:pStyle w:val="ListNumber"/>
      </w:pPr>
      <w:r>
        <w:t>Build Reports including Refund and Settlement reports and report versioning.</w:t>
      </w:r>
    </w:p>
    <w:p w14:paraId="005B859B" w14:textId="77777777" w:rsidR="00B56208" w:rsidRDefault="00000000">
      <w:pPr>
        <w:pStyle w:val="ListNumber"/>
      </w:pPr>
      <w:r>
        <w:t>Connect Documents, Tasks, Notes, Communications and Client Portal.</w:t>
      </w:r>
    </w:p>
    <w:p w14:paraId="52214574" w14:textId="77777777" w:rsidR="00B56208" w:rsidRDefault="00000000">
      <w:pPr>
        <w:pStyle w:val="ListNumber"/>
      </w:pPr>
      <w:r>
        <w:t>Build Settings and Terms pages with Services &amp; Pricing / Invoices &amp; Payments / e-sign links.</w:t>
      </w:r>
    </w:p>
    <w:p w14:paraId="61724B2E" w14:textId="77777777" w:rsidR="00B56208" w:rsidRDefault="00000000">
      <w:pPr>
        <w:pStyle w:val="ListNumber"/>
      </w:pPr>
      <w:r>
        <w:t>Complete permissions, audit coverage, error states, accessibility and end-to-end financial reconciliation QA.</w:t>
      </w:r>
    </w:p>
    <w:p w14:paraId="78BB1C58" w14:textId="77777777" w:rsidR="00B56208" w:rsidRDefault="00000000">
      <w:r>
        <w:rPr>
          <w:i/>
        </w:rPr>
        <w:t>Final developer note: Bookkeeping should operate as a coordinated workflow over connected accounting/payment data. Source financial facts, client scope, audit history, report versions and engagement terms must remain traceable from import through reconciliation, close and client delivery.</w:t>
      </w:r>
    </w:p>
    <w:sectPr w:rsidR="00B56208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1409873">
    <w:abstractNumId w:val="8"/>
  </w:num>
  <w:num w:numId="2" w16cid:durableId="1366254764">
    <w:abstractNumId w:val="6"/>
  </w:num>
  <w:num w:numId="3" w16cid:durableId="1853295848">
    <w:abstractNumId w:val="5"/>
  </w:num>
  <w:num w:numId="4" w16cid:durableId="2101094426">
    <w:abstractNumId w:val="4"/>
  </w:num>
  <w:num w:numId="5" w16cid:durableId="630288620">
    <w:abstractNumId w:val="7"/>
  </w:num>
  <w:num w:numId="6" w16cid:durableId="1831823476">
    <w:abstractNumId w:val="3"/>
  </w:num>
  <w:num w:numId="7" w16cid:durableId="1788547163">
    <w:abstractNumId w:val="2"/>
  </w:num>
  <w:num w:numId="8" w16cid:durableId="771433906">
    <w:abstractNumId w:val="1"/>
  </w:num>
  <w:num w:numId="9" w16cid:durableId="13333338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D3"/>
    <w:rsid w:val="0015074B"/>
    <w:rsid w:val="0029639D"/>
    <w:rsid w:val="00326F90"/>
    <w:rsid w:val="008E7FA5"/>
    <w:rsid w:val="00AA1D8D"/>
    <w:rsid w:val="00B47730"/>
    <w:rsid w:val="00B5620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4AB1DE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1949</Words>
  <Characters>11113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2026-09-30T19:58:00Z</dcterms:created>
  <dcterms:modified xsi:type="dcterms:W3CDTF">2026-09-30T19:58:00Z</dcterms:modified>
  <cp:category/>
</cp:coreProperties>
</file>