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14DE0" w14:textId="77777777" w:rsidR="00497540" w:rsidRDefault="00000000">
      <w:pPr>
        <w:jc w:val="center"/>
      </w:pPr>
      <w:r>
        <w:rPr>
          <w:b/>
          <w:color w:val="052352"/>
          <w:sz w:val="44"/>
        </w:rPr>
        <w:t>FIRMVRA — BUSINESS ADVISORY &amp; DEVELOPMENT</w:t>
      </w:r>
      <w:r>
        <w:rPr>
          <w:b/>
          <w:color w:val="052352"/>
          <w:sz w:val="44"/>
        </w:rPr>
        <w:br/>
        <w:t>DEVELOPER INSTRUCTIONS</w:t>
      </w:r>
    </w:p>
    <w:p w14:paraId="59D58BC6" w14:textId="77777777" w:rsidR="00497540" w:rsidRDefault="00000000">
      <w:pPr>
        <w:jc w:val="center"/>
      </w:pPr>
      <w:r>
        <w:t>Frame 1: Overview • Frame 2: Create/Edit Business Plan • Frame 3: Client Advisory Detail / Growth Plan</w:t>
      </w:r>
    </w:p>
    <w:p w14:paraId="70601F71" w14:textId="77777777" w:rsidR="00497540" w:rsidRDefault="00000000">
      <w:pPr>
        <w:pStyle w:val="Heading1"/>
      </w:pPr>
      <w:r>
        <w:t>DEVELOPER — REVIEW THIS FIRST</w:t>
      </w:r>
    </w:p>
    <w:p w14:paraId="32A31D33" w14:textId="77777777" w:rsidR="00497540" w:rsidRDefault="00000000">
      <w:pPr>
        <w:pStyle w:val="ListBullet"/>
      </w:pPr>
      <w:r>
        <w:t>Review the entire document before coding. The three approved frames are visual references; this document defines functionality.</w:t>
      </w:r>
    </w:p>
    <w:p w14:paraId="36A3FDA0" w14:textId="77777777" w:rsidR="00497540" w:rsidRDefault="00000000">
      <w:pPr>
        <w:pStyle w:val="ListBullet"/>
      </w:pPr>
      <w:r>
        <w:t>Use the approved Firmvra navy/blue/white interface and complete current sidebar. Business Advisory &amp; Development remains highlighted.</w:t>
      </w:r>
    </w:p>
    <w:p w14:paraId="4C45C3A2" w14:textId="77777777" w:rsidR="00497540" w:rsidRDefault="00000000">
      <w:pPr>
        <w:pStyle w:val="ListBullet"/>
      </w:pPr>
      <w:r>
        <w:t>All data is company-scoped and permission-controlled; never hard-code mockup values.</w:t>
      </w:r>
    </w:p>
    <w:p w14:paraId="2B6EF5E5" w14:textId="77777777" w:rsidR="00497540" w:rsidRDefault="00000000">
      <w:pPr>
        <w:pStyle w:val="ListBullet"/>
      </w:pPr>
      <w:r>
        <w:t>Business-development services must sync from Services &amp; Pricing so each firm can enable, rename, price, package or add services without code changes.</w:t>
      </w:r>
    </w:p>
    <w:p w14:paraId="5ADC1613" w14:textId="77777777" w:rsidR="00497540" w:rsidRDefault="00000000">
      <w:pPr>
        <w:pStyle w:val="ListBullet"/>
      </w:pPr>
      <w:r>
        <w:t>Recommendations, projections and business-health indicators are advisory tools, not guarantees.</w:t>
      </w:r>
    </w:p>
    <w:p w14:paraId="4847C678" w14:textId="77777777" w:rsidR="00497540" w:rsidRDefault="00000000">
      <w:pPr>
        <w:pStyle w:val="ListBullet"/>
      </w:pPr>
      <w:r>
        <w:t>Finalized/sent plans and reports retain historical snapshots. Audit material changes and client delivery.</w:t>
      </w:r>
    </w:p>
    <w:p w14:paraId="0495D532" w14:textId="77777777" w:rsidR="00497540" w:rsidRDefault="00000000">
      <w:pPr>
        <w:pStyle w:val="Heading1"/>
      </w:pPr>
      <w:r>
        <w:t>1. Frame 1 — Business Advisory &amp; Development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497540" w14:paraId="43EC04D4" w14:textId="77777777">
        <w:tc>
          <w:tcPr>
            <w:tcW w:w="5328" w:type="dxa"/>
          </w:tcPr>
          <w:p w14:paraId="03208C5A" w14:textId="77777777" w:rsidR="0049754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12B4FA1E" w14:textId="77777777" w:rsidR="00497540" w:rsidRDefault="00000000">
            <w:r>
              <w:rPr>
                <w:b/>
              </w:rPr>
              <w:t>Behavior</w:t>
            </w:r>
          </w:p>
        </w:tc>
      </w:tr>
      <w:tr w:rsidR="00497540" w14:paraId="7A8F2F1F" w14:textId="77777777">
        <w:tc>
          <w:tcPr>
            <w:tcW w:w="5328" w:type="dxa"/>
          </w:tcPr>
          <w:p w14:paraId="5081FEC6" w14:textId="77777777" w:rsidR="00497540" w:rsidRDefault="00000000">
            <w:r>
              <w:t>Active Advisory Clients</w:t>
            </w:r>
          </w:p>
        </w:tc>
        <w:tc>
          <w:tcPr>
            <w:tcW w:w="5328" w:type="dxa"/>
          </w:tcPr>
          <w:p w14:paraId="2617CFE4" w14:textId="77777777" w:rsidR="00497540" w:rsidRDefault="00000000">
            <w:r>
              <w:t>Live KPI; opens active advisory clients.</w:t>
            </w:r>
          </w:p>
        </w:tc>
      </w:tr>
      <w:tr w:rsidR="00497540" w14:paraId="0C6C32D4" w14:textId="77777777">
        <w:tc>
          <w:tcPr>
            <w:tcW w:w="5328" w:type="dxa"/>
          </w:tcPr>
          <w:p w14:paraId="620FBB89" w14:textId="77777777" w:rsidR="00497540" w:rsidRDefault="00000000">
            <w:r>
              <w:t>Active Business Plans</w:t>
            </w:r>
          </w:p>
        </w:tc>
        <w:tc>
          <w:tcPr>
            <w:tcW w:w="5328" w:type="dxa"/>
          </w:tcPr>
          <w:p w14:paraId="109A599A" w14:textId="77777777" w:rsidR="00497540" w:rsidRDefault="00000000">
            <w:r>
              <w:t>Live KPI; opens active/in-progress plans.</w:t>
            </w:r>
          </w:p>
        </w:tc>
      </w:tr>
      <w:tr w:rsidR="00497540" w14:paraId="61A3D656" w14:textId="77777777">
        <w:tc>
          <w:tcPr>
            <w:tcW w:w="5328" w:type="dxa"/>
          </w:tcPr>
          <w:p w14:paraId="2DE6A63D" w14:textId="77777777" w:rsidR="00497540" w:rsidRDefault="00000000">
            <w:r>
              <w:t>Upcoming Advisory Meetings</w:t>
            </w:r>
          </w:p>
        </w:tc>
        <w:tc>
          <w:tcPr>
            <w:tcW w:w="5328" w:type="dxa"/>
          </w:tcPr>
          <w:p w14:paraId="048446FC" w14:textId="77777777" w:rsidR="00497540" w:rsidRDefault="00000000">
            <w:r>
              <w:t>Live KPI; opens advisory appointments.</w:t>
            </w:r>
          </w:p>
        </w:tc>
      </w:tr>
      <w:tr w:rsidR="00497540" w14:paraId="4ED1FCF9" w14:textId="77777777">
        <w:tc>
          <w:tcPr>
            <w:tcW w:w="5328" w:type="dxa"/>
          </w:tcPr>
          <w:p w14:paraId="65628233" w14:textId="77777777" w:rsidR="00497540" w:rsidRDefault="00000000">
            <w:r>
              <w:t>Growth Action Plans In Progress</w:t>
            </w:r>
          </w:p>
        </w:tc>
        <w:tc>
          <w:tcPr>
            <w:tcW w:w="5328" w:type="dxa"/>
          </w:tcPr>
          <w:p w14:paraId="0F29BA05" w14:textId="77777777" w:rsidR="00497540" w:rsidRDefault="00000000">
            <w:r>
              <w:t>Live KPI; opens active action plans.</w:t>
            </w:r>
          </w:p>
        </w:tc>
      </w:tr>
      <w:tr w:rsidR="00497540" w14:paraId="6724278E" w14:textId="77777777">
        <w:tc>
          <w:tcPr>
            <w:tcW w:w="5328" w:type="dxa"/>
          </w:tcPr>
          <w:p w14:paraId="68E2CE45" w14:textId="77777777" w:rsidR="00497540" w:rsidRDefault="00000000">
            <w:r>
              <w:t>Tabs</w:t>
            </w:r>
          </w:p>
        </w:tc>
        <w:tc>
          <w:tcPr>
            <w:tcW w:w="5328" w:type="dxa"/>
          </w:tcPr>
          <w:p w14:paraId="601029E5" w14:textId="77777777" w:rsidR="00497540" w:rsidRDefault="00000000">
            <w:r>
              <w:t>Overview, Advisory Clients, Business Plans, Goals &amp; Milestones, Financial Analysis, Action Plans, Resources, Reports.</w:t>
            </w:r>
          </w:p>
        </w:tc>
      </w:tr>
      <w:tr w:rsidR="00497540" w14:paraId="289A2B80" w14:textId="77777777">
        <w:tc>
          <w:tcPr>
            <w:tcW w:w="5328" w:type="dxa"/>
          </w:tcPr>
          <w:p w14:paraId="710E6BF8" w14:textId="77777777" w:rsidR="00497540" w:rsidRDefault="00000000">
            <w:r>
              <w:t>Create Business Plan</w:t>
            </w:r>
          </w:p>
        </w:tc>
        <w:tc>
          <w:tcPr>
            <w:tcW w:w="5328" w:type="dxa"/>
          </w:tcPr>
          <w:p w14:paraId="5150ECD3" w14:textId="77777777" w:rsidR="00497540" w:rsidRDefault="00000000">
            <w:r>
              <w:t>Open Frame 2.</w:t>
            </w:r>
          </w:p>
        </w:tc>
      </w:tr>
      <w:tr w:rsidR="00497540" w14:paraId="3A4719BB" w14:textId="77777777">
        <w:tc>
          <w:tcPr>
            <w:tcW w:w="5328" w:type="dxa"/>
          </w:tcPr>
          <w:p w14:paraId="3D83A6F7" w14:textId="77777777" w:rsidR="00497540" w:rsidRDefault="00000000">
            <w:r>
              <w:t>Schedule Advisory Meeting</w:t>
            </w:r>
          </w:p>
        </w:tc>
        <w:tc>
          <w:tcPr>
            <w:tcW w:w="5328" w:type="dxa"/>
          </w:tcPr>
          <w:p w14:paraId="7EA926EC" w14:textId="77777777" w:rsidR="00497540" w:rsidRDefault="00000000">
            <w:r>
              <w:t>Open Appointments tagged Business Advisory.</w:t>
            </w:r>
          </w:p>
        </w:tc>
      </w:tr>
      <w:tr w:rsidR="00497540" w14:paraId="69447603" w14:textId="77777777">
        <w:tc>
          <w:tcPr>
            <w:tcW w:w="5328" w:type="dxa"/>
          </w:tcPr>
          <w:p w14:paraId="54B2E749" w14:textId="77777777" w:rsidR="00497540" w:rsidRDefault="00000000">
            <w:r>
              <w:t>Add Business Goal</w:t>
            </w:r>
          </w:p>
        </w:tc>
        <w:tc>
          <w:tcPr>
            <w:tcW w:w="5328" w:type="dxa"/>
          </w:tcPr>
          <w:p w14:paraId="6E5FB8E1" w14:textId="77777777" w:rsidR="00497540" w:rsidRDefault="00000000">
            <w:r>
              <w:t>Open goal creation.</w:t>
            </w:r>
          </w:p>
        </w:tc>
      </w:tr>
      <w:tr w:rsidR="00497540" w14:paraId="5DBD570B" w14:textId="77777777">
        <w:tc>
          <w:tcPr>
            <w:tcW w:w="5328" w:type="dxa"/>
          </w:tcPr>
          <w:p w14:paraId="02704F0C" w14:textId="77777777" w:rsidR="00497540" w:rsidRDefault="00000000">
            <w:r>
              <w:t>Add Advisory Client</w:t>
            </w:r>
          </w:p>
        </w:tc>
        <w:tc>
          <w:tcPr>
            <w:tcW w:w="5328" w:type="dxa"/>
          </w:tcPr>
          <w:p w14:paraId="29953FCD" w14:textId="77777777" w:rsidR="00497540" w:rsidRDefault="00000000">
            <w:r>
              <w:t>Open client/service onboarding.</w:t>
            </w:r>
          </w:p>
        </w:tc>
      </w:tr>
      <w:tr w:rsidR="00497540" w14:paraId="297970AE" w14:textId="77777777">
        <w:tc>
          <w:tcPr>
            <w:tcW w:w="5328" w:type="dxa"/>
          </w:tcPr>
          <w:p w14:paraId="43C11AFC" w14:textId="77777777" w:rsidR="00497540" w:rsidRDefault="00000000">
            <w:r>
              <w:t>Recent Advisory Clients</w:t>
            </w:r>
          </w:p>
        </w:tc>
        <w:tc>
          <w:tcPr>
            <w:tcW w:w="5328" w:type="dxa"/>
          </w:tcPr>
          <w:p w14:paraId="62351527" w14:textId="77777777" w:rsidR="00497540" w:rsidRDefault="00000000">
            <w:r>
              <w:t>Show client, business, service focus, next meeting, status and action menu.</w:t>
            </w:r>
          </w:p>
        </w:tc>
      </w:tr>
      <w:tr w:rsidR="00497540" w14:paraId="0B177AF0" w14:textId="77777777">
        <w:tc>
          <w:tcPr>
            <w:tcW w:w="5328" w:type="dxa"/>
          </w:tcPr>
          <w:p w14:paraId="32E49230" w14:textId="77777777" w:rsidR="00497540" w:rsidRDefault="00000000">
            <w:r>
              <w:t>Goals &amp; Milestones</w:t>
            </w:r>
          </w:p>
        </w:tc>
        <w:tc>
          <w:tcPr>
            <w:tcW w:w="5328" w:type="dxa"/>
          </w:tcPr>
          <w:p w14:paraId="05C90027" w14:textId="77777777" w:rsidR="00497540" w:rsidRDefault="00000000">
            <w:r>
              <w:t>Show goal, client, target date, status and progress.</w:t>
            </w:r>
          </w:p>
        </w:tc>
      </w:tr>
      <w:tr w:rsidR="00497540" w14:paraId="6841009B" w14:textId="77777777">
        <w:tc>
          <w:tcPr>
            <w:tcW w:w="5328" w:type="dxa"/>
          </w:tcPr>
          <w:p w14:paraId="1ED40775" w14:textId="77777777" w:rsidR="00497540" w:rsidRDefault="00000000">
            <w:r>
              <w:t>Upcoming Meetings</w:t>
            </w:r>
          </w:p>
        </w:tc>
        <w:tc>
          <w:tcPr>
            <w:tcW w:w="5328" w:type="dxa"/>
          </w:tcPr>
          <w:p w14:paraId="472EC4CE" w14:textId="77777777" w:rsidR="00497540" w:rsidRDefault="00000000">
            <w:r>
              <w:t>Show date/time, client, business, meeting type and Join/Open.</w:t>
            </w:r>
          </w:p>
        </w:tc>
      </w:tr>
      <w:tr w:rsidR="00497540" w14:paraId="343B58EA" w14:textId="77777777">
        <w:tc>
          <w:tcPr>
            <w:tcW w:w="5328" w:type="dxa"/>
          </w:tcPr>
          <w:p w14:paraId="20C1181F" w14:textId="77777777" w:rsidR="00497540" w:rsidRDefault="00000000">
            <w:r>
              <w:t>Resources</w:t>
            </w:r>
          </w:p>
        </w:tc>
        <w:tc>
          <w:tcPr>
            <w:tcW w:w="5328" w:type="dxa"/>
          </w:tcPr>
          <w:p w14:paraId="2AC720A0" w14:textId="77777777" w:rsidR="00497540" w:rsidRDefault="00000000">
            <w:r>
              <w:t>Show approved templates, funding resources, research, guides and videos.</w:t>
            </w:r>
          </w:p>
        </w:tc>
      </w:tr>
    </w:tbl>
    <w:p w14:paraId="63CEEB16" w14:textId="77777777" w:rsidR="00497540" w:rsidRDefault="00497540"/>
    <w:p w14:paraId="141DA248" w14:textId="77777777" w:rsidR="00497540" w:rsidRDefault="00000000">
      <w:pPr>
        <w:pStyle w:val="Heading1"/>
      </w:pPr>
      <w:r>
        <w:t>2. Advisory &amp; Business-Development Service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497540" w14:paraId="523D5B72" w14:textId="77777777">
        <w:tc>
          <w:tcPr>
            <w:tcW w:w="5328" w:type="dxa"/>
          </w:tcPr>
          <w:p w14:paraId="4FE75E3A" w14:textId="77777777" w:rsidR="00497540" w:rsidRDefault="00000000">
            <w:r>
              <w:rPr>
                <w:b/>
              </w:rPr>
              <w:t>Service</w:t>
            </w:r>
          </w:p>
        </w:tc>
        <w:tc>
          <w:tcPr>
            <w:tcW w:w="5328" w:type="dxa"/>
          </w:tcPr>
          <w:p w14:paraId="7A16A824" w14:textId="77777777" w:rsidR="00497540" w:rsidRDefault="00000000">
            <w:r>
              <w:rPr>
                <w:b/>
              </w:rPr>
              <w:t>Required workflow support</w:t>
            </w:r>
          </w:p>
        </w:tc>
      </w:tr>
      <w:tr w:rsidR="00497540" w14:paraId="3E6C77A4" w14:textId="77777777">
        <w:tc>
          <w:tcPr>
            <w:tcW w:w="5328" w:type="dxa"/>
          </w:tcPr>
          <w:p w14:paraId="16EA13AF" w14:textId="77777777" w:rsidR="00497540" w:rsidRDefault="00000000">
            <w:r>
              <w:t>Business Formation &amp; Setup</w:t>
            </w:r>
          </w:p>
        </w:tc>
        <w:tc>
          <w:tcPr>
            <w:tcW w:w="5328" w:type="dxa"/>
          </w:tcPr>
          <w:p w14:paraId="2D01F04D" w14:textId="77777777" w:rsidR="00497540" w:rsidRDefault="00000000">
            <w:r>
              <w:t>Formation checklist, entity setup coordination, registration tracking and startup-readiness tasks.</w:t>
            </w:r>
          </w:p>
        </w:tc>
      </w:tr>
      <w:tr w:rsidR="00497540" w14:paraId="1E20D26D" w14:textId="77777777">
        <w:tc>
          <w:tcPr>
            <w:tcW w:w="5328" w:type="dxa"/>
          </w:tcPr>
          <w:p w14:paraId="623694DC" w14:textId="77777777" w:rsidR="00497540" w:rsidRDefault="00000000">
            <w:r>
              <w:t>EIN &amp; Registration Support</w:t>
            </w:r>
          </w:p>
        </w:tc>
        <w:tc>
          <w:tcPr>
            <w:tcW w:w="5328" w:type="dxa"/>
          </w:tcPr>
          <w:p w14:paraId="62F9A44C" w14:textId="77777777" w:rsidR="00497540" w:rsidRDefault="00000000">
            <w:r>
              <w:t>EIN assistance/checklist, registration tracking and document workflow.</w:t>
            </w:r>
          </w:p>
        </w:tc>
      </w:tr>
      <w:tr w:rsidR="00497540" w14:paraId="411C3D7C" w14:textId="77777777">
        <w:tc>
          <w:tcPr>
            <w:tcW w:w="5328" w:type="dxa"/>
          </w:tcPr>
          <w:p w14:paraId="6C3558C4" w14:textId="77777777" w:rsidR="00497540" w:rsidRDefault="00000000">
            <w:r>
              <w:t>Business Planning</w:t>
            </w:r>
          </w:p>
        </w:tc>
        <w:tc>
          <w:tcPr>
            <w:tcW w:w="5328" w:type="dxa"/>
          </w:tcPr>
          <w:p w14:paraId="559B47BF" w14:textId="77777777" w:rsidR="00497540" w:rsidRDefault="00000000">
            <w:r>
              <w:t>Business plan, executive summary, market analysis, operating plan, projections and implementation plan.</w:t>
            </w:r>
          </w:p>
        </w:tc>
      </w:tr>
      <w:tr w:rsidR="00497540" w14:paraId="7C01AE8E" w14:textId="77777777">
        <w:tc>
          <w:tcPr>
            <w:tcW w:w="5328" w:type="dxa"/>
          </w:tcPr>
          <w:p w14:paraId="736F8261" w14:textId="77777777" w:rsidR="00497540" w:rsidRDefault="00000000">
            <w:r>
              <w:t>Logo &amp; Brand Identity</w:t>
            </w:r>
          </w:p>
        </w:tc>
        <w:tc>
          <w:tcPr>
            <w:tcW w:w="5328" w:type="dxa"/>
          </w:tcPr>
          <w:p w14:paraId="17E9B642" w14:textId="77777777" w:rsidR="00497540" w:rsidRDefault="00000000">
            <w:r>
              <w:t>Logo/brand-development coordination, brand brief, positioning, deliverables and project tracking.</w:t>
            </w:r>
          </w:p>
        </w:tc>
      </w:tr>
      <w:tr w:rsidR="00497540" w14:paraId="67279436" w14:textId="77777777">
        <w:tc>
          <w:tcPr>
            <w:tcW w:w="5328" w:type="dxa"/>
          </w:tcPr>
          <w:p w14:paraId="679280B5" w14:textId="77777777" w:rsidR="00497540" w:rsidRDefault="00000000">
            <w:r>
              <w:t>Website &amp; Digital Presence</w:t>
            </w:r>
          </w:p>
        </w:tc>
        <w:tc>
          <w:tcPr>
            <w:tcW w:w="5328" w:type="dxa"/>
          </w:tcPr>
          <w:p w14:paraId="7A609B02" w14:textId="77777777" w:rsidR="00497540" w:rsidRDefault="00000000">
            <w:r>
              <w:t>Website planning/creation coordination, domain/site requirements, content checklist, launch milestones and deliverables.</w:t>
            </w:r>
          </w:p>
        </w:tc>
      </w:tr>
      <w:tr w:rsidR="00497540" w14:paraId="253AF25E" w14:textId="77777777">
        <w:tc>
          <w:tcPr>
            <w:tcW w:w="5328" w:type="dxa"/>
          </w:tcPr>
          <w:p w14:paraId="746DB873" w14:textId="77777777" w:rsidR="00497540" w:rsidRDefault="00000000">
            <w:r>
              <w:t>Business Banking Readiness</w:t>
            </w:r>
          </w:p>
        </w:tc>
        <w:tc>
          <w:tcPr>
            <w:tcW w:w="5328" w:type="dxa"/>
          </w:tcPr>
          <w:p w14:paraId="304A1601" w14:textId="77777777" w:rsidR="00497540" w:rsidRDefault="00000000">
            <w:r>
              <w:t>Bank-account comparison/readiness checklist, required documents and selected-bank notes.</w:t>
            </w:r>
          </w:p>
        </w:tc>
      </w:tr>
      <w:tr w:rsidR="00497540" w14:paraId="12AF5295" w14:textId="77777777">
        <w:tc>
          <w:tcPr>
            <w:tcW w:w="5328" w:type="dxa"/>
          </w:tcPr>
          <w:p w14:paraId="6170B6FF" w14:textId="77777777" w:rsidR="00497540" w:rsidRDefault="00000000">
            <w:r>
              <w:t>Funding &amp; Capital Readiness</w:t>
            </w:r>
          </w:p>
        </w:tc>
        <w:tc>
          <w:tcPr>
            <w:tcW w:w="5328" w:type="dxa"/>
          </w:tcPr>
          <w:p w14:paraId="3C292CFA" w14:textId="77777777" w:rsidR="00497540" w:rsidRDefault="00000000">
            <w:r>
              <w:t>Funding goals, lender/grant readiness, document checklist, projections, pitch-deck support and application tracking.</w:t>
            </w:r>
          </w:p>
        </w:tc>
      </w:tr>
      <w:tr w:rsidR="00497540" w14:paraId="475582EB" w14:textId="77777777">
        <w:tc>
          <w:tcPr>
            <w:tcW w:w="5328" w:type="dxa"/>
          </w:tcPr>
          <w:p w14:paraId="6AFFD6D9" w14:textId="77777777" w:rsidR="00497540" w:rsidRDefault="00000000">
            <w:r>
              <w:t>Financial Analysis</w:t>
            </w:r>
          </w:p>
        </w:tc>
        <w:tc>
          <w:tcPr>
            <w:tcW w:w="5328" w:type="dxa"/>
          </w:tcPr>
          <w:p w14:paraId="73E22FED" w14:textId="77777777" w:rsidR="00497540" w:rsidRDefault="00000000">
            <w:r>
              <w:t xml:space="preserve">Revenue, expenses, profit, cash flow, budgeting, forecasting and </w:t>
            </w:r>
            <w:r>
              <w:lastRenderedPageBreak/>
              <w:t>KPI review.</w:t>
            </w:r>
          </w:p>
        </w:tc>
      </w:tr>
      <w:tr w:rsidR="00497540" w14:paraId="56B58AD7" w14:textId="77777777">
        <w:tc>
          <w:tcPr>
            <w:tcW w:w="5328" w:type="dxa"/>
          </w:tcPr>
          <w:p w14:paraId="368C59E6" w14:textId="77777777" w:rsidR="00497540" w:rsidRDefault="00000000">
            <w:r>
              <w:lastRenderedPageBreak/>
              <w:t>Growth Strategy</w:t>
            </w:r>
          </w:p>
        </w:tc>
        <w:tc>
          <w:tcPr>
            <w:tcW w:w="5328" w:type="dxa"/>
          </w:tcPr>
          <w:p w14:paraId="41618EF1" w14:textId="77777777" w:rsidR="00497540" w:rsidRDefault="00000000">
            <w:r>
              <w:t>Revenue growth, expansion, new locations, products/services and capacity planning.</w:t>
            </w:r>
          </w:p>
        </w:tc>
      </w:tr>
      <w:tr w:rsidR="00497540" w14:paraId="277877A9" w14:textId="77777777">
        <w:tc>
          <w:tcPr>
            <w:tcW w:w="5328" w:type="dxa"/>
          </w:tcPr>
          <w:p w14:paraId="0D9C4B67" w14:textId="77777777" w:rsidR="00497540" w:rsidRDefault="00000000">
            <w:r>
              <w:t>Operational Efficiency</w:t>
            </w:r>
          </w:p>
        </w:tc>
        <w:tc>
          <w:tcPr>
            <w:tcW w:w="5328" w:type="dxa"/>
          </w:tcPr>
          <w:p w14:paraId="4005541B" w14:textId="77777777" w:rsidR="00497540" w:rsidRDefault="00000000">
            <w:r>
              <w:t>Process review, systems, staffing, workflow and cost-control recommendations.</w:t>
            </w:r>
          </w:p>
        </w:tc>
      </w:tr>
      <w:tr w:rsidR="00497540" w14:paraId="72A191C2" w14:textId="77777777">
        <w:tc>
          <w:tcPr>
            <w:tcW w:w="5328" w:type="dxa"/>
          </w:tcPr>
          <w:p w14:paraId="53935ECB" w14:textId="77777777" w:rsidR="00497540" w:rsidRDefault="00000000">
            <w:r>
              <w:t>Marketing &amp; Sales Strategy</w:t>
            </w:r>
          </w:p>
        </w:tc>
        <w:tc>
          <w:tcPr>
            <w:tcW w:w="5328" w:type="dxa"/>
          </w:tcPr>
          <w:p w14:paraId="57A867C3" w14:textId="77777777" w:rsidR="00497540" w:rsidRDefault="00000000">
            <w:r>
              <w:t>Target market, positioning, lead generation, sales process and marketing action plan.</w:t>
            </w:r>
          </w:p>
        </w:tc>
      </w:tr>
      <w:tr w:rsidR="00497540" w14:paraId="6FD29656" w14:textId="77777777">
        <w:tc>
          <w:tcPr>
            <w:tcW w:w="5328" w:type="dxa"/>
          </w:tcPr>
          <w:p w14:paraId="3B61AB39" w14:textId="77777777" w:rsidR="00497540" w:rsidRDefault="00000000">
            <w:r>
              <w:t>Staffing &amp; Organization</w:t>
            </w:r>
          </w:p>
        </w:tc>
        <w:tc>
          <w:tcPr>
            <w:tcW w:w="5328" w:type="dxa"/>
          </w:tcPr>
          <w:p w14:paraId="2CF28B31" w14:textId="77777777" w:rsidR="00497540" w:rsidRDefault="00000000">
            <w:r>
              <w:t>Hiring goals, org planning, role needs, capacity and team milestones.</w:t>
            </w:r>
          </w:p>
        </w:tc>
      </w:tr>
      <w:tr w:rsidR="00497540" w14:paraId="60D7B794" w14:textId="77777777">
        <w:tc>
          <w:tcPr>
            <w:tcW w:w="5328" w:type="dxa"/>
          </w:tcPr>
          <w:p w14:paraId="7CDE62A4" w14:textId="77777777" w:rsidR="00497540" w:rsidRDefault="00000000">
            <w:r>
              <w:t>Compliance &amp; Business Readiness</w:t>
            </w:r>
          </w:p>
        </w:tc>
        <w:tc>
          <w:tcPr>
            <w:tcW w:w="5328" w:type="dxa"/>
          </w:tcPr>
          <w:p w14:paraId="7A7B2217" w14:textId="77777777" w:rsidR="00497540" w:rsidRDefault="00000000">
            <w:r>
              <w:t>Licenses, insurance and recordkeeping-readiness checklists where appropriate.</w:t>
            </w:r>
          </w:p>
        </w:tc>
      </w:tr>
      <w:tr w:rsidR="00497540" w14:paraId="72DFA382" w14:textId="77777777">
        <w:tc>
          <w:tcPr>
            <w:tcW w:w="5328" w:type="dxa"/>
          </w:tcPr>
          <w:p w14:paraId="4EAA7FE8" w14:textId="77777777" w:rsidR="00497540" w:rsidRDefault="00000000">
            <w:r>
              <w:t>Custom Advisory Service</w:t>
            </w:r>
          </w:p>
        </w:tc>
        <w:tc>
          <w:tcPr>
            <w:tcW w:w="5328" w:type="dxa"/>
          </w:tcPr>
          <w:p w14:paraId="7DF9CAA2" w14:textId="77777777" w:rsidR="00497540" w:rsidRDefault="00000000">
            <w:r>
              <w:t>Firm-created offering from Services &amp; Pricing.</w:t>
            </w:r>
          </w:p>
        </w:tc>
      </w:tr>
    </w:tbl>
    <w:p w14:paraId="08909968" w14:textId="77777777" w:rsidR="00497540" w:rsidRDefault="00497540"/>
    <w:p w14:paraId="2E59E2E7" w14:textId="77777777" w:rsidR="00497540" w:rsidRDefault="00000000">
      <w:pPr>
        <w:pStyle w:val="ListBullet"/>
      </w:pPr>
      <w:r>
        <w:t>Each advisory client may have a Primary Service Focus plus Additional Services and/or a package.</w:t>
      </w:r>
    </w:p>
    <w:p w14:paraId="496293A1" w14:textId="77777777" w:rsidR="00497540" w:rsidRDefault="00000000">
      <w:pPr>
        <w:pStyle w:val="ListBullet"/>
      </w:pPr>
      <w:r>
        <w:t>Service status: Interested, Proposed, Accepted, In Progress, Awaiting Client, Completed, Declined, On Hold.</w:t>
      </w:r>
    </w:p>
    <w:p w14:paraId="65C66DEA" w14:textId="77777777" w:rsidR="00497540" w:rsidRDefault="00000000">
      <w:pPr>
        <w:pStyle w:val="ListBullet"/>
      </w:pPr>
      <w:r>
        <w:t>Services may generate default document checklists, milestones and tasks.</w:t>
      </w:r>
    </w:p>
    <w:p w14:paraId="08738F77" w14:textId="77777777" w:rsidR="00497540" w:rsidRDefault="00000000">
      <w:pPr>
        <w:pStyle w:val="ListBullet"/>
      </w:pPr>
      <w:r>
        <w:t>For legal, banking, lending, insurance or other regulated specialist needs, track referral/resource/project steps rather than implying Firmvra itself provides regulated advice.</w:t>
      </w:r>
    </w:p>
    <w:p w14:paraId="54537975" w14:textId="77777777" w:rsidR="00497540" w:rsidRDefault="00000000">
      <w:pPr>
        <w:pStyle w:val="ListBullet"/>
      </w:pPr>
      <w:r>
        <w:t>Mask/restrict sensitive identifiers such as EINs.</w:t>
      </w:r>
    </w:p>
    <w:p w14:paraId="2167644F" w14:textId="77777777" w:rsidR="00497540" w:rsidRDefault="00000000">
      <w:pPr>
        <w:pStyle w:val="Heading1"/>
      </w:pPr>
      <w:r>
        <w:t>3. Frame 2 — Create / Edit Business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497540" w14:paraId="4B889061" w14:textId="77777777">
        <w:tc>
          <w:tcPr>
            <w:tcW w:w="3552" w:type="dxa"/>
          </w:tcPr>
          <w:p w14:paraId="167FE645" w14:textId="77777777" w:rsidR="00497540" w:rsidRDefault="00000000">
            <w:r>
              <w:rPr>
                <w:b/>
              </w:rPr>
              <w:t>Stage</w:t>
            </w:r>
          </w:p>
        </w:tc>
        <w:tc>
          <w:tcPr>
            <w:tcW w:w="3552" w:type="dxa"/>
          </w:tcPr>
          <w:p w14:paraId="43B1A80D" w14:textId="77777777" w:rsidR="00497540" w:rsidRDefault="00000000">
            <w:r>
              <w:rPr>
                <w:b/>
              </w:rPr>
              <w:t>Purpose</w:t>
            </w:r>
          </w:p>
        </w:tc>
        <w:tc>
          <w:tcPr>
            <w:tcW w:w="3552" w:type="dxa"/>
          </w:tcPr>
          <w:p w14:paraId="1188E367" w14:textId="77777777" w:rsidR="00497540" w:rsidRDefault="00000000">
            <w:r>
              <w:rPr>
                <w:b/>
              </w:rPr>
              <w:t>Core content</w:t>
            </w:r>
          </w:p>
        </w:tc>
      </w:tr>
      <w:tr w:rsidR="00497540" w14:paraId="1E1A3DCB" w14:textId="77777777">
        <w:tc>
          <w:tcPr>
            <w:tcW w:w="3552" w:type="dxa"/>
          </w:tcPr>
          <w:p w14:paraId="5117A849" w14:textId="77777777" w:rsidR="00497540" w:rsidRDefault="00000000">
            <w:r>
              <w:t>1. Business Profile</w:t>
            </w:r>
          </w:p>
        </w:tc>
        <w:tc>
          <w:tcPr>
            <w:tcW w:w="3552" w:type="dxa"/>
          </w:tcPr>
          <w:p w14:paraId="139FEA90" w14:textId="77777777" w:rsidR="00497540" w:rsidRDefault="00000000">
            <w:r>
              <w:t>Define business and plan context.</w:t>
            </w:r>
          </w:p>
        </w:tc>
        <w:tc>
          <w:tcPr>
            <w:tcW w:w="3552" w:type="dxa"/>
          </w:tcPr>
          <w:p w14:paraId="78F65B51" w14:textId="77777777" w:rsidR="00497540" w:rsidRDefault="00000000">
            <w:r>
              <w:t>Client, plan name/year/type, entity, industry, years, stage, products/services, address, contacts, team.</w:t>
            </w:r>
          </w:p>
        </w:tc>
      </w:tr>
      <w:tr w:rsidR="00497540" w14:paraId="5653C51E" w14:textId="77777777">
        <w:tc>
          <w:tcPr>
            <w:tcW w:w="3552" w:type="dxa"/>
          </w:tcPr>
          <w:p w14:paraId="6FC168E3" w14:textId="77777777" w:rsidR="00497540" w:rsidRDefault="00000000">
            <w:r>
              <w:t>2. Financial &amp; Business Assessment</w:t>
            </w:r>
          </w:p>
        </w:tc>
        <w:tc>
          <w:tcPr>
            <w:tcW w:w="3552" w:type="dxa"/>
          </w:tcPr>
          <w:p w14:paraId="69E1CBFE" w14:textId="77777777" w:rsidR="00497540" w:rsidRDefault="00000000">
            <w:r>
              <w:t>Assess current position.</w:t>
            </w:r>
          </w:p>
        </w:tc>
        <w:tc>
          <w:tcPr>
            <w:tcW w:w="3552" w:type="dxa"/>
          </w:tcPr>
          <w:p w14:paraId="165BAEF6" w14:textId="77777777" w:rsidR="00497540" w:rsidRDefault="00000000">
            <w:r>
              <w:t>Revenue, expenses, profit, cash flow, debt, funding, customers, staffing, operations, strengths/challenges.</w:t>
            </w:r>
          </w:p>
        </w:tc>
      </w:tr>
      <w:tr w:rsidR="00497540" w14:paraId="3E47338E" w14:textId="77777777">
        <w:tc>
          <w:tcPr>
            <w:tcW w:w="3552" w:type="dxa"/>
          </w:tcPr>
          <w:p w14:paraId="66BE011D" w14:textId="77777777" w:rsidR="00497540" w:rsidRDefault="00000000">
            <w:r>
              <w:t>3. Goals &amp; Strategy</w:t>
            </w:r>
          </w:p>
        </w:tc>
        <w:tc>
          <w:tcPr>
            <w:tcW w:w="3552" w:type="dxa"/>
          </w:tcPr>
          <w:p w14:paraId="223DA0FC" w14:textId="77777777" w:rsidR="00497540" w:rsidRDefault="00000000">
            <w:r>
              <w:t>Define desired outcomes.</w:t>
            </w:r>
          </w:p>
        </w:tc>
        <w:tc>
          <w:tcPr>
            <w:tcW w:w="3552" w:type="dxa"/>
          </w:tcPr>
          <w:p w14:paraId="3155A928" w14:textId="77777777" w:rsidR="00497540" w:rsidRDefault="00000000">
            <w:r>
              <w:t>Growth, profitability, funding, staffing, expansion, marketing, operations and recommendations.</w:t>
            </w:r>
          </w:p>
        </w:tc>
      </w:tr>
      <w:tr w:rsidR="00497540" w14:paraId="01406CEC" w14:textId="77777777">
        <w:tc>
          <w:tcPr>
            <w:tcW w:w="3552" w:type="dxa"/>
          </w:tcPr>
          <w:p w14:paraId="4C91A820" w14:textId="77777777" w:rsidR="00497540" w:rsidRDefault="00000000">
            <w:r>
              <w:t>4. Action Plan</w:t>
            </w:r>
          </w:p>
        </w:tc>
        <w:tc>
          <w:tcPr>
            <w:tcW w:w="3552" w:type="dxa"/>
          </w:tcPr>
          <w:p w14:paraId="0AEBAFCA" w14:textId="77777777" w:rsidR="00497540" w:rsidRDefault="00000000">
            <w:r>
              <w:t>Translate strategy into implementation.</w:t>
            </w:r>
          </w:p>
        </w:tc>
        <w:tc>
          <w:tcPr>
            <w:tcW w:w="3552" w:type="dxa"/>
          </w:tcPr>
          <w:p w14:paraId="0EC39BE6" w14:textId="77777777" w:rsidR="00497540" w:rsidRDefault="00000000">
            <w:r>
              <w:t>Milestones, tasks, owners, due dates, resources, documents and service workstreams.</w:t>
            </w:r>
          </w:p>
        </w:tc>
      </w:tr>
      <w:tr w:rsidR="00497540" w14:paraId="15D729D8" w14:textId="77777777">
        <w:tc>
          <w:tcPr>
            <w:tcW w:w="3552" w:type="dxa"/>
          </w:tcPr>
          <w:p w14:paraId="1F9F4D36" w14:textId="77777777" w:rsidR="00497540" w:rsidRDefault="00000000">
            <w:r>
              <w:t>5. Review &amp; Save</w:t>
            </w:r>
          </w:p>
        </w:tc>
        <w:tc>
          <w:tcPr>
            <w:tcW w:w="3552" w:type="dxa"/>
          </w:tcPr>
          <w:p w14:paraId="3D61E24A" w14:textId="77777777" w:rsidR="00497540" w:rsidRDefault="00000000">
            <w:r>
              <w:t>Review/finalize output.</w:t>
            </w:r>
          </w:p>
        </w:tc>
        <w:tc>
          <w:tcPr>
            <w:tcW w:w="3552" w:type="dxa"/>
          </w:tcPr>
          <w:p w14:paraId="6F3315C5" w14:textId="77777777" w:rsidR="00497540" w:rsidRDefault="00000000">
            <w:r>
              <w:t>Validate plan, assumptions, projections, client-facing content, attachments and delivery.</w:t>
            </w:r>
          </w:p>
        </w:tc>
      </w:tr>
    </w:tbl>
    <w:p w14:paraId="7A6CFFEF" w14:textId="77777777" w:rsidR="00497540" w:rsidRDefault="00497540"/>
    <w:p w14:paraId="42A36411" w14:textId="77777777" w:rsidR="00497540" w:rsidRDefault="00000000">
      <w:pPr>
        <w:pStyle w:val="ListBullet"/>
      </w:pPr>
      <w:r>
        <w:t>Create starts a new plan ID; Edit updates the existing plan ID.</w:t>
      </w:r>
    </w:p>
    <w:p w14:paraId="1142BDC4" w14:textId="77777777" w:rsidR="00497540" w:rsidRDefault="00000000">
      <w:pPr>
        <w:pStyle w:val="ListBullet"/>
      </w:pPr>
      <w:r>
        <w:t>Save as Draft is available throughout and sends nothing automatically.</w:t>
      </w:r>
    </w:p>
    <w:p w14:paraId="4876B6A9" w14:textId="77777777" w:rsidR="00497540" w:rsidRDefault="00000000">
      <w:pPr>
        <w:pStyle w:val="Heading1"/>
      </w:pPr>
      <w:r>
        <w:t>4. Frame 2 — Business Profile &amp; Assessment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497540" w14:paraId="7E8FD869" w14:textId="77777777">
        <w:tc>
          <w:tcPr>
            <w:tcW w:w="5328" w:type="dxa"/>
          </w:tcPr>
          <w:p w14:paraId="0D4A3C8D" w14:textId="77777777" w:rsidR="0049754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7401A7D0" w14:textId="77777777" w:rsidR="00497540" w:rsidRDefault="00000000">
            <w:r>
              <w:rPr>
                <w:b/>
              </w:rPr>
              <w:t>Required fields / behavior</w:t>
            </w:r>
          </w:p>
        </w:tc>
      </w:tr>
      <w:tr w:rsidR="00497540" w14:paraId="1929BBBA" w14:textId="77777777">
        <w:tc>
          <w:tcPr>
            <w:tcW w:w="5328" w:type="dxa"/>
          </w:tcPr>
          <w:p w14:paraId="6F6E2C1A" w14:textId="77777777" w:rsidR="00497540" w:rsidRDefault="00000000">
            <w:r>
              <w:t>Plan</w:t>
            </w:r>
          </w:p>
        </w:tc>
        <w:tc>
          <w:tcPr>
            <w:tcW w:w="5328" w:type="dxa"/>
          </w:tcPr>
          <w:p w14:paraId="709EDA4D" w14:textId="77777777" w:rsidR="00497540" w:rsidRDefault="00000000">
            <w:r>
              <w:t>Client, plan name, target year and plan type.</w:t>
            </w:r>
          </w:p>
        </w:tc>
      </w:tr>
      <w:tr w:rsidR="00497540" w14:paraId="7E949926" w14:textId="77777777">
        <w:tc>
          <w:tcPr>
            <w:tcW w:w="5328" w:type="dxa"/>
          </w:tcPr>
          <w:p w14:paraId="71139CDE" w14:textId="77777777" w:rsidR="00497540" w:rsidRDefault="00000000">
            <w:r>
              <w:t>Business Identity</w:t>
            </w:r>
          </w:p>
        </w:tc>
        <w:tc>
          <w:tcPr>
            <w:tcW w:w="5328" w:type="dxa"/>
          </w:tcPr>
          <w:p w14:paraId="1875E9BC" w14:textId="77777777" w:rsidR="00497540" w:rsidRDefault="00000000">
            <w:r>
              <w:t>Business name, entity type, industry, years in business and business stage.</w:t>
            </w:r>
          </w:p>
        </w:tc>
      </w:tr>
      <w:tr w:rsidR="00497540" w14:paraId="0F15BAA0" w14:textId="77777777">
        <w:tc>
          <w:tcPr>
            <w:tcW w:w="5328" w:type="dxa"/>
          </w:tcPr>
          <w:p w14:paraId="25C44E6D" w14:textId="77777777" w:rsidR="00497540" w:rsidRDefault="00000000">
            <w:r>
              <w:t>Sensitive ID</w:t>
            </w:r>
          </w:p>
        </w:tc>
        <w:tc>
          <w:tcPr>
            <w:tcW w:w="5328" w:type="dxa"/>
          </w:tcPr>
          <w:p w14:paraId="77017C98" w14:textId="77777777" w:rsidR="00497540" w:rsidRDefault="00000000">
            <w:r>
              <w:t>EIN masked/restricted.</w:t>
            </w:r>
          </w:p>
        </w:tc>
      </w:tr>
      <w:tr w:rsidR="00497540" w14:paraId="3D1F0998" w14:textId="77777777">
        <w:tc>
          <w:tcPr>
            <w:tcW w:w="5328" w:type="dxa"/>
          </w:tcPr>
          <w:p w14:paraId="4FA532B6" w14:textId="77777777" w:rsidR="00497540" w:rsidRDefault="00000000">
            <w:r>
              <w:t>Business Description</w:t>
            </w:r>
          </w:p>
        </w:tc>
        <w:tc>
          <w:tcPr>
            <w:tcW w:w="5328" w:type="dxa"/>
          </w:tcPr>
          <w:p w14:paraId="0F975EDD" w14:textId="77777777" w:rsidR="00497540" w:rsidRDefault="00000000">
            <w:r>
              <w:t>Products/services.</w:t>
            </w:r>
          </w:p>
        </w:tc>
      </w:tr>
      <w:tr w:rsidR="00497540" w14:paraId="2403FAAB" w14:textId="77777777">
        <w:tc>
          <w:tcPr>
            <w:tcW w:w="5328" w:type="dxa"/>
          </w:tcPr>
          <w:p w14:paraId="6ABFE6BB" w14:textId="77777777" w:rsidR="00497540" w:rsidRDefault="00000000">
            <w:r>
              <w:t>Contact</w:t>
            </w:r>
          </w:p>
        </w:tc>
        <w:tc>
          <w:tcPr>
            <w:tcW w:w="5328" w:type="dxa"/>
          </w:tcPr>
          <w:p w14:paraId="5F037DF5" w14:textId="77777777" w:rsidR="00497540" w:rsidRDefault="00000000">
            <w:r>
              <w:t>Address, primary contact, phone, email, website.</w:t>
            </w:r>
          </w:p>
        </w:tc>
      </w:tr>
      <w:tr w:rsidR="00497540" w14:paraId="56C14F0C" w14:textId="77777777">
        <w:tc>
          <w:tcPr>
            <w:tcW w:w="5328" w:type="dxa"/>
          </w:tcPr>
          <w:p w14:paraId="47B443B8" w14:textId="77777777" w:rsidR="00497540" w:rsidRDefault="00000000">
            <w:r>
              <w:t>Team</w:t>
            </w:r>
          </w:p>
        </w:tc>
        <w:tc>
          <w:tcPr>
            <w:tcW w:w="5328" w:type="dxa"/>
          </w:tcPr>
          <w:p w14:paraId="6996BC43" w14:textId="77777777" w:rsidR="00497540" w:rsidRDefault="00000000">
            <w:r>
              <w:t>Employee count, hiring plans and key team members.</w:t>
            </w:r>
          </w:p>
        </w:tc>
      </w:tr>
      <w:tr w:rsidR="00497540" w14:paraId="2252300A" w14:textId="77777777">
        <w:tc>
          <w:tcPr>
            <w:tcW w:w="5328" w:type="dxa"/>
          </w:tcPr>
          <w:p w14:paraId="5102711A" w14:textId="77777777" w:rsidR="00497540" w:rsidRDefault="00000000">
            <w:r>
              <w:t>Financials</w:t>
            </w:r>
          </w:p>
        </w:tc>
        <w:tc>
          <w:tcPr>
            <w:tcW w:w="5328" w:type="dxa"/>
          </w:tcPr>
          <w:p w14:paraId="65B9C1F1" w14:textId="77777777" w:rsidR="00497540" w:rsidRDefault="00000000">
            <w:r>
              <w:t>Revenue, expenses, net profit, margin, cash flow, debt/liabilities.</w:t>
            </w:r>
          </w:p>
        </w:tc>
      </w:tr>
      <w:tr w:rsidR="00497540" w14:paraId="61215C5F" w14:textId="77777777">
        <w:tc>
          <w:tcPr>
            <w:tcW w:w="5328" w:type="dxa"/>
          </w:tcPr>
          <w:p w14:paraId="4609C247" w14:textId="77777777" w:rsidR="00497540" w:rsidRDefault="00000000">
            <w:r>
              <w:t>Funding</w:t>
            </w:r>
          </w:p>
        </w:tc>
        <w:tc>
          <w:tcPr>
            <w:tcW w:w="5328" w:type="dxa"/>
          </w:tcPr>
          <w:p w14:paraId="7F6F050A" w14:textId="77777777" w:rsidR="00497540" w:rsidRDefault="00000000">
            <w:r>
              <w:t>Amount needed, purpose, timing and readiness.</w:t>
            </w:r>
          </w:p>
        </w:tc>
      </w:tr>
      <w:tr w:rsidR="00497540" w14:paraId="558BA8E5" w14:textId="77777777">
        <w:tc>
          <w:tcPr>
            <w:tcW w:w="5328" w:type="dxa"/>
          </w:tcPr>
          <w:p w14:paraId="57E19F92" w14:textId="77777777" w:rsidR="00497540" w:rsidRDefault="00000000">
            <w:r>
              <w:t>Sales / Market</w:t>
            </w:r>
          </w:p>
        </w:tc>
        <w:tc>
          <w:tcPr>
            <w:tcW w:w="5328" w:type="dxa"/>
          </w:tcPr>
          <w:p w14:paraId="05B395EF" w14:textId="77777777" w:rsidR="00497540" w:rsidRDefault="00000000">
            <w:r>
              <w:t>Customers, sales trend, target market, competitors and differentiation.</w:t>
            </w:r>
          </w:p>
        </w:tc>
      </w:tr>
      <w:tr w:rsidR="00497540" w14:paraId="13D1A7D7" w14:textId="77777777">
        <w:tc>
          <w:tcPr>
            <w:tcW w:w="5328" w:type="dxa"/>
          </w:tcPr>
          <w:p w14:paraId="69DB466F" w14:textId="77777777" w:rsidR="00497540" w:rsidRDefault="00000000">
            <w:r>
              <w:t>Operations</w:t>
            </w:r>
          </w:p>
        </w:tc>
        <w:tc>
          <w:tcPr>
            <w:tcW w:w="5328" w:type="dxa"/>
          </w:tcPr>
          <w:p w14:paraId="1C2A0A16" w14:textId="77777777" w:rsidR="00497540" w:rsidRDefault="00000000">
            <w:r>
              <w:t>Systems/process challenges, staffing and efficiency opportunities.</w:t>
            </w:r>
          </w:p>
        </w:tc>
      </w:tr>
      <w:tr w:rsidR="00497540" w14:paraId="4DA9C42E" w14:textId="77777777">
        <w:tc>
          <w:tcPr>
            <w:tcW w:w="5328" w:type="dxa"/>
          </w:tcPr>
          <w:p w14:paraId="6D209F45" w14:textId="77777777" w:rsidR="00497540" w:rsidRDefault="00000000">
            <w:r>
              <w:lastRenderedPageBreak/>
              <w:t>Data Source</w:t>
            </w:r>
          </w:p>
        </w:tc>
        <w:tc>
          <w:tcPr>
            <w:tcW w:w="5328" w:type="dxa"/>
          </w:tcPr>
          <w:p w14:paraId="178B14CD" w14:textId="77777777" w:rsidR="00497540" w:rsidRDefault="00000000">
            <w:r>
              <w:t>Manual, bookkeeping, payroll, bank/integration or uploaded financials.</w:t>
            </w:r>
          </w:p>
        </w:tc>
      </w:tr>
      <w:tr w:rsidR="00497540" w14:paraId="4FB91A18" w14:textId="77777777">
        <w:tc>
          <w:tcPr>
            <w:tcW w:w="5328" w:type="dxa"/>
          </w:tcPr>
          <w:p w14:paraId="04D7EC09" w14:textId="77777777" w:rsidR="00497540" w:rsidRDefault="00000000">
            <w:r>
              <w:t>Override</w:t>
            </w:r>
          </w:p>
        </w:tc>
        <w:tc>
          <w:tcPr>
            <w:tcW w:w="5328" w:type="dxa"/>
          </w:tcPr>
          <w:p w14:paraId="6A86C825" w14:textId="77777777" w:rsidR="00497540" w:rsidRDefault="00000000">
            <w:r>
              <w:t>Authorized manual adjustment requires note/audit.</w:t>
            </w:r>
          </w:p>
        </w:tc>
      </w:tr>
    </w:tbl>
    <w:p w14:paraId="0B2ADEB8" w14:textId="77777777" w:rsidR="00497540" w:rsidRDefault="00497540"/>
    <w:p w14:paraId="06AEDDB6" w14:textId="77777777" w:rsidR="00497540" w:rsidRDefault="00000000">
      <w:pPr>
        <w:pStyle w:val="Heading1"/>
      </w:pPr>
      <w:r>
        <w:t>5. Frame 2 — Goals, Strategy &amp; 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497540" w14:paraId="3CACD1AA" w14:textId="77777777">
        <w:tc>
          <w:tcPr>
            <w:tcW w:w="5328" w:type="dxa"/>
          </w:tcPr>
          <w:p w14:paraId="7D7C50AD" w14:textId="77777777" w:rsidR="0049754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252FFA94" w14:textId="77777777" w:rsidR="00497540" w:rsidRDefault="00000000">
            <w:r>
              <w:rPr>
                <w:b/>
              </w:rPr>
              <w:t>Examples / behavior</w:t>
            </w:r>
          </w:p>
        </w:tc>
      </w:tr>
      <w:tr w:rsidR="00497540" w14:paraId="50B65E22" w14:textId="77777777">
        <w:tc>
          <w:tcPr>
            <w:tcW w:w="5328" w:type="dxa"/>
          </w:tcPr>
          <w:p w14:paraId="4CF42EB0" w14:textId="77777777" w:rsidR="00497540" w:rsidRDefault="00000000">
            <w:r>
              <w:t>Revenue Growth</w:t>
            </w:r>
          </w:p>
        </w:tc>
        <w:tc>
          <w:tcPr>
            <w:tcW w:w="5328" w:type="dxa"/>
          </w:tcPr>
          <w:p w14:paraId="4EAFFE2A" w14:textId="77777777" w:rsidR="00497540" w:rsidRDefault="00000000">
            <w:r>
              <w:t>Revenue, recurring revenue and customer value.</w:t>
            </w:r>
          </w:p>
        </w:tc>
      </w:tr>
      <w:tr w:rsidR="00497540" w14:paraId="2471A803" w14:textId="77777777">
        <w:tc>
          <w:tcPr>
            <w:tcW w:w="5328" w:type="dxa"/>
          </w:tcPr>
          <w:p w14:paraId="7F462620" w14:textId="77777777" w:rsidR="00497540" w:rsidRDefault="00000000">
            <w:r>
              <w:t>Profitability</w:t>
            </w:r>
          </w:p>
        </w:tc>
        <w:tc>
          <w:tcPr>
            <w:tcW w:w="5328" w:type="dxa"/>
          </w:tcPr>
          <w:p w14:paraId="4131896B" w14:textId="77777777" w:rsidR="00497540" w:rsidRDefault="00000000">
            <w:r>
              <w:t>Margin improvement, cost control and pricing.</w:t>
            </w:r>
          </w:p>
        </w:tc>
      </w:tr>
      <w:tr w:rsidR="00497540" w14:paraId="279EF2F8" w14:textId="77777777">
        <w:tc>
          <w:tcPr>
            <w:tcW w:w="5328" w:type="dxa"/>
          </w:tcPr>
          <w:p w14:paraId="37474246" w14:textId="77777777" w:rsidR="00497540" w:rsidRDefault="00000000">
            <w:r>
              <w:t>Funding</w:t>
            </w:r>
          </w:p>
        </w:tc>
        <w:tc>
          <w:tcPr>
            <w:tcW w:w="5328" w:type="dxa"/>
          </w:tcPr>
          <w:p w14:paraId="43C64056" w14:textId="77777777" w:rsidR="00497540" w:rsidRDefault="00000000">
            <w:r>
              <w:t>Loan/grant readiness, capital target and application milestones.</w:t>
            </w:r>
          </w:p>
        </w:tc>
      </w:tr>
      <w:tr w:rsidR="00497540" w14:paraId="291149A3" w14:textId="77777777">
        <w:tc>
          <w:tcPr>
            <w:tcW w:w="5328" w:type="dxa"/>
          </w:tcPr>
          <w:p w14:paraId="17DBD1C3" w14:textId="77777777" w:rsidR="00497540" w:rsidRDefault="00000000">
            <w:r>
              <w:t>Expansion</w:t>
            </w:r>
          </w:p>
        </w:tc>
        <w:tc>
          <w:tcPr>
            <w:tcW w:w="5328" w:type="dxa"/>
          </w:tcPr>
          <w:p w14:paraId="670AEC1F" w14:textId="77777777" w:rsidR="00497540" w:rsidRDefault="00000000">
            <w:r>
              <w:t>Second location, new market or new service/product.</w:t>
            </w:r>
          </w:p>
        </w:tc>
      </w:tr>
      <w:tr w:rsidR="00497540" w14:paraId="07F27A73" w14:textId="77777777">
        <w:tc>
          <w:tcPr>
            <w:tcW w:w="5328" w:type="dxa"/>
          </w:tcPr>
          <w:p w14:paraId="1742CD08" w14:textId="77777777" w:rsidR="00497540" w:rsidRDefault="00000000">
            <w:r>
              <w:t>Staffing</w:t>
            </w:r>
          </w:p>
        </w:tc>
        <w:tc>
          <w:tcPr>
            <w:tcW w:w="5328" w:type="dxa"/>
          </w:tcPr>
          <w:p w14:paraId="78C06513" w14:textId="77777777" w:rsidR="00497540" w:rsidRDefault="00000000">
            <w:r>
              <w:t>Hiring, roles and capacity.</w:t>
            </w:r>
          </w:p>
        </w:tc>
      </w:tr>
      <w:tr w:rsidR="00497540" w14:paraId="60C28BBF" w14:textId="77777777">
        <w:tc>
          <w:tcPr>
            <w:tcW w:w="5328" w:type="dxa"/>
          </w:tcPr>
          <w:p w14:paraId="7C503A82" w14:textId="77777777" w:rsidR="00497540" w:rsidRDefault="00000000">
            <w:r>
              <w:t>Operations</w:t>
            </w:r>
          </w:p>
        </w:tc>
        <w:tc>
          <w:tcPr>
            <w:tcW w:w="5328" w:type="dxa"/>
          </w:tcPr>
          <w:p w14:paraId="2CE177ED" w14:textId="77777777" w:rsidR="00497540" w:rsidRDefault="00000000">
            <w:r>
              <w:t>Workflow, systems and automation.</w:t>
            </w:r>
          </w:p>
        </w:tc>
      </w:tr>
      <w:tr w:rsidR="00497540" w14:paraId="4ACE949A" w14:textId="77777777">
        <w:tc>
          <w:tcPr>
            <w:tcW w:w="5328" w:type="dxa"/>
          </w:tcPr>
          <w:p w14:paraId="2278179F" w14:textId="77777777" w:rsidR="00497540" w:rsidRDefault="00000000">
            <w:r>
              <w:t>Marketing / Sales</w:t>
            </w:r>
          </w:p>
        </w:tc>
        <w:tc>
          <w:tcPr>
            <w:tcW w:w="5328" w:type="dxa"/>
          </w:tcPr>
          <w:p w14:paraId="742F048D" w14:textId="77777777" w:rsidR="00497540" w:rsidRDefault="00000000">
            <w:r>
              <w:t>Brand, logo, website, lead generation, sales process and positioning.</w:t>
            </w:r>
          </w:p>
        </w:tc>
      </w:tr>
      <w:tr w:rsidR="00497540" w14:paraId="5182DC7F" w14:textId="77777777">
        <w:tc>
          <w:tcPr>
            <w:tcW w:w="5328" w:type="dxa"/>
          </w:tcPr>
          <w:p w14:paraId="7227A9B0" w14:textId="77777777" w:rsidR="00497540" w:rsidRDefault="00000000">
            <w:r>
              <w:t>Business Setup</w:t>
            </w:r>
          </w:p>
        </w:tc>
        <w:tc>
          <w:tcPr>
            <w:tcW w:w="5328" w:type="dxa"/>
          </w:tcPr>
          <w:p w14:paraId="76A5CBA8" w14:textId="77777777" w:rsidR="00497540" w:rsidRDefault="00000000">
            <w:r>
              <w:t>Formation, EIN, banking readiness and licenses/insurance checklist.</w:t>
            </w:r>
          </w:p>
        </w:tc>
      </w:tr>
      <w:tr w:rsidR="00497540" w14:paraId="756B5814" w14:textId="77777777">
        <w:tc>
          <w:tcPr>
            <w:tcW w:w="5328" w:type="dxa"/>
          </w:tcPr>
          <w:p w14:paraId="2451E6B4" w14:textId="77777777" w:rsidR="00497540" w:rsidRDefault="00000000">
            <w:r>
              <w:t>Financial Management</w:t>
            </w:r>
          </w:p>
        </w:tc>
        <w:tc>
          <w:tcPr>
            <w:tcW w:w="5328" w:type="dxa"/>
          </w:tcPr>
          <w:p w14:paraId="750C56D0" w14:textId="77777777" w:rsidR="00497540" w:rsidRDefault="00000000">
            <w:r>
              <w:t>Budgeting, forecasting, cash flow and bookkeeping readiness.</w:t>
            </w:r>
          </w:p>
        </w:tc>
      </w:tr>
      <w:tr w:rsidR="00497540" w14:paraId="4C62C656" w14:textId="77777777">
        <w:tc>
          <w:tcPr>
            <w:tcW w:w="5328" w:type="dxa"/>
          </w:tcPr>
          <w:p w14:paraId="321EF479" w14:textId="77777777" w:rsidR="00497540" w:rsidRDefault="00000000">
            <w:r>
              <w:t>Milestones</w:t>
            </w:r>
          </w:p>
        </w:tc>
        <w:tc>
          <w:tcPr>
            <w:tcW w:w="5328" w:type="dxa"/>
          </w:tcPr>
          <w:p w14:paraId="68958D83" w14:textId="77777777" w:rsidR="00497540" w:rsidRDefault="00000000">
            <w:r>
              <w:t>Linked goal/service, owner, target date, status and progress.</w:t>
            </w:r>
          </w:p>
        </w:tc>
      </w:tr>
      <w:tr w:rsidR="00497540" w14:paraId="63F99235" w14:textId="77777777">
        <w:tc>
          <w:tcPr>
            <w:tcW w:w="5328" w:type="dxa"/>
          </w:tcPr>
          <w:p w14:paraId="045FB2BA" w14:textId="77777777" w:rsidR="00497540" w:rsidRDefault="00000000">
            <w:r>
              <w:t>Tasks</w:t>
            </w:r>
          </w:p>
        </w:tc>
        <w:tc>
          <w:tcPr>
            <w:tcW w:w="5328" w:type="dxa"/>
          </w:tcPr>
          <w:p w14:paraId="6658491C" w14:textId="77777777" w:rsidR="00497540" w:rsidRDefault="00000000">
            <w:r>
              <w:t>Assignee, due date, priority and status.</w:t>
            </w:r>
          </w:p>
        </w:tc>
      </w:tr>
      <w:tr w:rsidR="00497540" w14:paraId="21956BFB" w14:textId="77777777">
        <w:tc>
          <w:tcPr>
            <w:tcW w:w="5328" w:type="dxa"/>
          </w:tcPr>
          <w:p w14:paraId="786AEFB0" w14:textId="77777777" w:rsidR="00497540" w:rsidRDefault="00000000">
            <w:r>
              <w:t>Recommendations</w:t>
            </w:r>
          </w:p>
        </w:tc>
        <w:tc>
          <w:tcPr>
            <w:tcW w:w="5328" w:type="dxa"/>
          </w:tcPr>
          <w:p w14:paraId="397A3D7B" w14:textId="77777777" w:rsidR="00497540" w:rsidRDefault="00000000">
            <w:r>
              <w:t>Rationale, potential impact and status.</w:t>
            </w:r>
          </w:p>
        </w:tc>
      </w:tr>
      <w:tr w:rsidR="00497540" w14:paraId="242BF44A" w14:textId="77777777">
        <w:tc>
          <w:tcPr>
            <w:tcW w:w="5328" w:type="dxa"/>
          </w:tcPr>
          <w:p w14:paraId="7C5C3CEB" w14:textId="77777777" w:rsidR="00497540" w:rsidRDefault="00000000">
            <w:r>
              <w:t>Generate / Finalize / Send</w:t>
            </w:r>
          </w:p>
        </w:tc>
        <w:tc>
          <w:tcPr>
            <w:tcW w:w="5328" w:type="dxa"/>
          </w:tcPr>
          <w:p w14:paraId="799A012C" w14:textId="77777777" w:rsidR="00497540" w:rsidRDefault="00000000">
            <w:r>
              <w:t>Create client-facing snapshot, finalize version and deliver approved plan.</w:t>
            </w:r>
          </w:p>
        </w:tc>
      </w:tr>
    </w:tbl>
    <w:p w14:paraId="454785BC" w14:textId="77777777" w:rsidR="00497540" w:rsidRDefault="00497540"/>
    <w:p w14:paraId="63E268BE" w14:textId="77777777" w:rsidR="00497540" w:rsidRDefault="00000000">
      <w:pPr>
        <w:pStyle w:val="Heading1"/>
      </w:pPr>
      <w:r>
        <w:t>6. Frame 3 — Client Advisory Detail / Growth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497540" w14:paraId="1A92E6F0" w14:textId="77777777">
        <w:tc>
          <w:tcPr>
            <w:tcW w:w="5328" w:type="dxa"/>
          </w:tcPr>
          <w:p w14:paraId="7FD92CFE" w14:textId="77777777" w:rsidR="00497540" w:rsidRDefault="00000000">
            <w:r>
              <w:rPr>
                <w:b/>
              </w:rPr>
              <w:t>Area / Tab</w:t>
            </w:r>
          </w:p>
        </w:tc>
        <w:tc>
          <w:tcPr>
            <w:tcW w:w="5328" w:type="dxa"/>
          </w:tcPr>
          <w:p w14:paraId="49A002A9" w14:textId="77777777" w:rsidR="00497540" w:rsidRDefault="00000000">
            <w:r>
              <w:rPr>
                <w:b/>
              </w:rPr>
              <w:t>Behavior</w:t>
            </w:r>
          </w:p>
        </w:tc>
      </w:tr>
      <w:tr w:rsidR="00497540" w14:paraId="78F55EF5" w14:textId="77777777">
        <w:tc>
          <w:tcPr>
            <w:tcW w:w="5328" w:type="dxa"/>
          </w:tcPr>
          <w:p w14:paraId="10B23AFD" w14:textId="77777777" w:rsidR="00497540" w:rsidRDefault="00000000">
            <w:r>
              <w:t>Client Header</w:t>
            </w:r>
          </w:p>
        </w:tc>
        <w:tc>
          <w:tcPr>
            <w:tcW w:w="5328" w:type="dxa"/>
          </w:tcPr>
          <w:p w14:paraId="208DBF6C" w14:textId="77777777" w:rsidR="00497540" w:rsidRDefault="00000000">
            <w:r>
              <w:t>Business identity, advisory status, industry/entity/years, contact and location.</w:t>
            </w:r>
          </w:p>
        </w:tc>
      </w:tr>
      <w:tr w:rsidR="00497540" w14:paraId="25E83C6F" w14:textId="77777777">
        <w:tc>
          <w:tcPr>
            <w:tcW w:w="5328" w:type="dxa"/>
          </w:tcPr>
          <w:p w14:paraId="7848DD34" w14:textId="77777777" w:rsidR="00497540" w:rsidRDefault="00000000">
            <w:r>
              <w:t>Plan Status</w:t>
            </w:r>
          </w:p>
        </w:tc>
        <w:tc>
          <w:tcPr>
            <w:tcW w:w="5328" w:type="dxa"/>
          </w:tcPr>
          <w:p w14:paraId="1E5B0C01" w14:textId="77777777" w:rsidR="00497540" w:rsidRDefault="00000000">
            <w:r>
              <w:t>Current plan/status/last updated.</w:t>
            </w:r>
          </w:p>
        </w:tc>
      </w:tr>
      <w:tr w:rsidR="00497540" w14:paraId="1436D2A5" w14:textId="77777777">
        <w:tc>
          <w:tcPr>
            <w:tcW w:w="5328" w:type="dxa"/>
          </w:tcPr>
          <w:p w14:paraId="59633F65" w14:textId="77777777" w:rsidR="00497540" w:rsidRDefault="00000000">
            <w:r>
              <w:t>Overview</w:t>
            </w:r>
          </w:p>
        </w:tc>
        <w:tc>
          <w:tcPr>
            <w:tcW w:w="5328" w:type="dxa"/>
          </w:tcPr>
          <w:p w14:paraId="4F83F40F" w14:textId="77777777" w:rsidR="00497540" w:rsidRDefault="00000000">
            <w:r>
              <w:t>Frame 3 command center.</w:t>
            </w:r>
          </w:p>
        </w:tc>
      </w:tr>
      <w:tr w:rsidR="00497540" w14:paraId="271407D6" w14:textId="77777777">
        <w:tc>
          <w:tcPr>
            <w:tcW w:w="5328" w:type="dxa"/>
          </w:tcPr>
          <w:p w14:paraId="163BCCB3" w14:textId="77777777" w:rsidR="00497540" w:rsidRDefault="00000000">
            <w:r>
              <w:t>Business Plan</w:t>
            </w:r>
          </w:p>
        </w:tc>
        <w:tc>
          <w:tcPr>
            <w:tcW w:w="5328" w:type="dxa"/>
          </w:tcPr>
          <w:p w14:paraId="0F28B0D1" w14:textId="77777777" w:rsidR="00497540" w:rsidRDefault="00000000">
            <w:r>
              <w:t>Current plan and historical versions.</w:t>
            </w:r>
          </w:p>
        </w:tc>
      </w:tr>
      <w:tr w:rsidR="00497540" w14:paraId="7483907D" w14:textId="77777777">
        <w:tc>
          <w:tcPr>
            <w:tcW w:w="5328" w:type="dxa"/>
          </w:tcPr>
          <w:p w14:paraId="467D6247" w14:textId="77777777" w:rsidR="00497540" w:rsidRDefault="00000000">
            <w:r>
              <w:t>Financials</w:t>
            </w:r>
          </w:p>
        </w:tc>
        <w:tc>
          <w:tcPr>
            <w:tcW w:w="5328" w:type="dxa"/>
          </w:tcPr>
          <w:p w14:paraId="533006D9" w14:textId="77777777" w:rsidR="00497540" w:rsidRDefault="00000000">
            <w:r>
              <w:t>Financial snapshot/trends and source period.</w:t>
            </w:r>
          </w:p>
        </w:tc>
      </w:tr>
      <w:tr w:rsidR="00497540" w14:paraId="0CA03540" w14:textId="77777777">
        <w:tc>
          <w:tcPr>
            <w:tcW w:w="5328" w:type="dxa"/>
          </w:tcPr>
          <w:p w14:paraId="764B0D8F" w14:textId="77777777" w:rsidR="00497540" w:rsidRDefault="00000000">
            <w:r>
              <w:t>Goals &amp; Milestones</w:t>
            </w:r>
          </w:p>
        </w:tc>
        <w:tc>
          <w:tcPr>
            <w:tcW w:w="5328" w:type="dxa"/>
          </w:tcPr>
          <w:p w14:paraId="3854146C" w14:textId="77777777" w:rsidR="00497540" w:rsidRDefault="00000000">
            <w:r>
              <w:t>Active goals, target dates, status and progress.</w:t>
            </w:r>
          </w:p>
        </w:tc>
      </w:tr>
      <w:tr w:rsidR="00497540" w14:paraId="2362F492" w14:textId="77777777">
        <w:tc>
          <w:tcPr>
            <w:tcW w:w="5328" w:type="dxa"/>
          </w:tcPr>
          <w:p w14:paraId="79278CB2" w14:textId="77777777" w:rsidR="00497540" w:rsidRDefault="00000000">
            <w:r>
              <w:t>Recommendations</w:t>
            </w:r>
          </w:p>
        </w:tc>
        <w:tc>
          <w:tcPr>
            <w:tcW w:w="5328" w:type="dxa"/>
          </w:tcPr>
          <w:p w14:paraId="7D4D8E8F" w14:textId="77777777" w:rsidR="00497540" w:rsidRDefault="00000000">
            <w:r>
              <w:t>Advisor recommendations and implementation status.</w:t>
            </w:r>
          </w:p>
        </w:tc>
      </w:tr>
      <w:tr w:rsidR="00497540" w14:paraId="62C50813" w14:textId="77777777">
        <w:tc>
          <w:tcPr>
            <w:tcW w:w="5328" w:type="dxa"/>
          </w:tcPr>
          <w:p w14:paraId="264D38D1" w14:textId="77777777" w:rsidR="00497540" w:rsidRDefault="00000000">
            <w:r>
              <w:t>Tasks</w:t>
            </w:r>
          </w:p>
        </w:tc>
        <w:tc>
          <w:tcPr>
            <w:tcW w:w="5328" w:type="dxa"/>
          </w:tcPr>
          <w:p w14:paraId="7B89711B" w14:textId="77777777" w:rsidR="00497540" w:rsidRDefault="00000000">
            <w:r>
              <w:t>Action items with assignee/due/status.</w:t>
            </w:r>
          </w:p>
        </w:tc>
      </w:tr>
      <w:tr w:rsidR="00497540" w14:paraId="05F1ACBA" w14:textId="77777777">
        <w:tc>
          <w:tcPr>
            <w:tcW w:w="5328" w:type="dxa"/>
          </w:tcPr>
          <w:p w14:paraId="3BD3B711" w14:textId="77777777" w:rsidR="00497540" w:rsidRDefault="00000000">
            <w:r>
              <w:t>Meetings</w:t>
            </w:r>
          </w:p>
        </w:tc>
        <w:tc>
          <w:tcPr>
            <w:tcW w:w="5328" w:type="dxa"/>
          </w:tcPr>
          <w:p w14:paraId="4422CBCF" w14:textId="77777777" w:rsidR="00497540" w:rsidRDefault="00000000">
            <w:r>
              <w:t>Upcoming/past advisory meetings.</w:t>
            </w:r>
          </w:p>
        </w:tc>
      </w:tr>
      <w:tr w:rsidR="00497540" w14:paraId="78088989" w14:textId="77777777">
        <w:tc>
          <w:tcPr>
            <w:tcW w:w="5328" w:type="dxa"/>
          </w:tcPr>
          <w:p w14:paraId="237C1DF5" w14:textId="77777777" w:rsidR="00497540" w:rsidRDefault="00000000">
            <w:r>
              <w:t>Documents</w:t>
            </w:r>
          </w:p>
        </w:tc>
        <w:tc>
          <w:tcPr>
            <w:tcW w:w="5328" w:type="dxa"/>
          </w:tcPr>
          <w:p w14:paraId="6B96174B" w14:textId="77777777" w:rsidR="00497540" w:rsidRDefault="00000000">
            <w:r>
              <w:t>Advisory/business documents.</w:t>
            </w:r>
          </w:p>
        </w:tc>
      </w:tr>
      <w:tr w:rsidR="00497540" w14:paraId="5FEB9571" w14:textId="77777777">
        <w:tc>
          <w:tcPr>
            <w:tcW w:w="5328" w:type="dxa"/>
          </w:tcPr>
          <w:p w14:paraId="7A913F2F" w14:textId="77777777" w:rsidR="00497540" w:rsidRDefault="00000000">
            <w:r>
              <w:t>Notes</w:t>
            </w:r>
          </w:p>
        </w:tc>
        <w:tc>
          <w:tcPr>
            <w:tcW w:w="5328" w:type="dxa"/>
          </w:tcPr>
          <w:p w14:paraId="3131D600" w14:textId="77777777" w:rsidR="00497540" w:rsidRDefault="00000000">
            <w:r>
              <w:t>Authorized meeting/advisory notes.</w:t>
            </w:r>
          </w:p>
        </w:tc>
      </w:tr>
      <w:tr w:rsidR="00497540" w14:paraId="15122464" w14:textId="77777777">
        <w:tc>
          <w:tcPr>
            <w:tcW w:w="5328" w:type="dxa"/>
          </w:tcPr>
          <w:p w14:paraId="6BD0E8EA" w14:textId="77777777" w:rsidR="00497540" w:rsidRDefault="00000000">
            <w:r>
              <w:t>Client Portal</w:t>
            </w:r>
          </w:p>
        </w:tc>
        <w:tc>
          <w:tcPr>
            <w:tcW w:w="5328" w:type="dxa"/>
          </w:tcPr>
          <w:p w14:paraId="4884432E" w14:textId="77777777" w:rsidR="00497540" w:rsidRDefault="00000000">
            <w:r>
              <w:t>Client-facing plan/resources/tasks where enabled.</w:t>
            </w:r>
          </w:p>
        </w:tc>
      </w:tr>
      <w:tr w:rsidR="00497540" w14:paraId="4C9AD794" w14:textId="77777777">
        <w:tc>
          <w:tcPr>
            <w:tcW w:w="5328" w:type="dxa"/>
          </w:tcPr>
          <w:p w14:paraId="740ABA49" w14:textId="77777777" w:rsidR="00497540" w:rsidRDefault="00000000">
            <w:r>
              <w:t>Activity Log</w:t>
            </w:r>
          </w:p>
        </w:tc>
        <w:tc>
          <w:tcPr>
            <w:tcW w:w="5328" w:type="dxa"/>
          </w:tcPr>
          <w:p w14:paraId="5A9977EE" w14:textId="77777777" w:rsidR="00497540" w:rsidRDefault="00000000">
            <w:r>
              <w:t>Audited advisory activity.</w:t>
            </w:r>
          </w:p>
        </w:tc>
      </w:tr>
      <w:tr w:rsidR="00497540" w14:paraId="2FB3A1E0" w14:textId="77777777">
        <w:tc>
          <w:tcPr>
            <w:tcW w:w="5328" w:type="dxa"/>
          </w:tcPr>
          <w:p w14:paraId="6B4D14BE" w14:textId="77777777" w:rsidR="00497540" w:rsidRDefault="00000000">
            <w:r>
              <w:t>Edit Client / Schedule Meeting / Generate Report</w:t>
            </w:r>
          </w:p>
        </w:tc>
        <w:tc>
          <w:tcPr>
            <w:tcW w:w="5328" w:type="dxa"/>
          </w:tcPr>
          <w:p w14:paraId="07219DE9" w14:textId="77777777" w:rsidR="00497540" w:rsidRDefault="00000000">
            <w:r>
              <w:t>Open canonical workflows.</w:t>
            </w:r>
          </w:p>
        </w:tc>
      </w:tr>
    </w:tbl>
    <w:p w14:paraId="1955EAFD" w14:textId="77777777" w:rsidR="00497540" w:rsidRDefault="00497540"/>
    <w:p w14:paraId="1024B2DF" w14:textId="77777777" w:rsidR="00497540" w:rsidRDefault="00000000">
      <w:pPr>
        <w:pStyle w:val="Heading1"/>
      </w:pPr>
      <w:r>
        <w:t>7. Frame 3 — KPI &amp; Business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497540" w14:paraId="1F842555" w14:textId="77777777">
        <w:tc>
          <w:tcPr>
            <w:tcW w:w="5328" w:type="dxa"/>
          </w:tcPr>
          <w:p w14:paraId="6AEEC902" w14:textId="77777777" w:rsidR="00497540" w:rsidRDefault="00000000">
            <w:r>
              <w:rPr>
                <w:b/>
              </w:rPr>
              <w:t>Metric</w:t>
            </w:r>
          </w:p>
        </w:tc>
        <w:tc>
          <w:tcPr>
            <w:tcW w:w="5328" w:type="dxa"/>
          </w:tcPr>
          <w:p w14:paraId="65A2542D" w14:textId="77777777" w:rsidR="00497540" w:rsidRDefault="00000000">
            <w:r>
              <w:rPr>
                <w:b/>
              </w:rPr>
              <w:t>Requirement</w:t>
            </w:r>
          </w:p>
        </w:tc>
      </w:tr>
      <w:tr w:rsidR="00497540" w14:paraId="37B58147" w14:textId="77777777">
        <w:tc>
          <w:tcPr>
            <w:tcW w:w="5328" w:type="dxa"/>
          </w:tcPr>
          <w:p w14:paraId="2B98DF55" w14:textId="77777777" w:rsidR="00497540" w:rsidRDefault="00000000">
            <w:r>
              <w:t>Annual Revenue</w:t>
            </w:r>
          </w:p>
        </w:tc>
        <w:tc>
          <w:tcPr>
            <w:tcW w:w="5328" w:type="dxa"/>
          </w:tcPr>
          <w:p w14:paraId="22BC9539" w14:textId="77777777" w:rsidR="00497540" w:rsidRDefault="00000000">
            <w:r>
              <w:t>Current period plus comparison.</w:t>
            </w:r>
          </w:p>
        </w:tc>
      </w:tr>
      <w:tr w:rsidR="00497540" w14:paraId="23745BC7" w14:textId="77777777">
        <w:tc>
          <w:tcPr>
            <w:tcW w:w="5328" w:type="dxa"/>
          </w:tcPr>
          <w:p w14:paraId="492D44E7" w14:textId="77777777" w:rsidR="00497540" w:rsidRDefault="00000000">
            <w:r>
              <w:t>Net Profit</w:t>
            </w:r>
          </w:p>
        </w:tc>
        <w:tc>
          <w:tcPr>
            <w:tcW w:w="5328" w:type="dxa"/>
          </w:tcPr>
          <w:p w14:paraId="68B93007" w14:textId="77777777" w:rsidR="00497540" w:rsidRDefault="00000000">
            <w:r>
              <w:t>Current period plus comparison.</w:t>
            </w:r>
          </w:p>
        </w:tc>
      </w:tr>
      <w:tr w:rsidR="00497540" w14:paraId="232C0A1E" w14:textId="77777777">
        <w:tc>
          <w:tcPr>
            <w:tcW w:w="5328" w:type="dxa"/>
          </w:tcPr>
          <w:p w14:paraId="41F1B5F6" w14:textId="77777777" w:rsidR="00497540" w:rsidRDefault="00000000">
            <w:r>
              <w:t>Employees</w:t>
            </w:r>
          </w:p>
        </w:tc>
        <w:tc>
          <w:tcPr>
            <w:tcW w:w="5328" w:type="dxa"/>
          </w:tcPr>
          <w:p w14:paraId="70DE81F2" w14:textId="77777777" w:rsidR="00497540" w:rsidRDefault="00000000">
            <w:r>
              <w:t>Current headcount/change.</w:t>
            </w:r>
          </w:p>
        </w:tc>
      </w:tr>
      <w:tr w:rsidR="00497540" w14:paraId="3F1F22F0" w14:textId="77777777">
        <w:tc>
          <w:tcPr>
            <w:tcW w:w="5328" w:type="dxa"/>
          </w:tcPr>
          <w:p w14:paraId="6B8CD545" w14:textId="77777777" w:rsidR="00497540" w:rsidRDefault="00000000">
            <w:r>
              <w:t>Active Goals</w:t>
            </w:r>
          </w:p>
        </w:tc>
        <w:tc>
          <w:tcPr>
            <w:tcW w:w="5328" w:type="dxa"/>
          </w:tcPr>
          <w:p w14:paraId="14DEB6FF" w14:textId="77777777" w:rsidR="00497540" w:rsidRDefault="00000000">
            <w:r>
              <w:t>Count plus on-track summary.</w:t>
            </w:r>
          </w:p>
        </w:tc>
      </w:tr>
      <w:tr w:rsidR="00497540" w14:paraId="78BE34C1" w14:textId="77777777">
        <w:tc>
          <w:tcPr>
            <w:tcW w:w="5328" w:type="dxa"/>
          </w:tcPr>
          <w:p w14:paraId="288C23E9" w14:textId="77777777" w:rsidR="00497540" w:rsidRDefault="00000000">
            <w:r>
              <w:t>Open Tasks</w:t>
            </w:r>
          </w:p>
        </w:tc>
        <w:tc>
          <w:tcPr>
            <w:tcW w:w="5328" w:type="dxa"/>
          </w:tcPr>
          <w:p w14:paraId="234A6981" w14:textId="77777777" w:rsidR="00497540" w:rsidRDefault="00000000">
            <w:r>
              <w:t>Open/overdue count.</w:t>
            </w:r>
          </w:p>
        </w:tc>
      </w:tr>
      <w:tr w:rsidR="00497540" w14:paraId="7E8AFA3E" w14:textId="77777777">
        <w:tc>
          <w:tcPr>
            <w:tcW w:w="5328" w:type="dxa"/>
          </w:tcPr>
          <w:p w14:paraId="33FAC77A" w14:textId="77777777" w:rsidR="00497540" w:rsidRDefault="00000000">
            <w:r>
              <w:t>Business Health Score</w:t>
            </w:r>
          </w:p>
        </w:tc>
        <w:tc>
          <w:tcPr>
            <w:tcW w:w="5328" w:type="dxa"/>
          </w:tcPr>
          <w:p w14:paraId="36C3546F" w14:textId="77777777" w:rsidR="00497540" w:rsidRDefault="00000000">
            <w:r>
              <w:t>Only if formula is transparent/configurable; show contributing factors and data freshness.</w:t>
            </w:r>
          </w:p>
        </w:tc>
      </w:tr>
      <w:tr w:rsidR="00497540" w14:paraId="7D192C45" w14:textId="77777777">
        <w:tc>
          <w:tcPr>
            <w:tcW w:w="5328" w:type="dxa"/>
          </w:tcPr>
          <w:p w14:paraId="34AF0726" w14:textId="77777777" w:rsidR="00497540" w:rsidRDefault="00000000">
            <w:r>
              <w:t>Metric Click</w:t>
            </w:r>
          </w:p>
        </w:tc>
        <w:tc>
          <w:tcPr>
            <w:tcW w:w="5328" w:type="dxa"/>
          </w:tcPr>
          <w:p w14:paraId="39B20290" w14:textId="77777777" w:rsidR="00497540" w:rsidRDefault="00000000">
            <w:r>
              <w:t>Open supporting Financials/Goals/Tasks detail.</w:t>
            </w:r>
          </w:p>
        </w:tc>
      </w:tr>
    </w:tbl>
    <w:p w14:paraId="49C44ABA" w14:textId="77777777" w:rsidR="00497540" w:rsidRDefault="00497540"/>
    <w:p w14:paraId="0A739E8F" w14:textId="77777777" w:rsidR="00497540" w:rsidRDefault="00000000">
      <w:pPr>
        <w:pStyle w:val="ListBullet"/>
      </w:pPr>
      <w:r>
        <w:t>Do not create an opaque AI performance score. If Business Health Score is retained, make the formula explainable and auditable.</w:t>
      </w:r>
    </w:p>
    <w:p w14:paraId="10969763" w14:textId="77777777" w:rsidR="00497540" w:rsidRDefault="00000000">
      <w:pPr>
        <w:pStyle w:val="Heading1"/>
      </w:pPr>
      <w:r>
        <w:lastRenderedPageBreak/>
        <w:t>8. Supporting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1"/>
        <w:gridCol w:w="5325"/>
      </w:tblGrid>
      <w:tr w:rsidR="00497540" w14:paraId="3C40C3EB" w14:textId="77777777">
        <w:tc>
          <w:tcPr>
            <w:tcW w:w="5328" w:type="dxa"/>
          </w:tcPr>
          <w:p w14:paraId="7C3A76B8" w14:textId="77777777" w:rsidR="00497540" w:rsidRDefault="00000000">
            <w:r>
              <w:rPr>
                <w:b/>
              </w:rPr>
              <w:t>Tab</w:t>
            </w:r>
          </w:p>
        </w:tc>
        <w:tc>
          <w:tcPr>
            <w:tcW w:w="5328" w:type="dxa"/>
          </w:tcPr>
          <w:p w14:paraId="69E9752A" w14:textId="77777777" w:rsidR="00497540" w:rsidRDefault="00000000">
            <w:r>
              <w:rPr>
                <w:b/>
              </w:rPr>
              <w:t>Minimum functionality</w:t>
            </w:r>
          </w:p>
        </w:tc>
      </w:tr>
      <w:tr w:rsidR="00497540" w14:paraId="3873B2CA" w14:textId="77777777">
        <w:tc>
          <w:tcPr>
            <w:tcW w:w="5328" w:type="dxa"/>
          </w:tcPr>
          <w:p w14:paraId="1BA8EB49" w14:textId="77777777" w:rsidR="00497540" w:rsidRDefault="00000000">
            <w:r>
              <w:t>Advisory Clients</w:t>
            </w:r>
          </w:p>
        </w:tc>
        <w:tc>
          <w:tcPr>
            <w:tcW w:w="5328" w:type="dxa"/>
          </w:tcPr>
          <w:p w14:paraId="3A570BFD" w14:textId="77777777" w:rsidR="00497540" w:rsidRDefault="00000000">
            <w:r>
              <w:t>Search/filter by client, business, advisor, service, stage and status; open Frame 3.</w:t>
            </w:r>
          </w:p>
        </w:tc>
      </w:tr>
      <w:tr w:rsidR="00497540" w14:paraId="26574E2A" w14:textId="77777777">
        <w:tc>
          <w:tcPr>
            <w:tcW w:w="5328" w:type="dxa"/>
          </w:tcPr>
          <w:p w14:paraId="499ECCF8" w14:textId="77777777" w:rsidR="00497540" w:rsidRDefault="00000000">
            <w:r>
              <w:t>Business Plans</w:t>
            </w:r>
          </w:p>
        </w:tc>
        <w:tc>
          <w:tcPr>
            <w:tcW w:w="5328" w:type="dxa"/>
          </w:tcPr>
          <w:p w14:paraId="6C2A1AE9" w14:textId="77777777" w:rsidR="00497540" w:rsidRDefault="00000000">
            <w:r>
              <w:t>Plan, client, type, year, advisor, status, last updated; edit/version/generate/finalize/send/archive.</w:t>
            </w:r>
          </w:p>
        </w:tc>
      </w:tr>
      <w:tr w:rsidR="00497540" w14:paraId="711F95FC" w14:textId="77777777">
        <w:tc>
          <w:tcPr>
            <w:tcW w:w="5328" w:type="dxa"/>
          </w:tcPr>
          <w:p w14:paraId="7E5E5BEC" w14:textId="77777777" w:rsidR="00497540" w:rsidRDefault="00000000">
            <w:r>
              <w:t>Goals &amp; Milestones</w:t>
            </w:r>
          </w:p>
        </w:tc>
        <w:tc>
          <w:tcPr>
            <w:tcW w:w="5328" w:type="dxa"/>
          </w:tcPr>
          <w:p w14:paraId="04F9758F" w14:textId="77777777" w:rsidR="00497540" w:rsidRDefault="00000000">
            <w:r>
              <w:t>Search/filter; add/edit/complete/archive; progress tracking.</w:t>
            </w:r>
          </w:p>
        </w:tc>
      </w:tr>
      <w:tr w:rsidR="00497540" w14:paraId="1B0B8E13" w14:textId="77777777">
        <w:tc>
          <w:tcPr>
            <w:tcW w:w="5328" w:type="dxa"/>
          </w:tcPr>
          <w:p w14:paraId="63C9D6BC" w14:textId="77777777" w:rsidR="00497540" w:rsidRDefault="00000000">
            <w:r>
              <w:t>Financial Analysis</w:t>
            </w:r>
          </w:p>
        </w:tc>
        <w:tc>
          <w:tcPr>
            <w:tcW w:w="5328" w:type="dxa"/>
          </w:tcPr>
          <w:p w14:paraId="513FE39B" w14:textId="77777777" w:rsidR="00497540" w:rsidRDefault="00000000">
            <w:r>
              <w:t>Revenue, expenses, profit, margin, cash flow, budget vs actual, source and last updated.</w:t>
            </w:r>
          </w:p>
        </w:tc>
      </w:tr>
      <w:tr w:rsidR="00497540" w14:paraId="5B0EDB40" w14:textId="77777777">
        <w:tc>
          <w:tcPr>
            <w:tcW w:w="5328" w:type="dxa"/>
          </w:tcPr>
          <w:p w14:paraId="25561D6F" w14:textId="77777777" w:rsidR="00497540" w:rsidRDefault="00000000">
            <w:r>
              <w:t>Action Plans</w:t>
            </w:r>
          </w:p>
        </w:tc>
        <w:tc>
          <w:tcPr>
            <w:tcW w:w="5328" w:type="dxa"/>
          </w:tcPr>
          <w:p w14:paraId="73B3FD71" w14:textId="77777777" w:rsidR="00497540" w:rsidRDefault="00000000">
            <w:r>
              <w:t>Recommendations, milestones and tasks with client/service/advisor/status/due-date filters.</w:t>
            </w:r>
          </w:p>
        </w:tc>
      </w:tr>
      <w:tr w:rsidR="00497540" w14:paraId="72302EDE" w14:textId="77777777">
        <w:tc>
          <w:tcPr>
            <w:tcW w:w="5328" w:type="dxa"/>
          </w:tcPr>
          <w:p w14:paraId="63FE022F" w14:textId="77777777" w:rsidR="00497540" w:rsidRDefault="00000000">
            <w:r>
              <w:t>Resources</w:t>
            </w:r>
          </w:p>
        </w:tc>
        <w:tc>
          <w:tcPr>
            <w:tcW w:w="5328" w:type="dxa"/>
          </w:tcPr>
          <w:p w14:paraId="22A6C069" w14:textId="77777777" w:rsidR="00497540" w:rsidRDefault="00000000">
            <w:r>
              <w:t>Formation, EIN, branding, website, banking, funding, planning, market research, financial and growth resources.</w:t>
            </w:r>
          </w:p>
        </w:tc>
      </w:tr>
      <w:tr w:rsidR="00497540" w14:paraId="49643FAD" w14:textId="77777777">
        <w:tc>
          <w:tcPr>
            <w:tcW w:w="5328" w:type="dxa"/>
          </w:tcPr>
          <w:p w14:paraId="3D82F9BA" w14:textId="77777777" w:rsidR="00497540" w:rsidRDefault="00000000">
            <w:r>
              <w:t>Reports</w:t>
            </w:r>
          </w:p>
        </w:tc>
        <w:tc>
          <w:tcPr>
            <w:tcW w:w="5328" w:type="dxa"/>
          </w:tcPr>
          <w:p w14:paraId="64B330CE" w14:textId="77777777" w:rsidR="00497540" w:rsidRDefault="00000000">
            <w:r>
              <w:t>Advisory clients, plans, services, goals, recommendations, tasks, financial trends, meetings and advisor workload.</w:t>
            </w:r>
          </w:p>
        </w:tc>
      </w:tr>
    </w:tbl>
    <w:p w14:paraId="25EBBED2" w14:textId="77777777" w:rsidR="00497540" w:rsidRDefault="00497540"/>
    <w:p w14:paraId="60043223" w14:textId="77777777" w:rsidR="00497540" w:rsidRDefault="00000000">
      <w:pPr>
        <w:pStyle w:val="Heading1"/>
      </w:pPr>
      <w:r>
        <w:t>9. Resource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497540" w14:paraId="422CE571" w14:textId="77777777">
        <w:tc>
          <w:tcPr>
            <w:tcW w:w="5328" w:type="dxa"/>
          </w:tcPr>
          <w:p w14:paraId="1C045D3B" w14:textId="77777777" w:rsidR="00497540" w:rsidRDefault="00000000">
            <w:r>
              <w:rPr>
                <w:b/>
              </w:rPr>
              <w:t>Category</w:t>
            </w:r>
          </w:p>
        </w:tc>
        <w:tc>
          <w:tcPr>
            <w:tcW w:w="5328" w:type="dxa"/>
          </w:tcPr>
          <w:p w14:paraId="6E796537" w14:textId="77777777" w:rsidR="00497540" w:rsidRDefault="00000000">
            <w:r>
              <w:rPr>
                <w:b/>
              </w:rPr>
              <w:t>Examples</w:t>
            </w:r>
          </w:p>
        </w:tc>
      </w:tr>
      <w:tr w:rsidR="00497540" w14:paraId="552D4F0C" w14:textId="77777777">
        <w:tc>
          <w:tcPr>
            <w:tcW w:w="5328" w:type="dxa"/>
          </w:tcPr>
          <w:p w14:paraId="4F6B00A2" w14:textId="77777777" w:rsidR="00497540" w:rsidRDefault="00000000">
            <w:r>
              <w:t>Formation / EIN</w:t>
            </w:r>
          </w:p>
        </w:tc>
        <w:tc>
          <w:tcPr>
            <w:tcW w:w="5328" w:type="dxa"/>
          </w:tcPr>
          <w:p w14:paraId="570425DC" w14:textId="77777777" w:rsidR="00497540" w:rsidRDefault="00000000">
            <w:r>
              <w:t>Formation checklist, registration guide, EIN checklist.</w:t>
            </w:r>
          </w:p>
        </w:tc>
      </w:tr>
      <w:tr w:rsidR="00497540" w14:paraId="23D442AA" w14:textId="77777777">
        <w:tc>
          <w:tcPr>
            <w:tcW w:w="5328" w:type="dxa"/>
          </w:tcPr>
          <w:p w14:paraId="463E6F4D" w14:textId="77777777" w:rsidR="00497540" w:rsidRDefault="00000000">
            <w:r>
              <w:t>Branding</w:t>
            </w:r>
          </w:p>
        </w:tc>
        <w:tc>
          <w:tcPr>
            <w:tcW w:w="5328" w:type="dxa"/>
          </w:tcPr>
          <w:p w14:paraId="6440C50C" w14:textId="77777777" w:rsidR="00497540" w:rsidRDefault="00000000">
            <w:r>
              <w:t>Logo/brand brief and brand checklist.</w:t>
            </w:r>
          </w:p>
        </w:tc>
      </w:tr>
      <w:tr w:rsidR="00497540" w14:paraId="3017169F" w14:textId="77777777">
        <w:tc>
          <w:tcPr>
            <w:tcW w:w="5328" w:type="dxa"/>
          </w:tcPr>
          <w:p w14:paraId="210E3D6A" w14:textId="77777777" w:rsidR="00497540" w:rsidRDefault="00000000">
            <w:r>
              <w:t>Website</w:t>
            </w:r>
          </w:p>
        </w:tc>
        <w:tc>
          <w:tcPr>
            <w:tcW w:w="5328" w:type="dxa"/>
          </w:tcPr>
          <w:p w14:paraId="3A56D430" w14:textId="77777777" w:rsidR="00497540" w:rsidRDefault="00000000">
            <w:r>
              <w:t>Website planning, content worksheet and launch checklist.</w:t>
            </w:r>
          </w:p>
        </w:tc>
      </w:tr>
      <w:tr w:rsidR="00497540" w14:paraId="794BB3DB" w14:textId="77777777">
        <w:tc>
          <w:tcPr>
            <w:tcW w:w="5328" w:type="dxa"/>
          </w:tcPr>
          <w:p w14:paraId="00CB9BCC" w14:textId="77777777" w:rsidR="00497540" w:rsidRDefault="00000000">
            <w:r>
              <w:t>Banking</w:t>
            </w:r>
          </w:p>
        </w:tc>
        <w:tc>
          <w:tcPr>
            <w:tcW w:w="5328" w:type="dxa"/>
          </w:tcPr>
          <w:p w14:paraId="1E247FE8" w14:textId="77777777" w:rsidR="00497540" w:rsidRDefault="00000000">
            <w:r>
              <w:t>Business bank-account readiness/comparison checklist.</w:t>
            </w:r>
          </w:p>
        </w:tc>
      </w:tr>
      <w:tr w:rsidR="00497540" w14:paraId="5B88D399" w14:textId="77777777">
        <w:tc>
          <w:tcPr>
            <w:tcW w:w="5328" w:type="dxa"/>
          </w:tcPr>
          <w:p w14:paraId="683FD653" w14:textId="77777777" w:rsidR="00497540" w:rsidRDefault="00000000">
            <w:r>
              <w:t>Funding</w:t>
            </w:r>
          </w:p>
        </w:tc>
        <w:tc>
          <w:tcPr>
            <w:tcW w:w="5328" w:type="dxa"/>
          </w:tcPr>
          <w:p w14:paraId="740E16AD" w14:textId="77777777" w:rsidR="00497540" w:rsidRDefault="00000000">
            <w:r>
              <w:t>Funding checklist, lender/grant resources and pitch-deck template.</w:t>
            </w:r>
          </w:p>
        </w:tc>
      </w:tr>
      <w:tr w:rsidR="00497540" w14:paraId="66E4EB63" w14:textId="77777777">
        <w:tc>
          <w:tcPr>
            <w:tcW w:w="5328" w:type="dxa"/>
          </w:tcPr>
          <w:p w14:paraId="2B2A6BE0" w14:textId="77777777" w:rsidR="00497540" w:rsidRDefault="00000000">
            <w:r>
              <w:t>Business Planning</w:t>
            </w:r>
          </w:p>
        </w:tc>
        <w:tc>
          <w:tcPr>
            <w:tcW w:w="5328" w:type="dxa"/>
          </w:tcPr>
          <w:p w14:paraId="15793B4E" w14:textId="77777777" w:rsidR="00497540" w:rsidRDefault="00000000">
            <w:r>
              <w:t>Business-plan and executive-summary templates.</w:t>
            </w:r>
          </w:p>
        </w:tc>
      </w:tr>
      <w:tr w:rsidR="00497540" w14:paraId="588E9C3E" w14:textId="77777777">
        <w:tc>
          <w:tcPr>
            <w:tcW w:w="5328" w:type="dxa"/>
          </w:tcPr>
          <w:p w14:paraId="77271CD0" w14:textId="77777777" w:rsidR="00497540" w:rsidRDefault="00000000">
            <w:r>
              <w:t>Market Research</w:t>
            </w:r>
          </w:p>
        </w:tc>
        <w:tc>
          <w:tcPr>
            <w:tcW w:w="5328" w:type="dxa"/>
          </w:tcPr>
          <w:p w14:paraId="32894E53" w14:textId="77777777" w:rsidR="00497540" w:rsidRDefault="00000000">
            <w:r>
              <w:t>Industry/competitor research resources.</w:t>
            </w:r>
          </w:p>
        </w:tc>
      </w:tr>
      <w:tr w:rsidR="00497540" w14:paraId="1F672180" w14:textId="77777777">
        <w:tc>
          <w:tcPr>
            <w:tcW w:w="5328" w:type="dxa"/>
          </w:tcPr>
          <w:p w14:paraId="720CEB69" w14:textId="77777777" w:rsidR="00497540" w:rsidRDefault="00000000">
            <w:r>
              <w:t>Financial Management</w:t>
            </w:r>
          </w:p>
        </w:tc>
        <w:tc>
          <w:tcPr>
            <w:tcW w:w="5328" w:type="dxa"/>
          </w:tcPr>
          <w:p w14:paraId="74B002C4" w14:textId="77777777" w:rsidR="00497540" w:rsidRDefault="00000000">
            <w:r>
              <w:t>Budget, forecast and cash-flow templates.</w:t>
            </w:r>
          </w:p>
        </w:tc>
      </w:tr>
      <w:tr w:rsidR="00497540" w14:paraId="223A3A6C" w14:textId="77777777">
        <w:tc>
          <w:tcPr>
            <w:tcW w:w="5328" w:type="dxa"/>
          </w:tcPr>
          <w:p w14:paraId="527CEE8F" w14:textId="77777777" w:rsidR="00497540" w:rsidRDefault="00000000">
            <w:r>
              <w:t>Growth / Operations</w:t>
            </w:r>
          </w:p>
        </w:tc>
        <w:tc>
          <w:tcPr>
            <w:tcW w:w="5328" w:type="dxa"/>
          </w:tcPr>
          <w:p w14:paraId="1DD8D398" w14:textId="77777777" w:rsidR="00497540" w:rsidRDefault="00000000">
            <w:r>
              <w:t>Growth and process-improvement checklists.</w:t>
            </w:r>
          </w:p>
        </w:tc>
      </w:tr>
      <w:tr w:rsidR="00497540" w14:paraId="49B856FD" w14:textId="77777777">
        <w:tc>
          <w:tcPr>
            <w:tcW w:w="5328" w:type="dxa"/>
          </w:tcPr>
          <w:p w14:paraId="2EE010A9" w14:textId="77777777" w:rsidR="00497540" w:rsidRDefault="00000000">
            <w:r>
              <w:t>Education</w:t>
            </w:r>
          </w:p>
        </w:tc>
        <w:tc>
          <w:tcPr>
            <w:tcW w:w="5328" w:type="dxa"/>
          </w:tcPr>
          <w:p w14:paraId="64EBEB8C" w14:textId="77777777" w:rsidR="00497540" w:rsidRDefault="00000000">
            <w:r>
              <w:t>Approved videos/guides.</w:t>
            </w:r>
          </w:p>
        </w:tc>
      </w:tr>
    </w:tbl>
    <w:p w14:paraId="3FEE0EC9" w14:textId="77777777" w:rsidR="00497540" w:rsidRDefault="00497540"/>
    <w:p w14:paraId="2ABA1DEC" w14:textId="77777777" w:rsidR="00497540" w:rsidRDefault="00000000">
      <w:pPr>
        <w:pStyle w:val="ListBullet"/>
      </w:pPr>
      <w:r>
        <w:t>Only resources marked client-facing may be sent externally.</w:t>
      </w:r>
    </w:p>
    <w:p w14:paraId="411AA599" w14:textId="77777777" w:rsidR="00497540" w:rsidRDefault="00000000">
      <w:pPr>
        <w:pStyle w:val="ListBullet"/>
      </w:pPr>
      <w:r>
        <w:t>External links/resources must be configurable and not hard-coded to one firm.</w:t>
      </w:r>
    </w:p>
    <w:p w14:paraId="364FC7A2" w14:textId="77777777" w:rsidR="00497540" w:rsidRDefault="00000000">
      <w:pPr>
        <w:pStyle w:val="Heading1"/>
      </w:pPr>
      <w:r>
        <w:t>10.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497540" w14:paraId="5C57CEDF" w14:textId="77777777">
        <w:tc>
          <w:tcPr>
            <w:tcW w:w="5328" w:type="dxa"/>
          </w:tcPr>
          <w:p w14:paraId="2DAA5EA8" w14:textId="77777777" w:rsidR="00497540" w:rsidRDefault="00000000">
            <w:r>
              <w:rPr>
                <w:b/>
              </w:rPr>
              <w:t>Permission</w:t>
            </w:r>
          </w:p>
        </w:tc>
        <w:tc>
          <w:tcPr>
            <w:tcW w:w="5328" w:type="dxa"/>
          </w:tcPr>
          <w:p w14:paraId="7BFE0D79" w14:textId="77777777" w:rsidR="00497540" w:rsidRDefault="00000000">
            <w:r>
              <w:rPr>
                <w:b/>
              </w:rPr>
              <w:t>Controls</w:t>
            </w:r>
          </w:p>
        </w:tc>
      </w:tr>
      <w:tr w:rsidR="00497540" w14:paraId="274A940A" w14:textId="77777777">
        <w:tc>
          <w:tcPr>
            <w:tcW w:w="5328" w:type="dxa"/>
          </w:tcPr>
          <w:p w14:paraId="2FA81ADA" w14:textId="77777777" w:rsidR="00497540" w:rsidRDefault="00000000">
            <w:r>
              <w:t>View Business Advisory</w:t>
            </w:r>
          </w:p>
        </w:tc>
        <w:tc>
          <w:tcPr>
            <w:tcW w:w="5328" w:type="dxa"/>
          </w:tcPr>
          <w:p w14:paraId="5F1AEEDE" w14:textId="77777777" w:rsidR="00497540" w:rsidRDefault="00000000">
            <w:r>
              <w:t>Open permitted advisory records.</w:t>
            </w:r>
          </w:p>
        </w:tc>
      </w:tr>
      <w:tr w:rsidR="00497540" w14:paraId="09E0E8E7" w14:textId="77777777">
        <w:tc>
          <w:tcPr>
            <w:tcW w:w="5328" w:type="dxa"/>
          </w:tcPr>
          <w:p w14:paraId="731E11DB" w14:textId="77777777" w:rsidR="00497540" w:rsidRDefault="00000000">
            <w:r>
              <w:t>Create/Edit Business Plans</w:t>
            </w:r>
          </w:p>
        </w:tc>
        <w:tc>
          <w:tcPr>
            <w:tcW w:w="5328" w:type="dxa"/>
          </w:tcPr>
          <w:p w14:paraId="639FF0AC" w14:textId="77777777" w:rsidR="00497540" w:rsidRDefault="00000000">
            <w:r>
              <w:t>Create/modify plans.</w:t>
            </w:r>
          </w:p>
        </w:tc>
      </w:tr>
      <w:tr w:rsidR="00497540" w14:paraId="7C81E7BA" w14:textId="77777777">
        <w:tc>
          <w:tcPr>
            <w:tcW w:w="5328" w:type="dxa"/>
          </w:tcPr>
          <w:p w14:paraId="1453A769" w14:textId="77777777" w:rsidR="00497540" w:rsidRDefault="00000000">
            <w:r>
              <w:t>Manage Goals &amp; Milestones</w:t>
            </w:r>
          </w:p>
        </w:tc>
        <w:tc>
          <w:tcPr>
            <w:tcW w:w="5328" w:type="dxa"/>
          </w:tcPr>
          <w:p w14:paraId="684A112D" w14:textId="77777777" w:rsidR="00497540" w:rsidRDefault="00000000">
            <w:r>
              <w:t>Create/edit/status goals.</w:t>
            </w:r>
          </w:p>
        </w:tc>
      </w:tr>
      <w:tr w:rsidR="00497540" w14:paraId="5DC2E2E2" w14:textId="77777777">
        <w:tc>
          <w:tcPr>
            <w:tcW w:w="5328" w:type="dxa"/>
          </w:tcPr>
          <w:p w14:paraId="1EA3B87E" w14:textId="77777777" w:rsidR="00497540" w:rsidRDefault="00000000">
            <w:r>
              <w:t>Manage Recommendations</w:t>
            </w:r>
          </w:p>
        </w:tc>
        <w:tc>
          <w:tcPr>
            <w:tcW w:w="5328" w:type="dxa"/>
          </w:tcPr>
          <w:p w14:paraId="09E97F3C" w14:textId="77777777" w:rsidR="00497540" w:rsidRDefault="00000000">
            <w:r>
              <w:t>Create/edit/disposition recommendations.</w:t>
            </w:r>
          </w:p>
        </w:tc>
      </w:tr>
      <w:tr w:rsidR="00497540" w14:paraId="21A52882" w14:textId="77777777">
        <w:tc>
          <w:tcPr>
            <w:tcW w:w="5328" w:type="dxa"/>
          </w:tcPr>
          <w:p w14:paraId="1886D9E3" w14:textId="77777777" w:rsidR="00497540" w:rsidRDefault="00000000">
            <w:r>
              <w:t>View Financial Analysis</w:t>
            </w:r>
          </w:p>
        </w:tc>
        <w:tc>
          <w:tcPr>
            <w:tcW w:w="5328" w:type="dxa"/>
          </w:tcPr>
          <w:p w14:paraId="08618E85" w14:textId="77777777" w:rsidR="00497540" w:rsidRDefault="00000000">
            <w:r>
              <w:t>Sensitive business financial data.</w:t>
            </w:r>
          </w:p>
        </w:tc>
      </w:tr>
      <w:tr w:rsidR="00497540" w14:paraId="717F0133" w14:textId="77777777">
        <w:tc>
          <w:tcPr>
            <w:tcW w:w="5328" w:type="dxa"/>
          </w:tcPr>
          <w:p w14:paraId="580FD2CD" w14:textId="77777777" w:rsidR="00497540" w:rsidRDefault="00000000">
            <w:r>
              <w:t>Override Financial Inputs</w:t>
            </w:r>
          </w:p>
        </w:tc>
        <w:tc>
          <w:tcPr>
            <w:tcW w:w="5328" w:type="dxa"/>
          </w:tcPr>
          <w:p w14:paraId="7216D890" w14:textId="77777777" w:rsidR="00497540" w:rsidRDefault="00000000">
            <w:r>
              <w:t>Authorized adjustments with reason.</w:t>
            </w:r>
          </w:p>
        </w:tc>
      </w:tr>
      <w:tr w:rsidR="00497540" w14:paraId="5E3B2B6E" w14:textId="77777777">
        <w:tc>
          <w:tcPr>
            <w:tcW w:w="5328" w:type="dxa"/>
          </w:tcPr>
          <w:p w14:paraId="305DE928" w14:textId="77777777" w:rsidR="00497540" w:rsidRDefault="00000000">
            <w:r>
              <w:t>Manage Services / Engagements</w:t>
            </w:r>
          </w:p>
        </w:tc>
        <w:tc>
          <w:tcPr>
            <w:tcW w:w="5328" w:type="dxa"/>
          </w:tcPr>
          <w:p w14:paraId="1DC65F1A" w14:textId="77777777" w:rsidR="00497540" w:rsidRDefault="00000000">
            <w:r>
              <w:t>Assign service/package/status.</w:t>
            </w:r>
          </w:p>
        </w:tc>
      </w:tr>
      <w:tr w:rsidR="00497540" w14:paraId="195E012F" w14:textId="77777777">
        <w:tc>
          <w:tcPr>
            <w:tcW w:w="5328" w:type="dxa"/>
          </w:tcPr>
          <w:p w14:paraId="1EFE03A3" w14:textId="77777777" w:rsidR="00497540" w:rsidRDefault="00000000">
            <w:r>
              <w:t>Manage Documents</w:t>
            </w:r>
          </w:p>
        </w:tc>
        <w:tc>
          <w:tcPr>
            <w:tcW w:w="5328" w:type="dxa"/>
          </w:tcPr>
          <w:p w14:paraId="11DE548B" w14:textId="77777777" w:rsidR="00497540" w:rsidRDefault="00000000">
            <w:r>
              <w:t>Upload/view/download/archive/delete.</w:t>
            </w:r>
          </w:p>
        </w:tc>
      </w:tr>
      <w:tr w:rsidR="00497540" w14:paraId="7DABE243" w14:textId="77777777">
        <w:tc>
          <w:tcPr>
            <w:tcW w:w="5328" w:type="dxa"/>
          </w:tcPr>
          <w:p w14:paraId="466033C0" w14:textId="77777777" w:rsidR="00497540" w:rsidRDefault="00000000">
            <w:r>
              <w:t>Send Plans / Resources</w:t>
            </w:r>
          </w:p>
        </w:tc>
        <w:tc>
          <w:tcPr>
            <w:tcW w:w="5328" w:type="dxa"/>
          </w:tcPr>
          <w:p w14:paraId="73AE381F" w14:textId="77777777" w:rsidR="00497540" w:rsidRDefault="00000000">
            <w:r>
              <w:t>External client delivery.</w:t>
            </w:r>
          </w:p>
        </w:tc>
      </w:tr>
      <w:tr w:rsidR="00497540" w14:paraId="78704D30" w14:textId="77777777">
        <w:tc>
          <w:tcPr>
            <w:tcW w:w="5328" w:type="dxa"/>
          </w:tcPr>
          <w:p w14:paraId="46141ED9" w14:textId="77777777" w:rsidR="00497540" w:rsidRDefault="00000000">
            <w:r>
              <w:t>Advisory Reports / Export</w:t>
            </w:r>
          </w:p>
        </w:tc>
        <w:tc>
          <w:tcPr>
            <w:tcW w:w="5328" w:type="dxa"/>
          </w:tcPr>
          <w:p w14:paraId="0CF04413" w14:textId="77777777" w:rsidR="00497540" w:rsidRDefault="00000000">
            <w:r>
              <w:t>View/export permitted reports.</w:t>
            </w:r>
          </w:p>
        </w:tc>
      </w:tr>
      <w:tr w:rsidR="00497540" w14:paraId="3299B80A" w14:textId="77777777">
        <w:tc>
          <w:tcPr>
            <w:tcW w:w="5328" w:type="dxa"/>
          </w:tcPr>
          <w:p w14:paraId="074E24CD" w14:textId="77777777" w:rsidR="00497540" w:rsidRDefault="00000000">
            <w:r>
              <w:t>Advisory Admin</w:t>
            </w:r>
          </w:p>
        </w:tc>
        <w:tc>
          <w:tcPr>
            <w:tcW w:w="5328" w:type="dxa"/>
          </w:tcPr>
          <w:p w14:paraId="5BE67169" w14:textId="77777777" w:rsidR="00497540" w:rsidRDefault="00000000">
            <w:r>
              <w:t>Protected module configuration.</w:t>
            </w:r>
          </w:p>
        </w:tc>
      </w:tr>
    </w:tbl>
    <w:p w14:paraId="4E362AE1" w14:textId="77777777" w:rsidR="00497540" w:rsidRDefault="00497540"/>
    <w:p w14:paraId="0F17CC03" w14:textId="77777777" w:rsidR="00497540" w:rsidRDefault="00000000">
      <w:pPr>
        <w:pStyle w:val="ListBullet"/>
      </w:pPr>
      <w:r>
        <w:t>Enforce permissions server-side.</w:t>
      </w:r>
    </w:p>
    <w:p w14:paraId="1EFA5380" w14:textId="77777777" w:rsidR="00497540" w:rsidRDefault="00000000">
      <w:pPr>
        <w:pStyle w:val="ListBullet"/>
      </w:pPr>
      <w:r>
        <w:t>Users cannot perform or delegate capabilities beyond their authority.</w:t>
      </w:r>
    </w:p>
    <w:p w14:paraId="04622920" w14:textId="77777777" w:rsidR="00497540" w:rsidRDefault="00000000">
      <w:pPr>
        <w:pStyle w:val="Heading1"/>
      </w:pPr>
      <w:r>
        <w:t>11. Documents, Statuses &amp; Client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497540" w14:paraId="280B1F79" w14:textId="77777777">
        <w:tc>
          <w:tcPr>
            <w:tcW w:w="5328" w:type="dxa"/>
          </w:tcPr>
          <w:p w14:paraId="44D05903" w14:textId="77777777" w:rsidR="00497540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07F39E43" w14:textId="77777777" w:rsidR="00497540" w:rsidRDefault="00000000">
            <w:r>
              <w:rPr>
                <w:b/>
              </w:rPr>
              <w:t>Requirement</w:t>
            </w:r>
          </w:p>
        </w:tc>
      </w:tr>
      <w:tr w:rsidR="00497540" w14:paraId="64590AEB" w14:textId="77777777">
        <w:tc>
          <w:tcPr>
            <w:tcW w:w="5328" w:type="dxa"/>
          </w:tcPr>
          <w:p w14:paraId="4DC32219" w14:textId="77777777" w:rsidR="00497540" w:rsidRDefault="00000000">
            <w:r>
              <w:t>Document Types</w:t>
            </w:r>
          </w:p>
        </w:tc>
        <w:tc>
          <w:tcPr>
            <w:tcW w:w="5328" w:type="dxa"/>
          </w:tcPr>
          <w:p w14:paraId="51FFFB50" w14:textId="77777777" w:rsidR="00497540" w:rsidRDefault="00000000">
            <w:r>
              <w:t xml:space="preserve">Business plan, financials, funding, formation, branding, website </w:t>
            </w:r>
            <w:r>
              <w:lastRenderedPageBreak/>
              <w:t>deliverables, banking checklist, licenses and other.</w:t>
            </w:r>
          </w:p>
        </w:tc>
      </w:tr>
      <w:tr w:rsidR="00497540" w14:paraId="66E4CEB2" w14:textId="77777777">
        <w:tc>
          <w:tcPr>
            <w:tcW w:w="5328" w:type="dxa"/>
          </w:tcPr>
          <w:p w14:paraId="4704D7ED" w14:textId="77777777" w:rsidR="00497540" w:rsidRDefault="00000000">
            <w:r>
              <w:lastRenderedPageBreak/>
              <w:t>Storage</w:t>
            </w:r>
          </w:p>
        </w:tc>
        <w:tc>
          <w:tcPr>
            <w:tcW w:w="5328" w:type="dxa"/>
          </w:tcPr>
          <w:p w14:paraId="1FDC70EC" w14:textId="77777777" w:rsidR="00497540" w:rsidRDefault="00000000">
            <w:r>
              <w:t>Private company/client-scoped storage.</w:t>
            </w:r>
          </w:p>
        </w:tc>
      </w:tr>
      <w:tr w:rsidR="00497540" w14:paraId="28C1963B" w14:textId="77777777">
        <w:tc>
          <w:tcPr>
            <w:tcW w:w="5328" w:type="dxa"/>
          </w:tcPr>
          <w:p w14:paraId="72DA6F02" w14:textId="77777777" w:rsidR="00497540" w:rsidRDefault="00000000">
            <w:r>
              <w:t>Actions</w:t>
            </w:r>
          </w:p>
        </w:tc>
        <w:tc>
          <w:tcPr>
            <w:tcW w:w="5328" w:type="dxa"/>
          </w:tcPr>
          <w:p w14:paraId="40E19298" w14:textId="77777777" w:rsidR="00497540" w:rsidRDefault="00000000">
            <w:r>
              <w:t>View, download, replace, reclassify and archive/delete as permitted.</w:t>
            </w:r>
          </w:p>
        </w:tc>
      </w:tr>
      <w:tr w:rsidR="00497540" w14:paraId="0C173287" w14:textId="77777777">
        <w:tc>
          <w:tcPr>
            <w:tcW w:w="5328" w:type="dxa"/>
          </w:tcPr>
          <w:p w14:paraId="25AD1413" w14:textId="77777777" w:rsidR="00497540" w:rsidRDefault="00000000">
            <w:r>
              <w:t>Client-Facing Flag</w:t>
            </w:r>
          </w:p>
        </w:tc>
        <w:tc>
          <w:tcPr>
            <w:tcW w:w="5328" w:type="dxa"/>
          </w:tcPr>
          <w:p w14:paraId="7BE7F10B" w14:textId="77777777" w:rsidR="00497540" w:rsidRDefault="00000000">
            <w:r>
              <w:t>Controls portal/send eligibility.</w:t>
            </w:r>
          </w:p>
        </w:tc>
      </w:tr>
      <w:tr w:rsidR="00497540" w14:paraId="2BFB41C6" w14:textId="77777777">
        <w:tc>
          <w:tcPr>
            <w:tcW w:w="5328" w:type="dxa"/>
          </w:tcPr>
          <w:p w14:paraId="70FA1E5C" w14:textId="77777777" w:rsidR="00497540" w:rsidRDefault="00000000">
            <w:r>
              <w:t>Versioning</w:t>
            </w:r>
          </w:p>
        </w:tc>
        <w:tc>
          <w:tcPr>
            <w:tcW w:w="5328" w:type="dxa"/>
          </w:tcPr>
          <w:p w14:paraId="466BADE7" w14:textId="77777777" w:rsidR="00497540" w:rsidRDefault="00000000">
            <w:r>
              <w:t>Preserve finalized/sent document versions.</w:t>
            </w:r>
          </w:p>
        </w:tc>
      </w:tr>
      <w:tr w:rsidR="00497540" w14:paraId="1D74B6D7" w14:textId="77777777">
        <w:tc>
          <w:tcPr>
            <w:tcW w:w="5328" w:type="dxa"/>
          </w:tcPr>
          <w:p w14:paraId="61170E03" w14:textId="77777777" w:rsidR="00497540" w:rsidRDefault="00000000">
            <w:r>
              <w:t>Plan Status</w:t>
            </w:r>
          </w:p>
        </w:tc>
        <w:tc>
          <w:tcPr>
            <w:tcW w:w="5328" w:type="dxa"/>
          </w:tcPr>
          <w:p w14:paraId="4C817510" w14:textId="77777777" w:rsidR="00497540" w:rsidRDefault="00000000">
            <w:r>
              <w:t>Draft, In Review, Finalized, Sent, In Progress, Completed, Archived.</w:t>
            </w:r>
          </w:p>
        </w:tc>
      </w:tr>
      <w:tr w:rsidR="00497540" w14:paraId="0D8F6C4E" w14:textId="77777777">
        <w:tc>
          <w:tcPr>
            <w:tcW w:w="5328" w:type="dxa"/>
          </w:tcPr>
          <w:p w14:paraId="21970949" w14:textId="77777777" w:rsidR="00497540" w:rsidRDefault="00000000">
            <w:r>
              <w:t>Goal Status</w:t>
            </w:r>
          </w:p>
        </w:tc>
        <w:tc>
          <w:tcPr>
            <w:tcW w:w="5328" w:type="dxa"/>
          </w:tcPr>
          <w:p w14:paraId="3A4BEB52" w14:textId="77777777" w:rsidR="00497540" w:rsidRDefault="00000000">
            <w:r>
              <w:t>Not Started, Planning, In Progress, On Track, At Risk, Overdue, Completed, Cancelled.</w:t>
            </w:r>
          </w:p>
        </w:tc>
      </w:tr>
      <w:tr w:rsidR="00497540" w14:paraId="17E63453" w14:textId="77777777">
        <w:tc>
          <w:tcPr>
            <w:tcW w:w="5328" w:type="dxa"/>
          </w:tcPr>
          <w:p w14:paraId="523A92B3" w14:textId="77777777" w:rsidR="00497540" w:rsidRDefault="00000000">
            <w:r>
              <w:t>Recommendation Status</w:t>
            </w:r>
          </w:p>
        </w:tc>
        <w:tc>
          <w:tcPr>
            <w:tcW w:w="5328" w:type="dxa"/>
          </w:tcPr>
          <w:p w14:paraId="2C1AB6DE" w14:textId="77777777" w:rsidR="00497540" w:rsidRDefault="00000000">
            <w:r>
              <w:t>Proposed, Accepted, In Progress, Implemented, Not Applicable, Declined.</w:t>
            </w:r>
          </w:p>
        </w:tc>
      </w:tr>
      <w:tr w:rsidR="00497540" w14:paraId="7C76EBF0" w14:textId="77777777">
        <w:tc>
          <w:tcPr>
            <w:tcW w:w="5328" w:type="dxa"/>
          </w:tcPr>
          <w:p w14:paraId="7572072D" w14:textId="77777777" w:rsidR="00497540" w:rsidRDefault="00000000">
            <w:r>
              <w:t>Client Delivery</w:t>
            </w:r>
          </w:p>
        </w:tc>
        <w:tc>
          <w:tcPr>
            <w:tcW w:w="5328" w:type="dxa"/>
          </w:tcPr>
          <w:p w14:paraId="328A3DF0" w14:textId="77777777" w:rsidR="00497540" w:rsidRDefault="00000000">
            <w:r>
              <w:t>Use approved portal/email/document workflow.</w:t>
            </w:r>
          </w:p>
        </w:tc>
      </w:tr>
    </w:tbl>
    <w:p w14:paraId="79464886" w14:textId="77777777" w:rsidR="00497540" w:rsidRDefault="00497540"/>
    <w:p w14:paraId="185943EE" w14:textId="77777777" w:rsidR="00497540" w:rsidRDefault="00000000">
      <w:pPr>
        <w:pStyle w:val="Heading1"/>
      </w:pPr>
      <w:r>
        <w:t>12. Audit, Validation &amp; Historical Versioning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497540" w14:paraId="720DD8F6" w14:textId="77777777">
        <w:tc>
          <w:tcPr>
            <w:tcW w:w="5328" w:type="dxa"/>
          </w:tcPr>
          <w:p w14:paraId="338FAFB1" w14:textId="77777777" w:rsidR="00497540" w:rsidRDefault="00000000">
            <w:r>
              <w:rPr>
                <w:b/>
              </w:rPr>
              <w:t>Event / State</w:t>
            </w:r>
          </w:p>
        </w:tc>
        <w:tc>
          <w:tcPr>
            <w:tcW w:w="5328" w:type="dxa"/>
          </w:tcPr>
          <w:p w14:paraId="2A53F5EA" w14:textId="77777777" w:rsidR="00497540" w:rsidRDefault="00000000">
            <w:r>
              <w:rPr>
                <w:b/>
              </w:rPr>
              <w:t>Requirement</w:t>
            </w:r>
          </w:p>
        </w:tc>
      </w:tr>
      <w:tr w:rsidR="00497540" w14:paraId="41706BBE" w14:textId="77777777">
        <w:tc>
          <w:tcPr>
            <w:tcW w:w="5328" w:type="dxa"/>
          </w:tcPr>
          <w:p w14:paraId="18495619" w14:textId="77777777" w:rsidR="00497540" w:rsidRDefault="00000000">
            <w:r>
              <w:t>Plan Create/Edit/Finalize</w:t>
            </w:r>
          </w:p>
        </w:tc>
        <w:tc>
          <w:tcPr>
            <w:tcW w:w="5328" w:type="dxa"/>
          </w:tcPr>
          <w:p w14:paraId="5078B2CE" w14:textId="77777777" w:rsidR="00497540" w:rsidRDefault="00000000">
            <w:r>
              <w:t>Audit actor, client/plan ID, changed section/version, timestamp and outcome.</w:t>
            </w:r>
          </w:p>
        </w:tc>
      </w:tr>
      <w:tr w:rsidR="00497540" w14:paraId="6A1F3983" w14:textId="77777777">
        <w:tc>
          <w:tcPr>
            <w:tcW w:w="5328" w:type="dxa"/>
          </w:tcPr>
          <w:p w14:paraId="10E228E0" w14:textId="77777777" w:rsidR="00497540" w:rsidRDefault="00000000">
            <w:r>
              <w:t>Financial Override</w:t>
            </w:r>
          </w:p>
        </w:tc>
        <w:tc>
          <w:tcPr>
            <w:tcW w:w="5328" w:type="dxa"/>
          </w:tcPr>
          <w:p w14:paraId="4F46CC7A" w14:textId="77777777" w:rsidR="00497540" w:rsidRDefault="00000000">
            <w:r>
              <w:t>Audit old/new value, reason and source period.</w:t>
            </w:r>
          </w:p>
        </w:tc>
      </w:tr>
      <w:tr w:rsidR="00497540" w14:paraId="2CA90DD5" w14:textId="77777777">
        <w:tc>
          <w:tcPr>
            <w:tcW w:w="5328" w:type="dxa"/>
          </w:tcPr>
          <w:p w14:paraId="4AEE4496" w14:textId="77777777" w:rsidR="00497540" w:rsidRDefault="00000000">
            <w:r>
              <w:t>Goal / Recommendation / Service Change</w:t>
            </w:r>
          </w:p>
        </w:tc>
        <w:tc>
          <w:tcPr>
            <w:tcW w:w="5328" w:type="dxa"/>
          </w:tcPr>
          <w:p w14:paraId="31C9FAD8" w14:textId="77777777" w:rsidR="00497540" w:rsidRDefault="00000000">
            <w:r>
              <w:t>Audit object, old/new status and actor.</w:t>
            </w:r>
          </w:p>
        </w:tc>
      </w:tr>
      <w:tr w:rsidR="00497540" w14:paraId="13A7E0AD" w14:textId="77777777">
        <w:tc>
          <w:tcPr>
            <w:tcW w:w="5328" w:type="dxa"/>
          </w:tcPr>
          <w:p w14:paraId="6C84644A" w14:textId="77777777" w:rsidR="00497540" w:rsidRDefault="00000000">
            <w:r>
              <w:t>Document Action</w:t>
            </w:r>
          </w:p>
        </w:tc>
        <w:tc>
          <w:tcPr>
            <w:tcW w:w="5328" w:type="dxa"/>
          </w:tcPr>
          <w:p w14:paraId="2E0868C4" w14:textId="77777777" w:rsidR="00497540" w:rsidRDefault="00000000">
            <w:r>
              <w:t>Audit material upload/replace/archive/delete and sensitive access where required.</w:t>
            </w:r>
          </w:p>
        </w:tc>
      </w:tr>
      <w:tr w:rsidR="00497540" w14:paraId="488F8138" w14:textId="77777777">
        <w:tc>
          <w:tcPr>
            <w:tcW w:w="5328" w:type="dxa"/>
          </w:tcPr>
          <w:p w14:paraId="2A630C8A" w14:textId="77777777" w:rsidR="00497540" w:rsidRDefault="00000000">
            <w:r>
              <w:t>Client Delivery</w:t>
            </w:r>
          </w:p>
        </w:tc>
        <w:tc>
          <w:tcPr>
            <w:tcW w:w="5328" w:type="dxa"/>
          </w:tcPr>
          <w:p w14:paraId="34E4CCBF" w14:textId="77777777" w:rsidR="00497540" w:rsidRDefault="00000000">
            <w:r>
              <w:t>Audit recipient/channel/outcome.</w:t>
            </w:r>
          </w:p>
        </w:tc>
      </w:tr>
      <w:tr w:rsidR="00497540" w14:paraId="33C6CF98" w14:textId="77777777">
        <w:tc>
          <w:tcPr>
            <w:tcW w:w="5328" w:type="dxa"/>
          </w:tcPr>
          <w:p w14:paraId="445D2646" w14:textId="77777777" w:rsidR="00497540" w:rsidRDefault="00000000">
            <w:r>
              <w:t>Missing Required Data</w:t>
            </w:r>
          </w:p>
        </w:tc>
        <w:tc>
          <w:tcPr>
            <w:tcW w:w="5328" w:type="dxa"/>
          </w:tcPr>
          <w:p w14:paraId="4492189B" w14:textId="77777777" w:rsidR="00497540" w:rsidRDefault="00000000">
            <w:r>
              <w:t>Inline validation; block dependent action.</w:t>
            </w:r>
          </w:p>
        </w:tc>
      </w:tr>
      <w:tr w:rsidR="00497540" w14:paraId="4B9551BE" w14:textId="77777777">
        <w:tc>
          <w:tcPr>
            <w:tcW w:w="5328" w:type="dxa"/>
          </w:tcPr>
          <w:p w14:paraId="6D16D986" w14:textId="77777777" w:rsidR="00497540" w:rsidRDefault="00000000">
            <w:r>
              <w:t>Stale Financial Data</w:t>
            </w:r>
          </w:p>
        </w:tc>
        <w:tc>
          <w:tcPr>
            <w:tcW w:w="5328" w:type="dxa"/>
          </w:tcPr>
          <w:p w14:paraId="20A3EBAF" w14:textId="77777777" w:rsidR="00497540" w:rsidRDefault="00000000">
            <w:r>
              <w:t>Show source date and prompt review/refresh.</w:t>
            </w:r>
          </w:p>
        </w:tc>
      </w:tr>
      <w:tr w:rsidR="00497540" w14:paraId="38E0AF44" w14:textId="77777777">
        <w:tc>
          <w:tcPr>
            <w:tcW w:w="5328" w:type="dxa"/>
          </w:tcPr>
          <w:p w14:paraId="3A6DD691" w14:textId="77777777" w:rsidR="00497540" w:rsidRDefault="00000000">
            <w:r>
              <w:t>Permission Denied</w:t>
            </w:r>
          </w:p>
        </w:tc>
        <w:tc>
          <w:tcPr>
            <w:tcW w:w="5328" w:type="dxa"/>
          </w:tcPr>
          <w:p w14:paraId="22CD4BC6" w14:textId="77777777" w:rsidR="00497540" w:rsidRDefault="00000000">
            <w:r>
              <w:t>No restricted-data leakage.</w:t>
            </w:r>
          </w:p>
        </w:tc>
      </w:tr>
      <w:tr w:rsidR="00497540" w14:paraId="441C1141" w14:textId="77777777">
        <w:tc>
          <w:tcPr>
            <w:tcW w:w="5328" w:type="dxa"/>
          </w:tcPr>
          <w:p w14:paraId="1EB0905B" w14:textId="77777777" w:rsidR="00497540" w:rsidRDefault="00000000">
            <w:r>
              <w:t>Upload / Network Failure</w:t>
            </w:r>
          </w:p>
        </w:tc>
        <w:tc>
          <w:tcPr>
            <w:tcW w:w="5328" w:type="dxa"/>
          </w:tcPr>
          <w:p w14:paraId="769EC5ED" w14:textId="77777777" w:rsidR="00497540" w:rsidRDefault="00000000">
            <w:r>
              <w:t>Preserve state and allow safe retry.</w:t>
            </w:r>
          </w:p>
        </w:tc>
      </w:tr>
      <w:tr w:rsidR="00497540" w14:paraId="02024D0D" w14:textId="77777777">
        <w:tc>
          <w:tcPr>
            <w:tcW w:w="5328" w:type="dxa"/>
          </w:tcPr>
          <w:p w14:paraId="03CEC3B5" w14:textId="77777777" w:rsidR="00497540" w:rsidRDefault="00000000">
            <w:r>
              <w:t>Save Conflict</w:t>
            </w:r>
          </w:p>
        </w:tc>
        <w:tc>
          <w:tcPr>
            <w:tcW w:w="5328" w:type="dxa"/>
          </w:tcPr>
          <w:p w14:paraId="2E36A91B" w14:textId="77777777" w:rsidR="00497540" w:rsidRDefault="00000000">
            <w:r>
              <w:t>Refresh/reconcile concurrent edits.</w:t>
            </w:r>
          </w:p>
        </w:tc>
      </w:tr>
      <w:tr w:rsidR="00497540" w14:paraId="62E67E55" w14:textId="77777777">
        <w:tc>
          <w:tcPr>
            <w:tcW w:w="5328" w:type="dxa"/>
          </w:tcPr>
          <w:p w14:paraId="2D528FD7" w14:textId="77777777" w:rsidR="00497540" w:rsidRDefault="00000000">
            <w:r>
              <w:t>Unsaved Changes</w:t>
            </w:r>
          </w:p>
        </w:tc>
        <w:tc>
          <w:tcPr>
            <w:tcW w:w="5328" w:type="dxa"/>
          </w:tcPr>
          <w:p w14:paraId="5364F3B6" w14:textId="77777777" w:rsidR="00497540" w:rsidRDefault="00000000">
            <w:r>
              <w:t>Save Draft / Discard / Keep Editing.</w:t>
            </w:r>
          </w:p>
        </w:tc>
      </w:tr>
    </w:tbl>
    <w:p w14:paraId="3F896E54" w14:textId="77777777" w:rsidR="00497540" w:rsidRDefault="00497540"/>
    <w:p w14:paraId="165A5220" w14:textId="77777777" w:rsidR="00497540" w:rsidRDefault="00000000">
      <w:pPr>
        <w:pStyle w:val="ListBullet"/>
      </w:pPr>
      <w:r>
        <w:t>Create a plan/report snapshot when finalized, generated or sent.</w:t>
      </w:r>
    </w:p>
    <w:p w14:paraId="220D65A7" w14:textId="77777777" w:rsidR="00497540" w:rsidRDefault="00000000">
      <w:pPr>
        <w:pStyle w:val="ListBullet"/>
      </w:pPr>
      <w:r>
        <w:t>Later edits create a new current version without rewriting previously delivered content.</w:t>
      </w:r>
    </w:p>
    <w:p w14:paraId="77016AD7" w14:textId="77777777" w:rsidR="00497540" w:rsidRDefault="00000000">
      <w:pPr>
        <w:pStyle w:val="ListBullet"/>
      </w:pPr>
      <w:r>
        <w:t>Store source-data timestamps, financial assumptions, goals, recommendations and service workstreams used for each finalized version.</w:t>
      </w:r>
    </w:p>
    <w:p w14:paraId="0C6CBCA2" w14:textId="77777777" w:rsidR="00497540" w:rsidRDefault="00000000">
      <w:pPr>
        <w:pStyle w:val="Heading1"/>
      </w:pPr>
      <w:r>
        <w:t>13. Developer Acceptance Checklist</w:t>
      </w:r>
    </w:p>
    <w:p w14:paraId="428D565D" w14:textId="77777777" w:rsidR="00497540" w:rsidRDefault="00000000">
      <w:pPr>
        <w:pStyle w:val="ListBullet"/>
      </w:pPr>
      <w:r>
        <w:t>All three frames use the approved Firmvra blue/navy/white design and current sidebar.</w:t>
      </w:r>
    </w:p>
    <w:p w14:paraId="4336FA83" w14:textId="77777777" w:rsidR="00497540" w:rsidRDefault="00000000">
      <w:pPr>
        <w:pStyle w:val="ListBullet"/>
      </w:pPr>
      <w:r>
        <w:t>Frame 1 KPIs, clients, goals, meetings, resources and quick actions use live company-scoped data.</w:t>
      </w:r>
    </w:p>
    <w:p w14:paraId="2F354D6E" w14:textId="77777777" w:rsidR="00497540" w:rsidRDefault="00000000">
      <w:pPr>
        <w:pStyle w:val="ListBullet"/>
      </w:pPr>
      <w:r>
        <w:t>Service options sync from Services &amp; Pricing and include formation, EIN support, business plans, logo/branding, website, banking readiness, funding, financial analysis, growth, operations, marketing/sales and staffing workflows.</w:t>
      </w:r>
    </w:p>
    <w:p w14:paraId="2AE846A2" w14:textId="77777777" w:rsidR="00497540" w:rsidRDefault="00000000">
      <w:pPr>
        <w:pStyle w:val="ListBullet"/>
      </w:pPr>
      <w:r>
        <w:t>Frame 2 supports Create/Edit modes and all five business-plan stages.</w:t>
      </w:r>
    </w:p>
    <w:p w14:paraId="2BEA8E3E" w14:textId="77777777" w:rsidR="00497540" w:rsidRDefault="00000000">
      <w:pPr>
        <w:pStyle w:val="ListBullet"/>
      </w:pPr>
      <w:r>
        <w:t>Financial/business assessment identifies source periods and supports audited authorized overrides.</w:t>
      </w:r>
    </w:p>
    <w:p w14:paraId="605FAEBF" w14:textId="77777777" w:rsidR="00497540" w:rsidRDefault="00000000">
      <w:pPr>
        <w:pStyle w:val="ListBullet"/>
      </w:pPr>
      <w:r>
        <w:t>Goals, service workstreams, milestones, recommendations and tasks link correctly.</w:t>
      </w:r>
    </w:p>
    <w:p w14:paraId="51BFC780" w14:textId="77777777" w:rsidR="00497540" w:rsidRDefault="00000000">
      <w:pPr>
        <w:pStyle w:val="ListBullet"/>
      </w:pPr>
      <w:r>
        <w:t>Frame 3 provides plan, financials, goals, recommendations, tasks, meetings, documents, notes, portal and activity views.</w:t>
      </w:r>
    </w:p>
    <w:p w14:paraId="45556BD7" w14:textId="77777777" w:rsidR="00497540" w:rsidRDefault="00000000">
      <w:pPr>
        <w:pStyle w:val="ListBullet"/>
      </w:pPr>
      <w:r>
        <w:t>Business Health Score is explainable if used.</w:t>
      </w:r>
    </w:p>
    <w:p w14:paraId="7916F7FC" w14:textId="77777777" w:rsidR="00497540" w:rsidRDefault="00000000">
      <w:pPr>
        <w:pStyle w:val="ListBullet"/>
      </w:pPr>
      <w:r>
        <w:t>Resources and client delivery respect client-facing flags and permissions.</w:t>
      </w:r>
    </w:p>
    <w:p w14:paraId="0134796F" w14:textId="77777777" w:rsidR="00497540" w:rsidRDefault="00000000">
      <w:pPr>
        <w:pStyle w:val="ListBullet"/>
      </w:pPr>
      <w:r>
        <w:t>Finalized/sent plans preserve historical versions.</w:t>
      </w:r>
    </w:p>
    <w:p w14:paraId="5523469A" w14:textId="77777777" w:rsidR="00497540" w:rsidRDefault="00000000">
      <w:pPr>
        <w:pStyle w:val="ListBullet"/>
      </w:pPr>
      <w:r>
        <w:t>Permissions are enforced server-side.</w:t>
      </w:r>
    </w:p>
    <w:p w14:paraId="45587363" w14:textId="77777777" w:rsidR="00497540" w:rsidRDefault="00000000">
      <w:pPr>
        <w:pStyle w:val="ListBullet"/>
      </w:pPr>
      <w:r>
        <w:t>Loading, empty, validation, permission, upload, network and save-conflict states are implemented.</w:t>
      </w:r>
    </w:p>
    <w:p w14:paraId="6D4F826A" w14:textId="77777777" w:rsidR="00497540" w:rsidRDefault="00000000">
      <w:pPr>
        <w:pStyle w:val="ListBullet"/>
      </w:pPr>
      <w:r>
        <w:t>Responsive and keyboard-accessible behavior is supported.</w:t>
      </w:r>
    </w:p>
    <w:p w14:paraId="1E4B1A77" w14:textId="77777777" w:rsidR="00497540" w:rsidRDefault="00000000">
      <w:pPr>
        <w:pStyle w:val="Heading1"/>
      </w:pPr>
      <w:r>
        <w:lastRenderedPageBreak/>
        <w:t>14. Recommended Build Sequence</w:t>
      </w:r>
    </w:p>
    <w:p w14:paraId="424307BE" w14:textId="77777777" w:rsidR="00497540" w:rsidRDefault="00000000">
      <w:pPr>
        <w:pStyle w:val="ListNumber"/>
      </w:pPr>
      <w:r>
        <w:t>Define advisory client, service engagement, business plan/version, financial snapshot, goal, milestone, recommendation, task, meeting, document and audit data models.</w:t>
      </w:r>
    </w:p>
    <w:p w14:paraId="208CECED" w14:textId="77777777" w:rsidR="00497540" w:rsidRDefault="00000000">
      <w:pPr>
        <w:pStyle w:val="ListNumber"/>
      </w:pPr>
      <w:r>
        <w:t>Connect advisory services to Services &amp; Pricing.</w:t>
      </w:r>
    </w:p>
    <w:p w14:paraId="5969FEF6" w14:textId="77777777" w:rsidR="00497540" w:rsidRDefault="00000000">
      <w:pPr>
        <w:pStyle w:val="ListNumber"/>
      </w:pPr>
      <w:r>
        <w:t>Build Frame 1 overview and supporting tabs.</w:t>
      </w:r>
    </w:p>
    <w:p w14:paraId="52670C6A" w14:textId="77777777" w:rsidR="00497540" w:rsidRDefault="00000000">
      <w:pPr>
        <w:pStyle w:val="ListNumber"/>
      </w:pPr>
      <w:r>
        <w:t>Build Frame 2 Create/Edit Business Plan with drafts and five-stage workflow.</w:t>
      </w:r>
    </w:p>
    <w:p w14:paraId="565431AC" w14:textId="77777777" w:rsidR="00497540" w:rsidRDefault="00000000">
      <w:pPr>
        <w:pStyle w:val="ListNumber"/>
      </w:pPr>
      <w:r>
        <w:t>Connect financial sources/integrations and audited manual inputs.</w:t>
      </w:r>
    </w:p>
    <w:p w14:paraId="7702744A" w14:textId="77777777" w:rsidR="00497540" w:rsidRDefault="00000000">
      <w:pPr>
        <w:pStyle w:val="ListNumber"/>
      </w:pPr>
      <w:r>
        <w:t>Build goals, recommendations, milestones, action plans and service workstreams.</w:t>
      </w:r>
    </w:p>
    <w:p w14:paraId="34342ECC" w14:textId="77777777" w:rsidR="00497540" w:rsidRDefault="00000000">
      <w:pPr>
        <w:pStyle w:val="ListNumber"/>
      </w:pPr>
      <w:r>
        <w:t>Build Frame 3 client advisory workspace.</w:t>
      </w:r>
    </w:p>
    <w:p w14:paraId="50F421F3" w14:textId="77777777" w:rsidR="00497540" w:rsidRDefault="00000000">
      <w:pPr>
        <w:pStyle w:val="ListNumber"/>
      </w:pPr>
      <w:r>
        <w:t>Build resource library and client-delivery workflows.</w:t>
      </w:r>
    </w:p>
    <w:p w14:paraId="40C738F3" w14:textId="77777777" w:rsidR="00497540" w:rsidRDefault="00000000">
      <w:pPr>
        <w:pStyle w:val="ListNumber"/>
      </w:pPr>
      <w:r>
        <w:t>Connect advisory reports to the canonical Reports module.</w:t>
      </w:r>
    </w:p>
    <w:p w14:paraId="35E09BAB" w14:textId="77777777" w:rsidR="00497540" w:rsidRDefault="00000000">
      <w:pPr>
        <w:pStyle w:val="ListNumber"/>
      </w:pPr>
      <w:r>
        <w:t>Complete permissions, audit, historical snapshots, error states, accessibility and end-to-end QA.</w:t>
      </w:r>
    </w:p>
    <w:p w14:paraId="04C0BD5A" w14:textId="77777777" w:rsidR="00497540" w:rsidRDefault="00000000">
      <w:r>
        <w:rPr>
          <w:i/>
        </w:rPr>
        <w:t>Final developer note: the three frames are visual references and this document is the functional specification. Business-development services must remain configurable per firm through Services &amp; Pricing, while sensitive business and financial data remains company/client scoped and permission controlled.</w:t>
      </w:r>
    </w:p>
    <w:sectPr w:rsidR="00497540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078420">
    <w:abstractNumId w:val="8"/>
  </w:num>
  <w:num w:numId="2" w16cid:durableId="2110004146">
    <w:abstractNumId w:val="6"/>
  </w:num>
  <w:num w:numId="3" w16cid:durableId="1620381446">
    <w:abstractNumId w:val="5"/>
  </w:num>
  <w:num w:numId="4" w16cid:durableId="1879514710">
    <w:abstractNumId w:val="4"/>
  </w:num>
  <w:num w:numId="5" w16cid:durableId="1703821233">
    <w:abstractNumId w:val="7"/>
  </w:num>
  <w:num w:numId="6" w16cid:durableId="1315793154">
    <w:abstractNumId w:val="3"/>
  </w:num>
  <w:num w:numId="7" w16cid:durableId="1483893066">
    <w:abstractNumId w:val="2"/>
  </w:num>
  <w:num w:numId="8" w16cid:durableId="487331749">
    <w:abstractNumId w:val="1"/>
  </w:num>
  <w:num w:numId="9" w16cid:durableId="16829246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497540"/>
    <w:rsid w:val="00AA1D8D"/>
    <w:rsid w:val="00B47730"/>
    <w:rsid w:val="00CB0664"/>
    <w:rsid w:val="00DC1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C3054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2026-09-30T19:17:00Z</dcterms:created>
  <dcterms:modified xsi:type="dcterms:W3CDTF">2026-09-30T19:17:00Z</dcterms:modified>
  <cp:category/>
</cp:coreProperties>
</file>