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B7BF" w14:textId="143C9E6F" w:rsidR="002B11B5" w:rsidRDefault="002B11B5" w:rsidP="00967C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2B11B5">
        <w:rPr>
          <w:rFonts w:ascii="Times New Roman" w:hAnsi="Times New Roman" w:cs="Times New Roman"/>
          <w:b/>
          <w:bCs/>
          <w:sz w:val="24"/>
          <w:szCs w:val="24"/>
        </w:rPr>
        <w:t>Dhaval Patel</w:t>
      </w:r>
    </w:p>
    <w:p w14:paraId="5644F26B" w14:textId="70D986B6" w:rsidR="002B11B5" w:rsidRDefault="002B11B5" w:rsidP="00967C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cyber security</w:t>
      </w:r>
    </w:p>
    <w:p w14:paraId="1FA301DE" w14:textId="77777777" w:rsidR="002B11B5" w:rsidRDefault="002B11B5" w:rsidP="00967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FAFAFF" w14:textId="66A37992" w:rsidR="00967C0C" w:rsidRPr="002B11B5" w:rsidRDefault="00967C0C" w:rsidP="00967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1B5">
        <w:rPr>
          <w:rFonts w:ascii="Times New Roman" w:hAnsi="Times New Roman" w:cs="Times New Roman"/>
          <w:b/>
          <w:bCs/>
          <w:sz w:val="24"/>
          <w:szCs w:val="24"/>
        </w:rPr>
        <w:t>Install cyber triage and collect</w:t>
      </w:r>
    </w:p>
    <w:p w14:paraId="4E4F2399" w14:textId="137BCB53" w:rsidR="00967C0C" w:rsidRPr="002B11B5" w:rsidRDefault="00967C0C" w:rsidP="00967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1B5">
        <w:rPr>
          <w:rFonts w:ascii="Times New Roman" w:hAnsi="Times New Roman" w:cs="Times New Roman"/>
          <w:b/>
          <w:bCs/>
          <w:sz w:val="24"/>
          <w:szCs w:val="24"/>
        </w:rPr>
        <w:t>the given system report.</w:t>
      </w:r>
    </w:p>
    <w:p w14:paraId="4B1038E2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</w:p>
    <w:p w14:paraId="63AE9467" w14:textId="62B4D4A8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Title: Installation of Cyber Triage and System Report Collection</w:t>
      </w:r>
    </w:p>
    <w:p w14:paraId="3B801CC5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</w:p>
    <w:p w14:paraId="3CDC73E1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Objective:</w:t>
      </w:r>
    </w:p>
    <w:p w14:paraId="70564F0F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To install Cyber Triage, a digital forensic tool, and collect a system report using its capabilities.</w:t>
      </w:r>
    </w:p>
    <w:p w14:paraId="3A23E7DD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</w:p>
    <w:p w14:paraId="0E82D50A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Requirements:</w:t>
      </w:r>
    </w:p>
    <w:p w14:paraId="4C33AC9C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System compatible with Cyber Triage's operating system requirements (Windows).</w:t>
      </w:r>
    </w:p>
    <w:p w14:paraId="7571BD8D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Administrative privileges to install and run software.</w:t>
      </w:r>
    </w:p>
    <w:p w14:paraId="2781C51B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</w:p>
    <w:p w14:paraId="38737274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Procedures/Experimental Setup:</w:t>
      </w:r>
    </w:p>
    <w:p w14:paraId="3FFA9738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1. Obtain the latest version of Cyber Triage software from the official website or a trusted source.</w:t>
      </w:r>
    </w:p>
    <w:p w14:paraId="0B881956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2. Run the Cyber Triage installer and follow the on-screen instructions to initiate the installation process.</w:t>
      </w:r>
    </w:p>
    <w:p w14:paraId="7F40B17C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3. Select the desired installation options, such as the installation directory and any additional components or features.</w:t>
      </w:r>
    </w:p>
    <w:p w14:paraId="6FE5D98E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4. Complete the installation by following the prompts and allowing the installer to finalize the setup.</w:t>
      </w:r>
    </w:p>
    <w:p w14:paraId="5FD811FF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5. Launch Cyber Triage by double-clicking the application icon or accessing it from the Start menu.</w:t>
      </w:r>
    </w:p>
    <w:p w14:paraId="7F3755C0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6. Within Cyber Triage's user interface, navigate to the system information section or report generation feature.</w:t>
      </w:r>
    </w:p>
    <w:p w14:paraId="08E19918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7. Configure the system report parameters, such as the type of information to be collected (e.g., hardware, software, network).</w:t>
      </w:r>
    </w:p>
    <w:p w14:paraId="51BAE863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8. Initiate the system report collection process by clicking the appropriate button or option within Cyber Triage.</w:t>
      </w:r>
    </w:p>
    <w:p w14:paraId="0A72006D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lastRenderedPageBreak/>
        <w:t>9. Allow Cyber Triage to gather the necessary system information, which may include scanning hardware components, software configurations, and network settings.</w:t>
      </w:r>
    </w:p>
    <w:p w14:paraId="5286FCA2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10. Once the system report collection is complete, review and export the report in the desired format (e.g., PDF, HTML, CSV) for further analysis or documentation.</w:t>
      </w:r>
    </w:p>
    <w:p w14:paraId="1F96C50B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</w:p>
    <w:p w14:paraId="761209F0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Results:</w:t>
      </w:r>
    </w:p>
    <w:p w14:paraId="2D143F50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Cyber Triage was successfully installed on the system.</w:t>
      </w:r>
    </w:p>
    <w:p w14:paraId="7CCDB51A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The system report collection feature within Cyber Triage was utilized to gather relevant system information.</w:t>
      </w:r>
    </w:p>
    <w:p w14:paraId="7AA9ACDD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</w:p>
    <w:p w14:paraId="5A599564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Result Analysis:</w:t>
      </w:r>
    </w:p>
    <w:p w14:paraId="39C507F4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Cyber Triage provides a comprehensive system report, including details on hardware, software, and network configurations.</w:t>
      </w:r>
    </w:p>
    <w:p w14:paraId="56CEE153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 xml:space="preserve">- The collected system report can be further </w:t>
      </w:r>
      <w:proofErr w:type="spellStart"/>
      <w:r w:rsidRPr="002B11B5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2B11B5">
        <w:rPr>
          <w:rFonts w:ascii="Times New Roman" w:hAnsi="Times New Roman" w:cs="Times New Roman"/>
          <w:sz w:val="24"/>
          <w:szCs w:val="24"/>
        </w:rPr>
        <w:t xml:space="preserve"> to gain insights into the system's state and potential security or operational issues.</w:t>
      </w:r>
    </w:p>
    <w:p w14:paraId="59A70425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</w:p>
    <w:p w14:paraId="7756D4DB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Conclusion:</w:t>
      </w:r>
    </w:p>
    <w:p w14:paraId="5930D875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The installation of Cyber Triage and the subsequent system report collection showcased the tool's capabilities for system analysis and reporting.</w:t>
      </w:r>
    </w:p>
    <w:p w14:paraId="41ECE6EE" w14:textId="77777777" w:rsidR="00967C0C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Cyber Triage's system report provides valuable information for understanding the system's configuration and identifying potential areas of concern.</w:t>
      </w:r>
    </w:p>
    <w:p w14:paraId="30319CDF" w14:textId="38641DEA" w:rsidR="007D2C0E" w:rsidRPr="002B11B5" w:rsidRDefault="00967C0C" w:rsidP="00967C0C">
      <w:pPr>
        <w:rPr>
          <w:rFonts w:ascii="Times New Roman" w:hAnsi="Times New Roman" w:cs="Times New Roman"/>
          <w:sz w:val="24"/>
          <w:szCs w:val="24"/>
        </w:rPr>
      </w:pPr>
      <w:r w:rsidRPr="002B11B5">
        <w:rPr>
          <w:rFonts w:ascii="Times New Roman" w:hAnsi="Times New Roman" w:cs="Times New Roman"/>
          <w:sz w:val="24"/>
          <w:szCs w:val="24"/>
        </w:rPr>
        <w:t>- By leveraging Cyber Triage's features, users can gain insights into the system's state and make informed decisions regarding security and maintenance.</w:t>
      </w:r>
    </w:p>
    <w:sectPr w:rsidR="007D2C0E" w:rsidRPr="002B11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C"/>
    <w:rsid w:val="002B11B5"/>
    <w:rsid w:val="007D2C0E"/>
    <w:rsid w:val="0096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125F"/>
  <w15:chartTrackingRefBased/>
  <w15:docId w15:val="{48299628-3E60-4561-B884-3B052A4C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thorat</dc:creator>
  <cp:keywords/>
  <dc:description/>
  <cp:lastModifiedBy>Dhaval Patel</cp:lastModifiedBy>
  <cp:revision>2</cp:revision>
  <dcterms:created xsi:type="dcterms:W3CDTF">2023-05-29T06:54:00Z</dcterms:created>
  <dcterms:modified xsi:type="dcterms:W3CDTF">2023-06-22T09:13:00Z</dcterms:modified>
</cp:coreProperties>
</file>