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17A7" w14:textId="7C3A71BE" w:rsidR="005B6685" w:rsidRPr="00090388" w:rsidRDefault="005B6685" w:rsidP="00C94E21">
      <w:pPr>
        <w:spacing w:after="0"/>
        <w:jc w:val="both"/>
        <w:rPr>
          <w:rFonts w:ascii="Times New Roman" w:hAnsi="Times New Roman" w:cs="Times New Roman"/>
          <w:b/>
          <w:bCs/>
          <w:sz w:val="24"/>
          <w:szCs w:val="24"/>
        </w:rPr>
      </w:pPr>
    </w:p>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085169C1"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9078E7" w:rsidRPr="009078E7">
        <w:rPr>
          <w:rFonts w:ascii="Times New Roman" w:hAnsi="Times New Roman" w:cs="Times New Roman"/>
          <w:b/>
          <w:bCs/>
          <w:sz w:val="28"/>
          <w:szCs w:val="28"/>
        </w:rPr>
        <w:t>Installation and demonstration of sawmill on windows OS. Generate a custom report.</w:t>
      </w:r>
    </w:p>
    <w:p w14:paraId="1886583E" w14:textId="77777777" w:rsidR="009078E7" w:rsidRPr="00C94E21" w:rsidRDefault="009078E7"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5DE5DD5D" w14:textId="6B7C38D0" w:rsidR="00C94E21" w:rsidRDefault="009078E7" w:rsidP="00C94E21">
      <w:pPr>
        <w:spacing w:after="0"/>
        <w:jc w:val="both"/>
        <w:rPr>
          <w:rFonts w:ascii="Times New Roman" w:hAnsi="Times New Roman" w:cs="Times New Roman"/>
          <w:sz w:val="24"/>
          <w:szCs w:val="24"/>
        </w:rPr>
      </w:pPr>
      <w:r w:rsidRPr="009078E7">
        <w:rPr>
          <w:rFonts w:ascii="Times New Roman" w:hAnsi="Times New Roman" w:cs="Times New Roman"/>
          <w:sz w:val="24"/>
          <w:szCs w:val="24"/>
        </w:rPr>
        <w:t>The objective of this experiment is to install and demonstrate the usage of Sawmill on a Windows operating system, specifically for generating a custom report.</w:t>
      </w:r>
    </w:p>
    <w:p w14:paraId="662239DE" w14:textId="77777777" w:rsidR="009078E7" w:rsidRDefault="009078E7" w:rsidP="00C94E21">
      <w:pPr>
        <w:spacing w:after="0"/>
        <w:jc w:val="both"/>
        <w:rPr>
          <w:rFonts w:ascii="Times New Roman" w:hAnsi="Times New Roman" w:cs="Times New Roman"/>
          <w:sz w:val="24"/>
          <w:szCs w:val="24"/>
        </w:rPr>
      </w:pPr>
    </w:p>
    <w:p w14:paraId="52EE6A0D" w14:textId="04B0DFE2" w:rsidR="009078E7" w:rsidRDefault="009078E7" w:rsidP="00C94E21">
      <w:pPr>
        <w:spacing w:after="0"/>
        <w:jc w:val="both"/>
        <w:rPr>
          <w:rFonts w:ascii="Times New Roman" w:hAnsi="Times New Roman" w:cs="Times New Roman"/>
          <w:b/>
          <w:bCs/>
          <w:sz w:val="28"/>
          <w:szCs w:val="28"/>
        </w:rPr>
      </w:pPr>
      <w:r w:rsidRPr="009078E7">
        <w:rPr>
          <w:rFonts w:ascii="Times New Roman" w:hAnsi="Times New Roman" w:cs="Times New Roman"/>
          <w:b/>
          <w:bCs/>
          <w:sz w:val="28"/>
          <w:szCs w:val="28"/>
        </w:rPr>
        <w:t>Some information about “Sawmill”:</w:t>
      </w:r>
    </w:p>
    <w:p w14:paraId="0A57B4F5" w14:textId="27AFE9D3" w:rsidR="009078E7" w:rsidRDefault="009078E7" w:rsidP="00C94E21">
      <w:pPr>
        <w:spacing w:after="0"/>
        <w:jc w:val="both"/>
        <w:rPr>
          <w:rFonts w:ascii="Times New Roman" w:hAnsi="Times New Roman" w:cs="Times New Roman"/>
          <w:sz w:val="24"/>
          <w:szCs w:val="24"/>
        </w:rPr>
      </w:pPr>
      <w:r>
        <w:rPr>
          <w:rFonts w:ascii="Times New Roman" w:hAnsi="Times New Roman" w:cs="Times New Roman"/>
          <w:b/>
          <w:bCs/>
          <w:sz w:val="28"/>
          <w:szCs w:val="28"/>
        </w:rPr>
        <w:tab/>
      </w:r>
      <w:r w:rsidRPr="009078E7">
        <w:rPr>
          <w:rFonts w:ascii="Times New Roman" w:hAnsi="Times New Roman" w:cs="Times New Roman"/>
          <w:sz w:val="24"/>
          <w:szCs w:val="24"/>
        </w:rPr>
        <w:t>Sawmill software is used for log analysis and reporting, providing insights into website traffic and user behaviour. It processes log files and generates customizable reports, helping administrators and marketers understand website performance and security-related information.</w:t>
      </w:r>
    </w:p>
    <w:p w14:paraId="7276C53D" w14:textId="77777777" w:rsidR="009078E7" w:rsidRPr="009078E7" w:rsidRDefault="009078E7"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5E26ECA8" w14:textId="75D3B21B" w:rsidR="009078E7" w:rsidRPr="00C8497F" w:rsidRDefault="009078E7"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Sawmill installer</w:t>
      </w:r>
    </w:p>
    <w:p w14:paraId="00ECA35E" w14:textId="77777777" w:rsidR="00C94E21" w:rsidRPr="00C94E21" w:rsidRDefault="00C94E21" w:rsidP="00C94E21">
      <w:pPr>
        <w:spacing w:after="0"/>
        <w:jc w:val="both"/>
        <w:rPr>
          <w:rFonts w:ascii="Times New Roman" w:hAnsi="Times New Roman" w:cs="Times New Roman"/>
          <w:sz w:val="24"/>
          <w:szCs w:val="24"/>
        </w:rPr>
      </w:pPr>
    </w:p>
    <w:p w14:paraId="1B3CB032" w14:textId="77777777" w:rsidR="009078E7" w:rsidRPr="009078E7" w:rsidRDefault="009078E7" w:rsidP="009078E7">
      <w:pPr>
        <w:spacing w:after="0"/>
        <w:jc w:val="both"/>
        <w:rPr>
          <w:rFonts w:ascii="Times New Roman" w:hAnsi="Times New Roman" w:cs="Times New Roman"/>
          <w:b/>
          <w:bCs/>
          <w:sz w:val="28"/>
          <w:szCs w:val="28"/>
        </w:rPr>
      </w:pPr>
      <w:r w:rsidRPr="009078E7">
        <w:rPr>
          <w:rFonts w:ascii="Times New Roman" w:hAnsi="Times New Roman" w:cs="Times New Roman"/>
          <w:b/>
          <w:bCs/>
          <w:sz w:val="28"/>
          <w:szCs w:val="28"/>
        </w:rPr>
        <w:t>Procedure/Experiment Steps:</w:t>
      </w:r>
    </w:p>
    <w:p w14:paraId="024030DB" w14:textId="77777777" w:rsidR="009078E7" w:rsidRP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Download the latest version of the Sawmill software from the official website.</w:t>
      </w:r>
    </w:p>
    <w:p w14:paraId="739EE7FE" w14:textId="77777777" w:rsidR="009078E7" w:rsidRP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Launch the installer and follow the on-screen instructions to install Sawmill on the Windows OS.</w:t>
      </w:r>
    </w:p>
    <w:p w14:paraId="60D4BA2F" w14:textId="3E6A3458" w:rsidR="007E041F"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Once the installation is complete</w:t>
      </w:r>
      <w:r w:rsidR="007E041F">
        <w:rPr>
          <w:rFonts w:ascii="Times New Roman" w:hAnsi="Times New Roman" w:cs="Times New Roman"/>
          <w:sz w:val="24"/>
          <w:szCs w:val="24"/>
        </w:rPr>
        <w:t xml:space="preserve"> it ask for first time Configuration detail</w:t>
      </w:r>
      <w:r w:rsidR="00160451">
        <w:rPr>
          <w:rFonts w:ascii="Times New Roman" w:hAnsi="Times New Roman" w:cs="Times New Roman"/>
          <w:sz w:val="24"/>
          <w:szCs w:val="24"/>
        </w:rPr>
        <w:t xml:space="preserve"> like Language, Licence agreement, username and password we need to set for the first time</w:t>
      </w:r>
      <w:r w:rsidR="007E041F">
        <w:rPr>
          <w:rFonts w:ascii="Times New Roman" w:hAnsi="Times New Roman" w:cs="Times New Roman"/>
          <w:sz w:val="24"/>
          <w:szCs w:val="24"/>
        </w:rPr>
        <w:t>.</w:t>
      </w:r>
    </w:p>
    <w:p w14:paraId="32370273" w14:textId="2DFE1E56" w:rsidR="009078E7" w:rsidRDefault="009078E7" w:rsidP="007E041F">
      <w:pPr>
        <w:spacing w:after="0"/>
        <w:jc w:val="both"/>
        <w:rPr>
          <w:rFonts w:ascii="Times New Roman" w:hAnsi="Times New Roman" w:cs="Times New Roman"/>
          <w:sz w:val="24"/>
          <w:szCs w:val="24"/>
        </w:rPr>
      </w:pPr>
      <w:r w:rsidRPr="007E041F">
        <w:rPr>
          <w:rFonts w:ascii="Times New Roman" w:hAnsi="Times New Roman" w:cs="Times New Roman"/>
          <w:sz w:val="24"/>
          <w:szCs w:val="24"/>
        </w:rPr>
        <w:t xml:space="preserve"> </w:t>
      </w:r>
      <w:r w:rsidR="00160451" w:rsidRPr="00160451">
        <w:rPr>
          <w:rFonts w:ascii="Times New Roman" w:hAnsi="Times New Roman" w:cs="Times New Roman"/>
          <w:noProof/>
          <w:sz w:val="24"/>
          <w:szCs w:val="24"/>
        </w:rPr>
        <w:drawing>
          <wp:inline distT="0" distB="0" distL="0" distR="0" wp14:anchorId="08DE973F" wp14:editId="3F8FF98B">
            <wp:extent cx="6645910" cy="4015740"/>
            <wp:effectExtent l="0" t="0" r="2540" b="3810"/>
            <wp:docPr id="69529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8118" name=""/>
                    <pic:cNvPicPr/>
                  </pic:nvPicPr>
                  <pic:blipFill>
                    <a:blip r:embed="rId5"/>
                    <a:stretch>
                      <a:fillRect/>
                    </a:stretch>
                  </pic:blipFill>
                  <pic:spPr>
                    <a:xfrm>
                      <a:off x="0" y="0"/>
                      <a:ext cx="6645910" cy="4015740"/>
                    </a:xfrm>
                    <a:prstGeom prst="rect">
                      <a:avLst/>
                    </a:prstGeom>
                  </pic:spPr>
                </pic:pic>
              </a:graphicData>
            </a:graphic>
          </wp:inline>
        </w:drawing>
      </w:r>
    </w:p>
    <w:p w14:paraId="0FA038BA" w14:textId="77777777" w:rsidR="00160451" w:rsidRDefault="00160451" w:rsidP="007E041F">
      <w:pPr>
        <w:spacing w:after="0"/>
        <w:jc w:val="both"/>
        <w:rPr>
          <w:rFonts w:ascii="Times New Roman" w:hAnsi="Times New Roman" w:cs="Times New Roman"/>
          <w:sz w:val="24"/>
          <w:szCs w:val="24"/>
        </w:rPr>
      </w:pPr>
    </w:p>
    <w:p w14:paraId="6D2C6CE4" w14:textId="77777777" w:rsidR="00160451" w:rsidRPr="007E041F" w:rsidRDefault="00160451" w:rsidP="007E041F">
      <w:pPr>
        <w:spacing w:after="0"/>
        <w:jc w:val="both"/>
        <w:rPr>
          <w:rFonts w:ascii="Times New Roman" w:hAnsi="Times New Roman" w:cs="Times New Roman"/>
          <w:sz w:val="24"/>
          <w:szCs w:val="24"/>
        </w:rPr>
      </w:pPr>
    </w:p>
    <w:p w14:paraId="0365B40C" w14:textId="77777777" w:rsid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Configure the necessary settings, such as specifying the log file or data source for analysis.</w:t>
      </w:r>
    </w:p>
    <w:p w14:paraId="47616692" w14:textId="0124831C" w:rsidR="00160451" w:rsidRDefault="00160451" w:rsidP="00160451">
      <w:pPr>
        <w:spacing w:after="0"/>
        <w:jc w:val="both"/>
        <w:rPr>
          <w:rFonts w:ascii="Times New Roman" w:hAnsi="Times New Roman" w:cs="Times New Roman"/>
          <w:sz w:val="24"/>
          <w:szCs w:val="24"/>
        </w:rPr>
      </w:pPr>
      <w:r w:rsidRPr="00160451">
        <w:rPr>
          <w:rFonts w:ascii="Times New Roman" w:hAnsi="Times New Roman" w:cs="Times New Roman"/>
          <w:noProof/>
          <w:sz w:val="24"/>
          <w:szCs w:val="24"/>
        </w:rPr>
        <w:lastRenderedPageBreak/>
        <w:drawing>
          <wp:inline distT="0" distB="0" distL="0" distR="0" wp14:anchorId="70C68ABB" wp14:editId="3AC0B8C1">
            <wp:extent cx="6645910" cy="4934585"/>
            <wp:effectExtent l="0" t="0" r="2540" b="0"/>
            <wp:docPr id="124362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28139" name=""/>
                    <pic:cNvPicPr/>
                  </pic:nvPicPr>
                  <pic:blipFill>
                    <a:blip r:embed="rId6"/>
                    <a:stretch>
                      <a:fillRect/>
                    </a:stretch>
                  </pic:blipFill>
                  <pic:spPr>
                    <a:xfrm>
                      <a:off x="0" y="0"/>
                      <a:ext cx="6645910" cy="4934585"/>
                    </a:xfrm>
                    <a:prstGeom prst="rect">
                      <a:avLst/>
                    </a:prstGeom>
                  </pic:spPr>
                </pic:pic>
              </a:graphicData>
            </a:graphic>
          </wp:inline>
        </w:drawing>
      </w:r>
    </w:p>
    <w:p w14:paraId="5EB8C051" w14:textId="77777777" w:rsidR="00160451" w:rsidRPr="00160451" w:rsidRDefault="00160451" w:rsidP="00160451">
      <w:pPr>
        <w:spacing w:after="0"/>
        <w:jc w:val="both"/>
        <w:rPr>
          <w:rFonts w:ascii="Times New Roman" w:hAnsi="Times New Roman" w:cs="Times New Roman"/>
          <w:sz w:val="24"/>
          <w:szCs w:val="24"/>
        </w:rPr>
      </w:pPr>
    </w:p>
    <w:p w14:paraId="6FB8E1A9" w14:textId="540D63B0" w:rsid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 xml:space="preserve">Choose log file </w:t>
      </w:r>
      <w:r w:rsidR="00FF2D4C">
        <w:rPr>
          <w:rFonts w:ascii="Times New Roman" w:hAnsi="Times New Roman" w:cs="Times New Roman"/>
          <w:sz w:val="24"/>
          <w:szCs w:val="24"/>
        </w:rPr>
        <w:t xml:space="preserve">format </w:t>
      </w:r>
      <w:r w:rsidRPr="009078E7">
        <w:rPr>
          <w:rFonts w:ascii="Times New Roman" w:hAnsi="Times New Roman" w:cs="Times New Roman"/>
          <w:sz w:val="24"/>
          <w:szCs w:val="24"/>
        </w:rPr>
        <w:t>to import the log data.</w:t>
      </w:r>
    </w:p>
    <w:p w14:paraId="185A4FE9" w14:textId="1C3D484C" w:rsidR="00FB5F29" w:rsidRPr="00FB5F29" w:rsidRDefault="00FB5F29" w:rsidP="00FB5F29">
      <w:pPr>
        <w:spacing w:after="0"/>
        <w:jc w:val="both"/>
        <w:rPr>
          <w:rFonts w:ascii="Times New Roman" w:hAnsi="Times New Roman" w:cs="Times New Roman"/>
          <w:sz w:val="24"/>
          <w:szCs w:val="24"/>
        </w:rPr>
      </w:pPr>
      <w:r w:rsidRPr="00FB5F29">
        <w:rPr>
          <w:rFonts w:ascii="Times New Roman" w:hAnsi="Times New Roman" w:cs="Times New Roman"/>
          <w:noProof/>
          <w:sz w:val="24"/>
          <w:szCs w:val="24"/>
        </w:rPr>
        <w:drawing>
          <wp:inline distT="0" distB="0" distL="0" distR="0" wp14:anchorId="760B4C6B" wp14:editId="23F4EA36">
            <wp:extent cx="5022917" cy="3763108"/>
            <wp:effectExtent l="0" t="0" r="6350" b="8890"/>
            <wp:docPr id="167305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51370" name=""/>
                    <pic:cNvPicPr/>
                  </pic:nvPicPr>
                  <pic:blipFill>
                    <a:blip r:embed="rId7"/>
                    <a:stretch>
                      <a:fillRect/>
                    </a:stretch>
                  </pic:blipFill>
                  <pic:spPr>
                    <a:xfrm>
                      <a:off x="0" y="0"/>
                      <a:ext cx="5025003" cy="3764671"/>
                    </a:xfrm>
                    <a:prstGeom prst="rect">
                      <a:avLst/>
                    </a:prstGeom>
                  </pic:spPr>
                </pic:pic>
              </a:graphicData>
            </a:graphic>
          </wp:inline>
        </w:drawing>
      </w:r>
    </w:p>
    <w:p w14:paraId="22B5FE2B" w14:textId="77777777" w:rsid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Set the appropriate log file parameters, including file location, log format, and any specific customization options.</w:t>
      </w:r>
    </w:p>
    <w:p w14:paraId="2ED5A974" w14:textId="5179534C" w:rsidR="00FB5F29" w:rsidRDefault="00FB5F29" w:rsidP="00FB5F29">
      <w:pPr>
        <w:spacing w:after="0"/>
        <w:jc w:val="both"/>
        <w:rPr>
          <w:rFonts w:ascii="Times New Roman" w:hAnsi="Times New Roman" w:cs="Times New Roman"/>
          <w:sz w:val="24"/>
          <w:szCs w:val="24"/>
        </w:rPr>
      </w:pPr>
      <w:r w:rsidRPr="00FB5F29">
        <w:rPr>
          <w:rFonts w:ascii="Times New Roman" w:hAnsi="Times New Roman" w:cs="Times New Roman"/>
          <w:noProof/>
          <w:sz w:val="24"/>
          <w:szCs w:val="24"/>
        </w:rPr>
        <w:lastRenderedPageBreak/>
        <w:drawing>
          <wp:inline distT="0" distB="0" distL="0" distR="0" wp14:anchorId="367D6606" wp14:editId="2B2F4069">
            <wp:extent cx="6645910" cy="2568575"/>
            <wp:effectExtent l="0" t="0" r="2540" b="3175"/>
            <wp:docPr id="88847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77474" name=""/>
                    <pic:cNvPicPr/>
                  </pic:nvPicPr>
                  <pic:blipFill>
                    <a:blip r:embed="rId8"/>
                    <a:stretch>
                      <a:fillRect/>
                    </a:stretch>
                  </pic:blipFill>
                  <pic:spPr>
                    <a:xfrm>
                      <a:off x="0" y="0"/>
                      <a:ext cx="6645910" cy="2568575"/>
                    </a:xfrm>
                    <a:prstGeom prst="rect">
                      <a:avLst/>
                    </a:prstGeom>
                  </pic:spPr>
                </pic:pic>
              </a:graphicData>
            </a:graphic>
          </wp:inline>
        </w:drawing>
      </w:r>
    </w:p>
    <w:p w14:paraId="5EE2A9DF" w14:textId="56C59EAA" w:rsidR="00FB5F29" w:rsidRDefault="00FB5F29" w:rsidP="00FB5F29">
      <w:pPr>
        <w:spacing w:after="0"/>
        <w:jc w:val="both"/>
        <w:rPr>
          <w:rFonts w:ascii="Times New Roman" w:hAnsi="Times New Roman" w:cs="Times New Roman"/>
          <w:sz w:val="24"/>
          <w:szCs w:val="24"/>
        </w:rPr>
      </w:pPr>
      <w:r w:rsidRPr="00FB5F29">
        <w:rPr>
          <w:rFonts w:ascii="Times New Roman" w:hAnsi="Times New Roman" w:cs="Times New Roman"/>
          <w:noProof/>
          <w:sz w:val="24"/>
          <w:szCs w:val="24"/>
        </w:rPr>
        <w:drawing>
          <wp:inline distT="0" distB="0" distL="0" distR="0" wp14:anchorId="7664D4F1" wp14:editId="0875DF30">
            <wp:extent cx="6645910" cy="2523490"/>
            <wp:effectExtent l="0" t="0" r="2540" b="0"/>
            <wp:docPr id="8762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299" name=""/>
                    <pic:cNvPicPr/>
                  </pic:nvPicPr>
                  <pic:blipFill>
                    <a:blip r:embed="rId9"/>
                    <a:stretch>
                      <a:fillRect/>
                    </a:stretch>
                  </pic:blipFill>
                  <pic:spPr>
                    <a:xfrm>
                      <a:off x="0" y="0"/>
                      <a:ext cx="6645910" cy="2523490"/>
                    </a:xfrm>
                    <a:prstGeom prst="rect">
                      <a:avLst/>
                    </a:prstGeom>
                  </pic:spPr>
                </pic:pic>
              </a:graphicData>
            </a:graphic>
          </wp:inline>
        </w:drawing>
      </w:r>
    </w:p>
    <w:p w14:paraId="6E2947EE" w14:textId="3E0174FC" w:rsidR="00FB5F29" w:rsidRDefault="00FB5F29" w:rsidP="00FB5F29">
      <w:pPr>
        <w:spacing w:after="0"/>
        <w:jc w:val="both"/>
        <w:rPr>
          <w:rFonts w:ascii="Times New Roman" w:hAnsi="Times New Roman" w:cs="Times New Roman"/>
          <w:sz w:val="24"/>
          <w:szCs w:val="24"/>
        </w:rPr>
      </w:pPr>
      <w:r w:rsidRPr="00FB5F29">
        <w:rPr>
          <w:rFonts w:ascii="Times New Roman" w:hAnsi="Times New Roman" w:cs="Times New Roman"/>
          <w:noProof/>
          <w:sz w:val="24"/>
          <w:szCs w:val="24"/>
        </w:rPr>
        <w:drawing>
          <wp:inline distT="0" distB="0" distL="0" distR="0" wp14:anchorId="58F1C0A3" wp14:editId="66199BD5">
            <wp:extent cx="6645910" cy="2911475"/>
            <wp:effectExtent l="0" t="0" r="2540" b="3175"/>
            <wp:docPr id="47498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88765" name=""/>
                    <pic:cNvPicPr/>
                  </pic:nvPicPr>
                  <pic:blipFill>
                    <a:blip r:embed="rId10"/>
                    <a:stretch>
                      <a:fillRect/>
                    </a:stretch>
                  </pic:blipFill>
                  <pic:spPr>
                    <a:xfrm>
                      <a:off x="0" y="0"/>
                      <a:ext cx="6645910" cy="2911475"/>
                    </a:xfrm>
                    <a:prstGeom prst="rect">
                      <a:avLst/>
                    </a:prstGeom>
                  </pic:spPr>
                </pic:pic>
              </a:graphicData>
            </a:graphic>
          </wp:inline>
        </w:drawing>
      </w:r>
    </w:p>
    <w:p w14:paraId="562ED95E" w14:textId="2FE6144A" w:rsidR="00FB5F29" w:rsidRDefault="00FB5F29" w:rsidP="00FB5F29">
      <w:pPr>
        <w:spacing w:after="0"/>
        <w:jc w:val="both"/>
        <w:rPr>
          <w:rFonts w:ascii="Times New Roman" w:hAnsi="Times New Roman" w:cs="Times New Roman"/>
          <w:sz w:val="24"/>
          <w:szCs w:val="24"/>
        </w:rPr>
      </w:pPr>
      <w:r w:rsidRPr="00FB5F29">
        <w:rPr>
          <w:rFonts w:ascii="Times New Roman" w:hAnsi="Times New Roman" w:cs="Times New Roman"/>
          <w:noProof/>
          <w:sz w:val="24"/>
          <w:szCs w:val="24"/>
        </w:rPr>
        <w:lastRenderedPageBreak/>
        <w:drawing>
          <wp:inline distT="0" distB="0" distL="0" distR="0" wp14:anchorId="28A514CE" wp14:editId="0B64658B">
            <wp:extent cx="6645910" cy="2141855"/>
            <wp:effectExtent l="0" t="0" r="2540" b="0"/>
            <wp:docPr id="161578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89332" name=""/>
                    <pic:cNvPicPr/>
                  </pic:nvPicPr>
                  <pic:blipFill>
                    <a:blip r:embed="rId11"/>
                    <a:stretch>
                      <a:fillRect/>
                    </a:stretch>
                  </pic:blipFill>
                  <pic:spPr>
                    <a:xfrm>
                      <a:off x="0" y="0"/>
                      <a:ext cx="6645910" cy="2141855"/>
                    </a:xfrm>
                    <a:prstGeom prst="rect">
                      <a:avLst/>
                    </a:prstGeom>
                  </pic:spPr>
                </pic:pic>
              </a:graphicData>
            </a:graphic>
          </wp:inline>
        </w:drawing>
      </w:r>
    </w:p>
    <w:p w14:paraId="5E60BC83" w14:textId="20A33768" w:rsidR="00FB5F29" w:rsidRDefault="00FB5F29" w:rsidP="00FB5F29">
      <w:pPr>
        <w:spacing w:after="0"/>
        <w:jc w:val="both"/>
        <w:rPr>
          <w:rFonts w:ascii="Times New Roman" w:hAnsi="Times New Roman" w:cs="Times New Roman"/>
          <w:sz w:val="24"/>
          <w:szCs w:val="24"/>
        </w:rPr>
      </w:pPr>
      <w:r w:rsidRPr="00FB5F29">
        <w:rPr>
          <w:rFonts w:ascii="Times New Roman" w:hAnsi="Times New Roman" w:cs="Times New Roman"/>
          <w:noProof/>
          <w:sz w:val="24"/>
          <w:szCs w:val="24"/>
        </w:rPr>
        <w:drawing>
          <wp:inline distT="0" distB="0" distL="0" distR="0" wp14:anchorId="3091599D" wp14:editId="5327A4CA">
            <wp:extent cx="4442845" cy="3612193"/>
            <wp:effectExtent l="0" t="0" r="0" b="7620"/>
            <wp:docPr id="69910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5693" name=""/>
                    <pic:cNvPicPr/>
                  </pic:nvPicPr>
                  <pic:blipFill>
                    <a:blip r:embed="rId12"/>
                    <a:stretch>
                      <a:fillRect/>
                    </a:stretch>
                  </pic:blipFill>
                  <pic:spPr>
                    <a:xfrm>
                      <a:off x="0" y="0"/>
                      <a:ext cx="4442845" cy="3612193"/>
                    </a:xfrm>
                    <a:prstGeom prst="rect">
                      <a:avLst/>
                    </a:prstGeom>
                  </pic:spPr>
                </pic:pic>
              </a:graphicData>
            </a:graphic>
          </wp:inline>
        </w:drawing>
      </w:r>
    </w:p>
    <w:p w14:paraId="3A68749C" w14:textId="77777777" w:rsidR="00FB5F29" w:rsidRPr="00FB5F29" w:rsidRDefault="00FB5F29" w:rsidP="00FB5F29">
      <w:pPr>
        <w:spacing w:after="0"/>
        <w:ind w:left="360"/>
        <w:jc w:val="both"/>
        <w:rPr>
          <w:rFonts w:ascii="Times New Roman" w:hAnsi="Times New Roman" w:cs="Times New Roman"/>
          <w:sz w:val="24"/>
          <w:szCs w:val="24"/>
        </w:rPr>
      </w:pPr>
    </w:p>
    <w:p w14:paraId="3AE46F25" w14:textId="77777777" w:rsidR="009078E7" w:rsidRP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Initiate the log data import process to populate the Sawmill database.</w:t>
      </w:r>
    </w:p>
    <w:p w14:paraId="6888A8C5" w14:textId="77777777" w:rsidR="009078E7" w:rsidRP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Once the data import is complete, navigate to the reporting section within Sawmill.</w:t>
      </w:r>
    </w:p>
    <w:p w14:paraId="5DBF6E99" w14:textId="77777777" w:rsid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Select the desired report customization options, including specific data fields, filters, date ranges, and visualization preferences.</w:t>
      </w:r>
    </w:p>
    <w:p w14:paraId="6D08607E" w14:textId="0AE9B510" w:rsidR="002A3B03" w:rsidRDefault="002A3B03" w:rsidP="002A3B03">
      <w:pPr>
        <w:spacing w:after="0"/>
        <w:jc w:val="both"/>
        <w:rPr>
          <w:rFonts w:ascii="Times New Roman" w:hAnsi="Times New Roman" w:cs="Times New Roman"/>
          <w:sz w:val="24"/>
          <w:szCs w:val="24"/>
        </w:rPr>
      </w:pPr>
      <w:r w:rsidRPr="002A3B03">
        <w:rPr>
          <w:rFonts w:ascii="Times New Roman" w:hAnsi="Times New Roman" w:cs="Times New Roman"/>
          <w:noProof/>
          <w:sz w:val="24"/>
          <w:szCs w:val="24"/>
        </w:rPr>
        <w:drawing>
          <wp:inline distT="0" distB="0" distL="0" distR="0" wp14:anchorId="42D3CAC7" wp14:editId="6E4F25BA">
            <wp:extent cx="6645910" cy="2445385"/>
            <wp:effectExtent l="0" t="0" r="2540" b="0"/>
            <wp:docPr id="115533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36876" name=""/>
                    <pic:cNvPicPr/>
                  </pic:nvPicPr>
                  <pic:blipFill>
                    <a:blip r:embed="rId13"/>
                    <a:stretch>
                      <a:fillRect/>
                    </a:stretch>
                  </pic:blipFill>
                  <pic:spPr>
                    <a:xfrm>
                      <a:off x="0" y="0"/>
                      <a:ext cx="6645910" cy="2445385"/>
                    </a:xfrm>
                    <a:prstGeom prst="rect">
                      <a:avLst/>
                    </a:prstGeom>
                  </pic:spPr>
                </pic:pic>
              </a:graphicData>
            </a:graphic>
          </wp:inline>
        </w:drawing>
      </w:r>
    </w:p>
    <w:p w14:paraId="2E8A1993" w14:textId="77777777" w:rsidR="002A3B03" w:rsidRDefault="002A3B03" w:rsidP="002A3B03">
      <w:pPr>
        <w:spacing w:after="0"/>
        <w:jc w:val="both"/>
        <w:rPr>
          <w:rFonts w:ascii="Times New Roman" w:hAnsi="Times New Roman" w:cs="Times New Roman"/>
          <w:sz w:val="24"/>
          <w:szCs w:val="24"/>
        </w:rPr>
      </w:pPr>
    </w:p>
    <w:p w14:paraId="4A5AF693" w14:textId="77777777" w:rsidR="002A3B03" w:rsidRDefault="002A3B03" w:rsidP="002A3B03">
      <w:pPr>
        <w:spacing w:after="0"/>
        <w:jc w:val="both"/>
        <w:rPr>
          <w:rFonts w:ascii="Times New Roman" w:hAnsi="Times New Roman" w:cs="Times New Roman"/>
          <w:sz w:val="24"/>
          <w:szCs w:val="24"/>
        </w:rPr>
      </w:pPr>
    </w:p>
    <w:p w14:paraId="3714577E" w14:textId="77777777" w:rsidR="002A3B03" w:rsidRPr="002A3B03" w:rsidRDefault="002A3B03" w:rsidP="002A3B03">
      <w:pPr>
        <w:spacing w:after="0"/>
        <w:jc w:val="both"/>
        <w:rPr>
          <w:rFonts w:ascii="Times New Roman" w:hAnsi="Times New Roman" w:cs="Times New Roman"/>
          <w:sz w:val="24"/>
          <w:szCs w:val="24"/>
        </w:rPr>
      </w:pPr>
    </w:p>
    <w:p w14:paraId="1402C60A" w14:textId="77777777" w:rsid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lastRenderedPageBreak/>
        <w:t>Generate the custom report based on the selected parameters.</w:t>
      </w:r>
    </w:p>
    <w:p w14:paraId="51869BCC" w14:textId="7F8EF37D" w:rsidR="002A3B03" w:rsidRPr="002A3B03" w:rsidRDefault="002A3B03" w:rsidP="002A3B03">
      <w:pPr>
        <w:spacing w:after="0"/>
        <w:jc w:val="both"/>
        <w:rPr>
          <w:rFonts w:ascii="Times New Roman" w:hAnsi="Times New Roman" w:cs="Times New Roman"/>
          <w:sz w:val="24"/>
          <w:szCs w:val="24"/>
        </w:rPr>
      </w:pPr>
      <w:r w:rsidRPr="002A3B03">
        <w:rPr>
          <w:rFonts w:ascii="Times New Roman" w:hAnsi="Times New Roman" w:cs="Times New Roman"/>
          <w:noProof/>
          <w:sz w:val="24"/>
          <w:szCs w:val="24"/>
        </w:rPr>
        <w:drawing>
          <wp:inline distT="0" distB="0" distL="0" distR="0" wp14:anchorId="2A200F47" wp14:editId="1FD1C93C">
            <wp:extent cx="6645910" cy="2631440"/>
            <wp:effectExtent l="0" t="0" r="2540" b="0"/>
            <wp:docPr id="133971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16520" name=""/>
                    <pic:cNvPicPr/>
                  </pic:nvPicPr>
                  <pic:blipFill>
                    <a:blip r:embed="rId14"/>
                    <a:stretch>
                      <a:fillRect/>
                    </a:stretch>
                  </pic:blipFill>
                  <pic:spPr>
                    <a:xfrm>
                      <a:off x="0" y="0"/>
                      <a:ext cx="6645910" cy="2631440"/>
                    </a:xfrm>
                    <a:prstGeom prst="rect">
                      <a:avLst/>
                    </a:prstGeom>
                  </pic:spPr>
                </pic:pic>
              </a:graphicData>
            </a:graphic>
          </wp:inline>
        </w:drawing>
      </w:r>
    </w:p>
    <w:p w14:paraId="49743B09" w14:textId="77777777" w:rsidR="009078E7" w:rsidRPr="009078E7" w:rsidRDefault="009078E7" w:rsidP="009078E7">
      <w:pPr>
        <w:pStyle w:val="ListParagraph"/>
        <w:numPr>
          <w:ilvl w:val="0"/>
          <w:numId w:val="24"/>
        </w:numPr>
        <w:spacing w:after="0"/>
        <w:jc w:val="both"/>
        <w:rPr>
          <w:rFonts w:ascii="Times New Roman" w:hAnsi="Times New Roman" w:cs="Times New Roman"/>
          <w:sz w:val="24"/>
          <w:szCs w:val="24"/>
        </w:rPr>
      </w:pPr>
      <w:r w:rsidRPr="009078E7">
        <w:rPr>
          <w:rFonts w:ascii="Times New Roman" w:hAnsi="Times New Roman" w:cs="Times New Roman"/>
          <w:sz w:val="24"/>
          <w:szCs w:val="24"/>
        </w:rPr>
        <w:t>Review and analyze the generated custom report for insights and information.</w:t>
      </w:r>
    </w:p>
    <w:p w14:paraId="45EB742B" w14:textId="77777777" w:rsidR="00C94E21" w:rsidRPr="00C94E21" w:rsidRDefault="00C94E21" w:rsidP="00C94E21">
      <w:pPr>
        <w:spacing w:after="0"/>
        <w:jc w:val="both"/>
        <w:rPr>
          <w:rFonts w:ascii="Times New Roman" w:hAnsi="Times New Roman" w:cs="Times New Roman"/>
          <w:sz w:val="24"/>
          <w:szCs w:val="24"/>
        </w:rPr>
      </w:pPr>
    </w:p>
    <w:p w14:paraId="3A2091CA" w14:textId="385383E5" w:rsidR="00FB5F29"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0356B3AF" w14:textId="3E6C1CCA" w:rsidR="002A3B03" w:rsidRPr="002A3B03" w:rsidRDefault="002A3B03" w:rsidP="00C94E21">
      <w:pPr>
        <w:spacing w:after="0"/>
        <w:jc w:val="both"/>
        <w:rPr>
          <w:rFonts w:ascii="Times New Roman" w:hAnsi="Times New Roman" w:cs="Times New Roman"/>
          <w:sz w:val="24"/>
          <w:szCs w:val="24"/>
        </w:rPr>
      </w:pPr>
      <w:r w:rsidRPr="002A3B03">
        <w:rPr>
          <w:rFonts w:ascii="Times New Roman" w:hAnsi="Times New Roman" w:cs="Times New Roman"/>
          <w:sz w:val="24"/>
          <w:szCs w:val="24"/>
        </w:rPr>
        <w:t>The custom report generated from Sawmill provides valuable insights and analysis based on the selected parameters. It allows for in-depth exploration and understanding of the log data, assisting in identifying patterns, anomalies, and trends.</w:t>
      </w:r>
    </w:p>
    <w:p w14:paraId="68BF178C" w14:textId="17391C68" w:rsidR="00FB5F29" w:rsidRDefault="00FB5F29" w:rsidP="00C94E21">
      <w:pPr>
        <w:spacing w:after="0"/>
        <w:jc w:val="both"/>
        <w:rPr>
          <w:rFonts w:ascii="Times New Roman" w:hAnsi="Times New Roman" w:cs="Times New Roman"/>
          <w:sz w:val="24"/>
          <w:szCs w:val="24"/>
        </w:rPr>
      </w:pPr>
    </w:p>
    <w:p w14:paraId="29AAC44A" w14:textId="77777777" w:rsidR="00FB5F29" w:rsidRPr="00FB5F29" w:rsidRDefault="00FB5F29" w:rsidP="00C94E21">
      <w:pPr>
        <w:spacing w:after="0"/>
        <w:jc w:val="both"/>
        <w:rPr>
          <w:rFonts w:ascii="Times New Roman" w:hAnsi="Times New Roman" w:cs="Times New Roman"/>
          <w:sz w:val="24"/>
          <w:szCs w:val="24"/>
        </w:rPr>
      </w:pPr>
    </w:p>
    <w:p w14:paraId="6EFD3FB1" w14:textId="77777777"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260F7428" w:rsidR="00C94E21" w:rsidRDefault="002A3B03" w:rsidP="00C94E21">
      <w:pPr>
        <w:spacing w:after="0"/>
        <w:jc w:val="both"/>
        <w:rPr>
          <w:rFonts w:ascii="Times New Roman" w:hAnsi="Times New Roman" w:cs="Times New Roman"/>
          <w:sz w:val="24"/>
          <w:szCs w:val="24"/>
        </w:rPr>
      </w:pPr>
      <w:r w:rsidRPr="002A3B03">
        <w:rPr>
          <w:rFonts w:ascii="Times New Roman" w:hAnsi="Times New Roman" w:cs="Times New Roman"/>
          <w:sz w:val="24"/>
          <w:szCs w:val="24"/>
        </w:rPr>
        <w:t>The installation and usage of Sawmill on the Windows operating system enable the generation of custom reports, offering an effective approach to analyse and interpret log data. The custom report assists in understanding the logged information, identifying important trends, and making informed decisions.</w:t>
      </w:r>
    </w:p>
    <w:p w14:paraId="101AC49B" w14:textId="77777777" w:rsidR="002A3B03" w:rsidRPr="00C94E21" w:rsidRDefault="002A3B03" w:rsidP="00C94E21">
      <w:pPr>
        <w:spacing w:after="0"/>
        <w:jc w:val="both"/>
        <w:rPr>
          <w:rFonts w:ascii="Times New Roman" w:hAnsi="Times New Roman" w:cs="Times New Roman"/>
          <w:sz w:val="24"/>
          <w:szCs w:val="24"/>
        </w:rPr>
      </w:pP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25528E3A" w14:textId="77777777" w:rsidR="002A3B03" w:rsidRPr="002A3B03" w:rsidRDefault="002A3B03" w:rsidP="002A3B03">
      <w:pPr>
        <w:pStyle w:val="ListParagraph"/>
        <w:numPr>
          <w:ilvl w:val="0"/>
          <w:numId w:val="21"/>
        </w:numPr>
        <w:spacing w:after="0"/>
        <w:jc w:val="both"/>
        <w:rPr>
          <w:rFonts w:ascii="Times New Roman" w:hAnsi="Times New Roman" w:cs="Times New Roman"/>
          <w:sz w:val="24"/>
          <w:szCs w:val="24"/>
        </w:rPr>
      </w:pPr>
      <w:r w:rsidRPr="002A3B03">
        <w:rPr>
          <w:rFonts w:ascii="Times New Roman" w:hAnsi="Times New Roman" w:cs="Times New Roman"/>
          <w:sz w:val="24"/>
          <w:szCs w:val="24"/>
        </w:rPr>
        <w:t>Exploring advanced customization options within Sawmill to generate more specific and targeted reports.</w:t>
      </w:r>
    </w:p>
    <w:p w14:paraId="6B271871" w14:textId="77777777" w:rsidR="002A3B03" w:rsidRPr="002A3B03" w:rsidRDefault="002A3B03" w:rsidP="002A3B03">
      <w:pPr>
        <w:pStyle w:val="ListParagraph"/>
        <w:numPr>
          <w:ilvl w:val="0"/>
          <w:numId w:val="21"/>
        </w:numPr>
        <w:spacing w:after="0"/>
        <w:jc w:val="both"/>
        <w:rPr>
          <w:rFonts w:ascii="Times New Roman" w:hAnsi="Times New Roman" w:cs="Times New Roman"/>
          <w:sz w:val="24"/>
          <w:szCs w:val="24"/>
        </w:rPr>
      </w:pPr>
      <w:r w:rsidRPr="002A3B03">
        <w:rPr>
          <w:rFonts w:ascii="Times New Roman" w:hAnsi="Times New Roman" w:cs="Times New Roman"/>
          <w:sz w:val="24"/>
          <w:szCs w:val="24"/>
        </w:rPr>
        <w:t>Integrating Sawmill with other security tools or log sources to consolidate and analyze data from multiple sources.</w:t>
      </w:r>
    </w:p>
    <w:p w14:paraId="5217ED94" w14:textId="28E18C88" w:rsidR="00CA3962" w:rsidRPr="002A3B03" w:rsidRDefault="002A3B03" w:rsidP="002A3B03">
      <w:pPr>
        <w:pStyle w:val="ListParagraph"/>
        <w:numPr>
          <w:ilvl w:val="0"/>
          <w:numId w:val="21"/>
        </w:numPr>
        <w:spacing w:after="0"/>
        <w:jc w:val="both"/>
        <w:rPr>
          <w:rFonts w:ascii="Times New Roman" w:hAnsi="Times New Roman" w:cs="Times New Roman"/>
          <w:sz w:val="24"/>
          <w:szCs w:val="24"/>
        </w:rPr>
      </w:pPr>
      <w:r w:rsidRPr="002A3B03">
        <w:rPr>
          <w:rFonts w:ascii="Times New Roman" w:hAnsi="Times New Roman" w:cs="Times New Roman"/>
          <w:sz w:val="24"/>
          <w:szCs w:val="24"/>
        </w:rPr>
        <w:t>Conducting further research on log analysis methodologies and techniques to enhance the effectiveness of Sawmill reports.</w:t>
      </w:r>
    </w:p>
    <w:sectPr w:rsidR="00CA3962" w:rsidRPr="002A3B03"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85CF5"/>
    <w:multiLevelType w:val="hybridMultilevel"/>
    <w:tmpl w:val="5BD0AEB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2"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5"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8"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0"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EF139C"/>
    <w:multiLevelType w:val="hybridMultilevel"/>
    <w:tmpl w:val="F0687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5"/>
  </w:num>
  <w:num w:numId="2" w16cid:durableId="216824909">
    <w:abstractNumId w:val="13"/>
  </w:num>
  <w:num w:numId="3" w16cid:durableId="889347723">
    <w:abstractNumId w:val="9"/>
  </w:num>
  <w:num w:numId="4" w16cid:durableId="1598364978">
    <w:abstractNumId w:val="8"/>
  </w:num>
  <w:num w:numId="5" w16cid:durableId="36127242">
    <w:abstractNumId w:val="10"/>
  </w:num>
  <w:num w:numId="6" w16cid:durableId="1022317758">
    <w:abstractNumId w:val="12"/>
  </w:num>
  <w:num w:numId="7" w16cid:durableId="1718433503">
    <w:abstractNumId w:val="11"/>
  </w:num>
  <w:num w:numId="8" w16cid:durableId="1623417080">
    <w:abstractNumId w:val="22"/>
  </w:num>
  <w:num w:numId="9" w16cid:durableId="1536650817">
    <w:abstractNumId w:val="4"/>
  </w:num>
  <w:num w:numId="10" w16cid:durableId="1200897314">
    <w:abstractNumId w:val="17"/>
  </w:num>
  <w:num w:numId="11" w16cid:durableId="1372421778">
    <w:abstractNumId w:val="20"/>
  </w:num>
  <w:num w:numId="12" w16cid:durableId="1018846862">
    <w:abstractNumId w:val="7"/>
  </w:num>
  <w:num w:numId="13" w16cid:durableId="712653431">
    <w:abstractNumId w:val="6"/>
  </w:num>
  <w:num w:numId="14" w16cid:durableId="1477331217">
    <w:abstractNumId w:val="14"/>
  </w:num>
  <w:num w:numId="15" w16cid:durableId="146635102">
    <w:abstractNumId w:val="15"/>
  </w:num>
  <w:num w:numId="16" w16cid:durableId="1568492952">
    <w:abstractNumId w:val="19"/>
  </w:num>
  <w:num w:numId="17" w16cid:durableId="680545404">
    <w:abstractNumId w:val="0"/>
  </w:num>
  <w:num w:numId="18" w16cid:durableId="476186383">
    <w:abstractNumId w:val="23"/>
  </w:num>
  <w:num w:numId="19" w16cid:durableId="1666855742">
    <w:abstractNumId w:val="3"/>
  </w:num>
  <w:num w:numId="20" w16cid:durableId="781413976">
    <w:abstractNumId w:val="16"/>
  </w:num>
  <w:num w:numId="21" w16cid:durableId="954795041">
    <w:abstractNumId w:val="18"/>
  </w:num>
  <w:num w:numId="22" w16cid:durableId="539441847">
    <w:abstractNumId w:val="2"/>
  </w:num>
  <w:num w:numId="23" w16cid:durableId="1266691708">
    <w:abstractNumId w:val="21"/>
  </w:num>
  <w:num w:numId="24" w16cid:durableId="1667706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5642D"/>
    <w:rsid w:val="00090388"/>
    <w:rsid w:val="00160451"/>
    <w:rsid w:val="001D7C1A"/>
    <w:rsid w:val="00257A9B"/>
    <w:rsid w:val="002A3B03"/>
    <w:rsid w:val="002E1655"/>
    <w:rsid w:val="00374654"/>
    <w:rsid w:val="00447287"/>
    <w:rsid w:val="004540D5"/>
    <w:rsid w:val="00554AA5"/>
    <w:rsid w:val="005742A0"/>
    <w:rsid w:val="005B6685"/>
    <w:rsid w:val="00620FDB"/>
    <w:rsid w:val="00683317"/>
    <w:rsid w:val="00704F09"/>
    <w:rsid w:val="00711DAE"/>
    <w:rsid w:val="00777ADF"/>
    <w:rsid w:val="00791124"/>
    <w:rsid w:val="007E041F"/>
    <w:rsid w:val="00893381"/>
    <w:rsid w:val="00895CC0"/>
    <w:rsid w:val="009078E7"/>
    <w:rsid w:val="009637DA"/>
    <w:rsid w:val="0097057E"/>
    <w:rsid w:val="00BA4071"/>
    <w:rsid w:val="00C701DE"/>
    <w:rsid w:val="00C7574E"/>
    <w:rsid w:val="00C8497F"/>
    <w:rsid w:val="00C94E21"/>
    <w:rsid w:val="00CA3962"/>
    <w:rsid w:val="00D26272"/>
    <w:rsid w:val="00DF6241"/>
    <w:rsid w:val="00E855C8"/>
    <w:rsid w:val="00E950F2"/>
    <w:rsid w:val="00EB5046"/>
    <w:rsid w:val="00EF49B3"/>
    <w:rsid w:val="00F0392A"/>
    <w:rsid w:val="00F94D6E"/>
    <w:rsid w:val="00F96363"/>
    <w:rsid w:val="00FB5F29"/>
    <w:rsid w:val="00FE556D"/>
    <w:rsid w:val="00FF2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852">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651521712">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9</cp:revision>
  <dcterms:created xsi:type="dcterms:W3CDTF">2023-06-24T19:53:00Z</dcterms:created>
  <dcterms:modified xsi:type="dcterms:W3CDTF">2023-06-26T09:42:00Z</dcterms:modified>
</cp:coreProperties>
</file>