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3630807" w14:paraId="3BFEFB25" wp14:noSpellErr="1" wp14:textId="21DC3FC5">
      <w:pPr>
        <w:jc w:val="center"/>
      </w:pPr>
      <w:bookmarkStart w:name="_GoBack" w:id="0"/>
      <w:bookmarkEnd w:id="0"/>
      <w:r w:rsidRPr="03630807" w:rsidR="03630807">
        <w:rPr>
          <w:sz w:val="40"/>
          <w:szCs w:val="40"/>
          <w:u w:val="single"/>
        </w:rPr>
        <w:t>Compte rendu projet smart patate</w:t>
      </w:r>
    </w:p>
    <w:p w:rsidR="03630807" w:rsidP="03630807" w:rsidRDefault="03630807" w14:noSpellErr="1" w14:paraId="7F49925D" w14:textId="27E3F110">
      <w:pPr>
        <w:pStyle w:val="Normal"/>
        <w:jc w:val="center"/>
        <w:rPr>
          <w:sz w:val="40"/>
          <w:szCs w:val="40"/>
          <w:u w:val="single"/>
        </w:rPr>
      </w:pPr>
    </w:p>
    <w:p w:rsidR="03630807" w:rsidP="03630807" w:rsidRDefault="03630807" w14:noSpellErr="1" w14:paraId="0D2E592A" w14:textId="0678AD75">
      <w:pPr>
        <w:pStyle w:val="Normal"/>
        <w:jc w:val="left"/>
        <w:rPr>
          <w:sz w:val="24"/>
          <w:szCs w:val="24"/>
          <w:u w:val="none"/>
        </w:rPr>
      </w:pPr>
      <w:r w:rsidRPr="03630807" w:rsidR="03630807">
        <w:rPr>
          <w:sz w:val="24"/>
          <w:szCs w:val="24"/>
          <w:u w:val="none"/>
        </w:rPr>
        <w:t xml:space="preserve">Introduction : Le projet qui nous à été donné était de réaliser un capteur capacitif avec une pomme de terre. Il faut donc utiliser ce tubercule comme un interrupteur </w:t>
      </w:r>
      <w:r w:rsidRPr="03630807" w:rsidR="03630807">
        <w:rPr>
          <w:sz w:val="24"/>
          <w:szCs w:val="24"/>
          <w:u w:val="none"/>
        </w:rPr>
        <w:t>intelligent permettant de détecter quand on le touche avec un doigt, 2 doigts ou lorsque l'on l'attrape avec la main.</w:t>
      </w:r>
    </w:p>
    <w:p w:rsidR="03630807" w:rsidP="03630807" w:rsidRDefault="03630807" w14:noSpellErr="1" w14:paraId="6A38CB6F" w14:textId="2E4A4E68">
      <w:pPr>
        <w:pStyle w:val="Normal"/>
        <w:jc w:val="left"/>
        <w:rPr>
          <w:sz w:val="24"/>
          <w:szCs w:val="24"/>
          <w:u w:val="none"/>
        </w:rPr>
      </w:pPr>
      <w:r w:rsidRPr="03630807" w:rsidR="03630807">
        <w:rPr>
          <w:sz w:val="24"/>
          <w:szCs w:val="24"/>
          <w:u w:val="none"/>
        </w:rPr>
        <w:t>Pl</w:t>
      </w:r>
      <w:r w:rsidRPr="03630807" w:rsidR="03630807">
        <w:rPr>
          <w:sz w:val="24"/>
          <w:szCs w:val="24"/>
          <w:u w:val="none"/>
        </w:rPr>
        <w:t>an :</w:t>
      </w:r>
    </w:p>
    <w:p w:rsidR="03630807" w:rsidP="03630807" w:rsidRDefault="03630807" w14:noSpellErr="1" w14:paraId="6FAA34CA" w14:textId="3AC90B1C">
      <w:pPr>
        <w:pStyle w:val="ListParagraph"/>
        <w:numPr>
          <w:ilvl w:val="0"/>
          <w:numId w:val="1"/>
        </w:numPr>
        <w:jc w:val="left"/>
        <w:rPr>
          <w:rFonts w:ascii="Calibri" w:hAnsi="Calibri" w:eastAsia="Calibri" w:cs="Calibri" w:asciiTheme="minorAscii" w:hAnsiTheme="minorAscii" w:eastAsiaTheme="minorAscii" w:cstheme="minorAscii"/>
          <w:sz w:val="24"/>
          <w:szCs w:val="24"/>
          <w:u w:val="none"/>
        </w:rPr>
      </w:pPr>
      <w:r w:rsidRPr="03630807" w:rsidR="03630807">
        <w:rPr>
          <w:sz w:val="24"/>
          <w:szCs w:val="24"/>
          <w:u w:val="none"/>
        </w:rPr>
        <w:t>Contexte du projet</w:t>
      </w:r>
    </w:p>
    <w:p w:rsidR="03630807" w:rsidP="03630807" w:rsidRDefault="03630807" w14:noSpellErr="1" w14:paraId="3B0922A2" w14:textId="21DB838F">
      <w:pPr>
        <w:pStyle w:val="ListParagraph"/>
        <w:numPr>
          <w:ilvl w:val="0"/>
          <w:numId w:val="1"/>
        </w:numPr>
        <w:jc w:val="left"/>
        <w:rPr>
          <w:rFonts w:ascii="Calibri" w:hAnsi="Calibri" w:eastAsia="Calibri" w:cs="Calibri" w:asciiTheme="minorAscii" w:hAnsiTheme="minorAscii" w:eastAsiaTheme="minorAscii" w:cstheme="minorAscii"/>
          <w:sz w:val="24"/>
          <w:szCs w:val="24"/>
          <w:u w:val="none"/>
        </w:rPr>
      </w:pPr>
      <w:r w:rsidRPr="03630807" w:rsidR="03630807">
        <w:rPr>
          <w:sz w:val="24"/>
          <w:szCs w:val="24"/>
          <w:u w:val="none"/>
        </w:rPr>
        <w:t>Résultat des expériences menées</w:t>
      </w:r>
    </w:p>
    <w:p w:rsidR="03630807" w:rsidP="03630807" w:rsidRDefault="03630807" w14:noSpellErr="1" w14:paraId="3B90BDC9" w14:textId="0AC2506E">
      <w:pPr>
        <w:pStyle w:val="ListParagraph"/>
        <w:numPr>
          <w:ilvl w:val="0"/>
          <w:numId w:val="1"/>
        </w:numPr>
        <w:jc w:val="left"/>
        <w:rPr>
          <w:rFonts w:ascii="Calibri" w:hAnsi="Calibri" w:eastAsia="Calibri" w:cs="Calibri" w:asciiTheme="minorAscii" w:hAnsiTheme="minorAscii" w:eastAsiaTheme="minorAscii" w:cstheme="minorAscii"/>
          <w:sz w:val="24"/>
          <w:szCs w:val="24"/>
          <w:u w:val="none"/>
        </w:rPr>
      </w:pPr>
      <w:r w:rsidRPr="03630807" w:rsidR="03630807">
        <w:rPr>
          <w:sz w:val="24"/>
          <w:szCs w:val="24"/>
          <w:u w:val="none"/>
        </w:rPr>
        <w:t xml:space="preserve">Explication du fonctionnement du circuit et du </w:t>
      </w:r>
      <w:r w:rsidRPr="03630807" w:rsidR="03630807">
        <w:rPr>
          <w:sz w:val="24"/>
          <w:szCs w:val="24"/>
          <w:u w:val="none"/>
        </w:rPr>
        <w:t>fonctionnement</w:t>
      </w:r>
      <w:r w:rsidRPr="03630807" w:rsidR="03630807">
        <w:rPr>
          <w:sz w:val="24"/>
          <w:szCs w:val="24"/>
          <w:u w:val="none"/>
        </w:rPr>
        <w:t xml:space="preserve"> du capteur</w:t>
      </w:r>
    </w:p>
    <w:p w:rsidR="03630807" w:rsidP="03630807" w:rsidRDefault="03630807" w14:noSpellErr="1" w14:paraId="37D2EF30" w14:textId="3217A035">
      <w:pPr>
        <w:pStyle w:val="ListParagraph"/>
        <w:numPr>
          <w:ilvl w:val="0"/>
          <w:numId w:val="1"/>
        </w:numPr>
        <w:jc w:val="left"/>
        <w:rPr>
          <w:rFonts w:ascii="Calibri" w:hAnsi="Calibri" w:eastAsia="Calibri" w:cs="Calibri" w:asciiTheme="minorAscii" w:hAnsiTheme="minorAscii" w:eastAsiaTheme="minorAscii" w:cstheme="minorAscii"/>
          <w:sz w:val="24"/>
          <w:szCs w:val="24"/>
          <w:u w:val="none"/>
        </w:rPr>
      </w:pPr>
      <w:r w:rsidRPr="03630807" w:rsidR="03630807">
        <w:rPr>
          <w:sz w:val="24"/>
          <w:szCs w:val="24"/>
          <w:u w:val="none"/>
        </w:rPr>
        <w:t>Présentation du prototype</w:t>
      </w:r>
    </w:p>
    <w:p w:rsidR="03630807" w:rsidP="03630807" w:rsidRDefault="03630807" w14:noSpellErr="1" w14:paraId="4E35A991" w14:textId="17D2CA43">
      <w:pPr>
        <w:pStyle w:val="ListParagraph"/>
        <w:numPr>
          <w:ilvl w:val="0"/>
          <w:numId w:val="1"/>
        </w:numPr>
        <w:jc w:val="left"/>
        <w:rPr>
          <w:rFonts w:ascii="Calibri" w:hAnsi="Calibri" w:eastAsia="Calibri" w:cs="Calibri" w:asciiTheme="minorAscii" w:hAnsiTheme="minorAscii" w:eastAsiaTheme="minorAscii" w:cstheme="minorAscii"/>
          <w:sz w:val="24"/>
          <w:szCs w:val="24"/>
          <w:u w:val="none"/>
        </w:rPr>
      </w:pPr>
      <w:r w:rsidRPr="03630807" w:rsidR="03630807">
        <w:rPr>
          <w:sz w:val="24"/>
          <w:szCs w:val="24"/>
          <w:u w:val="none"/>
        </w:rPr>
        <w:t>Bilan du projet</w:t>
      </w:r>
    </w:p>
    <w:p w:rsidR="03630807" w:rsidP="03630807" w:rsidRDefault="03630807" w14:noSpellErr="1" w14:paraId="6E5F86E1" w14:textId="6D110E48">
      <w:pPr>
        <w:pStyle w:val="Normal"/>
        <w:ind w:left="0"/>
        <w:jc w:val="left"/>
        <w:rPr>
          <w:sz w:val="24"/>
          <w:szCs w:val="24"/>
          <w:u w:val="none"/>
        </w:rPr>
      </w:pPr>
    </w:p>
    <w:p w:rsidR="03630807" w:rsidP="03630807" w:rsidRDefault="03630807" w14:noSpellErr="1" w14:paraId="25951FF1" w14:textId="0EDD4FE2">
      <w:pPr>
        <w:pStyle w:val="Normal"/>
        <w:ind w:left="0"/>
        <w:jc w:val="left"/>
        <w:rPr>
          <w:sz w:val="24"/>
          <w:szCs w:val="24"/>
          <w:u w:val="none"/>
        </w:rPr>
      </w:pPr>
      <w:r w:rsidRPr="03630807" w:rsidR="03630807">
        <w:rPr>
          <w:sz w:val="24"/>
          <w:szCs w:val="24"/>
          <w:u w:val="none"/>
        </w:rPr>
        <w:t>Contexte du projet :</w:t>
      </w:r>
    </w:p>
    <w:p w:rsidR="03630807" w:rsidP="03630807" w:rsidRDefault="03630807" w14:paraId="5A26DA8A" w14:textId="4CD8E30C">
      <w:pPr>
        <w:pStyle w:val="Normal"/>
        <w:ind w:left="0"/>
        <w:jc w:val="left"/>
        <w:rPr>
          <w:sz w:val="24"/>
          <w:szCs w:val="24"/>
          <w:u w:val="none"/>
        </w:rPr>
      </w:pPr>
      <w:r w:rsidRPr="03630807" w:rsidR="03630807">
        <w:rPr>
          <w:sz w:val="24"/>
          <w:szCs w:val="24"/>
          <w:u w:val="none"/>
        </w:rPr>
        <w:t>Il faut donc réaliser un capteur capacitif à l'aide d'une pa</w:t>
      </w:r>
      <w:r w:rsidRPr="03630807" w:rsidR="03630807">
        <w:rPr>
          <w:sz w:val="24"/>
          <w:szCs w:val="24"/>
          <w:u w:val="none"/>
        </w:rPr>
        <w:t xml:space="preserve">tate. A l'aide d'une carte </w:t>
      </w:r>
      <w:proofErr w:type="spellStart"/>
      <w:r w:rsidRPr="03630807" w:rsidR="03630807">
        <w:rPr>
          <w:sz w:val="24"/>
          <w:szCs w:val="24"/>
          <w:u w:val="none"/>
        </w:rPr>
        <w:t>Arduino</w:t>
      </w:r>
      <w:proofErr w:type="spellEnd"/>
      <w:r w:rsidRPr="03630807" w:rsidR="03630807">
        <w:rPr>
          <w:sz w:val="24"/>
          <w:szCs w:val="24"/>
          <w:u w:val="none"/>
        </w:rPr>
        <w:t>, nous devons réaliser un</w:t>
      </w:r>
      <w:r w:rsidRPr="03630807" w:rsidR="03630807">
        <w:rPr>
          <w:sz w:val="24"/>
          <w:szCs w:val="24"/>
          <w:u w:val="none"/>
        </w:rPr>
        <w:t xml:space="preserve"> </w:t>
      </w:r>
      <w:r w:rsidRPr="03630807" w:rsidR="03630807">
        <w:rPr>
          <w:sz w:val="24"/>
          <w:szCs w:val="24"/>
          <w:u w:val="none"/>
        </w:rPr>
        <w:t xml:space="preserve">montage permettant de détecter la façon dont on touche la patate. Il y a 2 expériences qui nous sont proposées pour nous aider à réaliser ce montage. De plus, nous possédons un programme </w:t>
      </w:r>
      <w:proofErr w:type="spellStart"/>
      <w:r w:rsidRPr="03630807" w:rsidR="03630807">
        <w:rPr>
          <w:sz w:val="24"/>
          <w:szCs w:val="24"/>
          <w:u w:val="none"/>
        </w:rPr>
        <w:t>Arduino</w:t>
      </w:r>
      <w:proofErr w:type="spellEnd"/>
      <w:r w:rsidRPr="03630807" w:rsidR="03630807">
        <w:rPr>
          <w:sz w:val="24"/>
          <w:szCs w:val="24"/>
          <w:u w:val="none"/>
        </w:rPr>
        <w:t xml:space="preserve"> ainsi qu'un </w:t>
      </w:r>
      <w:r w:rsidRPr="03630807" w:rsidR="03630807">
        <w:rPr>
          <w:sz w:val="24"/>
          <w:szCs w:val="24"/>
          <w:u w:val="none"/>
        </w:rPr>
        <w:t>p</w:t>
      </w:r>
      <w:r w:rsidRPr="03630807" w:rsidR="03630807">
        <w:rPr>
          <w:sz w:val="24"/>
          <w:szCs w:val="24"/>
          <w:u w:val="none"/>
        </w:rPr>
        <w:t>rogramme</w:t>
      </w:r>
      <w:r w:rsidRPr="03630807" w:rsidR="03630807">
        <w:rPr>
          <w:sz w:val="24"/>
          <w:szCs w:val="24"/>
          <w:u w:val="none"/>
        </w:rPr>
        <w:t xml:space="preserve"> </w:t>
      </w:r>
      <w:proofErr w:type="spellStart"/>
      <w:r w:rsidRPr="03630807" w:rsidR="03630807">
        <w:rPr>
          <w:sz w:val="24"/>
          <w:szCs w:val="24"/>
          <w:u w:val="none"/>
        </w:rPr>
        <w:t>P</w:t>
      </w:r>
      <w:r w:rsidRPr="03630807" w:rsidR="03630807">
        <w:rPr>
          <w:sz w:val="24"/>
          <w:szCs w:val="24"/>
          <w:u w:val="none"/>
        </w:rPr>
        <w:t>rocessing</w:t>
      </w:r>
      <w:proofErr w:type="spellEnd"/>
      <w:r w:rsidRPr="03630807" w:rsidR="03630807">
        <w:rPr>
          <w:sz w:val="24"/>
          <w:szCs w:val="24"/>
          <w:u w:val="none"/>
        </w:rPr>
        <w:t xml:space="preserve"> permettant d'afficher les fluctuations de fréquences et de tension lorsque l'on touche ou attrape la patate. Il faut de plus modifie le code </w:t>
      </w:r>
      <w:proofErr w:type="spellStart"/>
      <w:r w:rsidRPr="03630807" w:rsidR="03630807">
        <w:rPr>
          <w:sz w:val="24"/>
          <w:szCs w:val="24"/>
          <w:u w:val="none"/>
        </w:rPr>
        <w:t>Arduino</w:t>
      </w:r>
      <w:proofErr w:type="spellEnd"/>
      <w:r w:rsidRPr="03630807" w:rsidR="03630807">
        <w:rPr>
          <w:sz w:val="24"/>
          <w:szCs w:val="24"/>
          <w:u w:val="none"/>
        </w:rPr>
        <w:t xml:space="preserve"> ainsi que le montage pour y intégrer des</w:t>
      </w:r>
      <w:r w:rsidRPr="03630807" w:rsidR="03630807">
        <w:rPr>
          <w:sz w:val="24"/>
          <w:szCs w:val="24"/>
          <w:u w:val="none"/>
        </w:rPr>
        <w:t xml:space="preserve"> </w:t>
      </w:r>
      <w:r w:rsidRPr="03630807" w:rsidR="03630807">
        <w:rPr>
          <w:sz w:val="24"/>
          <w:szCs w:val="24"/>
          <w:u w:val="none"/>
        </w:rPr>
        <w:t>LED qui s'allumeront</w:t>
      </w:r>
      <w:r w:rsidRPr="03630807" w:rsidR="03630807">
        <w:rPr>
          <w:sz w:val="24"/>
          <w:szCs w:val="24"/>
          <w:u w:val="none"/>
        </w:rPr>
        <w:t xml:space="preserve"> en fonction de la façon dont on touche la patate.</w:t>
      </w:r>
    </w:p>
    <w:p w:rsidR="03630807" w:rsidP="03630807" w:rsidRDefault="03630807" w14:paraId="4F5EAF01" w14:textId="058C204D">
      <w:pPr>
        <w:pStyle w:val="Normal"/>
        <w:ind w:left="0"/>
        <w:jc w:val="left"/>
        <w:rPr>
          <w:sz w:val="24"/>
          <w:szCs w:val="24"/>
          <w:u w:val="none"/>
        </w:rPr>
      </w:pPr>
    </w:p>
    <w:p w:rsidR="03630807" w:rsidP="03630807" w:rsidRDefault="03630807" w14:paraId="6DE511E7" w14:textId="687B5A99">
      <w:pPr>
        <w:pStyle w:val="Normal"/>
        <w:ind w:left="0"/>
        <w:jc w:val="left"/>
        <w:rPr>
          <w:sz w:val="24"/>
          <w:szCs w:val="24"/>
          <w:u w:val="none"/>
        </w:rPr>
      </w:pPr>
      <w:r w:rsidRPr="03630807" w:rsidR="03630807">
        <w:rPr>
          <w:sz w:val="24"/>
          <w:szCs w:val="24"/>
          <w:u w:val="none"/>
        </w:rPr>
        <w:t>Résultats des expériences menées :</w:t>
      </w:r>
    </w:p>
    <w:p w:rsidR="03630807" w:rsidP="03630807" w:rsidRDefault="03630807" w14:noSpellErr="1" w14:paraId="4C52E42B" w14:textId="1BAF8F74">
      <w:pPr>
        <w:pStyle w:val="Normal"/>
        <w:ind w:left="0"/>
        <w:jc w:val="left"/>
        <w:rPr>
          <w:sz w:val="24"/>
          <w:szCs w:val="24"/>
          <w:u w:val="none"/>
        </w:rPr>
      </w:pPr>
      <w:r w:rsidRPr="03630807" w:rsidR="03630807">
        <w:rPr>
          <w:sz w:val="24"/>
          <w:szCs w:val="24"/>
          <w:u w:val="none"/>
        </w:rPr>
        <w:t>Expérience 1 :</w:t>
      </w:r>
    </w:p>
    <w:p w:rsidR="03630807" w:rsidP="03630807" w:rsidRDefault="03630807" w14:noSpellErr="1" w14:paraId="5F692D09" w14:textId="51346106">
      <w:pPr>
        <w:pStyle w:val="Normal"/>
        <w:ind w:left="0"/>
        <w:jc w:val="left"/>
      </w:pPr>
      <w:r>
        <w:drawing>
          <wp:inline wp14:editId="126568CB" wp14:anchorId="0795C428">
            <wp:extent cx="4572000" cy="1419225"/>
            <wp:effectExtent l="0" t="0" r="0" b="0"/>
            <wp:docPr id="1887661477" name="picture" title=""/>
            <wp:cNvGraphicFramePr>
              <a:graphicFrameLocks noChangeAspect="1"/>
            </wp:cNvGraphicFramePr>
            <a:graphic>
              <a:graphicData uri="http://schemas.openxmlformats.org/drawingml/2006/picture">
                <pic:pic>
                  <pic:nvPicPr>
                    <pic:cNvPr id="0" name="picture"/>
                    <pic:cNvPicPr/>
                  </pic:nvPicPr>
                  <pic:blipFill>
                    <a:blip r:embed="R9d31380629174a7b">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03630807" w:rsidP="03630807" w:rsidRDefault="03630807" w14:noSpellErr="1" w14:paraId="4087CD94" w14:textId="4EA7F675">
      <w:pPr>
        <w:pStyle w:val="Normal"/>
        <w:ind w:left="0"/>
        <w:jc w:val="left"/>
      </w:pPr>
      <w:r>
        <w:drawing>
          <wp:inline wp14:editId="3545F942" wp14:anchorId="4CC9C279">
            <wp:extent cx="4572000" cy="3352800"/>
            <wp:effectExtent l="0" t="0" r="0" b="0"/>
            <wp:docPr id="1975934512" name="picture" title=""/>
            <wp:cNvGraphicFramePr>
              <a:graphicFrameLocks noChangeAspect="1"/>
            </wp:cNvGraphicFramePr>
            <a:graphic>
              <a:graphicData uri="http://schemas.openxmlformats.org/drawingml/2006/picture">
                <pic:pic>
                  <pic:nvPicPr>
                    <pic:cNvPr id="0" name="picture"/>
                    <pic:cNvPicPr/>
                  </pic:nvPicPr>
                  <pic:blipFill>
                    <a:blip r:embed="R4762895c975049b0">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03630807" w:rsidP="03630807" w:rsidRDefault="03630807" w14:noSpellErr="1" w14:paraId="0A1D3293" w14:textId="5069D833">
      <w:pPr>
        <w:pStyle w:val="Normal"/>
        <w:ind w:left="0"/>
        <w:jc w:val="left"/>
        <w:rPr>
          <w:sz w:val="24"/>
          <w:szCs w:val="24"/>
          <w:u w:val="none"/>
        </w:rPr>
      </w:pPr>
      <w:r w:rsidRPr="03630807" w:rsidR="03630807">
        <w:rPr>
          <w:sz w:val="24"/>
          <w:szCs w:val="24"/>
          <w:u w:val="none"/>
        </w:rPr>
        <w:t xml:space="preserve">Un capteur capacitif permet de reconnaitre un objet </w:t>
      </w:r>
      <w:r w:rsidRPr="03630807" w:rsidR="03630807">
        <w:rPr>
          <w:sz w:val="24"/>
          <w:szCs w:val="24"/>
          <w:u w:val="none"/>
        </w:rPr>
        <w:t>lorsque</w:t>
      </w:r>
      <w:r w:rsidRPr="03630807" w:rsidR="03630807">
        <w:rPr>
          <w:sz w:val="24"/>
          <w:szCs w:val="24"/>
          <w:u w:val="none"/>
        </w:rPr>
        <w:t xml:space="preserve"> l'on y applique une </w:t>
      </w:r>
      <w:r w:rsidRPr="03630807" w:rsidR="03630807">
        <w:rPr>
          <w:sz w:val="24"/>
          <w:szCs w:val="24"/>
          <w:u w:val="none"/>
        </w:rPr>
        <w:t>pression. Quand on applique une pression sur l'électrode, la tension change. On peut donc parler de capteur capacitif.</w:t>
      </w:r>
    </w:p>
    <w:p w:rsidR="03630807" w:rsidP="10905C4B" w:rsidRDefault="03630807" w14:paraId="5824980C" w14:noSpellErr="1" w14:textId="5774D589">
      <w:pPr>
        <w:pStyle w:val="Normal"/>
        <w:ind w:left="0"/>
        <w:jc w:val="left"/>
        <w:rPr>
          <w:sz w:val="24"/>
          <w:szCs w:val="24"/>
          <w:u w:val="none"/>
        </w:rPr>
      </w:pPr>
      <w:r w:rsidRPr="10905C4B" w:rsidR="10905C4B">
        <w:rPr>
          <w:sz w:val="24"/>
          <w:szCs w:val="24"/>
          <w:u w:val="none"/>
        </w:rPr>
        <w:t xml:space="preserve">Le corps humain est ici un condensateur puisse qu'il possède une certaine </w:t>
      </w:r>
      <w:r w:rsidRPr="10905C4B" w:rsidR="10905C4B">
        <w:rPr>
          <w:sz w:val="24"/>
          <w:szCs w:val="24"/>
          <w:u w:val="none"/>
        </w:rPr>
        <w:t>capacité lui permettant de changer la tension du circuit lorsque qu'il est en contact avec ce dernier</w:t>
      </w:r>
      <w:r w:rsidRPr="10905C4B" w:rsidR="10905C4B">
        <w:rPr>
          <w:sz w:val="24"/>
          <w:szCs w:val="24"/>
          <w:u w:val="none"/>
        </w:rPr>
        <w:t xml:space="preserve"> en retenant l'énergie.</w:t>
      </w:r>
    </w:p>
    <w:p w:rsidR="03630807" w:rsidP="03630807" w:rsidRDefault="03630807" w14:noSpellErr="1" w14:paraId="009267F0" w14:textId="5733882A">
      <w:pPr>
        <w:pStyle w:val="Normal"/>
        <w:ind w:left="0"/>
        <w:jc w:val="left"/>
        <w:rPr>
          <w:sz w:val="24"/>
          <w:szCs w:val="24"/>
          <w:u w:val="none"/>
        </w:rPr>
      </w:pPr>
    </w:p>
    <w:p w:rsidR="03630807" w:rsidP="03630807" w:rsidRDefault="03630807" w14:noSpellErr="1" w14:paraId="100E5018" w14:textId="164ED665">
      <w:pPr>
        <w:pStyle w:val="Normal"/>
        <w:ind w:left="0"/>
        <w:jc w:val="left"/>
        <w:rPr>
          <w:sz w:val="24"/>
          <w:szCs w:val="24"/>
          <w:u w:val="none"/>
        </w:rPr>
      </w:pPr>
    </w:p>
    <w:p w:rsidR="03630807" w:rsidP="03630807" w:rsidRDefault="03630807" w14:noSpellErr="1" w14:paraId="51BFC748" w14:textId="7DBEF017">
      <w:pPr>
        <w:pStyle w:val="Normal"/>
        <w:ind w:left="0"/>
        <w:jc w:val="left"/>
        <w:rPr>
          <w:sz w:val="24"/>
          <w:szCs w:val="24"/>
          <w:u w:val="none"/>
        </w:rPr>
      </w:pPr>
    </w:p>
    <w:p w:rsidR="03630807" w:rsidP="03630807" w:rsidRDefault="03630807" w14:noSpellErr="1" w14:paraId="49C31739" w14:textId="34FAE6D5">
      <w:pPr>
        <w:pStyle w:val="Normal"/>
        <w:ind w:left="0"/>
        <w:jc w:val="left"/>
        <w:rPr>
          <w:sz w:val="24"/>
          <w:szCs w:val="24"/>
          <w:u w:val="none"/>
        </w:rPr>
      </w:pPr>
      <w:r w:rsidRPr="03630807" w:rsidR="03630807">
        <w:rPr>
          <w:sz w:val="24"/>
          <w:szCs w:val="24"/>
          <w:u w:val="none"/>
        </w:rPr>
        <w:t>Expérience</w:t>
      </w:r>
      <w:r w:rsidRPr="03630807" w:rsidR="03630807">
        <w:rPr>
          <w:sz w:val="24"/>
          <w:szCs w:val="24"/>
          <w:u w:val="none"/>
        </w:rPr>
        <w:t xml:space="preserve"> 2 :</w:t>
      </w:r>
    </w:p>
    <w:p w:rsidR="03630807" w:rsidP="03630807" w:rsidRDefault="03630807" w14:noSpellErr="1" w14:paraId="38F61DD1" w14:textId="3FEF58C9">
      <w:pPr>
        <w:pStyle w:val="Normal"/>
        <w:ind w:left="0"/>
        <w:jc w:val="left"/>
      </w:pPr>
      <w:r>
        <w:drawing>
          <wp:inline wp14:editId="32FB95D7" wp14:anchorId="3539D46A">
            <wp:extent cx="4572000" cy="2219325"/>
            <wp:effectExtent l="0" t="0" r="0" b="0"/>
            <wp:docPr id="1795741818" name="picture" title=""/>
            <wp:cNvGraphicFramePr>
              <a:graphicFrameLocks noChangeAspect="1"/>
            </wp:cNvGraphicFramePr>
            <a:graphic>
              <a:graphicData uri="http://schemas.openxmlformats.org/drawingml/2006/picture">
                <pic:pic>
                  <pic:nvPicPr>
                    <pic:cNvPr id="0" name="picture"/>
                    <pic:cNvPicPr/>
                  </pic:nvPicPr>
                  <pic:blipFill>
                    <a:blip r:embed="Rf823ddd0ea4f4b26">
                      <a:extLst>
                        <a:ext xmlns:a="http://schemas.openxmlformats.org/drawingml/2006/main" uri="{28A0092B-C50C-407E-A947-70E740481C1C}">
                          <a14:useLocalDpi val="0"/>
                        </a:ext>
                      </a:extLst>
                    </a:blip>
                    <a:stretch>
                      <a:fillRect/>
                    </a:stretch>
                  </pic:blipFill>
                  <pic:spPr>
                    <a:xfrm>
                      <a:off x="0" y="0"/>
                      <a:ext cx="4572000" cy="2219325"/>
                    </a:xfrm>
                    <a:prstGeom prst="rect">
                      <a:avLst/>
                    </a:prstGeom>
                  </pic:spPr>
                </pic:pic>
              </a:graphicData>
            </a:graphic>
          </wp:inline>
        </w:drawing>
      </w:r>
    </w:p>
    <w:p w:rsidR="03630807" w:rsidP="03630807" w:rsidRDefault="03630807" w14:noSpellErr="1" w14:paraId="6F796469" w14:textId="3DFE91BA">
      <w:pPr>
        <w:pStyle w:val="Normal"/>
        <w:ind w:left="0"/>
        <w:jc w:val="left"/>
      </w:pPr>
      <w:r>
        <w:drawing>
          <wp:inline wp14:editId="56515626" wp14:anchorId="1D42ED6B">
            <wp:extent cx="4572000" cy="2257425"/>
            <wp:effectExtent l="0" t="0" r="0" b="0"/>
            <wp:docPr id="1530012617" name="picture" title=""/>
            <wp:cNvGraphicFramePr>
              <a:graphicFrameLocks noChangeAspect="1"/>
            </wp:cNvGraphicFramePr>
            <a:graphic>
              <a:graphicData uri="http://schemas.openxmlformats.org/drawingml/2006/picture">
                <pic:pic>
                  <pic:nvPicPr>
                    <pic:cNvPr id="0" name="picture"/>
                    <pic:cNvPicPr/>
                  </pic:nvPicPr>
                  <pic:blipFill>
                    <a:blip r:embed="R8f969a8d4aeb4705">
                      <a:extLst>
                        <a:ext xmlns:a="http://schemas.openxmlformats.org/drawingml/2006/main" uri="{28A0092B-C50C-407E-A947-70E740481C1C}">
                          <a14:useLocalDpi val="0"/>
                        </a:ext>
                      </a:extLst>
                    </a:blip>
                    <a:stretch>
                      <a:fillRect/>
                    </a:stretch>
                  </pic:blipFill>
                  <pic:spPr>
                    <a:xfrm>
                      <a:off x="0" y="0"/>
                      <a:ext cx="4572000" cy="2257425"/>
                    </a:xfrm>
                    <a:prstGeom prst="rect">
                      <a:avLst/>
                    </a:prstGeom>
                  </pic:spPr>
                </pic:pic>
              </a:graphicData>
            </a:graphic>
          </wp:inline>
        </w:drawing>
      </w:r>
      <w:r w:rsidR="03630807">
        <w:rPr/>
        <w:t>64</w:t>
      </w:r>
    </w:p>
    <w:p w:rsidR="03630807" w:rsidP="03630807" w:rsidRDefault="03630807" w14:noSpellErr="1" w14:paraId="5E8A9EFA" w14:textId="0FFBB494">
      <w:pPr>
        <w:pStyle w:val="Normal"/>
        <w:ind w:left="0"/>
        <w:jc w:val="left"/>
        <w:rPr>
          <w:sz w:val="24"/>
          <w:szCs w:val="24"/>
          <w:u w:val="none"/>
        </w:rPr>
      </w:pPr>
      <w:r>
        <w:drawing>
          <wp:inline wp14:editId="1C3DFF40" wp14:anchorId="3C699070">
            <wp:extent cx="4572000" cy="2276475"/>
            <wp:effectExtent l="0" t="0" r="0" b="0"/>
            <wp:docPr id="176909796" name="picture" title=""/>
            <wp:cNvGraphicFramePr>
              <a:graphicFrameLocks noChangeAspect="1"/>
            </wp:cNvGraphicFramePr>
            <a:graphic>
              <a:graphicData uri="http://schemas.openxmlformats.org/drawingml/2006/picture">
                <pic:pic>
                  <pic:nvPicPr>
                    <pic:cNvPr id="0" name="picture"/>
                    <pic:cNvPicPr/>
                  </pic:nvPicPr>
                  <pic:blipFill>
                    <a:blip r:embed="R3651c4bea3ca4d36">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03630807" w:rsidP="03630807" w:rsidRDefault="03630807" w14:noSpellErr="1" w14:paraId="0D568D46" w14:textId="1C6E0021">
      <w:pPr>
        <w:pStyle w:val="Normal"/>
        <w:ind w:left="0"/>
        <w:jc w:val="left"/>
        <w:rPr>
          <w:sz w:val="24"/>
          <w:szCs w:val="24"/>
          <w:u w:val="none"/>
        </w:rPr>
      </w:pPr>
    </w:p>
    <w:p w:rsidR="10905C4B" w:rsidP="10905C4B" w:rsidRDefault="10905C4B" w14:noSpellErr="1" w14:paraId="582B2CEE" w14:textId="52F99BFF">
      <w:pPr>
        <w:pStyle w:val="Normal"/>
        <w:ind w:left="0"/>
        <w:jc w:val="left"/>
        <w:rPr>
          <w:sz w:val="24"/>
          <w:szCs w:val="24"/>
          <w:u w:val="none"/>
        </w:rPr>
      </w:pPr>
      <w:r w:rsidRPr="10905C4B" w:rsidR="10905C4B">
        <w:rPr>
          <w:sz w:val="24"/>
          <w:szCs w:val="24"/>
          <w:u w:val="none"/>
        </w:rPr>
        <w:t xml:space="preserve">Les valeurs de l'amplitude changent quand l'on touche la patate car l'on change la fréquence en touchant cette dernière. En effet, on a vu dans l'expérience une que lorsque l'on augmente la fréquence, l'amplitude diminue. On voit bien que l'amplitude diminue bien </w:t>
      </w:r>
      <w:r w:rsidRPr="10905C4B" w:rsidR="10905C4B">
        <w:rPr>
          <w:sz w:val="24"/>
          <w:szCs w:val="24"/>
          <w:u w:val="none"/>
        </w:rPr>
        <w:t>lorsque l'on touche la patate.</w:t>
      </w:r>
    </w:p>
    <w:p w:rsidR="10905C4B" w:rsidP="10905C4B" w:rsidRDefault="10905C4B" w14:paraId="6D336313" w14:textId="27D31BE3">
      <w:pPr>
        <w:pStyle w:val="Normal"/>
        <w:ind w:left="0"/>
        <w:jc w:val="left"/>
        <w:rPr>
          <w:sz w:val="24"/>
          <w:szCs w:val="24"/>
          <w:u w:val="none"/>
        </w:rPr>
      </w:pPr>
    </w:p>
    <w:p w:rsidR="10905C4B" w:rsidP="10905C4B" w:rsidRDefault="10905C4B" w14:noSpellErr="1" w14:paraId="78813A18" w14:textId="47237FF1">
      <w:pPr>
        <w:jc w:val="left"/>
      </w:pPr>
      <w:r w:rsidRPr="10905C4B" w:rsidR="10905C4B">
        <w:rPr>
          <w:rFonts w:ascii="Calibri" w:hAnsi="Calibri" w:eastAsia="Calibri" w:cs="Calibri"/>
          <w:sz w:val="24"/>
          <w:szCs w:val="24"/>
        </w:rPr>
        <w:t xml:space="preserve">Explication du fonctionnement du circuit et du fonctionnement du capteur : </w:t>
      </w:r>
    </w:p>
    <w:p w:rsidR="10905C4B" w:rsidP="10905C4B" w:rsidRDefault="10905C4B" w14:noSpellErr="1" w14:paraId="0CE79597" w14:textId="16943B40">
      <w:pPr>
        <w:pStyle w:val="Normal"/>
        <w:jc w:val="left"/>
        <w:rPr>
          <w:rFonts w:ascii="Calibri" w:hAnsi="Calibri" w:eastAsia="Calibri" w:cs="Calibri"/>
          <w:sz w:val="24"/>
          <w:szCs w:val="24"/>
        </w:rPr>
      </w:pPr>
      <w:r w:rsidRPr="10905C4B" w:rsidR="10905C4B">
        <w:rPr>
          <w:rFonts w:ascii="Calibri" w:hAnsi="Calibri" w:eastAsia="Calibri" w:cs="Calibri"/>
          <w:sz w:val="24"/>
          <w:szCs w:val="24"/>
        </w:rPr>
        <w:t xml:space="preserve">On remarque tout d'abord qu'au niveau de l'électrode, le circuit se comporte comme un filtre passe bande. Il permet de laisser passer une certaine fréquence ce qui explique les changements de fréquence lorsque l'on touche la patate. En suivant le circuit, on remarque que la diode permet de laisser passer le </w:t>
      </w:r>
      <w:r w:rsidRPr="10905C4B" w:rsidR="10905C4B">
        <w:rPr>
          <w:rFonts w:ascii="Calibri" w:hAnsi="Calibri" w:eastAsia="Calibri" w:cs="Calibri"/>
          <w:sz w:val="24"/>
          <w:szCs w:val="24"/>
        </w:rPr>
        <w:t>coura</w:t>
      </w:r>
      <w:r w:rsidRPr="10905C4B" w:rsidR="10905C4B">
        <w:rPr>
          <w:rFonts w:ascii="Calibri" w:hAnsi="Calibri" w:eastAsia="Calibri" w:cs="Calibri"/>
          <w:sz w:val="24"/>
          <w:szCs w:val="24"/>
        </w:rPr>
        <w:t>nt</w:t>
      </w:r>
      <w:r w:rsidRPr="10905C4B" w:rsidR="10905C4B">
        <w:rPr>
          <w:rFonts w:ascii="Calibri" w:hAnsi="Calibri" w:eastAsia="Calibri" w:cs="Calibri"/>
          <w:sz w:val="24"/>
          <w:szCs w:val="24"/>
        </w:rPr>
        <w:t xml:space="preserve"> que dans un sens. </w:t>
      </w:r>
    </w:p>
    <w:p w:rsidR="10905C4B" w:rsidP="10905C4B" w:rsidRDefault="10905C4B" w14:noSpellErr="1" w14:paraId="654F8318" w14:textId="00CDA93C">
      <w:pPr>
        <w:jc w:val="left"/>
      </w:pPr>
      <w:r w:rsidRPr="10905C4B" w:rsidR="10905C4B">
        <w:rPr>
          <w:rFonts w:ascii="Calibri" w:hAnsi="Calibri" w:eastAsia="Calibri" w:cs="Calibri"/>
          <w:sz w:val="24"/>
          <w:szCs w:val="24"/>
        </w:rPr>
        <w:t>Présentation du prototype :</w:t>
      </w:r>
    </w:p>
    <w:p w:rsidR="10905C4B" w:rsidP="10905C4B" w:rsidRDefault="10905C4B" w14:noSpellErr="1" w14:paraId="105C4205" w14:textId="3D8EE621">
      <w:pPr>
        <w:pStyle w:val="Normal"/>
        <w:jc w:val="left"/>
      </w:pPr>
      <w:r>
        <w:drawing>
          <wp:inline wp14:editId="16D9AC16" wp14:anchorId="7886A1B7">
            <wp:extent cx="4572000" cy="3019425"/>
            <wp:effectExtent l="0" t="0" r="0" b="0"/>
            <wp:docPr id="328346052" name="picture" title=""/>
            <wp:cNvGraphicFramePr>
              <a:graphicFrameLocks noChangeAspect="1"/>
            </wp:cNvGraphicFramePr>
            <a:graphic>
              <a:graphicData uri="http://schemas.openxmlformats.org/drawingml/2006/picture">
                <pic:pic>
                  <pic:nvPicPr>
                    <pic:cNvPr id="0" name="picture"/>
                    <pic:cNvPicPr/>
                  </pic:nvPicPr>
                  <pic:blipFill>
                    <a:blip r:embed="Rce0028d6d2be4fe4">
                      <a:extLst>
                        <a:ext xmlns:a="http://schemas.openxmlformats.org/drawingml/2006/main" uri="{28A0092B-C50C-407E-A947-70E740481C1C}">
                          <a14:useLocalDpi val="0"/>
                        </a:ext>
                      </a:extLst>
                    </a:blip>
                    <a:stretch>
                      <a:fillRect/>
                    </a:stretch>
                  </pic:blipFill>
                  <pic:spPr>
                    <a:xfrm>
                      <a:off x="0" y="0"/>
                      <a:ext cx="4572000" cy="3019425"/>
                    </a:xfrm>
                    <a:prstGeom prst="rect">
                      <a:avLst/>
                    </a:prstGeom>
                  </pic:spPr>
                </pic:pic>
              </a:graphicData>
            </a:graphic>
          </wp:inline>
        </w:drawing>
      </w:r>
    </w:p>
    <w:p w:rsidR="10905C4B" w:rsidP="10905C4B" w:rsidRDefault="10905C4B" w14:noSpellErr="1" w14:paraId="7D6EC33D" w14:textId="5464740F">
      <w:pPr>
        <w:pStyle w:val="Normal"/>
        <w:jc w:val="left"/>
      </w:pPr>
      <w:r>
        <w:drawing>
          <wp:inline wp14:editId="6B18BEF3" wp14:anchorId="2461966B">
            <wp:extent cx="3028950" cy="4572000"/>
            <wp:effectExtent l="0" t="0" r="0" b="0"/>
            <wp:docPr id="1341343856" name="picture" title=""/>
            <wp:cNvGraphicFramePr>
              <a:graphicFrameLocks noChangeAspect="1"/>
            </wp:cNvGraphicFramePr>
            <a:graphic>
              <a:graphicData uri="http://schemas.openxmlformats.org/drawingml/2006/picture">
                <pic:pic>
                  <pic:nvPicPr>
                    <pic:cNvPr id="0" name="picture"/>
                    <pic:cNvPicPr/>
                  </pic:nvPicPr>
                  <pic:blipFill>
                    <a:blip r:embed="Rdec45b0efbd5424c">
                      <a:extLst>
                        <a:ext xmlns:a="http://schemas.openxmlformats.org/drawingml/2006/main" uri="{28A0092B-C50C-407E-A947-70E740481C1C}">
                          <a14:useLocalDpi val="0"/>
                        </a:ext>
                      </a:extLst>
                    </a:blip>
                    <a:stretch>
                      <a:fillRect/>
                    </a:stretch>
                  </pic:blipFill>
                  <pic:spPr>
                    <a:xfrm>
                      <a:off x="0" y="0"/>
                      <a:ext cx="3028950" cy="4572000"/>
                    </a:xfrm>
                    <a:prstGeom prst="rect">
                      <a:avLst/>
                    </a:prstGeom>
                  </pic:spPr>
                </pic:pic>
              </a:graphicData>
            </a:graphic>
          </wp:inline>
        </w:drawing>
      </w:r>
    </w:p>
    <w:p w:rsidR="10905C4B" w:rsidP="10905C4B" w:rsidRDefault="10905C4B" w14:noSpellErr="1" w14:paraId="36DBE618" w14:textId="445018BD">
      <w:pPr>
        <w:pStyle w:val="Normal"/>
        <w:jc w:val="left"/>
        <w:rPr>
          <w:rFonts w:ascii="Calibri" w:hAnsi="Calibri" w:eastAsia="Calibri" w:cs="Calibri"/>
          <w:sz w:val="24"/>
          <w:szCs w:val="24"/>
        </w:rPr>
      </w:pPr>
    </w:p>
    <w:p w:rsidR="10905C4B" w:rsidP="10905C4B" w:rsidRDefault="10905C4B" w14:paraId="0C9BC202" w14:textId="6D2A7C55">
      <w:pPr>
        <w:pStyle w:val="Normal"/>
        <w:jc w:val="left"/>
        <w:rPr>
          <w:rFonts w:ascii="Calibri" w:hAnsi="Calibri" w:eastAsia="Calibri" w:cs="Calibri"/>
          <w:sz w:val="24"/>
          <w:szCs w:val="24"/>
        </w:rPr>
      </w:pPr>
      <w:r w:rsidRPr="10905C4B" w:rsidR="10905C4B">
        <w:rPr>
          <w:rFonts w:ascii="Calibri" w:hAnsi="Calibri" w:eastAsia="Calibri" w:cs="Calibri"/>
          <w:sz w:val="24"/>
          <w:szCs w:val="24"/>
        </w:rPr>
        <w:t xml:space="preserve">On a tout d'abord utilisé le schéma de l'expérience 2 comme base. On y a ajouté 3 </w:t>
      </w:r>
      <w:proofErr w:type="spellStart"/>
      <w:r w:rsidRPr="10905C4B" w:rsidR="10905C4B">
        <w:rPr>
          <w:rFonts w:ascii="Calibri" w:hAnsi="Calibri" w:eastAsia="Calibri" w:cs="Calibri"/>
          <w:sz w:val="24"/>
          <w:szCs w:val="24"/>
        </w:rPr>
        <w:t>LEDs</w:t>
      </w:r>
      <w:proofErr w:type="spellEnd"/>
      <w:r w:rsidRPr="10905C4B" w:rsidR="10905C4B">
        <w:rPr>
          <w:rFonts w:ascii="Calibri" w:hAnsi="Calibri" w:eastAsia="Calibri" w:cs="Calibri"/>
          <w:sz w:val="24"/>
          <w:szCs w:val="24"/>
        </w:rPr>
        <w:t xml:space="preserve"> : une s'allume quand on touche avec un doigt, une quand on touche avec 2 doigts et une quand on </w:t>
      </w:r>
      <w:r w:rsidRPr="10905C4B" w:rsidR="10905C4B">
        <w:rPr>
          <w:rFonts w:ascii="Calibri" w:hAnsi="Calibri" w:eastAsia="Calibri" w:cs="Calibri"/>
          <w:sz w:val="24"/>
          <w:szCs w:val="24"/>
        </w:rPr>
        <w:t>attrap</w:t>
      </w:r>
      <w:r w:rsidRPr="10905C4B" w:rsidR="10905C4B">
        <w:rPr>
          <w:rFonts w:ascii="Calibri" w:hAnsi="Calibri" w:eastAsia="Calibri" w:cs="Calibri"/>
          <w:sz w:val="24"/>
          <w:szCs w:val="24"/>
        </w:rPr>
        <w:t>e</w:t>
      </w:r>
      <w:r w:rsidRPr="10905C4B" w:rsidR="10905C4B">
        <w:rPr>
          <w:rFonts w:ascii="Calibri" w:hAnsi="Calibri" w:eastAsia="Calibri" w:cs="Calibri"/>
          <w:sz w:val="24"/>
          <w:szCs w:val="24"/>
        </w:rPr>
        <w:t xml:space="preserve"> la patate. Les </w:t>
      </w:r>
      <w:proofErr w:type="spellStart"/>
      <w:r w:rsidRPr="10905C4B" w:rsidR="10905C4B">
        <w:rPr>
          <w:rFonts w:ascii="Calibri" w:hAnsi="Calibri" w:eastAsia="Calibri" w:cs="Calibri"/>
          <w:sz w:val="24"/>
          <w:szCs w:val="24"/>
        </w:rPr>
        <w:t>LEDs</w:t>
      </w:r>
      <w:proofErr w:type="spellEnd"/>
      <w:r w:rsidRPr="10905C4B" w:rsidR="10905C4B">
        <w:rPr>
          <w:rFonts w:ascii="Calibri" w:hAnsi="Calibri" w:eastAsia="Calibri" w:cs="Calibri"/>
          <w:sz w:val="24"/>
          <w:szCs w:val="24"/>
        </w:rPr>
        <w:t xml:space="preserve"> sont reliées a des résistances pour éviter de les griller.</w:t>
      </w:r>
    </w:p>
    <w:p w:rsidR="10905C4B" w:rsidP="10905C4B" w:rsidRDefault="10905C4B" w14:paraId="19D72A6C" w14:textId="52A6CE2A">
      <w:pPr>
        <w:pStyle w:val="Normal"/>
        <w:jc w:val="left"/>
        <w:rPr>
          <w:rFonts w:ascii="Calibri" w:hAnsi="Calibri" w:eastAsia="Calibri" w:cs="Calibri"/>
          <w:sz w:val="24"/>
          <w:szCs w:val="24"/>
        </w:rPr>
      </w:pPr>
      <w:r w:rsidRPr="10905C4B" w:rsidR="10905C4B">
        <w:rPr>
          <w:rFonts w:ascii="Calibri" w:hAnsi="Calibri" w:eastAsia="Calibri" w:cs="Calibri"/>
          <w:sz w:val="24"/>
          <w:szCs w:val="24"/>
        </w:rPr>
        <w:t xml:space="preserve">Dans le programme, on a initialisé des </w:t>
      </w:r>
      <w:proofErr w:type="spellStart"/>
      <w:r w:rsidRPr="10905C4B" w:rsidR="10905C4B">
        <w:rPr>
          <w:rFonts w:ascii="Calibri" w:hAnsi="Calibri" w:eastAsia="Calibri" w:cs="Calibri"/>
          <w:sz w:val="24"/>
          <w:szCs w:val="24"/>
        </w:rPr>
        <w:t>LEDs</w:t>
      </w:r>
      <w:proofErr w:type="spellEnd"/>
      <w:r w:rsidRPr="10905C4B" w:rsidR="10905C4B">
        <w:rPr>
          <w:rFonts w:ascii="Calibri" w:hAnsi="Calibri" w:eastAsia="Calibri" w:cs="Calibri"/>
          <w:sz w:val="24"/>
          <w:szCs w:val="24"/>
        </w:rPr>
        <w:t xml:space="preserve"> puis on les a intégré dans le programme. Les </w:t>
      </w:r>
      <w:proofErr w:type="spellStart"/>
      <w:r w:rsidRPr="10905C4B" w:rsidR="10905C4B">
        <w:rPr>
          <w:rFonts w:ascii="Calibri" w:hAnsi="Calibri" w:eastAsia="Calibri" w:cs="Calibri"/>
          <w:sz w:val="24"/>
          <w:szCs w:val="24"/>
        </w:rPr>
        <w:t>LEDs</w:t>
      </w:r>
      <w:proofErr w:type="spellEnd"/>
      <w:r w:rsidRPr="10905C4B" w:rsidR="10905C4B">
        <w:rPr>
          <w:rFonts w:ascii="Calibri" w:hAnsi="Calibri" w:eastAsia="Calibri" w:cs="Calibri"/>
          <w:sz w:val="24"/>
          <w:szCs w:val="24"/>
        </w:rPr>
        <w:t xml:space="preserve"> sont programmées en fonction du changement</w:t>
      </w:r>
      <w:r w:rsidRPr="10905C4B" w:rsidR="10905C4B">
        <w:rPr>
          <w:rFonts w:ascii="Calibri" w:hAnsi="Calibri" w:eastAsia="Calibri" w:cs="Calibri"/>
          <w:sz w:val="24"/>
          <w:szCs w:val="24"/>
        </w:rPr>
        <w:t xml:space="preserve"> </w:t>
      </w:r>
      <w:r w:rsidRPr="10905C4B" w:rsidR="10905C4B">
        <w:rPr>
          <w:rFonts w:ascii="Calibri" w:hAnsi="Calibri" w:eastAsia="Calibri" w:cs="Calibri"/>
          <w:sz w:val="24"/>
          <w:szCs w:val="24"/>
        </w:rPr>
        <w:t>de la fréquence lorsque l'on touche la patate. Entre 70 et 90 Hz, la LED verte s'allume (toucher avec un doigt); entre 95 et 120Hz, la LED jaune s'allume (toucher avec 2 doigts); e</w:t>
      </w:r>
      <w:r w:rsidRPr="10905C4B" w:rsidR="10905C4B">
        <w:rPr>
          <w:rFonts w:ascii="Calibri" w:hAnsi="Calibri" w:eastAsia="Calibri" w:cs="Calibri"/>
          <w:sz w:val="24"/>
          <w:szCs w:val="24"/>
        </w:rPr>
        <w:t>ntre 120 et 200Hz, la LED rouge s'allume (attraper la patate).</w:t>
      </w:r>
    </w:p>
    <w:p w:rsidR="10905C4B" w:rsidP="10905C4B" w:rsidRDefault="10905C4B" w14:paraId="4D2DF62D" w14:textId="5871BD7C">
      <w:pPr>
        <w:pStyle w:val="Normal"/>
        <w:jc w:val="left"/>
        <w:rPr>
          <w:rFonts w:ascii="Calibri" w:hAnsi="Calibri" w:eastAsia="Calibri" w:cs="Calibri"/>
          <w:sz w:val="24"/>
          <w:szCs w:val="24"/>
        </w:rPr>
      </w:pPr>
    </w:p>
    <w:p w:rsidR="10905C4B" w:rsidP="10905C4B" w:rsidRDefault="10905C4B" w14:noSpellErr="1" w14:paraId="472F8A7E" w14:textId="645F72A9">
      <w:pPr>
        <w:pStyle w:val="Normal"/>
        <w:jc w:val="left"/>
        <w:rPr>
          <w:rFonts w:ascii="Calibri" w:hAnsi="Calibri" w:eastAsia="Calibri" w:cs="Calibri"/>
          <w:sz w:val="24"/>
          <w:szCs w:val="24"/>
        </w:rPr>
      </w:pPr>
      <w:r w:rsidRPr="10905C4B" w:rsidR="10905C4B">
        <w:rPr>
          <w:rFonts w:ascii="Calibri" w:hAnsi="Calibri" w:eastAsia="Calibri" w:cs="Calibri"/>
          <w:sz w:val="24"/>
          <w:szCs w:val="24"/>
        </w:rPr>
        <w:t xml:space="preserve">Bilan du projet : </w:t>
      </w:r>
    </w:p>
    <w:p w:rsidR="10905C4B" w:rsidP="10905C4B" w:rsidRDefault="10905C4B" w14:paraId="457DC6E6" w14:textId="66F914C6">
      <w:pPr>
        <w:pStyle w:val="Normal"/>
        <w:jc w:val="left"/>
        <w:rPr>
          <w:rFonts w:ascii="Calibri" w:hAnsi="Calibri" w:eastAsia="Calibri" w:cs="Calibri"/>
          <w:sz w:val="24"/>
          <w:szCs w:val="24"/>
        </w:rPr>
      </w:pPr>
      <w:r w:rsidRPr="10905C4B" w:rsidR="10905C4B">
        <w:rPr>
          <w:rFonts w:ascii="Calibri" w:hAnsi="Calibri" w:eastAsia="Calibri" w:cs="Calibri"/>
          <w:sz w:val="24"/>
          <w:szCs w:val="24"/>
        </w:rPr>
        <w:t xml:space="preserve">Tout d'abord, on peut s'apercevoir que les objectifs ont été </w:t>
      </w:r>
      <w:r w:rsidRPr="10905C4B" w:rsidR="10905C4B">
        <w:rPr>
          <w:rFonts w:ascii="Calibri" w:hAnsi="Calibri" w:eastAsia="Calibri" w:cs="Calibri"/>
          <w:sz w:val="24"/>
          <w:szCs w:val="24"/>
        </w:rPr>
        <w:t>atteints puisse que le prototype fait</w:t>
      </w:r>
      <w:r w:rsidRPr="10905C4B" w:rsidR="10905C4B">
        <w:rPr>
          <w:rFonts w:ascii="Calibri" w:hAnsi="Calibri" w:eastAsia="Calibri" w:cs="Calibri"/>
          <w:sz w:val="24"/>
          <w:szCs w:val="24"/>
        </w:rPr>
        <w:t xml:space="preserve"> </w:t>
      </w:r>
      <w:r w:rsidRPr="10905C4B" w:rsidR="10905C4B">
        <w:rPr>
          <w:rFonts w:ascii="Calibri" w:hAnsi="Calibri" w:eastAsia="Calibri" w:cs="Calibri"/>
          <w:sz w:val="24"/>
          <w:szCs w:val="24"/>
        </w:rPr>
        <w:t xml:space="preserve">les fonctions </w:t>
      </w:r>
      <w:r w:rsidRPr="10905C4B" w:rsidR="10905C4B">
        <w:rPr>
          <w:rFonts w:ascii="Calibri" w:hAnsi="Calibri" w:eastAsia="Calibri" w:cs="Calibri"/>
          <w:sz w:val="24"/>
          <w:szCs w:val="24"/>
        </w:rPr>
        <w:t>demand</w:t>
      </w:r>
      <w:r w:rsidRPr="10905C4B" w:rsidR="10905C4B">
        <w:rPr>
          <w:rFonts w:ascii="Calibri" w:hAnsi="Calibri" w:eastAsia="Calibri" w:cs="Calibri"/>
          <w:sz w:val="24"/>
          <w:szCs w:val="24"/>
        </w:rPr>
        <w:t xml:space="preserve">ées. On a rencontré quelques difficultés puisse pour nous trois, c'était la première fois que l'on programmait en </w:t>
      </w:r>
      <w:proofErr w:type="spellStart"/>
      <w:r w:rsidRPr="10905C4B" w:rsidR="10905C4B">
        <w:rPr>
          <w:rFonts w:ascii="Calibri" w:hAnsi="Calibri" w:eastAsia="Calibri" w:cs="Calibri"/>
          <w:sz w:val="24"/>
          <w:szCs w:val="24"/>
        </w:rPr>
        <w:t>arduino</w:t>
      </w:r>
      <w:proofErr w:type="spellEnd"/>
      <w:r w:rsidRPr="10905C4B" w:rsidR="10905C4B">
        <w:rPr>
          <w:rFonts w:ascii="Calibri" w:hAnsi="Calibri" w:eastAsia="Calibri" w:cs="Calibri"/>
          <w:sz w:val="24"/>
          <w:szCs w:val="24"/>
        </w:rPr>
        <w:t xml:space="preserve">. Mais le fait que l'on nous donne le programme ainsi que 2 expériences pour mieux comprendre nous ont aidé a mieux comprendre le montage. De plus, la durée du projet était suffisante pour un </w:t>
      </w:r>
      <w:r w:rsidRPr="10905C4B" w:rsidR="10905C4B">
        <w:rPr>
          <w:rFonts w:ascii="Calibri" w:hAnsi="Calibri" w:eastAsia="Calibri" w:cs="Calibri"/>
          <w:sz w:val="24"/>
          <w:szCs w:val="24"/>
        </w:rPr>
        <w:t>premier projet.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0D78B2"/>
  <w15:docId w15:val="{4cf20ffe-8d3f-4fcd-997c-dd26a346204d}"/>
  <w:rsids>
    <w:rsidRoot w:val="03630807"/>
    <w:rsid w:val="03630807"/>
    <w:rsid w:val="10905C4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9d31380629174a7b" /><Relationship Type="http://schemas.openxmlformats.org/officeDocument/2006/relationships/image" Target="/media/image2.png" Id="R4762895c975049b0" /><Relationship Type="http://schemas.openxmlformats.org/officeDocument/2006/relationships/image" Target="/media/image3.png" Id="Rf823ddd0ea4f4b26" /><Relationship Type="http://schemas.openxmlformats.org/officeDocument/2006/relationships/image" Target="/media/image4.png" Id="R8f969a8d4aeb4705" /><Relationship Type="http://schemas.openxmlformats.org/officeDocument/2006/relationships/image" Target="/media/image5.png" Id="R3651c4bea3ca4d36" /><Relationship Type="http://schemas.openxmlformats.org/officeDocument/2006/relationships/numbering" Target="/word/numbering.xml" Id="R018612695ab440cd" /><Relationship Type="http://schemas.openxmlformats.org/officeDocument/2006/relationships/image" Target="/media/image6.png" Id="Rce0028d6d2be4fe4" /><Relationship Type="http://schemas.openxmlformats.org/officeDocument/2006/relationships/image" Target="/media/image7.png" Id="Rdec45b0efbd542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2016-11-16T07:58:18.8278427Z</dcterms:created>
  <dcterms:modified xsi:type="dcterms:W3CDTF">2016-11-18T08:22:49.5073859Z</dcterms:modified>
  <dc:creator>LOISEAU ALEXIS</dc:creator>
  <lastModifiedBy>LOISEAU ALEXIS</lastModifiedBy>
</coreProperties>
</file>