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A6" w:rsidRPr="008217DA" w:rsidRDefault="00E9262B" w:rsidP="00E9262B">
      <w:pPr>
        <w:jc w:val="center"/>
        <w:rPr>
          <w:b/>
          <w:sz w:val="44"/>
        </w:rPr>
      </w:pPr>
      <w:r w:rsidRPr="008217DA">
        <w:rPr>
          <w:b/>
          <w:sz w:val="44"/>
        </w:rPr>
        <w:t>COMPUTER ORGANIZATION</w:t>
      </w:r>
    </w:p>
    <w:p w:rsidR="00E9262B" w:rsidRDefault="00E9262B" w:rsidP="00E9262B">
      <w:pPr>
        <w:jc w:val="center"/>
        <w:rPr>
          <w:sz w:val="40"/>
        </w:rPr>
      </w:pPr>
      <w:r w:rsidRPr="008217DA">
        <w:rPr>
          <w:b/>
          <w:sz w:val="40"/>
        </w:rPr>
        <w:t>ASSEMBLY LANGUAGE</w:t>
      </w:r>
    </w:p>
    <w:p w:rsidR="00E9262B" w:rsidRPr="00E9262B" w:rsidRDefault="00797751" w:rsidP="00E9262B">
      <w:pPr>
        <w:spacing w:after="120" w:line="240" w:lineRule="auto"/>
        <w:rPr>
          <w:sz w:val="36"/>
        </w:rPr>
      </w:pPr>
      <w:r>
        <w:rPr>
          <w:sz w:val="36"/>
        </w:rPr>
        <w:t xml:space="preserve">      </w:t>
      </w:r>
      <w:r w:rsidR="00E9262B" w:rsidRPr="00E9262B">
        <w:rPr>
          <w:sz w:val="36"/>
        </w:rPr>
        <w:t>At first let us discuss about the programming language and where we are using those languages.</w:t>
      </w:r>
    </w:p>
    <w:p w:rsidR="00E9262B" w:rsidRPr="00E9262B" w:rsidRDefault="00797751" w:rsidP="00E9262B">
      <w:pPr>
        <w:spacing w:after="120" w:line="240" w:lineRule="auto"/>
        <w:rPr>
          <w:sz w:val="36"/>
        </w:rPr>
      </w:pPr>
      <w:r>
        <w:rPr>
          <w:sz w:val="36"/>
        </w:rPr>
        <w:t xml:space="preserve">      </w:t>
      </w:r>
      <w:r w:rsidR="00E9262B" w:rsidRPr="00E9262B">
        <w:rPr>
          <w:sz w:val="36"/>
        </w:rPr>
        <w:t>A programming language is a formal language comprising a set of instructions used to produce various kinds of output. It allow</w:t>
      </w:r>
      <w:bookmarkStart w:id="0" w:name="_GoBack"/>
      <w:bookmarkEnd w:id="0"/>
      <w:r w:rsidR="00E9262B" w:rsidRPr="00E9262B">
        <w:rPr>
          <w:sz w:val="36"/>
        </w:rPr>
        <w:t>s humans to communicate instructions to computers in a manner that they can understand and execute. Programming languages consist of syntax rules and semantics that determine how instructions are structured and interpreted. These instructions can be used to create software applications, websites, algorithms, and more. Programming languages vary widely in their complexity, purpose and application domain and new languages contribute to emerge as technology evolves.</w:t>
      </w:r>
    </w:p>
    <w:p w:rsidR="00E9262B" w:rsidRPr="00E9262B" w:rsidRDefault="00E9262B" w:rsidP="00E9262B">
      <w:pPr>
        <w:spacing w:line="240" w:lineRule="auto"/>
        <w:rPr>
          <w:sz w:val="36"/>
        </w:rPr>
      </w:pPr>
      <w:r w:rsidRPr="00E9262B">
        <w:rPr>
          <w:sz w:val="36"/>
        </w:rPr>
        <w:t>And now let us discuss the assembly language.</w:t>
      </w:r>
    </w:p>
    <w:p w:rsidR="00E9262B" w:rsidRDefault="00797751" w:rsidP="00E9262B">
      <w:pPr>
        <w:spacing w:line="240" w:lineRule="auto"/>
        <w:rPr>
          <w:sz w:val="36"/>
        </w:rPr>
      </w:pPr>
      <w:r>
        <w:rPr>
          <w:sz w:val="36"/>
        </w:rPr>
        <w:t xml:space="preserve">     </w:t>
      </w:r>
      <w:r w:rsidR="00E9262B" w:rsidRPr="00797751">
        <w:rPr>
          <w:sz w:val="36"/>
        </w:rPr>
        <w:t xml:space="preserve">Assembly language is a low-level programming language that provides a way to communicate directly with a computer's hardware. </w:t>
      </w:r>
      <w:r w:rsidRPr="00797751">
        <w:rPr>
          <w:sz w:val="36"/>
        </w:rPr>
        <w:t xml:space="preserve">It uses </w:t>
      </w:r>
      <w:r w:rsidR="00E9262B" w:rsidRPr="00797751">
        <w:rPr>
          <w:sz w:val="36"/>
        </w:rPr>
        <w:t>mnemonic codes and symbols that represent specific machine instructions.</w:t>
      </w:r>
      <w:r>
        <w:rPr>
          <w:sz w:val="36"/>
        </w:rPr>
        <w:t xml:space="preserve"> It has direct interaction with the hardware of the system.</w:t>
      </w:r>
      <w:r w:rsidRPr="00797751">
        <w:rPr>
          <w:rFonts w:ascii="Segoe UI" w:hAnsi="Segoe UI" w:cs="Segoe UI"/>
          <w:color w:val="0D0D0D"/>
          <w:shd w:val="clear" w:color="auto" w:fill="FFFFFF"/>
        </w:rPr>
        <w:t xml:space="preserve"> </w:t>
      </w:r>
      <w:r w:rsidRPr="00797751">
        <w:rPr>
          <w:sz w:val="36"/>
        </w:rPr>
        <w:t>Unlike high-level programming languages, assembly language offers minimal abstraction from the underlying hardware. Programmers must have a deep understanding of the system architecture and the behavior of individual instructions.</w:t>
      </w:r>
      <w:r>
        <w:rPr>
          <w:sz w:val="36"/>
        </w:rPr>
        <w:t xml:space="preserve"> </w:t>
      </w:r>
    </w:p>
    <w:p w:rsidR="00797751" w:rsidRDefault="00797751" w:rsidP="00E9262B">
      <w:pPr>
        <w:spacing w:line="240" w:lineRule="auto"/>
        <w:rPr>
          <w:sz w:val="36"/>
        </w:rPr>
      </w:pPr>
      <w:r>
        <w:rPr>
          <w:sz w:val="36"/>
        </w:rPr>
        <w:t>Let us see how we can write the code in assembly language,</w:t>
      </w:r>
    </w:p>
    <w:p w:rsidR="00797751" w:rsidRDefault="00797751" w:rsidP="00E9262B">
      <w:pPr>
        <w:spacing w:line="240" w:lineRule="auto"/>
        <w:rPr>
          <w:sz w:val="36"/>
        </w:rPr>
      </w:pPr>
      <w:r>
        <w:rPr>
          <w:sz w:val="36"/>
        </w:rPr>
        <w:lastRenderedPageBreak/>
        <w:t>At first we should know about the</w:t>
      </w:r>
      <w:r w:rsidR="00C07110">
        <w:rPr>
          <w:sz w:val="36"/>
        </w:rPr>
        <w:t xml:space="preserve"> mnemonic in assembly language. Then what is mnemonics? Let us see now,</w:t>
      </w:r>
    </w:p>
    <w:p w:rsidR="00C07110" w:rsidRDefault="00C07110" w:rsidP="00E9262B">
      <w:pPr>
        <w:spacing w:line="240" w:lineRule="auto"/>
        <w:rPr>
          <w:sz w:val="36"/>
        </w:rPr>
      </w:pPr>
      <w:r>
        <w:rPr>
          <w:sz w:val="36"/>
        </w:rPr>
        <w:t xml:space="preserve">     </w:t>
      </w:r>
      <w:r w:rsidRPr="00C07110">
        <w:rPr>
          <w:sz w:val="36"/>
        </w:rPr>
        <w:t>A mnemonic is a symbolic representation of an instruction or operation. Mnemonics are designed to be more human-readable and easier to remember than the binary machine code instructions they represent. Each mnemonic corresponds to a specific machine instruction or operation that the processor can execute.</w:t>
      </w:r>
    </w:p>
    <w:p w:rsidR="00C07110" w:rsidRDefault="00C07110" w:rsidP="00E9262B">
      <w:pPr>
        <w:spacing w:line="240" w:lineRule="auto"/>
        <w:rPr>
          <w:sz w:val="36"/>
        </w:rPr>
      </w:pPr>
      <w:r>
        <w:rPr>
          <w:sz w:val="36"/>
        </w:rPr>
        <w:t>Example:</w:t>
      </w:r>
    </w:p>
    <w:p w:rsidR="00C07110" w:rsidRDefault="00C07110" w:rsidP="00E9262B">
      <w:pPr>
        <w:spacing w:line="240" w:lineRule="auto"/>
        <w:rPr>
          <w:sz w:val="36"/>
        </w:rPr>
      </w:pPr>
      <w:r>
        <w:rPr>
          <w:sz w:val="36"/>
        </w:rPr>
        <w:t>Let us consider the instruction,</w:t>
      </w:r>
    </w:p>
    <w:p w:rsidR="00C07110" w:rsidRDefault="00C07110" w:rsidP="00E9262B">
      <w:pPr>
        <w:spacing w:line="240" w:lineRule="auto"/>
        <w:rPr>
          <w:sz w:val="36"/>
        </w:rPr>
      </w:pPr>
      <w:r>
        <w:rPr>
          <w:sz w:val="36"/>
        </w:rPr>
        <w:t>ADD R3</w:t>
      </w:r>
      <w:proofErr w:type="gramStart"/>
      <w:r>
        <w:rPr>
          <w:sz w:val="36"/>
        </w:rPr>
        <w:t>,R2,R1</w:t>
      </w:r>
      <w:proofErr w:type="gramEnd"/>
    </w:p>
    <w:p w:rsidR="00C07110" w:rsidRDefault="00C07110" w:rsidP="00E9262B">
      <w:pPr>
        <w:spacing w:line="240" w:lineRule="auto"/>
        <w:rPr>
          <w:sz w:val="36"/>
        </w:rPr>
      </w:pPr>
      <w:r>
        <w:rPr>
          <w:sz w:val="36"/>
        </w:rPr>
        <w:t>Here ADD is the mnemonic which is used to add two registers and store in the third register.</w:t>
      </w:r>
    </w:p>
    <w:p w:rsidR="00C07110" w:rsidRDefault="00C07110" w:rsidP="00E9262B">
      <w:pPr>
        <w:spacing w:line="240" w:lineRule="auto"/>
        <w:rPr>
          <w:sz w:val="36"/>
        </w:rPr>
      </w:pPr>
      <w:r>
        <w:rPr>
          <w:sz w:val="36"/>
        </w:rPr>
        <w:t>R1</w:t>
      </w:r>
      <w:proofErr w:type="gramStart"/>
      <w:r>
        <w:rPr>
          <w:sz w:val="36"/>
        </w:rPr>
        <w:t>,R2,R3</w:t>
      </w:r>
      <w:proofErr w:type="gramEnd"/>
      <w:r>
        <w:rPr>
          <w:sz w:val="36"/>
        </w:rPr>
        <w:t xml:space="preserve"> are registers. </w:t>
      </w:r>
    </w:p>
    <w:p w:rsidR="00C07110" w:rsidRDefault="00C07110" w:rsidP="00E9262B">
      <w:pPr>
        <w:spacing w:line="240" w:lineRule="auto"/>
        <w:rPr>
          <w:sz w:val="36"/>
        </w:rPr>
      </w:pPr>
      <w:r>
        <w:rPr>
          <w:sz w:val="36"/>
        </w:rPr>
        <w:t>Now let us see few more mnemonics,</w:t>
      </w:r>
    </w:p>
    <w:tbl>
      <w:tblPr>
        <w:tblStyle w:val="LightShading-Accent1"/>
        <w:tblW w:w="0" w:type="auto"/>
        <w:tblLook w:val="04A0" w:firstRow="1" w:lastRow="0" w:firstColumn="1" w:lastColumn="0" w:noHBand="0" w:noVBand="1"/>
      </w:tblPr>
      <w:tblGrid>
        <w:gridCol w:w="1008"/>
        <w:gridCol w:w="3870"/>
        <w:gridCol w:w="1506"/>
        <w:gridCol w:w="3192"/>
      </w:tblGrid>
      <w:tr w:rsidR="00C07110" w:rsidTr="00C0711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08" w:type="dxa"/>
          </w:tcPr>
          <w:p w:rsidR="00C07110" w:rsidRDefault="00C07110" w:rsidP="00E9262B">
            <w:pPr>
              <w:rPr>
                <w:sz w:val="36"/>
              </w:rPr>
            </w:pPr>
            <w:proofErr w:type="spellStart"/>
            <w:r>
              <w:rPr>
                <w:sz w:val="36"/>
              </w:rPr>
              <w:t>S.No</w:t>
            </w:r>
            <w:proofErr w:type="spellEnd"/>
          </w:p>
        </w:tc>
        <w:tc>
          <w:tcPr>
            <w:tcW w:w="5376" w:type="dxa"/>
            <w:gridSpan w:val="2"/>
          </w:tcPr>
          <w:p w:rsidR="00C07110" w:rsidRDefault="001C673B" w:rsidP="001C673B">
            <w:pPr>
              <w:cnfStyle w:val="100000000000" w:firstRow="1" w:lastRow="0" w:firstColumn="0" w:lastColumn="0" w:oddVBand="0" w:evenVBand="0" w:oddHBand="0" w:evenHBand="0" w:firstRowFirstColumn="0" w:firstRowLastColumn="0" w:lastRowFirstColumn="0" w:lastRowLastColumn="0"/>
              <w:rPr>
                <w:sz w:val="36"/>
              </w:rPr>
            </w:pPr>
            <w:r>
              <w:rPr>
                <w:sz w:val="36"/>
              </w:rPr>
              <w:t xml:space="preserve">            </w:t>
            </w:r>
            <w:r w:rsidR="00C07110">
              <w:rPr>
                <w:sz w:val="36"/>
              </w:rPr>
              <w:t>Mnemonic</w:t>
            </w:r>
          </w:p>
        </w:tc>
        <w:tc>
          <w:tcPr>
            <w:tcW w:w="3192" w:type="dxa"/>
          </w:tcPr>
          <w:p w:rsidR="00C07110" w:rsidRDefault="00C07110" w:rsidP="00C07110">
            <w:pPr>
              <w:jc w:val="center"/>
              <w:cnfStyle w:val="100000000000" w:firstRow="1" w:lastRow="0" w:firstColumn="0" w:lastColumn="0" w:oddVBand="0" w:evenVBand="0" w:oddHBand="0" w:evenHBand="0" w:firstRowFirstColumn="0" w:firstRowLastColumn="0" w:lastRowFirstColumn="0" w:lastRowLastColumn="0"/>
              <w:rPr>
                <w:sz w:val="36"/>
              </w:rPr>
            </w:pPr>
            <w:r>
              <w:rPr>
                <w:sz w:val="36"/>
              </w:rPr>
              <w:t>Uses</w:t>
            </w:r>
          </w:p>
        </w:tc>
      </w:tr>
      <w:tr w:rsidR="00C07110" w:rsidTr="001C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C07110" w:rsidRDefault="00C07110" w:rsidP="00C07110">
            <w:pPr>
              <w:jc w:val="center"/>
              <w:rPr>
                <w:sz w:val="36"/>
              </w:rPr>
            </w:pPr>
            <w:r>
              <w:rPr>
                <w:sz w:val="36"/>
              </w:rPr>
              <w:t>1</w:t>
            </w:r>
          </w:p>
        </w:tc>
        <w:tc>
          <w:tcPr>
            <w:tcW w:w="3870" w:type="dxa"/>
          </w:tcPr>
          <w:p w:rsidR="00C07110" w:rsidRPr="00DB6181" w:rsidRDefault="004D71E1" w:rsidP="004D71E1">
            <w:pPr>
              <w:jc w:val="center"/>
              <w:cnfStyle w:val="000000100000" w:firstRow="0" w:lastRow="0" w:firstColumn="0" w:lastColumn="0" w:oddVBand="0" w:evenVBand="0" w:oddHBand="1" w:evenHBand="0" w:firstRowFirstColumn="0" w:firstRowLastColumn="0" w:lastRowFirstColumn="0" w:lastRowLastColumn="0"/>
              <w:rPr>
                <w:sz w:val="32"/>
              </w:rPr>
            </w:pPr>
            <w:r>
              <w:rPr>
                <w:sz w:val="32"/>
              </w:rPr>
              <w:t>a</w:t>
            </w:r>
            <w:r w:rsidRPr="004D71E1">
              <w:rPr>
                <w:sz w:val="32"/>
              </w:rPr>
              <w:t xml:space="preserve">dd                                       </w:t>
            </w:r>
          </w:p>
        </w:tc>
        <w:tc>
          <w:tcPr>
            <w:tcW w:w="4698" w:type="dxa"/>
            <w:gridSpan w:val="2"/>
          </w:tcPr>
          <w:p w:rsidR="00C07110" w:rsidRPr="00DB6181" w:rsidRDefault="004D71E1" w:rsidP="00E9262B">
            <w:pPr>
              <w:cnfStyle w:val="000000100000" w:firstRow="0" w:lastRow="0" w:firstColumn="0" w:lastColumn="0" w:oddVBand="0" w:evenVBand="0" w:oddHBand="1" w:evenHBand="0" w:firstRowFirstColumn="0" w:firstRowLastColumn="0" w:lastRowFirstColumn="0" w:lastRowLastColumn="0"/>
              <w:rPr>
                <w:sz w:val="32"/>
              </w:rPr>
            </w:pPr>
            <w:r w:rsidRPr="00DB6181">
              <w:rPr>
                <w:sz w:val="32"/>
              </w:rPr>
              <w:t>Used to add two values</w:t>
            </w:r>
          </w:p>
        </w:tc>
      </w:tr>
      <w:tr w:rsidR="004D71E1" w:rsidTr="001C673B">
        <w:tc>
          <w:tcPr>
            <w:cnfStyle w:val="001000000000" w:firstRow="0" w:lastRow="0" w:firstColumn="1" w:lastColumn="0" w:oddVBand="0" w:evenVBand="0" w:oddHBand="0" w:evenHBand="0" w:firstRowFirstColumn="0" w:firstRowLastColumn="0" w:lastRowFirstColumn="0" w:lastRowLastColumn="0"/>
            <w:tcW w:w="1008" w:type="dxa"/>
          </w:tcPr>
          <w:p w:rsidR="004D71E1" w:rsidRDefault="004D71E1" w:rsidP="00C07110">
            <w:pPr>
              <w:jc w:val="center"/>
              <w:rPr>
                <w:sz w:val="36"/>
              </w:rPr>
            </w:pPr>
            <w:r>
              <w:rPr>
                <w:sz w:val="36"/>
              </w:rPr>
              <w:t>2</w:t>
            </w:r>
          </w:p>
        </w:tc>
        <w:tc>
          <w:tcPr>
            <w:tcW w:w="3870" w:type="dxa"/>
          </w:tcPr>
          <w:p w:rsidR="004D71E1" w:rsidRPr="00DB6181" w:rsidRDefault="004D71E1" w:rsidP="004D71E1">
            <w:pPr>
              <w:jc w:val="center"/>
              <w:cnfStyle w:val="000000000000" w:firstRow="0" w:lastRow="0" w:firstColumn="0" w:lastColumn="0" w:oddVBand="0" w:evenVBand="0" w:oddHBand="0" w:evenHBand="0" w:firstRowFirstColumn="0" w:firstRowLastColumn="0" w:lastRowFirstColumn="0" w:lastRowLastColumn="0"/>
              <w:rPr>
                <w:sz w:val="32"/>
              </w:rPr>
            </w:pPr>
            <w:proofErr w:type="spellStart"/>
            <w:r w:rsidRPr="00DB6181">
              <w:rPr>
                <w:sz w:val="32"/>
              </w:rPr>
              <w:t>addi</w:t>
            </w:r>
            <w:proofErr w:type="spellEnd"/>
          </w:p>
        </w:tc>
        <w:tc>
          <w:tcPr>
            <w:tcW w:w="4698" w:type="dxa"/>
            <w:gridSpan w:val="2"/>
          </w:tcPr>
          <w:p w:rsidR="004D71E1" w:rsidRPr="00DB6181" w:rsidRDefault="004D71E1" w:rsidP="00E9262B">
            <w:pPr>
              <w:cnfStyle w:val="000000000000" w:firstRow="0" w:lastRow="0" w:firstColumn="0" w:lastColumn="0" w:oddVBand="0" w:evenVBand="0" w:oddHBand="0" w:evenHBand="0" w:firstRowFirstColumn="0" w:firstRowLastColumn="0" w:lastRowFirstColumn="0" w:lastRowLastColumn="0"/>
              <w:rPr>
                <w:sz w:val="32"/>
              </w:rPr>
            </w:pPr>
            <w:r w:rsidRPr="00DB6181">
              <w:rPr>
                <w:sz w:val="32"/>
              </w:rPr>
              <w:t>Add the immediate value</w:t>
            </w:r>
          </w:p>
        </w:tc>
      </w:tr>
      <w:tr w:rsidR="00C07110" w:rsidTr="001C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C07110" w:rsidRDefault="001C673B" w:rsidP="00E9262B">
            <w:pPr>
              <w:rPr>
                <w:sz w:val="36"/>
              </w:rPr>
            </w:pPr>
            <w:r>
              <w:rPr>
                <w:sz w:val="36"/>
              </w:rPr>
              <w:t xml:space="preserve">    3                           </w:t>
            </w:r>
          </w:p>
        </w:tc>
        <w:tc>
          <w:tcPr>
            <w:tcW w:w="3870" w:type="dxa"/>
          </w:tcPr>
          <w:p w:rsidR="00C07110" w:rsidRPr="00DB6181" w:rsidRDefault="001C673B" w:rsidP="00E9262B">
            <w:pPr>
              <w:cnfStyle w:val="000000100000" w:firstRow="0" w:lastRow="0" w:firstColumn="0" w:lastColumn="0" w:oddVBand="0" w:evenVBand="0" w:oddHBand="1" w:evenHBand="0" w:firstRowFirstColumn="0" w:firstRowLastColumn="0" w:lastRowFirstColumn="0" w:lastRowLastColumn="0"/>
              <w:rPr>
                <w:sz w:val="32"/>
              </w:rPr>
            </w:pPr>
            <w:r w:rsidRPr="00DB6181">
              <w:rPr>
                <w:sz w:val="32"/>
              </w:rPr>
              <w:t xml:space="preserve">                    sub</w:t>
            </w:r>
          </w:p>
        </w:tc>
        <w:tc>
          <w:tcPr>
            <w:tcW w:w="4698" w:type="dxa"/>
            <w:gridSpan w:val="2"/>
          </w:tcPr>
          <w:p w:rsidR="00C07110" w:rsidRPr="00DB6181" w:rsidRDefault="001C673B" w:rsidP="00E9262B">
            <w:pPr>
              <w:cnfStyle w:val="000000100000" w:firstRow="0" w:lastRow="0" w:firstColumn="0" w:lastColumn="0" w:oddVBand="0" w:evenVBand="0" w:oddHBand="1" w:evenHBand="0" w:firstRowFirstColumn="0" w:firstRowLastColumn="0" w:lastRowFirstColumn="0" w:lastRowLastColumn="0"/>
              <w:rPr>
                <w:sz w:val="32"/>
              </w:rPr>
            </w:pPr>
            <w:r w:rsidRPr="00DB6181">
              <w:rPr>
                <w:sz w:val="32"/>
              </w:rPr>
              <w:t>Used to sub two values</w:t>
            </w:r>
          </w:p>
        </w:tc>
      </w:tr>
      <w:tr w:rsidR="00C07110" w:rsidTr="001C673B">
        <w:tc>
          <w:tcPr>
            <w:cnfStyle w:val="001000000000" w:firstRow="0" w:lastRow="0" w:firstColumn="1" w:lastColumn="0" w:oddVBand="0" w:evenVBand="0" w:oddHBand="0" w:evenHBand="0" w:firstRowFirstColumn="0" w:firstRowLastColumn="0" w:lastRowFirstColumn="0" w:lastRowLastColumn="0"/>
            <w:tcW w:w="1008" w:type="dxa"/>
          </w:tcPr>
          <w:p w:rsidR="00C07110" w:rsidRDefault="001C673B" w:rsidP="00E9262B">
            <w:pPr>
              <w:rPr>
                <w:sz w:val="36"/>
              </w:rPr>
            </w:pPr>
            <w:r>
              <w:rPr>
                <w:sz w:val="36"/>
              </w:rPr>
              <w:t xml:space="preserve">    4</w:t>
            </w:r>
          </w:p>
        </w:tc>
        <w:tc>
          <w:tcPr>
            <w:tcW w:w="3870" w:type="dxa"/>
          </w:tcPr>
          <w:p w:rsidR="00C07110" w:rsidRPr="00DB6181" w:rsidRDefault="001C673B" w:rsidP="001C673B">
            <w:pPr>
              <w:jc w:val="center"/>
              <w:cnfStyle w:val="000000000000" w:firstRow="0" w:lastRow="0" w:firstColumn="0" w:lastColumn="0" w:oddVBand="0" w:evenVBand="0" w:oddHBand="0" w:evenHBand="0" w:firstRowFirstColumn="0" w:firstRowLastColumn="0" w:lastRowFirstColumn="0" w:lastRowLastColumn="0"/>
              <w:rPr>
                <w:sz w:val="32"/>
              </w:rPr>
            </w:pPr>
            <w:proofErr w:type="spellStart"/>
            <w:r w:rsidRPr="001C673B">
              <w:rPr>
                <w:sz w:val="32"/>
              </w:rPr>
              <w:t>mul</w:t>
            </w:r>
            <w:proofErr w:type="spellEnd"/>
          </w:p>
        </w:tc>
        <w:tc>
          <w:tcPr>
            <w:tcW w:w="4698" w:type="dxa"/>
            <w:gridSpan w:val="2"/>
          </w:tcPr>
          <w:p w:rsidR="00C07110" w:rsidRPr="00DB6181" w:rsidRDefault="001C673B" w:rsidP="00E9262B">
            <w:pPr>
              <w:cnfStyle w:val="000000000000" w:firstRow="0" w:lastRow="0" w:firstColumn="0" w:lastColumn="0" w:oddVBand="0" w:evenVBand="0" w:oddHBand="0" w:evenHBand="0" w:firstRowFirstColumn="0" w:firstRowLastColumn="0" w:lastRowFirstColumn="0" w:lastRowLastColumn="0"/>
              <w:rPr>
                <w:sz w:val="32"/>
              </w:rPr>
            </w:pPr>
            <w:r w:rsidRPr="00DB6181">
              <w:rPr>
                <w:sz w:val="32"/>
              </w:rPr>
              <w:t>Used to multiply two values</w:t>
            </w:r>
          </w:p>
        </w:tc>
      </w:tr>
      <w:tr w:rsidR="00C07110" w:rsidRPr="00DD33DA" w:rsidTr="001C6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C07110" w:rsidRPr="00DD33DA" w:rsidRDefault="00DD33DA" w:rsidP="00DD33DA">
            <w:pPr>
              <w:jc w:val="center"/>
              <w:rPr>
                <w:sz w:val="32"/>
              </w:rPr>
            </w:pPr>
            <w:r>
              <w:rPr>
                <w:sz w:val="32"/>
              </w:rPr>
              <w:t xml:space="preserve">  </w:t>
            </w:r>
            <w:r w:rsidR="001C673B" w:rsidRPr="00DD33DA">
              <w:rPr>
                <w:sz w:val="32"/>
              </w:rPr>
              <w:t>5</w:t>
            </w:r>
          </w:p>
        </w:tc>
        <w:tc>
          <w:tcPr>
            <w:tcW w:w="3870" w:type="dxa"/>
          </w:tcPr>
          <w:p w:rsidR="00C07110" w:rsidRPr="00DD33DA" w:rsidRDefault="00DB6181" w:rsidP="00DB6181">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                     </w:t>
            </w:r>
            <w:r w:rsidR="001C673B" w:rsidRPr="00DD33DA">
              <w:rPr>
                <w:sz w:val="32"/>
              </w:rPr>
              <w:t xml:space="preserve"> div</w:t>
            </w:r>
          </w:p>
        </w:tc>
        <w:tc>
          <w:tcPr>
            <w:tcW w:w="4698" w:type="dxa"/>
            <w:gridSpan w:val="2"/>
          </w:tcPr>
          <w:p w:rsidR="00C07110" w:rsidRPr="00DD33DA" w:rsidRDefault="001C673B" w:rsidP="00DB6181">
            <w:pPr>
              <w:cnfStyle w:val="000000100000" w:firstRow="0" w:lastRow="0" w:firstColumn="0" w:lastColumn="0" w:oddVBand="0" w:evenVBand="0" w:oddHBand="1" w:evenHBand="0" w:firstRowFirstColumn="0" w:firstRowLastColumn="0" w:lastRowFirstColumn="0" w:lastRowLastColumn="0"/>
              <w:rPr>
                <w:sz w:val="32"/>
              </w:rPr>
            </w:pPr>
            <w:r w:rsidRPr="00DD33DA">
              <w:rPr>
                <w:sz w:val="32"/>
              </w:rPr>
              <w:t>Used to divide two values</w:t>
            </w:r>
          </w:p>
        </w:tc>
      </w:tr>
      <w:tr w:rsidR="00DD33DA" w:rsidRPr="00DD33DA" w:rsidTr="001C673B">
        <w:trPr>
          <w:trHeight w:val="468"/>
        </w:trPr>
        <w:tc>
          <w:tcPr>
            <w:cnfStyle w:val="001000000000" w:firstRow="0" w:lastRow="0" w:firstColumn="1" w:lastColumn="0" w:oddVBand="0" w:evenVBand="0" w:oddHBand="0" w:evenHBand="0" w:firstRowFirstColumn="0" w:firstRowLastColumn="0" w:lastRowFirstColumn="0" w:lastRowLastColumn="0"/>
            <w:tcW w:w="1008" w:type="dxa"/>
          </w:tcPr>
          <w:p w:rsidR="00C07110" w:rsidRPr="00DD33DA" w:rsidRDefault="00DD33DA" w:rsidP="00DD33DA">
            <w:pPr>
              <w:jc w:val="center"/>
              <w:rPr>
                <w:sz w:val="32"/>
              </w:rPr>
            </w:pPr>
            <w:r>
              <w:rPr>
                <w:sz w:val="32"/>
              </w:rPr>
              <w:t xml:space="preserve">  </w:t>
            </w:r>
            <w:r w:rsidR="001C673B" w:rsidRPr="00DD33DA">
              <w:rPr>
                <w:sz w:val="32"/>
              </w:rPr>
              <w:t>6</w:t>
            </w:r>
          </w:p>
        </w:tc>
        <w:tc>
          <w:tcPr>
            <w:tcW w:w="3870" w:type="dxa"/>
          </w:tcPr>
          <w:p w:rsidR="00C07110" w:rsidRPr="00DD33DA" w:rsidRDefault="00DB6181" w:rsidP="00DD33DA">
            <w:pPr>
              <w:jc w:val="center"/>
              <w:cnfStyle w:val="000000000000" w:firstRow="0" w:lastRow="0" w:firstColumn="0" w:lastColumn="0" w:oddVBand="0" w:evenVBand="0" w:oddHBand="0" w:evenHBand="0" w:firstRowFirstColumn="0" w:firstRowLastColumn="0" w:lastRowFirstColumn="0" w:lastRowLastColumn="0"/>
              <w:rPr>
                <w:sz w:val="32"/>
              </w:rPr>
            </w:pPr>
            <w:r>
              <w:rPr>
                <w:sz w:val="32"/>
              </w:rPr>
              <w:t xml:space="preserve"> r</w:t>
            </w:r>
            <w:r w:rsidR="001C673B" w:rsidRPr="00DD33DA">
              <w:rPr>
                <w:sz w:val="32"/>
              </w:rPr>
              <w:t xml:space="preserve">em                    </w:t>
            </w:r>
          </w:p>
        </w:tc>
        <w:tc>
          <w:tcPr>
            <w:tcW w:w="4698" w:type="dxa"/>
            <w:gridSpan w:val="2"/>
          </w:tcPr>
          <w:p w:rsidR="00C07110" w:rsidRPr="00DD33DA" w:rsidRDefault="001C673B" w:rsidP="00DD33DA">
            <w:pPr>
              <w:jc w:val="center"/>
              <w:cnfStyle w:val="000000000000" w:firstRow="0" w:lastRow="0" w:firstColumn="0" w:lastColumn="0" w:oddVBand="0" w:evenVBand="0" w:oddHBand="0" w:evenHBand="0" w:firstRowFirstColumn="0" w:firstRowLastColumn="0" w:lastRowFirstColumn="0" w:lastRowLastColumn="0"/>
              <w:rPr>
                <w:sz w:val="32"/>
              </w:rPr>
            </w:pPr>
            <w:r w:rsidRPr="00DD33DA">
              <w:rPr>
                <w:sz w:val="32"/>
              </w:rPr>
              <w:t>Used to store the reminder of two values</w:t>
            </w:r>
          </w:p>
        </w:tc>
      </w:tr>
      <w:tr w:rsidR="001C673B" w:rsidRPr="00DD33DA" w:rsidTr="001C673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08" w:type="dxa"/>
          </w:tcPr>
          <w:p w:rsidR="001C673B" w:rsidRPr="00DD33DA" w:rsidRDefault="001C673B" w:rsidP="00DD33DA">
            <w:pPr>
              <w:jc w:val="center"/>
              <w:rPr>
                <w:sz w:val="32"/>
              </w:rPr>
            </w:pPr>
            <w:r w:rsidRPr="00DD33DA">
              <w:rPr>
                <w:sz w:val="32"/>
              </w:rPr>
              <w:t xml:space="preserve"> 7                     </w:t>
            </w:r>
          </w:p>
        </w:tc>
        <w:tc>
          <w:tcPr>
            <w:tcW w:w="3870" w:type="dxa"/>
          </w:tcPr>
          <w:p w:rsidR="001C673B" w:rsidRPr="00DD33DA" w:rsidRDefault="00DB6181" w:rsidP="00DB6181">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                      </w:t>
            </w:r>
            <w:r w:rsidR="00EB1E37" w:rsidRPr="00DD33DA">
              <w:rPr>
                <w:sz w:val="32"/>
              </w:rPr>
              <w:t>and</w:t>
            </w:r>
          </w:p>
        </w:tc>
        <w:tc>
          <w:tcPr>
            <w:tcW w:w="4698" w:type="dxa"/>
            <w:gridSpan w:val="2"/>
          </w:tcPr>
          <w:p w:rsidR="00DD33DA" w:rsidRDefault="00EB1E37" w:rsidP="00DB6181">
            <w:pPr>
              <w:cnfStyle w:val="000000100000" w:firstRow="0" w:lastRow="0" w:firstColumn="0" w:lastColumn="0" w:oddVBand="0" w:evenVBand="0" w:oddHBand="1" w:evenHBand="0" w:firstRowFirstColumn="0" w:firstRowLastColumn="0" w:lastRowFirstColumn="0" w:lastRowLastColumn="0"/>
              <w:rPr>
                <w:sz w:val="32"/>
              </w:rPr>
            </w:pPr>
            <w:r w:rsidRPr="00DD33DA">
              <w:rPr>
                <w:sz w:val="32"/>
              </w:rPr>
              <w:t>Used to perform and operation</w:t>
            </w:r>
          </w:p>
          <w:p w:rsidR="001C673B" w:rsidRPr="00DD33DA" w:rsidRDefault="00EB1E37" w:rsidP="00DD33DA">
            <w:pPr>
              <w:jc w:val="center"/>
              <w:cnfStyle w:val="000000100000" w:firstRow="0" w:lastRow="0" w:firstColumn="0" w:lastColumn="0" w:oddVBand="0" w:evenVBand="0" w:oddHBand="1" w:evenHBand="0" w:firstRowFirstColumn="0" w:firstRowLastColumn="0" w:lastRowFirstColumn="0" w:lastRowLastColumn="0"/>
              <w:rPr>
                <w:sz w:val="32"/>
              </w:rPr>
            </w:pPr>
            <w:r w:rsidRPr="00DD33DA">
              <w:rPr>
                <w:sz w:val="32"/>
              </w:rPr>
              <w:t xml:space="preserve"> </w:t>
            </w:r>
          </w:p>
        </w:tc>
      </w:tr>
      <w:tr w:rsidR="00EB1E37" w:rsidRPr="00DD33DA" w:rsidTr="001C673B">
        <w:trPr>
          <w:trHeight w:val="468"/>
        </w:trPr>
        <w:tc>
          <w:tcPr>
            <w:cnfStyle w:val="001000000000" w:firstRow="0" w:lastRow="0" w:firstColumn="1" w:lastColumn="0" w:oddVBand="0" w:evenVBand="0" w:oddHBand="0" w:evenHBand="0" w:firstRowFirstColumn="0" w:firstRowLastColumn="0" w:lastRowFirstColumn="0" w:lastRowLastColumn="0"/>
            <w:tcW w:w="1008" w:type="dxa"/>
          </w:tcPr>
          <w:p w:rsidR="00EB1E37" w:rsidRPr="00DD33DA" w:rsidRDefault="00EB1E37" w:rsidP="00DD33DA">
            <w:pPr>
              <w:jc w:val="center"/>
              <w:rPr>
                <w:sz w:val="32"/>
              </w:rPr>
            </w:pPr>
            <w:r w:rsidRPr="00DD33DA">
              <w:rPr>
                <w:sz w:val="32"/>
              </w:rPr>
              <w:lastRenderedPageBreak/>
              <w:t xml:space="preserve"> </w:t>
            </w:r>
            <w:proofErr w:type="spellStart"/>
            <w:r w:rsidRPr="00DD33DA">
              <w:rPr>
                <w:sz w:val="32"/>
              </w:rPr>
              <w:t>S.No</w:t>
            </w:r>
            <w:proofErr w:type="spellEnd"/>
          </w:p>
        </w:tc>
        <w:tc>
          <w:tcPr>
            <w:tcW w:w="3870" w:type="dxa"/>
          </w:tcPr>
          <w:p w:rsidR="00EB1E37" w:rsidRPr="00DD33DA" w:rsidRDefault="00EB1E37" w:rsidP="00EB1E37">
            <w:pPr>
              <w:jc w:val="center"/>
              <w:cnfStyle w:val="000000000000" w:firstRow="0" w:lastRow="0" w:firstColumn="0" w:lastColumn="0" w:oddVBand="0" w:evenVBand="0" w:oddHBand="0" w:evenHBand="0" w:firstRowFirstColumn="0" w:firstRowLastColumn="0" w:lastRowFirstColumn="0" w:lastRowLastColumn="0"/>
              <w:rPr>
                <w:sz w:val="32"/>
              </w:rPr>
            </w:pPr>
            <w:r w:rsidRPr="00DD33DA">
              <w:rPr>
                <w:sz w:val="32"/>
              </w:rPr>
              <w:t>Mnemonics</w:t>
            </w:r>
          </w:p>
        </w:tc>
        <w:tc>
          <w:tcPr>
            <w:tcW w:w="4698" w:type="dxa"/>
            <w:gridSpan w:val="2"/>
          </w:tcPr>
          <w:p w:rsidR="00EB1E37" w:rsidRPr="00DD33DA" w:rsidRDefault="00EB1E37" w:rsidP="00EB1E37">
            <w:pPr>
              <w:jc w:val="center"/>
              <w:cnfStyle w:val="000000000000" w:firstRow="0" w:lastRow="0" w:firstColumn="0" w:lastColumn="0" w:oddVBand="0" w:evenVBand="0" w:oddHBand="0" w:evenHBand="0" w:firstRowFirstColumn="0" w:firstRowLastColumn="0" w:lastRowFirstColumn="0" w:lastRowLastColumn="0"/>
              <w:rPr>
                <w:sz w:val="32"/>
              </w:rPr>
            </w:pPr>
            <w:r w:rsidRPr="00DD33DA">
              <w:rPr>
                <w:sz w:val="32"/>
              </w:rPr>
              <w:t>Uses</w:t>
            </w:r>
          </w:p>
        </w:tc>
      </w:tr>
      <w:tr w:rsidR="00EB1E37" w:rsidRPr="00DD33DA" w:rsidTr="001C673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08" w:type="dxa"/>
          </w:tcPr>
          <w:p w:rsidR="00EB1E37" w:rsidRPr="00DD33DA" w:rsidRDefault="00EB1E37" w:rsidP="00DD33DA">
            <w:pPr>
              <w:jc w:val="center"/>
              <w:rPr>
                <w:sz w:val="32"/>
              </w:rPr>
            </w:pPr>
            <w:r w:rsidRPr="00DD33DA">
              <w:rPr>
                <w:sz w:val="32"/>
              </w:rPr>
              <w:t xml:space="preserve">   8 </w:t>
            </w:r>
          </w:p>
        </w:tc>
        <w:tc>
          <w:tcPr>
            <w:tcW w:w="3870" w:type="dxa"/>
          </w:tcPr>
          <w:p w:rsidR="00EB1E37" w:rsidRPr="00DD33DA" w:rsidRDefault="00EB1E37" w:rsidP="00EB1E37">
            <w:pPr>
              <w:jc w:val="center"/>
              <w:cnfStyle w:val="000000100000" w:firstRow="0" w:lastRow="0" w:firstColumn="0" w:lastColumn="0" w:oddVBand="0" w:evenVBand="0" w:oddHBand="1" w:evenHBand="0" w:firstRowFirstColumn="0" w:firstRowLastColumn="0" w:lastRowFirstColumn="0" w:lastRowLastColumn="0"/>
              <w:rPr>
                <w:sz w:val="32"/>
              </w:rPr>
            </w:pPr>
            <w:r w:rsidRPr="00DD33DA">
              <w:rPr>
                <w:sz w:val="32"/>
              </w:rPr>
              <w:t>or</w:t>
            </w:r>
          </w:p>
        </w:tc>
        <w:tc>
          <w:tcPr>
            <w:tcW w:w="4698" w:type="dxa"/>
            <w:gridSpan w:val="2"/>
          </w:tcPr>
          <w:p w:rsidR="00EB1E37" w:rsidRPr="00DD33DA" w:rsidRDefault="00EB1E37" w:rsidP="00DB6181">
            <w:pPr>
              <w:cnfStyle w:val="000000100000" w:firstRow="0" w:lastRow="0" w:firstColumn="0" w:lastColumn="0" w:oddVBand="0" w:evenVBand="0" w:oddHBand="1" w:evenHBand="0" w:firstRowFirstColumn="0" w:firstRowLastColumn="0" w:lastRowFirstColumn="0" w:lastRowLastColumn="0"/>
              <w:rPr>
                <w:sz w:val="32"/>
              </w:rPr>
            </w:pPr>
            <w:r w:rsidRPr="00DD33DA">
              <w:rPr>
                <w:sz w:val="32"/>
              </w:rPr>
              <w:t>Used to perform or operation</w:t>
            </w:r>
          </w:p>
        </w:tc>
      </w:tr>
      <w:tr w:rsidR="00EB1E37" w:rsidRPr="00DD33DA" w:rsidTr="001C673B">
        <w:trPr>
          <w:trHeight w:val="468"/>
        </w:trPr>
        <w:tc>
          <w:tcPr>
            <w:cnfStyle w:val="001000000000" w:firstRow="0" w:lastRow="0" w:firstColumn="1" w:lastColumn="0" w:oddVBand="0" w:evenVBand="0" w:oddHBand="0" w:evenHBand="0" w:firstRowFirstColumn="0" w:firstRowLastColumn="0" w:lastRowFirstColumn="0" w:lastRowLastColumn="0"/>
            <w:tcW w:w="1008" w:type="dxa"/>
          </w:tcPr>
          <w:p w:rsidR="00EB1E37" w:rsidRPr="00DD33DA" w:rsidRDefault="00EB1E37" w:rsidP="00DD33DA">
            <w:pPr>
              <w:jc w:val="center"/>
              <w:rPr>
                <w:sz w:val="32"/>
              </w:rPr>
            </w:pPr>
            <w:r w:rsidRPr="00DD33DA">
              <w:rPr>
                <w:sz w:val="32"/>
              </w:rPr>
              <w:t xml:space="preserve">    9</w:t>
            </w:r>
          </w:p>
        </w:tc>
        <w:tc>
          <w:tcPr>
            <w:tcW w:w="3870" w:type="dxa"/>
          </w:tcPr>
          <w:p w:rsidR="00EB1E37" w:rsidRPr="00DD33DA" w:rsidRDefault="00FA426F" w:rsidP="00EB1E37">
            <w:pPr>
              <w:jc w:val="center"/>
              <w:cnfStyle w:val="000000000000" w:firstRow="0" w:lastRow="0" w:firstColumn="0" w:lastColumn="0" w:oddVBand="0" w:evenVBand="0" w:oddHBand="0" w:evenHBand="0" w:firstRowFirstColumn="0" w:firstRowLastColumn="0" w:lastRowFirstColumn="0" w:lastRowLastColumn="0"/>
              <w:rPr>
                <w:sz w:val="32"/>
              </w:rPr>
            </w:pPr>
            <w:proofErr w:type="spellStart"/>
            <w:r w:rsidRPr="00DD33DA">
              <w:rPr>
                <w:sz w:val="32"/>
              </w:rPr>
              <w:t>beq</w:t>
            </w:r>
            <w:proofErr w:type="spellEnd"/>
          </w:p>
        </w:tc>
        <w:tc>
          <w:tcPr>
            <w:tcW w:w="4698" w:type="dxa"/>
            <w:gridSpan w:val="2"/>
          </w:tcPr>
          <w:p w:rsidR="00EB1E37" w:rsidRPr="00DD33DA" w:rsidRDefault="00FA426F" w:rsidP="00DB6181">
            <w:pPr>
              <w:cnfStyle w:val="000000000000" w:firstRow="0" w:lastRow="0" w:firstColumn="0" w:lastColumn="0" w:oddVBand="0" w:evenVBand="0" w:oddHBand="0" w:evenHBand="0" w:firstRowFirstColumn="0" w:firstRowLastColumn="0" w:lastRowFirstColumn="0" w:lastRowLastColumn="0"/>
              <w:rPr>
                <w:sz w:val="32"/>
              </w:rPr>
            </w:pPr>
            <w:r w:rsidRPr="00DD33DA">
              <w:rPr>
                <w:sz w:val="32"/>
              </w:rPr>
              <w:t>Used to compare two values</w:t>
            </w:r>
          </w:p>
        </w:tc>
      </w:tr>
      <w:tr w:rsidR="00FA426F" w:rsidRPr="00DD33DA" w:rsidTr="001C673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08" w:type="dxa"/>
          </w:tcPr>
          <w:p w:rsidR="00FA426F" w:rsidRPr="00DD33DA" w:rsidRDefault="00FA426F" w:rsidP="00DD33DA">
            <w:pPr>
              <w:jc w:val="center"/>
              <w:rPr>
                <w:sz w:val="32"/>
              </w:rPr>
            </w:pPr>
            <w:r w:rsidRPr="00DD33DA">
              <w:rPr>
                <w:sz w:val="32"/>
              </w:rPr>
              <w:t xml:space="preserve">  </w:t>
            </w:r>
            <w:r w:rsidR="00DB6181">
              <w:rPr>
                <w:sz w:val="32"/>
              </w:rPr>
              <w:t xml:space="preserve"> </w:t>
            </w:r>
            <w:r w:rsidRPr="00DD33DA">
              <w:rPr>
                <w:sz w:val="32"/>
              </w:rPr>
              <w:t>10</w:t>
            </w:r>
          </w:p>
        </w:tc>
        <w:tc>
          <w:tcPr>
            <w:tcW w:w="3870" w:type="dxa"/>
          </w:tcPr>
          <w:p w:rsidR="00FA426F" w:rsidRPr="00DD33DA" w:rsidRDefault="00FA426F" w:rsidP="00EB1E37">
            <w:pPr>
              <w:jc w:val="center"/>
              <w:cnfStyle w:val="000000100000" w:firstRow="0" w:lastRow="0" w:firstColumn="0" w:lastColumn="0" w:oddVBand="0" w:evenVBand="0" w:oddHBand="1" w:evenHBand="0" w:firstRowFirstColumn="0" w:firstRowLastColumn="0" w:lastRowFirstColumn="0" w:lastRowLastColumn="0"/>
              <w:rPr>
                <w:sz w:val="32"/>
              </w:rPr>
            </w:pPr>
            <w:proofErr w:type="spellStart"/>
            <w:r w:rsidRPr="00DD33DA">
              <w:rPr>
                <w:sz w:val="32"/>
              </w:rPr>
              <w:t>bge</w:t>
            </w:r>
            <w:proofErr w:type="spellEnd"/>
          </w:p>
        </w:tc>
        <w:tc>
          <w:tcPr>
            <w:tcW w:w="4698" w:type="dxa"/>
            <w:gridSpan w:val="2"/>
          </w:tcPr>
          <w:p w:rsidR="00FA426F" w:rsidRPr="00DD33DA" w:rsidRDefault="00FA426F" w:rsidP="00DB6181">
            <w:pPr>
              <w:cnfStyle w:val="000000100000" w:firstRow="0" w:lastRow="0" w:firstColumn="0" w:lastColumn="0" w:oddVBand="0" w:evenVBand="0" w:oddHBand="1" w:evenHBand="0" w:firstRowFirstColumn="0" w:firstRowLastColumn="0" w:lastRowFirstColumn="0" w:lastRowLastColumn="0"/>
              <w:rPr>
                <w:sz w:val="32"/>
              </w:rPr>
            </w:pPr>
            <w:r w:rsidRPr="00DD33DA">
              <w:rPr>
                <w:sz w:val="32"/>
              </w:rPr>
              <w:t>Used to check which is greater value</w:t>
            </w:r>
          </w:p>
        </w:tc>
      </w:tr>
      <w:tr w:rsidR="00FA426F" w:rsidRPr="00DD33DA" w:rsidTr="001C673B">
        <w:trPr>
          <w:trHeight w:val="468"/>
        </w:trPr>
        <w:tc>
          <w:tcPr>
            <w:cnfStyle w:val="001000000000" w:firstRow="0" w:lastRow="0" w:firstColumn="1" w:lastColumn="0" w:oddVBand="0" w:evenVBand="0" w:oddHBand="0" w:evenHBand="0" w:firstRowFirstColumn="0" w:firstRowLastColumn="0" w:lastRowFirstColumn="0" w:lastRowLastColumn="0"/>
            <w:tcW w:w="1008" w:type="dxa"/>
          </w:tcPr>
          <w:p w:rsidR="00FA426F" w:rsidRPr="00DD33DA" w:rsidRDefault="00FA426F" w:rsidP="00DD33DA">
            <w:pPr>
              <w:jc w:val="center"/>
              <w:rPr>
                <w:sz w:val="32"/>
              </w:rPr>
            </w:pPr>
            <w:r w:rsidRPr="00DD33DA">
              <w:rPr>
                <w:sz w:val="32"/>
              </w:rPr>
              <w:t xml:space="preserve"> </w:t>
            </w:r>
            <w:r w:rsidR="00DB6181">
              <w:rPr>
                <w:sz w:val="32"/>
              </w:rPr>
              <w:t xml:space="preserve">  </w:t>
            </w:r>
            <w:r w:rsidRPr="00DD33DA">
              <w:rPr>
                <w:sz w:val="32"/>
              </w:rPr>
              <w:t xml:space="preserve"> 11                       </w:t>
            </w:r>
          </w:p>
        </w:tc>
        <w:tc>
          <w:tcPr>
            <w:tcW w:w="3870" w:type="dxa"/>
          </w:tcPr>
          <w:p w:rsidR="00FA426F" w:rsidRPr="00DD33DA" w:rsidRDefault="00DB6181" w:rsidP="00EB1E37">
            <w:pPr>
              <w:jc w:val="center"/>
              <w:cnfStyle w:val="000000000000" w:firstRow="0" w:lastRow="0" w:firstColumn="0" w:lastColumn="0" w:oddVBand="0" w:evenVBand="0" w:oddHBand="0" w:evenHBand="0" w:firstRowFirstColumn="0" w:firstRowLastColumn="0" w:lastRowFirstColumn="0" w:lastRowLastColumn="0"/>
              <w:rPr>
                <w:sz w:val="32"/>
              </w:rPr>
            </w:pPr>
            <w:proofErr w:type="spellStart"/>
            <w:r>
              <w:rPr>
                <w:sz w:val="32"/>
              </w:rPr>
              <w:t>lw</w:t>
            </w:r>
            <w:proofErr w:type="spellEnd"/>
          </w:p>
        </w:tc>
        <w:tc>
          <w:tcPr>
            <w:tcW w:w="4698" w:type="dxa"/>
            <w:gridSpan w:val="2"/>
          </w:tcPr>
          <w:p w:rsidR="00FA426F" w:rsidRPr="00DD33DA" w:rsidRDefault="00DB6181" w:rsidP="00DB6181">
            <w:pPr>
              <w:cnfStyle w:val="000000000000" w:firstRow="0" w:lastRow="0" w:firstColumn="0" w:lastColumn="0" w:oddVBand="0" w:evenVBand="0" w:oddHBand="0" w:evenHBand="0" w:firstRowFirstColumn="0" w:firstRowLastColumn="0" w:lastRowFirstColumn="0" w:lastRowLastColumn="0"/>
              <w:rPr>
                <w:sz w:val="32"/>
              </w:rPr>
            </w:pPr>
            <w:r>
              <w:rPr>
                <w:sz w:val="32"/>
              </w:rPr>
              <w:t>Load the word</w:t>
            </w:r>
          </w:p>
        </w:tc>
      </w:tr>
      <w:tr w:rsidR="00DB6181" w:rsidRPr="00DD33DA" w:rsidTr="001C673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08" w:type="dxa"/>
          </w:tcPr>
          <w:p w:rsidR="00DB6181" w:rsidRPr="00DD33DA" w:rsidRDefault="00DB6181" w:rsidP="00DD33DA">
            <w:pPr>
              <w:jc w:val="center"/>
              <w:rPr>
                <w:sz w:val="32"/>
              </w:rPr>
            </w:pPr>
            <w:r>
              <w:rPr>
                <w:sz w:val="32"/>
              </w:rPr>
              <w:t xml:space="preserve">    12</w:t>
            </w:r>
          </w:p>
        </w:tc>
        <w:tc>
          <w:tcPr>
            <w:tcW w:w="3870" w:type="dxa"/>
          </w:tcPr>
          <w:p w:rsidR="00DB6181" w:rsidRDefault="00DB6181" w:rsidP="00EB1E37">
            <w:pPr>
              <w:jc w:val="center"/>
              <w:cnfStyle w:val="000000100000" w:firstRow="0" w:lastRow="0" w:firstColumn="0" w:lastColumn="0" w:oddVBand="0" w:evenVBand="0" w:oddHBand="1" w:evenHBand="0" w:firstRowFirstColumn="0" w:firstRowLastColumn="0" w:lastRowFirstColumn="0" w:lastRowLastColumn="0"/>
              <w:rPr>
                <w:sz w:val="32"/>
              </w:rPr>
            </w:pPr>
            <w:proofErr w:type="spellStart"/>
            <w:r>
              <w:rPr>
                <w:sz w:val="32"/>
              </w:rPr>
              <w:t>sw</w:t>
            </w:r>
            <w:proofErr w:type="spellEnd"/>
          </w:p>
        </w:tc>
        <w:tc>
          <w:tcPr>
            <w:tcW w:w="4698" w:type="dxa"/>
            <w:gridSpan w:val="2"/>
          </w:tcPr>
          <w:p w:rsidR="00DB6181" w:rsidRDefault="00DB6181" w:rsidP="00DB6181">
            <w:pPr>
              <w:cnfStyle w:val="000000100000" w:firstRow="0" w:lastRow="0" w:firstColumn="0" w:lastColumn="0" w:oddVBand="0" w:evenVBand="0" w:oddHBand="1" w:evenHBand="0" w:firstRowFirstColumn="0" w:firstRowLastColumn="0" w:lastRowFirstColumn="0" w:lastRowLastColumn="0"/>
              <w:rPr>
                <w:sz w:val="32"/>
              </w:rPr>
            </w:pPr>
            <w:r>
              <w:rPr>
                <w:sz w:val="32"/>
              </w:rPr>
              <w:t>Stores the word</w:t>
            </w:r>
          </w:p>
        </w:tc>
      </w:tr>
    </w:tbl>
    <w:p w:rsidR="00DB6181" w:rsidRDefault="00DB6181" w:rsidP="00DB6181">
      <w:pPr>
        <w:spacing w:after="0" w:line="240" w:lineRule="auto"/>
        <w:rPr>
          <w:color w:val="365F91" w:themeColor="accent1" w:themeShade="BF"/>
          <w:sz w:val="32"/>
        </w:rPr>
      </w:pPr>
    </w:p>
    <w:p w:rsidR="00DB6181" w:rsidRDefault="00DB6181" w:rsidP="00DB6181">
      <w:pPr>
        <w:spacing w:after="0" w:line="240" w:lineRule="auto"/>
        <w:rPr>
          <w:color w:val="365F91" w:themeColor="accent1" w:themeShade="BF"/>
          <w:sz w:val="32"/>
        </w:rPr>
      </w:pPr>
    </w:p>
    <w:p w:rsidR="00DB6181" w:rsidRDefault="00C813E6" w:rsidP="00DB6181">
      <w:pPr>
        <w:spacing w:after="0" w:line="240" w:lineRule="auto"/>
        <w:rPr>
          <w:color w:val="000000" w:themeColor="text1"/>
          <w:sz w:val="36"/>
          <w:szCs w:val="36"/>
        </w:rPr>
      </w:pPr>
      <w:r w:rsidRPr="00C813E6">
        <w:rPr>
          <w:color w:val="000000" w:themeColor="text1"/>
          <w:sz w:val="36"/>
          <w:szCs w:val="36"/>
        </w:rPr>
        <w:t>Let us see few examples using these mnemonics in the instruction</w:t>
      </w:r>
      <w:r>
        <w:rPr>
          <w:color w:val="000000" w:themeColor="text1"/>
          <w:sz w:val="36"/>
          <w:szCs w:val="36"/>
        </w:rPr>
        <w:t>.</w:t>
      </w:r>
    </w:p>
    <w:p w:rsidR="00C813E6" w:rsidRDefault="00C813E6" w:rsidP="00DB6181">
      <w:pPr>
        <w:spacing w:after="0" w:line="240" w:lineRule="auto"/>
        <w:rPr>
          <w:color w:val="000000" w:themeColor="text1"/>
          <w:sz w:val="36"/>
          <w:szCs w:val="36"/>
        </w:rPr>
      </w:pPr>
    </w:p>
    <w:p w:rsidR="00C813E6" w:rsidRDefault="00C813E6" w:rsidP="00DB6181">
      <w:pPr>
        <w:spacing w:after="0" w:line="240" w:lineRule="auto"/>
        <w:rPr>
          <w:color w:val="000000" w:themeColor="text1"/>
          <w:sz w:val="36"/>
          <w:szCs w:val="36"/>
        </w:rPr>
      </w:pPr>
      <w:r>
        <w:rPr>
          <w:color w:val="000000" w:themeColor="text1"/>
          <w:sz w:val="36"/>
          <w:szCs w:val="36"/>
        </w:rPr>
        <w:t>ADD R2</w:t>
      </w:r>
      <w:proofErr w:type="gramStart"/>
      <w:r>
        <w:rPr>
          <w:color w:val="000000" w:themeColor="text1"/>
          <w:sz w:val="36"/>
          <w:szCs w:val="36"/>
        </w:rPr>
        <w:t>,R3</w:t>
      </w:r>
      <w:proofErr w:type="gramEnd"/>
      <w:r>
        <w:rPr>
          <w:color w:val="000000" w:themeColor="text1"/>
          <w:sz w:val="36"/>
          <w:szCs w:val="36"/>
        </w:rPr>
        <w:t>,#10</w:t>
      </w:r>
    </w:p>
    <w:p w:rsidR="00C813E6" w:rsidRDefault="00C813E6" w:rsidP="00DB6181">
      <w:pPr>
        <w:spacing w:after="0" w:line="240" w:lineRule="auto"/>
        <w:rPr>
          <w:color w:val="000000" w:themeColor="text1"/>
          <w:sz w:val="36"/>
          <w:szCs w:val="36"/>
        </w:rPr>
      </w:pPr>
      <w:r>
        <w:rPr>
          <w:color w:val="000000" w:themeColor="text1"/>
          <w:sz w:val="36"/>
          <w:szCs w:val="36"/>
        </w:rPr>
        <w:t xml:space="preserve">In this instruction adds the number 5 to the contents of register R3 and puts the result into register R2. The number sign is not the only way to denote the </w:t>
      </w:r>
      <w:proofErr w:type="gramStart"/>
      <w:r>
        <w:rPr>
          <w:color w:val="000000" w:themeColor="text1"/>
          <w:sz w:val="36"/>
          <w:szCs w:val="36"/>
        </w:rPr>
        <w:t>Immediate</w:t>
      </w:r>
      <w:proofErr w:type="gramEnd"/>
      <w:r>
        <w:rPr>
          <w:color w:val="000000" w:themeColor="text1"/>
          <w:sz w:val="36"/>
          <w:szCs w:val="36"/>
        </w:rPr>
        <w:t xml:space="preserve"> addressing mode. In some assembly languages, the </w:t>
      </w:r>
      <w:proofErr w:type="gramStart"/>
      <w:r>
        <w:rPr>
          <w:color w:val="000000" w:themeColor="text1"/>
          <w:sz w:val="36"/>
          <w:szCs w:val="36"/>
        </w:rPr>
        <w:t>Immediate</w:t>
      </w:r>
      <w:proofErr w:type="gramEnd"/>
      <w:r>
        <w:rPr>
          <w:color w:val="000000" w:themeColor="text1"/>
          <w:sz w:val="36"/>
          <w:szCs w:val="36"/>
        </w:rPr>
        <w:t xml:space="preserve"> addressing mode is indicated in the OP code mnemonic. For example, the previous Add instruction may be written as,</w:t>
      </w:r>
    </w:p>
    <w:p w:rsidR="00C813E6" w:rsidRDefault="00C813E6" w:rsidP="00DB6181">
      <w:pPr>
        <w:spacing w:after="0" w:line="240" w:lineRule="auto"/>
        <w:rPr>
          <w:color w:val="000000" w:themeColor="text1"/>
          <w:sz w:val="36"/>
          <w:szCs w:val="36"/>
        </w:rPr>
      </w:pPr>
    </w:p>
    <w:p w:rsidR="00C813E6" w:rsidRDefault="00C813E6" w:rsidP="00DB6181">
      <w:pPr>
        <w:spacing w:after="0" w:line="240" w:lineRule="auto"/>
        <w:rPr>
          <w:color w:val="000000" w:themeColor="text1"/>
          <w:sz w:val="36"/>
          <w:szCs w:val="36"/>
        </w:rPr>
      </w:pPr>
      <w:r>
        <w:rPr>
          <w:color w:val="000000" w:themeColor="text1"/>
          <w:sz w:val="36"/>
          <w:szCs w:val="36"/>
        </w:rPr>
        <w:t>ADDI R2</w:t>
      </w:r>
      <w:proofErr w:type="gramStart"/>
      <w:r>
        <w:rPr>
          <w:color w:val="000000" w:themeColor="text1"/>
          <w:sz w:val="36"/>
          <w:szCs w:val="36"/>
        </w:rPr>
        <w:t>,R3,10</w:t>
      </w:r>
      <w:proofErr w:type="gramEnd"/>
    </w:p>
    <w:p w:rsidR="00C813E6" w:rsidRDefault="00C813E6" w:rsidP="00DB6181">
      <w:pPr>
        <w:spacing w:after="0" w:line="240" w:lineRule="auto"/>
        <w:rPr>
          <w:color w:val="000000" w:themeColor="text1"/>
          <w:sz w:val="36"/>
          <w:szCs w:val="36"/>
        </w:rPr>
      </w:pPr>
      <w:r>
        <w:rPr>
          <w:color w:val="000000" w:themeColor="text1"/>
          <w:sz w:val="36"/>
          <w:szCs w:val="36"/>
        </w:rPr>
        <w:t xml:space="preserve">The suffix I in the mnemonic ADDI states that the second source operand is given in the </w:t>
      </w:r>
      <w:proofErr w:type="gramStart"/>
      <w:r>
        <w:rPr>
          <w:color w:val="000000" w:themeColor="text1"/>
          <w:sz w:val="36"/>
          <w:szCs w:val="36"/>
        </w:rPr>
        <w:t>Immediate</w:t>
      </w:r>
      <w:proofErr w:type="gramEnd"/>
      <w:r>
        <w:rPr>
          <w:color w:val="000000" w:themeColor="text1"/>
          <w:sz w:val="36"/>
          <w:szCs w:val="36"/>
        </w:rPr>
        <w:t xml:space="preserve"> addressing mode.</w:t>
      </w:r>
    </w:p>
    <w:p w:rsidR="00C813E6" w:rsidRDefault="00C813E6" w:rsidP="00DB6181">
      <w:pPr>
        <w:spacing w:after="0" w:line="240" w:lineRule="auto"/>
        <w:rPr>
          <w:color w:val="000000" w:themeColor="text1"/>
          <w:sz w:val="36"/>
          <w:szCs w:val="36"/>
        </w:rPr>
      </w:pPr>
    </w:p>
    <w:p w:rsidR="00C813E6" w:rsidRDefault="00AA38AC" w:rsidP="00DB6181">
      <w:pPr>
        <w:spacing w:after="0" w:line="240" w:lineRule="auto"/>
        <w:rPr>
          <w:color w:val="000000" w:themeColor="text1"/>
          <w:sz w:val="36"/>
          <w:szCs w:val="36"/>
        </w:rPr>
      </w:pPr>
      <w:r>
        <w:rPr>
          <w:color w:val="000000" w:themeColor="text1"/>
          <w:sz w:val="36"/>
          <w:szCs w:val="36"/>
        </w:rPr>
        <w:t xml:space="preserve">Let us see the simple </w:t>
      </w:r>
      <w:proofErr w:type="spellStart"/>
      <w:proofErr w:type="gramStart"/>
      <w:r>
        <w:rPr>
          <w:color w:val="000000" w:themeColor="text1"/>
          <w:sz w:val="36"/>
          <w:szCs w:val="36"/>
        </w:rPr>
        <w:t>mips</w:t>
      </w:r>
      <w:proofErr w:type="spellEnd"/>
      <w:proofErr w:type="gramEnd"/>
      <w:r>
        <w:rPr>
          <w:color w:val="000000" w:themeColor="text1"/>
          <w:sz w:val="36"/>
          <w:szCs w:val="36"/>
        </w:rPr>
        <w:t xml:space="preserve"> program to sum the first 10 natural numbers.</w:t>
      </w:r>
    </w:p>
    <w:p w:rsidR="00AA38AC" w:rsidRPr="00AA38AC" w:rsidRDefault="00AA38AC" w:rsidP="00AA38AC">
      <w:pPr>
        <w:spacing w:after="0" w:line="240" w:lineRule="auto"/>
        <w:rPr>
          <w:color w:val="000000" w:themeColor="text1"/>
          <w:sz w:val="36"/>
          <w:szCs w:val="36"/>
        </w:rPr>
      </w:pPr>
      <w:r w:rsidRPr="00AA38AC">
        <w:rPr>
          <w:color w:val="000000" w:themeColor="text1"/>
          <w:sz w:val="36"/>
          <w:szCs w:val="36"/>
        </w:rPr>
        <w:t xml:space="preserve">        </w:t>
      </w:r>
      <w:proofErr w:type="gramStart"/>
      <w:r w:rsidRPr="00AA38AC">
        <w:rPr>
          <w:color w:val="000000" w:themeColor="text1"/>
          <w:sz w:val="36"/>
          <w:szCs w:val="36"/>
        </w:rPr>
        <w:t>li</w:t>
      </w:r>
      <w:proofErr w:type="gramEnd"/>
      <w:r w:rsidRPr="00AA38AC">
        <w:rPr>
          <w:color w:val="000000" w:themeColor="text1"/>
          <w:sz w:val="36"/>
          <w:szCs w:val="36"/>
        </w:rPr>
        <w:t xml:space="preserve"> $t0, 0</w:t>
      </w:r>
    </w:p>
    <w:p w:rsidR="00AA38AC" w:rsidRPr="00AA38AC" w:rsidRDefault="00AA38AC" w:rsidP="00AA38AC">
      <w:pPr>
        <w:spacing w:after="0" w:line="240" w:lineRule="auto"/>
        <w:rPr>
          <w:color w:val="000000" w:themeColor="text1"/>
          <w:sz w:val="36"/>
          <w:szCs w:val="36"/>
        </w:rPr>
      </w:pPr>
      <w:r w:rsidRPr="00AA38AC">
        <w:rPr>
          <w:color w:val="000000" w:themeColor="text1"/>
          <w:sz w:val="36"/>
          <w:szCs w:val="36"/>
        </w:rPr>
        <w:t xml:space="preserve">        </w:t>
      </w:r>
      <w:proofErr w:type="gramStart"/>
      <w:r w:rsidRPr="00AA38AC">
        <w:rPr>
          <w:color w:val="000000" w:themeColor="text1"/>
          <w:sz w:val="36"/>
          <w:szCs w:val="36"/>
        </w:rPr>
        <w:t>li</w:t>
      </w:r>
      <w:proofErr w:type="gramEnd"/>
      <w:r w:rsidRPr="00AA38AC">
        <w:rPr>
          <w:color w:val="000000" w:themeColor="text1"/>
          <w:sz w:val="36"/>
          <w:szCs w:val="36"/>
        </w:rPr>
        <w:t xml:space="preserve"> $t1, 1</w:t>
      </w:r>
    </w:p>
    <w:p w:rsidR="00AA38AC" w:rsidRPr="00AA38AC" w:rsidRDefault="00AA38AC" w:rsidP="00AA38AC">
      <w:pPr>
        <w:spacing w:after="0" w:line="240" w:lineRule="auto"/>
        <w:rPr>
          <w:color w:val="000000" w:themeColor="text1"/>
          <w:sz w:val="36"/>
          <w:szCs w:val="36"/>
        </w:rPr>
      </w:pPr>
    </w:p>
    <w:p w:rsidR="00AA38AC" w:rsidRPr="00AA38AC" w:rsidRDefault="00AA38AC" w:rsidP="00AA38AC">
      <w:pPr>
        <w:spacing w:after="0" w:line="240" w:lineRule="auto"/>
        <w:rPr>
          <w:color w:val="000000" w:themeColor="text1"/>
          <w:sz w:val="36"/>
          <w:szCs w:val="36"/>
        </w:rPr>
      </w:pPr>
      <w:r>
        <w:rPr>
          <w:color w:val="000000" w:themeColor="text1"/>
          <w:sz w:val="36"/>
          <w:szCs w:val="36"/>
        </w:rPr>
        <w:lastRenderedPageBreak/>
        <w:t xml:space="preserve">    </w:t>
      </w:r>
      <w:proofErr w:type="gramStart"/>
      <w:r>
        <w:rPr>
          <w:color w:val="000000" w:themeColor="text1"/>
          <w:sz w:val="36"/>
          <w:szCs w:val="36"/>
        </w:rPr>
        <w:t>loop</w:t>
      </w:r>
      <w:proofErr w:type="gramEnd"/>
      <w:r>
        <w:rPr>
          <w:color w:val="000000" w:themeColor="text1"/>
          <w:sz w:val="36"/>
          <w:szCs w:val="36"/>
        </w:rPr>
        <w:t>:</w:t>
      </w:r>
    </w:p>
    <w:p w:rsidR="00AA38AC" w:rsidRPr="00AA38AC" w:rsidRDefault="00AA38AC" w:rsidP="00AA38AC">
      <w:pPr>
        <w:spacing w:after="0" w:line="240" w:lineRule="auto"/>
        <w:rPr>
          <w:color w:val="000000" w:themeColor="text1"/>
          <w:sz w:val="36"/>
          <w:szCs w:val="36"/>
        </w:rPr>
      </w:pPr>
      <w:r>
        <w:rPr>
          <w:color w:val="000000" w:themeColor="text1"/>
          <w:sz w:val="36"/>
          <w:szCs w:val="36"/>
        </w:rPr>
        <w:t xml:space="preserve">        </w:t>
      </w:r>
      <w:proofErr w:type="gramStart"/>
      <w:r>
        <w:rPr>
          <w:color w:val="000000" w:themeColor="text1"/>
          <w:sz w:val="36"/>
          <w:szCs w:val="36"/>
        </w:rPr>
        <w:t>add</w:t>
      </w:r>
      <w:proofErr w:type="gramEnd"/>
      <w:r>
        <w:rPr>
          <w:color w:val="000000" w:themeColor="text1"/>
          <w:sz w:val="36"/>
          <w:szCs w:val="36"/>
        </w:rPr>
        <w:t xml:space="preserve"> $t0, $t0, $t1</w:t>
      </w:r>
    </w:p>
    <w:p w:rsidR="00AA38AC" w:rsidRPr="00AA38AC" w:rsidRDefault="00AA38AC" w:rsidP="00AA38AC">
      <w:pPr>
        <w:spacing w:after="0" w:line="240" w:lineRule="auto"/>
        <w:rPr>
          <w:color w:val="000000" w:themeColor="text1"/>
          <w:sz w:val="36"/>
          <w:szCs w:val="36"/>
        </w:rPr>
      </w:pPr>
      <w:r>
        <w:rPr>
          <w:color w:val="000000" w:themeColor="text1"/>
          <w:sz w:val="36"/>
          <w:szCs w:val="36"/>
        </w:rPr>
        <w:t xml:space="preserve">        </w:t>
      </w:r>
      <w:proofErr w:type="spellStart"/>
      <w:proofErr w:type="gramStart"/>
      <w:r>
        <w:rPr>
          <w:color w:val="000000" w:themeColor="text1"/>
          <w:sz w:val="36"/>
          <w:szCs w:val="36"/>
        </w:rPr>
        <w:t>addi</w:t>
      </w:r>
      <w:proofErr w:type="spellEnd"/>
      <w:proofErr w:type="gramEnd"/>
      <w:r>
        <w:rPr>
          <w:color w:val="000000" w:themeColor="text1"/>
          <w:sz w:val="36"/>
          <w:szCs w:val="36"/>
        </w:rPr>
        <w:t xml:space="preserve"> $t1,$t1,1</w:t>
      </w:r>
    </w:p>
    <w:p w:rsidR="00AA38AC" w:rsidRDefault="00AA38AC" w:rsidP="00AA38AC">
      <w:pPr>
        <w:spacing w:after="0" w:line="240" w:lineRule="auto"/>
        <w:rPr>
          <w:color w:val="000000" w:themeColor="text1"/>
          <w:sz w:val="36"/>
          <w:szCs w:val="36"/>
        </w:rPr>
      </w:pPr>
      <w:r>
        <w:rPr>
          <w:color w:val="000000" w:themeColor="text1"/>
          <w:sz w:val="36"/>
          <w:szCs w:val="36"/>
        </w:rPr>
        <w:t xml:space="preserve">        </w:t>
      </w:r>
      <w:proofErr w:type="spellStart"/>
      <w:proofErr w:type="gramStart"/>
      <w:r>
        <w:rPr>
          <w:color w:val="000000" w:themeColor="text1"/>
          <w:sz w:val="36"/>
          <w:szCs w:val="36"/>
        </w:rPr>
        <w:t>bgt</w:t>
      </w:r>
      <w:proofErr w:type="spellEnd"/>
      <w:proofErr w:type="gramEnd"/>
      <w:r>
        <w:rPr>
          <w:color w:val="000000" w:themeColor="text1"/>
          <w:sz w:val="36"/>
          <w:szCs w:val="36"/>
        </w:rPr>
        <w:t xml:space="preserve"> $t1, 10, exit</w:t>
      </w:r>
    </w:p>
    <w:p w:rsidR="00AA38AC" w:rsidRPr="00AA38AC" w:rsidRDefault="00AA38AC" w:rsidP="00AA38AC">
      <w:pPr>
        <w:spacing w:after="0" w:line="240" w:lineRule="auto"/>
        <w:rPr>
          <w:color w:val="000000" w:themeColor="text1"/>
          <w:sz w:val="36"/>
          <w:szCs w:val="36"/>
        </w:rPr>
      </w:pPr>
      <w:r>
        <w:rPr>
          <w:color w:val="000000" w:themeColor="text1"/>
          <w:sz w:val="36"/>
          <w:szCs w:val="36"/>
        </w:rPr>
        <w:t xml:space="preserve">        </w:t>
      </w:r>
      <w:proofErr w:type="gramStart"/>
      <w:r>
        <w:rPr>
          <w:color w:val="000000" w:themeColor="text1"/>
          <w:sz w:val="36"/>
          <w:szCs w:val="36"/>
        </w:rPr>
        <w:t>j</w:t>
      </w:r>
      <w:proofErr w:type="gramEnd"/>
      <w:r>
        <w:rPr>
          <w:color w:val="000000" w:themeColor="text1"/>
          <w:sz w:val="36"/>
          <w:szCs w:val="36"/>
        </w:rPr>
        <w:t xml:space="preserve"> loop</w:t>
      </w:r>
    </w:p>
    <w:p w:rsidR="00AA38AC" w:rsidRPr="00AA38AC" w:rsidRDefault="00AA38AC" w:rsidP="00AA38AC">
      <w:pPr>
        <w:spacing w:after="0" w:line="240" w:lineRule="auto"/>
        <w:rPr>
          <w:color w:val="000000" w:themeColor="text1"/>
          <w:sz w:val="36"/>
          <w:szCs w:val="36"/>
        </w:rPr>
      </w:pPr>
      <w:r>
        <w:rPr>
          <w:color w:val="000000" w:themeColor="text1"/>
          <w:sz w:val="36"/>
          <w:szCs w:val="36"/>
        </w:rPr>
        <w:t xml:space="preserve">    </w:t>
      </w:r>
      <w:proofErr w:type="gramStart"/>
      <w:r>
        <w:rPr>
          <w:color w:val="000000" w:themeColor="text1"/>
          <w:sz w:val="36"/>
          <w:szCs w:val="36"/>
        </w:rPr>
        <w:t>exit</w:t>
      </w:r>
      <w:proofErr w:type="gramEnd"/>
      <w:r>
        <w:rPr>
          <w:color w:val="000000" w:themeColor="text1"/>
          <w:sz w:val="36"/>
          <w:szCs w:val="36"/>
        </w:rPr>
        <w:t>:</w:t>
      </w:r>
      <w:r w:rsidRPr="00AA38AC">
        <w:rPr>
          <w:color w:val="000000" w:themeColor="text1"/>
          <w:sz w:val="36"/>
          <w:szCs w:val="36"/>
        </w:rPr>
        <w:t xml:space="preserve"> </w:t>
      </w:r>
    </w:p>
    <w:p w:rsidR="00AA38AC" w:rsidRDefault="00AA38AC" w:rsidP="00AA38AC">
      <w:pPr>
        <w:spacing w:after="0" w:line="240" w:lineRule="auto"/>
        <w:rPr>
          <w:color w:val="000000" w:themeColor="text1"/>
          <w:sz w:val="36"/>
          <w:szCs w:val="36"/>
        </w:rPr>
      </w:pPr>
      <w:r w:rsidRPr="00AA38AC">
        <w:rPr>
          <w:color w:val="000000" w:themeColor="text1"/>
          <w:sz w:val="36"/>
          <w:szCs w:val="36"/>
        </w:rPr>
        <w:t xml:space="preserve">        </w:t>
      </w:r>
      <w:proofErr w:type="spellStart"/>
      <w:proofErr w:type="gramStart"/>
      <w:r w:rsidRPr="00AA38AC">
        <w:rPr>
          <w:color w:val="000000" w:themeColor="text1"/>
          <w:sz w:val="36"/>
          <w:szCs w:val="36"/>
        </w:rPr>
        <w:t>sw</w:t>
      </w:r>
      <w:proofErr w:type="spellEnd"/>
      <w:proofErr w:type="gramEnd"/>
      <w:r w:rsidRPr="00AA38AC">
        <w:rPr>
          <w:color w:val="000000" w:themeColor="text1"/>
          <w:sz w:val="36"/>
          <w:szCs w:val="36"/>
        </w:rPr>
        <w:t xml:space="preserve"> $t0, sum</w:t>
      </w:r>
    </w:p>
    <w:p w:rsidR="00AA38AC" w:rsidRPr="00AA38AC" w:rsidRDefault="00AA38AC" w:rsidP="00AA38AC">
      <w:pPr>
        <w:spacing w:after="0" w:line="240" w:lineRule="auto"/>
        <w:rPr>
          <w:color w:val="000000" w:themeColor="text1"/>
          <w:sz w:val="36"/>
          <w:szCs w:val="36"/>
        </w:rPr>
      </w:pPr>
    </w:p>
    <w:p w:rsidR="00AA38AC" w:rsidRDefault="00AA38AC" w:rsidP="00AA38AC">
      <w:pPr>
        <w:spacing w:after="0" w:line="240" w:lineRule="auto"/>
        <w:rPr>
          <w:color w:val="000000" w:themeColor="text1"/>
          <w:sz w:val="36"/>
          <w:szCs w:val="36"/>
        </w:rPr>
      </w:pPr>
      <w:r>
        <w:rPr>
          <w:color w:val="000000" w:themeColor="text1"/>
          <w:sz w:val="36"/>
          <w:szCs w:val="36"/>
        </w:rPr>
        <w:t>Here’s Explanation for the above code</w:t>
      </w:r>
    </w:p>
    <w:p w:rsidR="00AA38AC" w:rsidRDefault="00AA38AC" w:rsidP="00AA38AC">
      <w:pPr>
        <w:spacing w:after="0" w:line="240" w:lineRule="auto"/>
        <w:rPr>
          <w:color w:val="000000" w:themeColor="text1"/>
          <w:sz w:val="36"/>
          <w:szCs w:val="36"/>
        </w:rPr>
      </w:pPr>
    </w:p>
    <w:p w:rsid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li</w:t>
      </w:r>
      <w:proofErr w:type="gramEnd"/>
      <w:r w:rsidRPr="00AA38AC">
        <w:rPr>
          <w:rFonts w:asciiTheme="minorHAnsi" w:eastAsiaTheme="minorHAnsi" w:hAnsiTheme="minorHAnsi" w:cstheme="minorBidi"/>
          <w:color w:val="000000" w:themeColor="text1"/>
          <w:sz w:val="36"/>
          <w:szCs w:val="36"/>
        </w:rPr>
        <w:t xml:space="preserve"> $t0, 0</w:t>
      </w:r>
      <w:r w:rsidRPr="00AA38AC">
        <w:rPr>
          <w:rFonts w:asciiTheme="minorHAnsi" w:eastAsiaTheme="minorHAnsi" w:hAnsiTheme="minorHAnsi" w:cstheme="minorBidi"/>
          <w:color w:val="000000" w:themeColor="text1"/>
          <w:sz w:val="36"/>
          <w:szCs w:val="36"/>
        </w:rPr>
        <w:t xml:space="preserve">: Initializes register </w:t>
      </w:r>
      <w:r w:rsidRPr="00AA38AC">
        <w:rPr>
          <w:rFonts w:asciiTheme="minorHAnsi" w:eastAsiaTheme="minorHAnsi" w:hAnsiTheme="minorHAnsi" w:cstheme="minorBidi"/>
          <w:color w:val="000000" w:themeColor="text1"/>
          <w:sz w:val="36"/>
          <w:szCs w:val="36"/>
        </w:rPr>
        <w:t>$t0</w:t>
      </w:r>
      <w:r w:rsidRPr="00AA38AC">
        <w:rPr>
          <w:rFonts w:asciiTheme="minorHAnsi" w:eastAsiaTheme="minorHAnsi" w:hAnsiTheme="minorHAnsi" w:cstheme="minorBidi"/>
          <w:color w:val="000000" w:themeColor="text1"/>
          <w:sz w:val="36"/>
          <w:szCs w:val="36"/>
        </w:rPr>
        <w:t xml:space="preserve"> to 0, which will hold the sum.</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li</w:t>
      </w:r>
      <w:proofErr w:type="gramEnd"/>
      <w:r w:rsidRPr="00AA38AC">
        <w:rPr>
          <w:rFonts w:asciiTheme="minorHAnsi" w:eastAsiaTheme="minorHAnsi" w:hAnsiTheme="minorHAnsi" w:cstheme="minorBidi"/>
          <w:color w:val="000000" w:themeColor="text1"/>
          <w:sz w:val="36"/>
          <w:szCs w:val="36"/>
        </w:rPr>
        <w:t xml:space="preserve"> $t1, 1</w:t>
      </w:r>
      <w:r w:rsidRPr="00AA38AC">
        <w:rPr>
          <w:rFonts w:asciiTheme="minorHAnsi" w:eastAsiaTheme="minorHAnsi" w:hAnsiTheme="minorHAnsi" w:cstheme="minorBidi"/>
          <w:color w:val="000000" w:themeColor="text1"/>
          <w:sz w:val="36"/>
          <w:szCs w:val="36"/>
        </w:rPr>
        <w:t xml:space="preserve">: Initializes register </w:t>
      </w:r>
      <w:r w:rsidRPr="00AA38AC">
        <w:rPr>
          <w:rFonts w:asciiTheme="minorHAnsi" w:eastAsiaTheme="minorHAnsi" w:hAnsiTheme="minorHAnsi" w:cstheme="minorBidi"/>
          <w:color w:val="000000" w:themeColor="text1"/>
          <w:sz w:val="36"/>
          <w:szCs w:val="36"/>
        </w:rPr>
        <w:t>$t1</w:t>
      </w:r>
      <w:r w:rsidRPr="00AA38AC">
        <w:rPr>
          <w:rFonts w:asciiTheme="minorHAnsi" w:eastAsiaTheme="minorHAnsi" w:hAnsiTheme="minorHAnsi" w:cstheme="minorBidi"/>
          <w:color w:val="000000" w:themeColor="text1"/>
          <w:sz w:val="36"/>
          <w:szCs w:val="36"/>
        </w:rPr>
        <w:t xml:space="preserve"> to 1, which will be the loop counter.</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loop</w:t>
      </w:r>
      <w:proofErr w:type="gramEnd"/>
      <w:r w:rsidRPr="00AA38AC">
        <w:rPr>
          <w:rFonts w:asciiTheme="minorHAnsi" w:eastAsiaTheme="minorHAnsi" w:hAnsiTheme="minorHAnsi" w:cstheme="minorBidi"/>
          <w:color w:val="000000" w:themeColor="text1"/>
          <w:sz w:val="36"/>
          <w:szCs w:val="36"/>
        </w:rPr>
        <w:t xml:space="preserve"> label: Marks the beginning of the loop.</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add</w:t>
      </w:r>
      <w:proofErr w:type="gramEnd"/>
      <w:r w:rsidRPr="00AA38AC">
        <w:rPr>
          <w:rFonts w:asciiTheme="minorHAnsi" w:eastAsiaTheme="minorHAnsi" w:hAnsiTheme="minorHAnsi" w:cstheme="minorBidi"/>
          <w:color w:val="000000" w:themeColor="text1"/>
          <w:sz w:val="36"/>
          <w:szCs w:val="36"/>
        </w:rPr>
        <w:t xml:space="preserve"> $t0, $t0, $t1</w:t>
      </w:r>
      <w:r w:rsidRPr="00AA38AC">
        <w:rPr>
          <w:rFonts w:asciiTheme="minorHAnsi" w:eastAsiaTheme="minorHAnsi" w:hAnsiTheme="minorHAnsi" w:cstheme="minorBidi"/>
          <w:color w:val="000000" w:themeColor="text1"/>
          <w:sz w:val="36"/>
          <w:szCs w:val="36"/>
        </w:rPr>
        <w:t>: Adds the loop counter to the sum.</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spellStart"/>
      <w:proofErr w:type="gramStart"/>
      <w:r w:rsidRPr="00AA38AC">
        <w:rPr>
          <w:rFonts w:asciiTheme="minorHAnsi" w:eastAsiaTheme="minorHAnsi" w:hAnsiTheme="minorHAnsi" w:cstheme="minorBidi"/>
          <w:color w:val="000000" w:themeColor="text1"/>
          <w:sz w:val="36"/>
          <w:szCs w:val="36"/>
        </w:rPr>
        <w:t>addi</w:t>
      </w:r>
      <w:proofErr w:type="spellEnd"/>
      <w:proofErr w:type="gramEnd"/>
      <w:r w:rsidRPr="00AA38AC">
        <w:rPr>
          <w:rFonts w:asciiTheme="minorHAnsi" w:eastAsiaTheme="minorHAnsi" w:hAnsiTheme="minorHAnsi" w:cstheme="minorBidi"/>
          <w:color w:val="000000" w:themeColor="text1"/>
          <w:sz w:val="36"/>
          <w:szCs w:val="36"/>
        </w:rPr>
        <w:t xml:space="preserve"> $t1, $t1, 1</w:t>
      </w:r>
      <w:r w:rsidRPr="00AA38AC">
        <w:rPr>
          <w:rFonts w:asciiTheme="minorHAnsi" w:eastAsiaTheme="minorHAnsi" w:hAnsiTheme="minorHAnsi" w:cstheme="minorBidi"/>
          <w:color w:val="000000" w:themeColor="text1"/>
          <w:sz w:val="36"/>
          <w:szCs w:val="36"/>
        </w:rPr>
        <w:t>: Increments the loop counter.</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spellStart"/>
      <w:proofErr w:type="gramStart"/>
      <w:r w:rsidRPr="00AA38AC">
        <w:rPr>
          <w:rFonts w:asciiTheme="minorHAnsi" w:eastAsiaTheme="minorHAnsi" w:hAnsiTheme="minorHAnsi" w:cstheme="minorBidi"/>
          <w:color w:val="000000" w:themeColor="text1"/>
          <w:sz w:val="36"/>
          <w:szCs w:val="36"/>
        </w:rPr>
        <w:t>bgt</w:t>
      </w:r>
      <w:proofErr w:type="spellEnd"/>
      <w:proofErr w:type="gramEnd"/>
      <w:r w:rsidRPr="00AA38AC">
        <w:rPr>
          <w:rFonts w:asciiTheme="minorHAnsi" w:eastAsiaTheme="minorHAnsi" w:hAnsiTheme="minorHAnsi" w:cstheme="minorBidi"/>
          <w:color w:val="000000" w:themeColor="text1"/>
          <w:sz w:val="36"/>
          <w:szCs w:val="36"/>
        </w:rPr>
        <w:t xml:space="preserve"> $t1, 10, exit</w:t>
      </w:r>
      <w:r w:rsidRPr="00AA38AC">
        <w:rPr>
          <w:rFonts w:asciiTheme="minorHAnsi" w:eastAsiaTheme="minorHAnsi" w:hAnsiTheme="minorHAnsi" w:cstheme="minorBidi"/>
          <w:color w:val="000000" w:themeColor="text1"/>
          <w:sz w:val="36"/>
          <w:szCs w:val="36"/>
        </w:rPr>
        <w:t xml:space="preserve">: Branches to </w:t>
      </w:r>
      <w:r w:rsidRPr="00AA38AC">
        <w:rPr>
          <w:rFonts w:asciiTheme="minorHAnsi" w:eastAsiaTheme="minorHAnsi" w:hAnsiTheme="minorHAnsi" w:cstheme="minorBidi"/>
          <w:color w:val="000000" w:themeColor="text1"/>
          <w:sz w:val="36"/>
          <w:szCs w:val="36"/>
        </w:rPr>
        <w:t>exit</w:t>
      </w:r>
      <w:r w:rsidRPr="00AA38AC">
        <w:rPr>
          <w:rFonts w:asciiTheme="minorHAnsi" w:eastAsiaTheme="minorHAnsi" w:hAnsiTheme="minorHAnsi" w:cstheme="minorBidi"/>
          <w:color w:val="000000" w:themeColor="text1"/>
          <w:sz w:val="36"/>
          <w:szCs w:val="36"/>
        </w:rPr>
        <w:t xml:space="preserve"> if the loop counter is greater than 10.</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j</w:t>
      </w:r>
      <w:proofErr w:type="gramEnd"/>
      <w:r w:rsidRPr="00AA38AC">
        <w:rPr>
          <w:rFonts w:asciiTheme="minorHAnsi" w:eastAsiaTheme="minorHAnsi" w:hAnsiTheme="minorHAnsi" w:cstheme="minorBidi"/>
          <w:color w:val="000000" w:themeColor="text1"/>
          <w:sz w:val="36"/>
          <w:szCs w:val="36"/>
        </w:rPr>
        <w:t xml:space="preserve"> loop</w:t>
      </w:r>
      <w:r w:rsidRPr="00AA38AC">
        <w:rPr>
          <w:rFonts w:asciiTheme="minorHAnsi" w:eastAsiaTheme="minorHAnsi" w:hAnsiTheme="minorHAnsi" w:cstheme="minorBidi"/>
          <w:color w:val="000000" w:themeColor="text1"/>
          <w:sz w:val="36"/>
          <w:szCs w:val="36"/>
        </w:rPr>
        <w:t xml:space="preserve">: Jumps back to the </w:t>
      </w:r>
      <w:r w:rsidRPr="00AA38AC">
        <w:rPr>
          <w:rFonts w:asciiTheme="minorHAnsi" w:eastAsiaTheme="minorHAnsi" w:hAnsiTheme="minorHAnsi" w:cstheme="minorBidi"/>
          <w:color w:val="000000" w:themeColor="text1"/>
          <w:sz w:val="36"/>
          <w:szCs w:val="36"/>
        </w:rPr>
        <w:t>loop</w:t>
      </w:r>
      <w:r w:rsidRPr="00AA38AC">
        <w:rPr>
          <w:rFonts w:asciiTheme="minorHAnsi" w:eastAsiaTheme="minorHAnsi" w:hAnsiTheme="minorHAnsi" w:cstheme="minorBidi"/>
          <w:color w:val="000000" w:themeColor="text1"/>
          <w:sz w:val="36"/>
          <w:szCs w:val="36"/>
        </w:rPr>
        <w:t xml:space="preserve"> label to repeat the loop.</w:t>
      </w:r>
    </w:p>
    <w:p w:rsidR="00AA38AC" w:rsidRP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gramStart"/>
      <w:r w:rsidRPr="00AA38AC">
        <w:rPr>
          <w:rFonts w:asciiTheme="minorHAnsi" w:eastAsiaTheme="minorHAnsi" w:hAnsiTheme="minorHAnsi" w:cstheme="minorBidi"/>
          <w:color w:val="000000" w:themeColor="text1"/>
          <w:sz w:val="36"/>
          <w:szCs w:val="36"/>
        </w:rPr>
        <w:t>exit</w:t>
      </w:r>
      <w:proofErr w:type="gramEnd"/>
      <w:r w:rsidRPr="00AA38AC">
        <w:rPr>
          <w:rFonts w:asciiTheme="minorHAnsi" w:eastAsiaTheme="minorHAnsi" w:hAnsiTheme="minorHAnsi" w:cstheme="minorBidi"/>
          <w:color w:val="000000" w:themeColor="text1"/>
          <w:sz w:val="36"/>
          <w:szCs w:val="36"/>
        </w:rPr>
        <w:t xml:space="preserve"> label: Marks the end of the program.</w:t>
      </w:r>
    </w:p>
    <w:p w:rsidR="00AA38AC" w:rsidRDefault="00AA38AC"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roofErr w:type="spellStart"/>
      <w:proofErr w:type="gramStart"/>
      <w:r w:rsidRPr="00AA38AC">
        <w:rPr>
          <w:rFonts w:asciiTheme="minorHAnsi" w:eastAsiaTheme="minorHAnsi" w:hAnsiTheme="minorHAnsi" w:cstheme="minorBidi"/>
          <w:color w:val="000000" w:themeColor="text1"/>
          <w:sz w:val="36"/>
          <w:szCs w:val="36"/>
        </w:rPr>
        <w:t>sw</w:t>
      </w:r>
      <w:proofErr w:type="spellEnd"/>
      <w:proofErr w:type="gramEnd"/>
      <w:r w:rsidRPr="00AA38AC">
        <w:rPr>
          <w:rFonts w:asciiTheme="minorHAnsi" w:eastAsiaTheme="minorHAnsi" w:hAnsiTheme="minorHAnsi" w:cstheme="minorBidi"/>
          <w:color w:val="000000" w:themeColor="text1"/>
          <w:sz w:val="36"/>
          <w:szCs w:val="36"/>
        </w:rPr>
        <w:t xml:space="preserve"> $t0, sum</w:t>
      </w:r>
      <w:r w:rsidRPr="00AA38AC">
        <w:rPr>
          <w:rFonts w:asciiTheme="minorHAnsi" w:eastAsiaTheme="minorHAnsi" w:hAnsiTheme="minorHAnsi" w:cstheme="minorBidi"/>
          <w:color w:val="000000" w:themeColor="text1"/>
          <w:sz w:val="36"/>
          <w:szCs w:val="36"/>
        </w:rPr>
        <w:t xml:space="preserve">: Stores the final sum in the </w:t>
      </w:r>
      <w:r w:rsidRPr="00AA38AC">
        <w:rPr>
          <w:rFonts w:asciiTheme="minorHAnsi" w:eastAsiaTheme="minorHAnsi" w:hAnsiTheme="minorHAnsi" w:cstheme="minorBidi"/>
          <w:color w:val="000000" w:themeColor="text1"/>
          <w:sz w:val="36"/>
          <w:szCs w:val="36"/>
        </w:rPr>
        <w:t>sum</w:t>
      </w:r>
      <w:r w:rsidRPr="00AA38AC">
        <w:rPr>
          <w:rFonts w:asciiTheme="minorHAnsi" w:eastAsiaTheme="minorHAnsi" w:hAnsiTheme="minorHAnsi" w:cstheme="minorBidi"/>
          <w:color w:val="000000" w:themeColor="text1"/>
          <w:sz w:val="36"/>
          <w:szCs w:val="36"/>
        </w:rPr>
        <w:t xml:space="preserve"> variable.</w:t>
      </w:r>
    </w:p>
    <w:p w:rsidR="008217DA" w:rsidRPr="00AA38AC" w:rsidRDefault="008217DA" w:rsidP="00AA38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p>
    <w:p w:rsidR="00AA38AC" w:rsidRDefault="00AA38AC" w:rsidP="00AA38AC">
      <w:pPr>
        <w:spacing w:after="0" w:line="240" w:lineRule="auto"/>
        <w:rPr>
          <w:color w:val="000000" w:themeColor="text1"/>
          <w:sz w:val="36"/>
          <w:szCs w:val="36"/>
        </w:rPr>
      </w:pPr>
    </w:p>
    <w:p w:rsidR="008217DA" w:rsidRDefault="008217DA" w:rsidP="00AA38AC">
      <w:pPr>
        <w:spacing w:after="0" w:line="240" w:lineRule="auto"/>
        <w:rPr>
          <w:b/>
          <w:color w:val="000000" w:themeColor="text1"/>
          <w:sz w:val="44"/>
          <w:szCs w:val="36"/>
        </w:rPr>
      </w:pPr>
      <w:r w:rsidRPr="008217DA">
        <w:rPr>
          <w:b/>
          <w:color w:val="000000" w:themeColor="text1"/>
          <w:sz w:val="44"/>
          <w:szCs w:val="36"/>
        </w:rPr>
        <w:t>Real world Applications using Assembly language</w:t>
      </w:r>
    </w:p>
    <w:p w:rsid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Operating Systems</w:t>
      </w:r>
    </w:p>
    <w:p w:rsidR="008217DA" w:rsidRP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 xml:space="preserve">     </w:t>
      </w:r>
      <w:r w:rsidRPr="008217DA">
        <w:rPr>
          <w:color w:val="000000" w:themeColor="text1"/>
          <w:sz w:val="36"/>
          <w:szCs w:val="36"/>
        </w:rPr>
        <w:t xml:space="preserve"> Assembly language is often used in the development of operating systems, as it provides low-level access to the system's hardware and is capable of executing critical operations that are not possible with higher-level languages.</w:t>
      </w:r>
    </w:p>
    <w:p w:rsid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lastRenderedPageBreak/>
        <w:t>Device Drivers</w:t>
      </w:r>
    </w:p>
    <w:p w:rsidR="008217DA" w:rsidRP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 xml:space="preserve">     </w:t>
      </w:r>
      <w:r w:rsidRPr="008217DA">
        <w:rPr>
          <w:color w:val="000000" w:themeColor="text1"/>
          <w:sz w:val="36"/>
          <w:szCs w:val="36"/>
        </w:rPr>
        <w:t xml:space="preserve"> Assembly language is used to develop device drivers, which are software components that allow a computer to interact with specific hardware devices.</w:t>
      </w:r>
    </w:p>
    <w:p w:rsid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Embedded Systems</w:t>
      </w:r>
    </w:p>
    <w:p w:rsidR="008217DA" w:rsidRP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 xml:space="preserve">     </w:t>
      </w:r>
      <w:r w:rsidRPr="008217DA">
        <w:rPr>
          <w:color w:val="000000" w:themeColor="text1"/>
          <w:sz w:val="36"/>
          <w:szCs w:val="36"/>
        </w:rPr>
        <w:t xml:space="preserve"> Assembly language is widely used in the development of embedded systems, such as microcontrollers and other specialized devices that have limited processing power and memory.</w:t>
      </w:r>
    </w:p>
    <w:p w:rsidR="008217DA" w:rsidRDefault="008217DA" w:rsidP="008217DA">
      <w:pPr>
        <w:shd w:val="clear" w:color="auto" w:fill="FFFFFF"/>
        <w:spacing w:after="0" w:line="240" w:lineRule="auto"/>
        <w:ind w:right="480"/>
        <w:rPr>
          <w:color w:val="000000" w:themeColor="text1"/>
          <w:sz w:val="36"/>
          <w:szCs w:val="36"/>
        </w:rPr>
      </w:pPr>
      <w:r w:rsidRPr="008217DA">
        <w:rPr>
          <w:color w:val="000000" w:themeColor="text1"/>
          <w:sz w:val="36"/>
          <w:szCs w:val="36"/>
        </w:rPr>
        <w:t>Pe</w:t>
      </w:r>
      <w:r>
        <w:rPr>
          <w:color w:val="000000" w:themeColor="text1"/>
          <w:sz w:val="36"/>
          <w:szCs w:val="36"/>
        </w:rPr>
        <w:t>rformance-critical applications</w:t>
      </w:r>
    </w:p>
    <w:p w:rsidR="008217DA" w:rsidRP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 xml:space="preserve">     </w:t>
      </w:r>
      <w:r w:rsidRPr="008217DA">
        <w:rPr>
          <w:color w:val="000000" w:themeColor="text1"/>
          <w:sz w:val="36"/>
          <w:szCs w:val="36"/>
        </w:rPr>
        <w:t xml:space="preserve"> Assembly language can be used to optimize performance-critical sections of code in high-performance applications, such as video games, simulations, and scientific computing.</w:t>
      </w:r>
    </w:p>
    <w:p w:rsidR="008217DA" w:rsidRDefault="008217DA" w:rsidP="008217DA">
      <w:pPr>
        <w:shd w:val="clear" w:color="auto" w:fill="FFFFFF"/>
        <w:spacing w:after="0" w:line="240" w:lineRule="auto"/>
        <w:ind w:right="480"/>
        <w:rPr>
          <w:color w:val="000000" w:themeColor="text1"/>
          <w:sz w:val="36"/>
          <w:szCs w:val="36"/>
        </w:rPr>
      </w:pPr>
      <w:r w:rsidRPr="008217DA">
        <w:rPr>
          <w:color w:val="000000" w:themeColor="text1"/>
          <w:sz w:val="36"/>
          <w:szCs w:val="36"/>
        </w:rPr>
        <w:t>Reverse Engineeri</w:t>
      </w:r>
      <w:r>
        <w:rPr>
          <w:color w:val="000000" w:themeColor="text1"/>
          <w:sz w:val="36"/>
          <w:szCs w:val="36"/>
        </w:rPr>
        <w:t>ng</w:t>
      </w:r>
    </w:p>
    <w:p w:rsidR="008217DA" w:rsidRPr="008217DA" w:rsidRDefault="008217DA" w:rsidP="008217DA">
      <w:pPr>
        <w:shd w:val="clear" w:color="auto" w:fill="FFFFFF"/>
        <w:spacing w:after="0" w:line="240" w:lineRule="auto"/>
        <w:ind w:right="480"/>
        <w:rPr>
          <w:color w:val="000000" w:themeColor="text1"/>
          <w:sz w:val="36"/>
          <w:szCs w:val="36"/>
        </w:rPr>
      </w:pPr>
      <w:r>
        <w:rPr>
          <w:color w:val="000000" w:themeColor="text1"/>
          <w:sz w:val="36"/>
          <w:szCs w:val="36"/>
        </w:rPr>
        <w:t xml:space="preserve">     </w:t>
      </w:r>
      <w:r w:rsidRPr="008217DA">
        <w:rPr>
          <w:color w:val="000000" w:themeColor="text1"/>
          <w:sz w:val="36"/>
          <w:szCs w:val="36"/>
        </w:rPr>
        <w:t xml:space="preserve"> Assembly language is often used in reverse engineering, as it provides a detailed understanding of the underlying machine code and can be used to analyze malware, debug software, and study the internal workings of operating systems and other software.</w:t>
      </w:r>
    </w:p>
    <w:p w:rsidR="008217DA" w:rsidRPr="008217DA" w:rsidRDefault="008217DA" w:rsidP="00AA38AC">
      <w:pPr>
        <w:spacing w:after="0" w:line="240" w:lineRule="auto"/>
        <w:rPr>
          <w:b/>
          <w:color w:val="000000" w:themeColor="text1"/>
          <w:sz w:val="44"/>
          <w:szCs w:val="36"/>
        </w:rPr>
      </w:pPr>
    </w:p>
    <w:p w:rsidR="00A138E7" w:rsidRPr="00A138E7" w:rsidRDefault="00A138E7" w:rsidP="00A138E7">
      <w:pPr>
        <w:shd w:val="clear" w:color="auto" w:fill="FFFFFF"/>
        <w:spacing w:before="90" w:after="60" w:line="240" w:lineRule="auto"/>
        <w:outlineLvl w:val="1"/>
        <w:rPr>
          <w:rFonts w:ascii="Arial" w:eastAsia="Times New Roman" w:hAnsi="Arial" w:cs="Times New Roman"/>
          <w:b/>
          <w:bCs/>
          <w:color w:val="000000"/>
          <w:sz w:val="36"/>
          <w:szCs w:val="36"/>
        </w:rPr>
      </w:pPr>
      <w:r w:rsidRPr="00A138E7">
        <w:rPr>
          <w:rFonts w:ascii="Arial" w:eastAsia="Times New Roman" w:hAnsi="Arial" w:cs="Times New Roman"/>
          <w:b/>
          <w:bCs/>
          <w:color w:val="000000"/>
          <w:sz w:val="36"/>
          <w:szCs w:val="36"/>
        </w:rPr>
        <w:t>Current Trends in the Assembly Language Industry</w:t>
      </w:r>
    </w:p>
    <w:p w:rsidR="00A138E7" w:rsidRDefault="00A138E7" w:rsidP="00A138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r>
        <w:rPr>
          <w:rFonts w:asciiTheme="minorHAnsi" w:eastAsiaTheme="minorHAnsi" w:hAnsiTheme="minorHAnsi" w:cstheme="minorBidi"/>
          <w:color w:val="000000" w:themeColor="text1"/>
          <w:sz w:val="36"/>
          <w:szCs w:val="36"/>
        </w:rPr>
        <w:t xml:space="preserve">     </w:t>
      </w:r>
    </w:p>
    <w:p w:rsidR="00A138E7" w:rsidRPr="00A138E7" w:rsidRDefault="00A138E7" w:rsidP="00A138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r>
        <w:rPr>
          <w:rFonts w:asciiTheme="minorHAnsi" w:eastAsiaTheme="minorHAnsi" w:hAnsiTheme="minorHAnsi" w:cstheme="minorBidi"/>
          <w:color w:val="000000" w:themeColor="text1"/>
          <w:sz w:val="36"/>
          <w:szCs w:val="36"/>
        </w:rPr>
        <w:t xml:space="preserve">     </w:t>
      </w:r>
      <w:r w:rsidRPr="00A138E7">
        <w:rPr>
          <w:rFonts w:asciiTheme="minorHAnsi" w:eastAsiaTheme="minorHAnsi" w:hAnsiTheme="minorHAnsi" w:cstheme="minorBidi"/>
          <w:color w:val="000000" w:themeColor="text1"/>
          <w:sz w:val="36"/>
          <w:szCs w:val="36"/>
        </w:rPr>
        <w:t xml:space="preserve">With </w:t>
      </w:r>
      <w:proofErr w:type="spellStart"/>
      <w:r w:rsidRPr="00A138E7">
        <w:rPr>
          <w:rFonts w:asciiTheme="minorHAnsi" w:eastAsiaTheme="minorHAnsi" w:hAnsiTheme="minorHAnsi" w:cstheme="minorBidi"/>
          <w:color w:val="000000" w:themeColor="text1"/>
          <w:sz w:val="36"/>
          <w:szCs w:val="36"/>
        </w:rPr>
        <w:t>cybersecurity</w:t>
      </w:r>
      <w:proofErr w:type="spellEnd"/>
      <w:r w:rsidRPr="00A138E7">
        <w:rPr>
          <w:rFonts w:asciiTheme="minorHAnsi" w:eastAsiaTheme="minorHAnsi" w:hAnsiTheme="minorHAnsi" w:cstheme="minorBidi"/>
          <w:color w:val="000000" w:themeColor="text1"/>
          <w:sz w:val="36"/>
          <w:szCs w:val="36"/>
        </w:rPr>
        <w:t xml:space="preserve"> threats increasing, there's an increased emphasis on using assembly language for security assessment and developing more secure firmware and low-level software components.</w:t>
      </w:r>
    </w:p>
    <w:p w:rsidR="00A138E7" w:rsidRPr="00A138E7" w:rsidRDefault="00A138E7" w:rsidP="00A138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r>
        <w:rPr>
          <w:rFonts w:asciiTheme="minorHAnsi" w:eastAsiaTheme="minorHAnsi" w:hAnsiTheme="minorHAnsi" w:cstheme="minorBidi"/>
          <w:color w:val="000000" w:themeColor="text1"/>
          <w:sz w:val="36"/>
          <w:szCs w:val="36"/>
        </w:rPr>
        <w:lastRenderedPageBreak/>
        <w:t xml:space="preserve">     </w:t>
      </w:r>
      <w:r w:rsidRPr="00A138E7">
        <w:rPr>
          <w:rFonts w:asciiTheme="minorHAnsi" w:eastAsiaTheme="minorHAnsi" w:hAnsiTheme="minorHAnsi" w:cstheme="minorBidi"/>
          <w:color w:val="000000" w:themeColor="text1"/>
          <w:sz w:val="36"/>
          <w:szCs w:val="36"/>
        </w:rPr>
        <w:t>The Internet of Things (</w:t>
      </w:r>
      <w:proofErr w:type="spellStart"/>
      <w:r w:rsidRPr="00A138E7">
        <w:rPr>
          <w:rFonts w:asciiTheme="minorHAnsi" w:eastAsiaTheme="minorHAnsi" w:hAnsiTheme="minorHAnsi" w:cstheme="minorBidi"/>
          <w:color w:val="000000" w:themeColor="text1"/>
          <w:sz w:val="36"/>
          <w:szCs w:val="36"/>
        </w:rPr>
        <w:t>IoT</w:t>
      </w:r>
      <w:proofErr w:type="spellEnd"/>
      <w:r w:rsidRPr="00A138E7">
        <w:rPr>
          <w:rFonts w:asciiTheme="minorHAnsi" w:eastAsiaTheme="minorHAnsi" w:hAnsiTheme="minorHAnsi" w:cstheme="minorBidi"/>
          <w:color w:val="000000" w:themeColor="text1"/>
          <w:sz w:val="36"/>
          <w:szCs w:val="36"/>
        </w:rPr>
        <w:t>) sector drives demand for assembly language expertise to develop highly efficient and optimized firmware for microcontrollers and embedded devices.</w:t>
      </w:r>
    </w:p>
    <w:p w:rsidR="00A138E7" w:rsidRPr="00A138E7" w:rsidRDefault="00A138E7" w:rsidP="00A138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eastAsiaTheme="minorHAnsi" w:hAnsiTheme="minorHAnsi" w:cstheme="minorBidi"/>
          <w:color w:val="000000" w:themeColor="text1"/>
          <w:sz w:val="36"/>
          <w:szCs w:val="36"/>
        </w:rPr>
      </w:pPr>
      <w:r>
        <w:rPr>
          <w:rFonts w:asciiTheme="minorHAnsi" w:eastAsiaTheme="minorHAnsi" w:hAnsiTheme="minorHAnsi" w:cstheme="minorBidi"/>
          <w:color w:val="000000" w:themeColor="text1"/>
          <w:sz w:val="36"/>
          <w:szCs w:val="36"/>
        </w:rPr>
        <w:t xml:space="preserve">      </w:t>
      </w:r>
      <w:r w:rsidRPr="00A138E7">
        <w:rPr>
          <w:rFonts w:asciiTheme="minorHAnsi" w:eastAsiaTheme="minorHAnsi" w:hAnsiTheme="minorHAnsi" w:cstheme="minorBidi"/>
          <w:color w:val="000000" w:themeColor="text1"/>
          <w:sz w:val="36"/>
          <w:szCs w:val="36"/>
        </w:rPr>
        <w:t>A specialized but growing interest in retro computing and game development for vintage systems is leading to renewed interest in assembly language programming for these platforms.</w:t>
      </w:r>
    </w:p>
    <w:p w:rsidR="00A138E7" w:rsidRPr="00A138E7" w:rsidRDefault="00A138E7" w:rsidP="00A138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olor w:val="000000"/>
          <w:sz w:val="21"/>
          <w:szCs w:val="21"/>
        </w:rPr>
      </w:pPr>
      <w:r>
        <w:rPr>
          <w:rFonts w:asciiTheme="minorHAnsi" w:eastAsiaTheme="minorHAnsi" w:hAnsiTheme="minorHAnsi" w:cstheme="minorBidi"/>
          <w:color w:val="000000" w:themeColor="text1"/>
          <w:sz w:val="36"/>
          <w:szCs w:val="36"/>
        </w:rPr>
        <w:t xml:space="preserve">     </w:t>
      </w:r>
      <w:r w:rsidRPr="00A138E7">
        <w:rPr>
          <w:rFonts w:asciiTheme="minorHAnsi" w:eastAsiaTheme="minorHAnsi" w:hAnsiTheme="minorHAnsi" w:cstheme="minorBidi"/>
          <w:color w:val="000000" w:themeColor="text1"/>
          <w:sz w:val="36"/>
          <w:szCs w:val="36"/>
        </w:rPr>
        <w:t>There's a trend towards integrating assembly language blocks within high-level language code (e.g., C or C++) for crucial performance sections, merging efficiency with developer productivity</w:t>
      </w:r>
      <w:r w:rsidRPr="00A138E7">
        <w:rPr>
          <w:rFonts w:ascii="Arial" w:hAnsi="Arial"/>
          <w:color w:val="000000"/>
          <w:sz w:val="21"/>
          <w:szCs w:val="21"/>
        </w:rPr>
        <w:t>.</w:t>
      </w:r>
    </w:p>
    <w:p w:rsidR="00A138E7" w:rsidRPr="00AA38AC" w:rsidRDefault="00A138E7" w:rsidP="00AA38AC">
      <w:pPr>
        <w:spacing w:after="0" w:line="240" w:lineRule="auto"/>
        <w:rPr>
          <w:color w:val="000000" w:themeColor="text1"/>
          <w:sz w:val="36"/>
          <w:szCs w:val="36"/>
        </w:rPr>
      </w:pPr>
    </w:p>
    <w:sectPr w:rsidR="00A138E7" w:rsidRPr="00AA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500A"/>
    <w:multiLevelType w:val="multilevel"/>
    <w:tmpl w:val="D12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747763"/>
    <w:multiLevelType w:val="multilevel"/>
    <w:tmpl w:val="BD9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266B30"/>
    <w:multiLevelType w:val="multilevel"/>
    <w:tmpl w:val="D97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2B"/>
    <w:rsid w:val="001C673B"/>
    <w:rsid w:val="004D71E1"/>
    <w:rsid w:val="00797751"/>
    <w:rsid w:val="008217DA"/>
    <w:rsid w:val="009C56A6"/>
    <w:rsid w:val="00A138E7"/>
    <w:rsid w:val="00AA38AC"/>
    <w:rsid w:val="00C07110"/>
    <w:rsid w:val="00C813E6"/>
    <w:rsid w:val="00DB6181"/>
    <w:rsid w:val="00DD33DA"/>
    <w:rsid w:val="00E9262B"/>
    <w:rsid w:val="00EB1E37"/>
    <w:rsid w:val="00FA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3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7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071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071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C071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AA38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8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138E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3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7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071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071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C071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AA38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8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138E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48006">
      <w:bodyDiv w:val="1"/>
      <w:marLeft w:val="0"/>
      <w:marRight w:val="0"/>
      <w:marTop w:val="0"/>
      <w:marBottom w:val="0"/>
      <w:divBdr>
        <w:top w:val="none" w:sz="0" w:space="0" w:color="auto"/>
        <w:left w:val="none" w:sz="0" w:space="0" w:color="auto"/>
        <w:bottom w:val="none" w:sz="0" w:space="0" w:color="auto"/>
        <w:right w:val="none" w:sz="0" w:space="0" w:color="auto"/>
      </w:divBdr>
    </w:div>
    <w:div w:id="938104989">
      <w:bodyDiv w:val="1"/>
      <w:marLeft w:val="0"/>
      <w:marRight w:val="0"/>
      <w:marTop w:val="0"/>
      <w:marBottom w:val="0"/>
      <w:divBdr>
        <w:top w:val="none" w:sz="0" w:space="0" w:color="auto"/>
        <w:left w:val="none" w:sz="0" w:space="0" w:color="auto"/>
        <w:bottom w:val="none" w:sz="0" w:space="0" w:color="auto"/>
        <w:right w:val="none" w:sz="0" w:space="0" w:color="auto"/>
      </w:divBdr>
    </w:div>
    <w:div w:id="15403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2</cp:revision>
  <dcterms:created xsi:type="dcterms:W3CDTF">2024-04-27T08:56:00Z</dcterms:created>
  <dcterms:modified xsi:type="dcterms:W3CDTF">2024-04-27T14:15:00Z</dcterms:modified>
</cp:coreProperties>
</file>