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LMS Design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https://www.figma.com/community/file/1353116136350102651/lms-learning-management-system-mobile-application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https://www.figma.com/community/file/1353116136350102651/lms-learning-management-system-mobile-application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https://www.figma.com/community/file/1384396508649183843/lms-ui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https://dribbble.com/shots/26201189-Studicata-Product-Visuals-Animation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https://dribbble.com/shots/24338477-Brainforest-AI-based-productivity-platform-design-for-students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https://dribbble.com/shots/24338477-Brainforest-AI-based-productivity-platform-design-for-students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https://dribbble.com/shots/24338477-Brainforest-AI-based-productivity-platform-design-for-students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https://www.behance.net/search/projects/lms%20design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bbble.com/shots/24338477-Brainforest-AI-based-productivity-platform-design-for-students" TargetMode="External"/><Relationship Id="rId10" Type="http://schemas.openxmlformats.org/officeDocument/2006/relationships/hyperlink" Target="https://dribbble.com/shots/24338477-Brainforest-AI-based-productivity-platform-design-for-students" TargetMode="External"/><Relationship Id="rId12" Type="http://schemas.openxmlformats.org/officeDocument/2006/relationships/hyperlink" Target="https://dribbble.com/shots/24338477-Brainforest-AI-based-productivity-platform-design-for-students" TargetMode="External"/><Relationship Id="rId9" Type="http://schemas.openxmlformats.org/officeDocument/2006/relationships/hyperlink" Target="https://dribbble.com/shots/26201189-Studicata-Product-Visuals-Anim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gma.com/community/file/1353116136350102651/lms-learning-management-system-mobile-application" TargetMode="External"/><Relationship Id="rId7" Type="http://schemas.openxmlformats.org/officeDocument/2006/relationships/hyperlink" Target="https://www.figma.com/community/file/1353116136350102651/lms-learning-management-system-mobile-application" TargetMode="External"/><Relationship Id="rId8" Type="http://schemas.openxmlformats.org/officeDocument/2006/relationships/hyperlink" Target="https://www.figma.com/community/file/1384396508649183843/lms-u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