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AC5" w:rsidRPr="00BA7AC5" w:rsidRDefault="00BA7AC5" w:rsidP="00BA7AC5">
      <w:pPr>
        <w:rPr>
          <w:u w:val="single"/>
        </w:rPr>
      </w:pPr>
      <w:proofErr w:type="spellStart"/>
      <w:r w:rsidRPr="00BA7AC5">
        <w:rPr>
          <w:u w:val="single"/>
        </w:rPr>
        <w:t>DeepSeek</w:t>
      </w:r>
      <w:proofErr w:type="spellEnd"/>
      <w:r w:rsidRPr="00BA7AC5">
        <w:rPr>
          <w:u w:val="single"/>
        </w:rPr>
        <w:t xml:space="preserve"> </w:t>
      </w:r>
      <w:r>
        <w:rPr>
          <w:u w:val="single"/>
        </w:rPr>
        <w:t>Highlights</w:t>
      </w:r>
      <w:r w:rsidRPr="00BA7AC5">
        <w:rPr>
          <w:u w:val="single"/>
        </w:rPr>
        <w:t>:</w:t>
      </w:r>
    </w:p>
    <w:p w:rsidR="00A50BA7" w:rsidRPr="00BA7AC5" w:rsidRDefault="00A50BA7" w:rsidP="00A50BA7">
      <w:pPr>
        <w:rPr>
          <w:b/>
          <w:bCs/>
        </w:rPr>
      </w:pPr>
      <w:r w:rsidRPr="00BA7AC5">
        <w:rPr>
          <w:b/>
          <w:bCs/>
        </w:rPr>
        <w:t>Changes from ACER to DQN:</w:t>
      </w:r>
    </w:p>
    <w:p w:rsidR="00A50BA7" w:rsidRDefault="00A50BA7" w:rsidP="00A50BA7">
      <w:r>
        <w:t xml:space="preserve">Replay Memory: Changed from </w:t>
      </w:r>
      <w:proofErr w:type="spellStart"/>
      <w:r>
        <w:t>EpisodicReplayMemory</w:t>
      </w:r>
      <w:proofErr w:type="spellEnd"/>
      <w:r>
        <w:t xml:space="preserve"> to a simpler </w:t>
      </w:r>
      <w:proofErr w:type="spellStart"/>
      <w:r>
        <w:t>ReplayMemory</w:t>
      </w:r>
      <w:proofErr w:type="spellEnd"/>
      <w:r>
        <w:t xml:space="preserve"> that stores individual transitions.</w:t>
      </w:r>
    </w:p>
    <w:p w:rsidR="00A50BA7" w:rsidRDefault="00A50BA7" w:rsidP="00A50BA7">
      <w:r>
        <w:t>Network Architecture: Replaced the actor-critic network with a simple Q-network (DQN).</w:t>
      </w:r>
    </w:p>
    <w:p w:rsidR="00A50BA7" w:rsidRDefault="00A50BA7" w:rsidP="00A50BA7">
      <w:r>
        <w:t>Loss Calculation: Implemented the DQN loss function, which uses the Bellman equation to compute the loss.</w:t>
      </w:r>
    </w:p>
    <w:p w:rsidR="00A50BA7" w:rsidRDefault="00A50BA7" w:rsidP="00A50BA7">
      <w:r>
        <w:t>Target Network: Added a target network to stabilize training.</w:t>
      </w:r>
    </w:p>
    <w:p w:rsidR="00E967E1" w:rsidRDefault="00A50BA7" w:rsidP="00A50BA7">
      <w:r>
        <w:t>Action Selection: Changed from sampling actions using a policy to selecting actions using an epsilon-greedy strategy (not explicitly shown here, but can be added).</w:t>
      </w:r>
    </w:p>
    <w:p w:rsidR="008E3B76" w:rsidRDefault="008E3B76" w:rsidP="00A50BA7"/>
    <w:p w:rsidR="00BA7AC5" w:rsidRDefault="00BA7AC5" w:rsidP="00BA7AC5">
      <w:r w:rsidRPr="00BA7AC5">
        <w:rPr>
          <w:b/>
          <w:bCs/>
        </w:rPr>
        <w:t>Changes from ACER to TD3:</w:t>
      </w:r>
      <w:r>
        <w:br/>
        <w:t>Actor Network: The actor network will output a probability distribution over discrete actions (similar to ACER), but we will use a Gumbel-</w:t>
      </w:r>
      <w:proofErr w:type="spellStart"/>
      <w:r>
        <w:t>Softmax</w:t>
      </w:r>
      <w:proofErr w:type="spellEnd"/>
      <w:r>
        <w:t xml:space="preserve"> trick to sample actions during training.</w:t>
      </w:r>
    </w:p>
    <w:p w:rsidR="00BA7AC5" w:rsidRDefault="00BA7AC5" w:rsidP="00BA7AC5">
      <w:r>
        <w:t>Critic Networks: TD3 uses two Q-networks (critics) and takes the minimum of the two Q-values to reduce overestimation bias.</w:t>
      </w:r>
    </w:p>
    <w:p w:rsidR="00BA7AC5" w:rsidRDefault="00BA7AC5" w:rsidP="00BA7AC5">
      <w:r>
        <w:t xml:space="preserve">Target Networks: TD3 uses target networks for both the actor and critics, which are updated using </w:t>
      </w:r>
      <w:proofErr w:type="spellStart"/>
      <w:r>
        <w:t>polyak</w:t>
      </w:r>
      <w:proofErr w:type="spellEnd"/>
      <w:r>
        <w:t xml:space="preserve"> averaging.</w:t>
      </w:r>
    </w:p>
    <w:p w:rsidR="00BA7AC5" w:rsidRDefault="00BA7AC5" w:rsidP="00BA7AC5">
      <w:r>
        <w:t>Delayed Policy Updates: TD3 updates the policy (actor) less frequently than the Q-functions (critics).</w:t>
      </w:r>
    </w:p>
    <w:p w:rsidR="008E3B76" w:rsidRDefault="00BA7AC5" w:rsidP="00BA7AC5">
      <w:r>
        <w:t>Exploration Noise: Since the action space is discrete, we will use a simple epsilon-greedy strategy for exploration.</w:t>
      </w:r>
    </w:p>
    <w:p w:rsidR="0079719D" w:rsidRDefault="0079719D" w:rsidP="00E64AF9">
      <w:pPr>
        <w:rPr>
          <w:b/>
          <w:bCs/>
        </w:rPr>
      </w:pPr>
    </w:p>
    <w:p w:rsidR="00E64AF9" w:rsidRPr="00E64AF9" w:rsidRDefault="00E64AF9" w:rsidP="00E64AF9">
      <w:pPr>
        <w:rPr>
          <w:b/>
          <w:bCs/>
        </w:rPr>
      </w:pPr>
      <w:r w:rsidRPr="00E64AF9">
        <w:rPr>
          <w:b/>
          <w:bCs/>
        </w:rPr>
        <w:t>Tricks</w:t>
      </w:r>
    </w:p>
    <w:p w:rsidR="00E64AF9" w:rsidRDefault="00E64AF9" w:rsidP="00E64AF9">
      <w:r>
        <w:t xml:space="preserve">In order for the algorithm to have stable behavior, </w:t>
      </w:r>
    </w:p>
    <w:p w:rsidR="00E64AF9" w:rsidRDefault="00E64AF9" w:rsidP="00E64AF9">
      <w:r>
        <w:t xml:space="preserve">the replay buffer should be large enough to contain a wide range of experiences, </w:t>
      </w:r>
    </w:p>
    <w:p w:rsidR="00E64AF9" w:rsidRDefault="00E64AF9" w:rsidP="00E64AF9">
      <w:r>
        <w:t xml:space="preserve">but it may not always be good to keep everything. </w:t>
      </w:r>
    </w:p>
    <w:p w:rsidR="00E64AF9" w:rsidRDefault="00E64AF9" w:rsidP="00E64AF9">
      <w:r>
        <w:t xml:space="preserve">If you only use the very-most recent data, you will </w:t>
      </w:r>
      <w:proofErr w:type="spellStart"/>
      <w:r>
        <w:t>overfit</w:t>
      </w:r>
      <w:proofErr w:type="spellEnd"/>
      <w:r>
        <w:t xml:space="preserve"> to that and things will break; </w:t>
      </w:r>
    </w:p>
    <w:p w:rsidR="00E64AF9" w:rsidRDefault="00E64AF9" w:rsidP="00E64AF9">
      <w:r>
        <w:t>if you use too much experience, you may slow down your learning. This may take some tuning to get right.</w:t>
      </w:r>
    </w:p>
    <w:p w:rsidR="00E64AF9" w:rsidRDefault="00E64AF9" w:rsidP="00E64AF9"/>
    <w:p w:rsidR="00E64AF9" w:rsidRDefault="00E64AF9" w:rsidP="00E64AF9">
      <w:proofErr w:type="spellStart"/>
      <w:r>
        <w:t>SpinningUp</w:t>
      </w:r>
      <w:proofErr w:type="spellEnd"/>
      <w:r>
        <w:t xml:space="preserve"> DDPG implementation uses a trick to improve exploration at the start of training. </w:t>
      </w:r>
    </w:p>
    <w:p w:rsidR="00E64AF9" w:rsidRDefault="00E64AF9" w:rsidP="00E64AF9">
      <w:r>
        <w:lastRenderedPageBreak/>
        <w:t xml:space="preserve">For a fixed number of steps at the beginning (set with the </w:t>
      </w:r>
      <w:proofErr w:type="spellStart"/>
      <w:r>
        <w:t>start_steps</w:t>
      </w:r>
      <w:proofErr w:type="spellEnd"/>
      <w:r>
        <w:t xml:space="preserve"> keyword argument), </w:t>
      </w:r>
    </w:p>
    <w:p w:rsidR="00E64AF9" w:rsidRDefault="00E64AF9" w:rsidP="00E64AF9">
      <w:r>
        <w:t xml:space="preserve">the agent takes actions which are sampled from a uniform random distribution over valid actions. </w:t>
      </w:r>
    </w:p>
    <w:p w:rsidR="00E64AF9" w:rsidRDefault="00E64AF9" w:rsidP="00E64AF9">
      <w:r>
        <w:t>After that, it returns to normal DDPG exploration.</w:t>
      </w:r>
    </w:p>
    <w:p w:rsidR="0079719D" w:rsidRDefault="0079719D" w:rsidP="00E64AF9"/>
    <w:p w:rsidR="0079719D" w:rsidRDefault="0079719D" w:rsidP="0079719D"/>
    <w:p w:rsidR="0079719D" w:rsidRPr="00C002AC" w:rsidRDefault="0079719D" w:rsidP="0079719D">
      <w:pPr>
        <w:rPr>
          <w:b/>
          <w:bCs/>
        </w:rPr>
      </w:pPr>
      <w:r w:rsidRPr="00C002AC">
        <w:rPr>
          <w:b/>
          <w:bCs/>
        </w:rPr>
        <w:t>Novelty Features</w:t>
      </w:r>
    </w:p>
    <w:p w:rsidR="0079719D" w:rsidRDefault="0079719D" w:rsidP="0079719D">
      <w:r>
        <w:t xml:space="preserve">To facilitate getting higher-quality training data, you may reduce the scale of the noise over the course of training. </w:t>
      </w:r>
    </w:p>
    <w:p w:rsidR="0079719D" w:rsidRDefault="0079719D" w:rsidP="0079719D">
      <w:r>
        <w:t xml:space="preserve">(We do not do this in </w:t>
      </w:r>
      <w:proofErr w:type="spellStart"/>
      <w:r>
        <w:t>SpinningUp</w:t>
      </w:r>
      <w:proofErr w:type="spellEnd"/>
      <w:r>
        <w:t xml:space="preserve"> implementation, and keep noise scale fixed throughout.)</w:t>
      </w:r>
      <w:bookmarkStart w:id="0" w:name="_GoBack"/>
      <w:bookmarkEnd w:id="0"/>
    </w:p>
    <w:sectPr w:rsidR="007971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60"/>
    <w:rsid w:val="00415973"/>
    <w:rsid w:val="00733F9D"/>
    <w:rsid w:val="0079719D"/>
    <w:rsid w:val="00822BA3"/>
    <w:rsid w:val="00893860"/>
    <w:rsid w:val="008E3B76"/>
    <w:rsid w:val="00A50BA7"/>
    <w:rsid w:val="00AA3EB2"/>
    <w:rsid w:val="00BA7AC5"/>
    <w:rsid w:val="00C002AC"/>
    <w:rsid w:val="00D24980"/>
    <w:rsid w:val="00E64AF9"/>
    <w:rsid w:val="00E9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BDF1"/>
  <w15:chartTrackingRefBased/>
  <w15:docId w15:val="{B2DEC110-BB04-4DD6-ADAD-3CF5ADCB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8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2025-01-26T11:39:00Z</dcterms:created>
  <dcterms:modified xsi:type="dcterms:W3CDTF">2025-01-26T12:23:00Z</dcterms:modified>
</cp:coreProperties>
</file>