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AC5" w:rsidRPr="00BA7AC5" w:rsidRDefault="00BA7AC5" w:rsidP="00BA7AC5">
      <w:pPr>
        <w:rPr>
          <w:u w:val="single"/>
        </w:rPr>
      </w:pPr>
      <w:proofErr w:type="spellStart"/>
      <w:r w:rsidRPr="00BA7AC5">
        <w:rPr>
          <w:u w:val="single"/>
        </w:rPr>
        <w:t>DeepSeek</w:t>
      </w:r>
      <w:proofErr w:type="spellEnd"/>
      <w:r w:rsidRPr="00BA7AC5">
        <w:rPr>
          <w:u w:val="single"/>
        </w:rPr>
        <w:t xml:space="preserve"> </w:t>
      </w:r>
      <w:r>
        <w:rPr>
          <w:u w:val="single"/>
        </w:rPr>
        <w:t>Highlights</w:t>
      </w:r>
      <w:r w:rsidRPr="00BA7AC5">
        <w:rPr>
          <w:u w:val="single"/>
        </w:rPr>
        <w:t>:</w:t>
      </w:r>
    </w:p>
    <w:p w:rsidR="00A50BA7" w:rsidRPr="00920AE4" w:rsidRDefault="00A50BA7" w:rsidP="00920AE4">
      <w:pPr>
        <w:pStyle w:val="Heading2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 w:rsidRPr="00920AE4">
        <w:t>Changes from ACER to DQN:</w:t>
      </w:r>
    </w:p>
    <w:p w:rsidR="00A50BA7" w:rsidRDefault="00A50BA7" w:rsidP="00A50BA7">
      <w:r>
        <w:t xml:space="preserve">Replay Memory: Changed from </w:t>
      </w:r>
      <w:proofErr w:type="spellStart"/>
      <w:r>
        <w:t>EpisodicReplayMemory</w:t>
      </w:r>
      <w:proofErr w:type="spellEnd"/>
      <w:r>
        <w:t xml:space="preserve"> to a simpler </w:t>
      </w:r>
      <w:proofErr w:type="spellStart"/>
      <w:r>
        <w:t>ReplayMemory</w:t>
      </w:r>
      <w:proofErr w:type="spellEnd"/>
      <w:r>
        <w:t xml:space="preserve"> that stores individual transitions.</w:t>
      </w:r>
    </w:p>
    <w:p w:rsidR="00A50BA7" w:rsidRDefault="00A50BA7" w:rsidP="00A50BA7">
      <w:r>
        <w:t>Network Architecture: Replaced the actor-critic network with a simple Q-network (DQN).</w:t>
      </w:r>
    </w:p>
    <w:p w:rsidR="00A50BA7" w:rsidRDefault="00A50BA7" w:rsidP="00A50BA7">
      <w:r>
        <w:t>Loss Calculation: Implemented the DQN loss function, which uses the Bellman equation to compute the loss.</w:t>
      </w:r>
    </w:p>
    <w:p w:rsidR="00A50BA7" w:rsidRDefault="00A50BA7" w:rsidP="00A50BA7">
      <w:r>
        <w:t>Target Network: Added a target network to stabilize training.</w:t>
      </w:r>
    </w:p>
    <w:p w:rsidR="00E967E1" w:rsidRDefault="00A50BA7" w:rsidP="00A50BA7">
      <w:r>
        <w:t>Action Selection: Changed from sampling actions using a policy to selecting actions using an epsilon-greedy strategy (not explicitly shown here, but can be added).</w:t>
      </w:r>
    </w:p>
    <w:p w:rsidR="008E3B76" w:rsidRDefault="008E3B76" w:rsidP="00A50BA7"/>
    <w:p w:rsidR="00BA7AC5" w:rsidRDefault="00BA7AC5" w:rsidP="00BA7AC5">
      <w:r w:rsidRPr="00920AE4">
        <w:rPr>
          <w:rStyle w:val="Heading2Char"/>
        </w:rPr>
        <w:t>Changes from ACER to TD3:</w:t>
      </w:r>
      <w:r>
        <w:br/>
        <w:t>Actor Network: The actor network will output a probability distribution over discrete actions (similar to ACER), but we will use a Gumbel-</w:t>
      </w:r>
      <w:proofErr w:type="spellStart"/>
      <w:r>
        <w:t>Softmax</w:t>
      </w:r>
      <w:proofErr w:type="spellEnd"/>
      <w:r>
        <w:t xml:space="preserve"> trick to sample actions during training.</w:t>
      </w:r>
    </w:p>
    <w:p w:rsidR="00BA7AC5" w:rsidRDefault="00BA7AC5" w:rsidP="00BA7AC5">
      <w:r>
        <w:t>Critic Networks: TD3 uses two Q-networks (critics) and takes the minimum of the two Q-values to reduce overestimation bias.</w:t>
      </w:r>
    </w:p>
    <w:p w:rsidR="00BA7AC5" w:rsidRDefault="00BA7AC5" w:rsidP="00BA7AC5">
      <w:r>
        <w:t xml:space="preserve">Target Networks: TD3 uses target networks for both the actor and critics, which are updated using </w:t>
      </w:r>
      <w:proofErr w:type="spellStart"/>
      <w:r>
        <w:t>polyak</w:t>
      </w:r>
      <w:proofErr w:type="spellEnd"/>
      <w:r>
        <w:t xml:space="preserve"> averaging.</w:t>
      </w:r>
    </w:p>
    <w:p w:rsidR="00BA7AC5" w:rsidRDefault="00BA7AC5" w:rsidP="00BA7AC5">
      <w:r>
        <w:t>Delayed Policy Updates: TD3 updates the policy (actor) less frequently than the Q-functions (critics).</w:t>
      </w:r>
    </w:p>
    <w:p w:rsidR="008E3B76" w:rsidRDefault="00BA7AC5" w:rsidP="00BA7AC5">
      <w:r>
        <w:t>Exploration Noise: Since the action space is discrete, we will use a simple epsilon-greedy strategy for exploration.</w:t>
      </w:r>
    </w:p>
    <w:p w:rsidR="0079719D" w:rsidRDefault="0079719D" w:rsidP="00E64AF9">
      <w:pPr>
        <w:rPr>
          <w:b/>
          <w:bCs/>
        </w:rPr>
      </w:pPr>
    </w:p>
    <w:p w:rsidR="00E64AF9" w:rsidRPr="00E64AF9" w:rsidRDefault="00E64AF9" w:rsidP="00920AE4">
      <w:pPr>
        <w:pStyle w:val="Heading2"/>
      </w:pPr>
      <w:r w:rsidRPr="00E64AF9">
        <w:t>Tricks</w:t>
      </w:r>
      <w:r w:rsidR="002C5039">
        <w:t xml:space="preserve"> Used</w:t>
      </w:r>
    </w:p>
    <w:p w:rsidR="00E64AF9" w:rsidRDefault="00E64AF9" w:rsidP="002C5039">
      <w:r>
        <w:t>In order for the algorithm to have stable behavior, the replay buffer should be large enough to conta</w:t>
      </w:r>
      <w:r w:rsidR="002C5039">
        <w:t xml:space="preserve">in a wide range of experiences, </w:t>
      </w:r>
      <w:r>
        <w:t xml:space="preserve">but it may not always be good to keep everything. </w:t>
      </w:r>
    </w:p>
    <w:p w:rsidR="00E64AF9" w:rsidRDefault="00E64AF9" w:rsidP="00E64AF9">
      <w:r>
        <w:t xml:space="preserve">If you only use the very-most recent data, you will </w:t>
      </w:r>
      <w:proofErr w:type="spellStart"/>
      <w:r>
        <w:t>overfit</w:t>
      </w:r>
      <w:proofErr w:type="spellEnd"/>
      <w:r>
        <w:t xml:space="preserve"> to that and things will break; </w:t>
      </w:r>
    </w:p>
    <w:p w:rsidR="00E64AF9" w:rsidRDefault="00E64AF9" w:rsidP="00E64AF9">
      <w:r>
        <w:t>if you use too much experience, you may slow down your learning. This may take some tuning to get right.</w:t>
      </w:r>
    </w:p>
    <w:p w:rsidR="00E64AF9" w:rsidRDefault="00E64AF9" w:rsidP="00E64AF9"/>
    <w:p w:rsidR="00E64AF9" w:rsidRDefault="00E64AF9" w:rsidP="00E64AF9">
      <w:proofErr w:type="spellStart"/>
      <w:r>
        <w:t>SpinningUp</w:t>
      </w:r>
      <w:proofErr w:type="spellEnd"/>
      <w:r>
        <w:t xml:space="preserve"> DDPG implementation uses a trick to improve exploration at the start of training. </w:t>
      </w:r>
    </w:p>
    <w:p w:rsidR="00E64AF9" w:rsidRDefault="00E64AF9" w:rsidP="00E64AF9">
      <w:r>
        <w:t xml:space="preserve">For a fixed number of steps at the beginning (set with the </w:t>
      </w:r>
      <w:proofErr w:type="spellStart"/>
      <w:r>
        <w:t>start_steps</w:t>
      </w:r>
      <w:proofErr w:type="spellEnd"/>
      <w:r>
        <w:t xml:space="preserve"> keyword argument), </w:t>
      </w:r>
    </w:p>
    <w:p w:rsidR="00E64AF9" w:rsidRDefault="00E64AF9" w:rsidP="00E64AF9">
      <w:r>
        <w:lastRenderedPageBreak/>
        <w:t xml:space="preserve">the agent takes actions which are sampled from a uniform random distribution over valid actions. </w:t>
      </w:r>
    </w:p>
    <w:p w:rsidR="00E64AF9" w:rsidRDefault="00E64AF9" w:rsidP="00E64AF9">
      <w:r>
        <w:t>After that, it returns to normal DDPG exploration.</w:t>
      </w:r>
    </w:p>
    <w:p w:rsidR="0079719D" w:rsidRDefault="0079719D" w:rsidP="00E64AF9"/>
    <w:p w:rsidR="0079719D" w:rsidRDefault="0079719D" w:rsidP="0079719D"/>
    <w:p w:rsidR="0079719D" w:rsidRPr="00C002AC" w:rsidRDefault="0079719D" w:rsidP="00920AE4">
      <w:pPr>
        <w:pStyle w:val="Heading2"/>
      </w:pPr>
      <w:r w:rsidRPr="00C002AC">
        <w:t>Novelty Features</w:t>
      </w:r>
    </w:p>
    <w:p w:rsidR="0079719D" w:rsidRDefault="0079719D" w:rsidP="0079719D">
      <w:r>
        <w:t xml:space="preserve">To facilitate getting higher-quality training data, you may reduce the scale of the noise over the course of training. </w:t>
      </w:r>
    </w:p>
    <w:p w:rsidR="0079719D" w:rsidRDefault="0079719D" w:rsidP="0079719D">
      <w:r>
        <w:t xml:space="preserve">(We do not do this in </w:t>
      </w:r>
      <w:proofErr w:type="spellStart"/>
      <w:r>
        <w:t>SpinningUp</w:t>
      </w:r>
      <w:proofErr w:type="spellEnd"/>
      <w:r>
        <w:t xml:space="preserve"> implementation, and keep noise scale fixed throughout.)</w:t>
      </w:r>
    </w:p>
    <w:p w:rsidR="002C5039" w:rsidRDefault="002C5039" w:rsidP="0079719D"/>
    <w:p w:rsidR="002C5039" w:rsidRPr="002C5039" w:rsidRDefault="002C5039" w:rsidP="00920AE4">
      <w:pPr>
        <w:pStyle w:val="Heading1"/>
      </w:pPr>
      <w:r>
        <w:t xml:space="preserve">Future </w:t>
      </w:r>
      <w:r w:rsidRPr="002C5039">
        <w:t>Considerations</w:t>
      </w:r>
      <w:r w:rsidRPr="002C5039">
        <w:br/>
      </w:r>
    </w:p>
    <w:p w:rsidR="002C5039" w:rsidRDefault="00920AE4" w:rsidP="00920AE4">
      <w:pPr>
        <w:pStyle w:val="Heading2"/>
      </w:pPr>
      <w:r>
        <w:t>DQN implementation</w:t>
      </w:r>
    </w:p>
    <w:p w:rsidR="002C5039" w:rsidRDefault="002C5039" w:rsidP="002C5039">
      <w:r>
        <w:t xml:space="preserve">1. </w:t>
      </w:r>
      <w:proofErr w:type="spellStart"/>
      <w:r>
        <w:t>Hyperparameter</w:t>
      </w:r>
      <w:proofErr w:type="spellEnd"/>
      <w:r>
        <w:t xml:space="preserve"> Tuning:</w:t>
      </w:r>
    </w:p>
    <w:p w:rsidR="002C5039" w:rsidRDefault="002C5039" w:rsidP="002C5039">
      <w:r>
        <w:t>Learning Rate: Try different learning rates, such as 1e-3, 1e-4, or 1e-5.</w:t>
      </w:r>
    </w:p>
    <w:p w:rsidR="002C5039" w:rsidRDefault="002C5039" w:rsidP="002C5039">
      <w:r>
        <w:t>Batch Size: Experiment with larger or smaller batch sizes.</w:t>
      </w:r>
    </w:p>
    <w:p w:rsidR="002C5039" w:rsidRDefault="002C5039" w:rsidP="002C5039">
      <w:r>
        <w:t xml:space="preserve">Epsilon Decay: Adjust </w:t>
      </w:r>
      <w:proofErr w:type="spellStart"/>
      <w:r>
        <w:t>epsilon_start</w:t>
      </w:r>
      <w:proofErr w:type="spellEnd"/>
      <w:r>
        <w:t xml:space="preserve">, </w:t>
      </w:r>
      <w:proofErr w:type="spellStart"/>
      <w:r>
        <w:t>epsilon_end</w:t>
      </w:r>
      <w:proofErr w:type="spellEnd"/>
      <w:r>
        <w:t xml:space="preserve">, and </w:t>
      </w:r>
      <w:proofErr w:type="spellStart"/>
      <w:r>
        <w:t>epsilon_decay</w:t>
      </w:r>
      <w:proofErr w:type="spellEnd"/>
      <w:r>
        <w:t xml:space="preserve"> to control exploration.</w:t>
      </w:r>
    </w:p>
    <w:p w:rsidR="002C5039" w:rsidRDefault="002C5039" w:rsidP="002C5039">
      <w:r>
        <w:t>2. Network Architecture:</w:t>
      </w:r>
    </w:p>
    <w:p w:rsidR="002C5039" w:rsidRDefault="002C5039" w:rsidP="002C5039">
      <w:r>
        <w:t>Hidden Layers: Experiment with different numbers of hidden layers and units. For example, try adding more layers or increasing the number of units per layer.</w:t>
      </w:r>
    </w:p>
    <w:p w:rsidR="002C5039" w:rsidRDefault="002C5039" w:rsidP="002C5039">
      <w:r>
        <w:t xml:space="preserve">Activation Functions: Consider using other activation functions like </w:t>
      </w:r>
      <w:proofErr w:type="spellStart"/>
      <w:r>
        <w:t>LeakyReLU</w:t>
      </w:r>
      <w:proofErr w:type="spellEnd"/>
      <w:r>
        <w:t>.</w:t>
      </w:r>
    </w:p>
    <w:p w:rsidR="002C5039" w:rsidRDefault="002C5039" w:rsidP="002C5039">
      <w:r>
        <w:t>3. Replay Buffer:</w:t>
      </w:r>
    </w:p>
    <w:p w:rsidR="002C5039" w:rsidRDefault="002C5039" w:rsidP="002C5039">
      <w:r>
        <w:t>Prioritized Experience Replay: Implement prioritized experience replay to sample more important transitions more frequently.</w:t>
      </w:r>
    </w:p>
    <w:p w:rsidR="002C5039" w:rsidRDefault="002C5039" w:rsidP="002C5039">
      <w:r>
        <w:t>Buffer Size: Ensure the buffer size is large enough to capture diverse experiences.</w:t>
      </w:r>
    </w:p>
    <w:p w:rsidR="002C5039" w:rsidRDefault="002C5039" w:rsidP="002C5039">
      <w:r>
        <w:t>4. Target Network Update:</w:t>
      </w:r>
    </w:p>
    <w:p w:rsidR="002C5039" w:rsidRDefault="002C5039" w:rsidP="002C5039">
      <w:r>
        <w:t>Soft Updates: Instead of hard updates, use soft updates with a small tau value to slowly blend the target network with the policy network.</w:t>
      </w:r>
    </w:p>
    <w:p w:rsidR="002C5039" w:rsidRDefault="002C5039" w:rsidP="002C5039">
      <w:r>
        <w:t>5. Reward Normalization:</w:t>
      </w:r>
    </w:p>
    <w:p w:rsidR="002C5039" w:rsidRDefault="002C5039" w:rsidP="002C5039">
      <w:r>
        <w:t>Normalize rewards to stabilize training, especially if rewards have a wide range.</w:t>
      </w:r>
    </w:p>
    <w:p w:rsidR="002C5039" w:rsidRDefault="002C5039" w:rsidP="002C5039">
      <w:r>
        <w:t>6. Additional Techniques:</w:t>
      </w:r>
    </w:p>
    <w:p w:rsidR="002C5039" w:rsidRDefault="002C5039" w:rsidP="002C5039">
      <w:r>
        <w:lastRenderedPageBreak/>
        <w:t>Double DQN: Use Double DQN to reduce overestimation bias by decoupling action selection and evaluation.</w:t>
      </w:r>
    </w:p>
    <w:p w:rsidR="002C5039" w:rsidRDefault="002C5039" w:rsidP="002C5039">
      <w:r>
        <w:t>Dueling DQN: Implement a dueling architecture to separately estimate state value and advantage.</w:t>
      </w:r>
    </w:p>
    <w:p w:rsidR="002C5039" w:rsidRDefault="002C5039" w:rsidP="002C5039">
      <w:r>
        <w:t>7. Environment-Specific Adjustments:</w:t>
      </w:r>
    </w:p>
    <w:p w:rsidR="002C5039" w:rsidRDefault="002C5039" w:rsidP="002C5039">
      <w:r>
        <w:t>State Representation: Ensure the state representation captures all necessary information.</w:t>
      </w:r>
    </w:p>
    <w:p w:rsidR="002C5039" w:rsidRDefault="002C5039" w:rsidP="002C5039">
      <w:r>
        <w:t>Reward Function: Verify that the reward function aligns with the desired behavior.</w:t>
      </w:r>
    </w:p>
    <w:p w:rsidR="00920AE4" w:rsidRDefault="00920AE4" w:rsidP="002C5039"/>
    <w:p w:rsidR="00920AE4" w:rsidRDefault="00920AE4" w:rsidP="002C5039"/>
    <w:p w:rsidR="00920AE4" w:rsidRPr="00920AE4" w:rsidRDefault="00920AE4" w:rsidP="00920AE4">
      <w:pPr>
        <w:pStyle w:val="Heading2"/>
      </w:pPr>
      <w:r>
        <w:t>The new DDPG Approach</w:t>
      </w:r>
    </w:p>
    <w:p w:rsidR="00920AE4" w:rsidRPr="00920AE4" w:rsidRDefault="00920AE4" w:rsidP="00920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Discrete Action Handling</w:t>
      </w:r>
    </w:p>
    <w:p w:rsidR="00920AE4" w:rsidRPr="00920AE4" w:rsidRDefault="00920AE4" w:rsidP="00920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DDPG is designed for continuous action spaces. You've used Gumbel-</w:t>
      </w:r>
      <w:proofErr w:type="spellStart"/>
      <w:r w:rsidRPr="00920AE4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 to generate discrete actions, which is a valid adaptation.</w:t>
      </w:r>
    </w:p>
    <w:p w:rsidR="00920AE4" w:rsidRPr="00920AE4" w:rsidRDefault="00920AE4" w:rsidP="00920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Replay Buffer (</w:t>
      </w: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replay_memory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 class)</w:t>
      </w:r>
    </w:p>
    <w:p w:rsidR="00920AE4" w:rsidRPr="00920AE4" w:rsidRDefault="00920AE4" w:rsidP="00920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The replay buffer seems non-optimized. Using </w:t>
      </w:r>
      <w:proofErr w:type="spellStart"/>
      <w:r w:rsidRPr="00920AE4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 for such operations can be slow for larger buffers. Consider using collections like </w:t>
      </w: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deque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20AE4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 tensors for better performance.</w:t>
      </w:r>
    </w:p>
    <w:p w:rsidR="00920AE4" w:rsidRPr="00920AE4" w:rsidRDefault="00920AE4" w:rsidP="00920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Courier New" w:eastAsia="Times New Roman" w:hAnsi="Courier New" w:cs="Courier New"/>
          <w:sz w:val="20"/>
          <w:szCs w:val="20"/>
        </w:rPr>
        <w:t>store</w:t>
      </w:r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 method's logic has unnecessary complexity. You could simplify how transitions are added or replaced in the buffer.</w:t>
      </w:r>
    </w:p>
    <w:p w:rsidR="00920AE4" w:rsidRPr="00920AE4" w:rsidRDefault="00920AE4" w:rsidP="00920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Exploration vs Exploitation</w:t>
      </w:r>
    </w:p>
    <w:p w:rsidR="00920AE4" w:rsidRPr="00920AE4" w:rsidRDefault="00920AE4" w:rsidP="00920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Epsilon-greedy (</w:t>
      </w:r>
      <w:r w:rsidRPr="00920AE4">
        <w:rPr>
          <w:rFonts w:ascii="Courier New" w:eastAsia="Times New Roman" w:hAnsi="Courier New" w:cs="Courier New"/>
          <w:sz w:val="20"/>
          <w:szCs w:val="20"/>
        </w:rPr>
        <w:t>eps</w:t>
      </w:r>
      <w:r w:rsidRPr="00920AE4">
        <w:rPr>
          <w:rFonts w:ascii="Times New Roman" w:eastAsia="Times New Roman" w:hAnsi="Times New Roman" w:cs="Times New Roman"/>
          <w:sz w:val="24"/>
          <w:szCs w:val="24"/>
        </w:rPr>
        <w:t>) is used for exploration. While simple, it might not work as effectively for DDPG since the noise-based exploration (e.g., Ornstein-</w:t>
      </w:r>
      <w:proofErr w:type="spellStart"/>
      <w:r w:rsidRPr="00920AE4">
        <w:rPr>
          <w:rFonts w:ascii="Times New Roman" w:eastAsia="Times New Roman" w:hAnsi="Times New Roman" w:cs="Times New Roman"/>
          <w:sz w:val="24"/>
          <w:szCs w:val="24"/>
        </w:rPr>
        <w:t>Uhlenbeck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 noise) is generally more aligned with this algorithm.</w:t>
      </w:r>
    </w:p>
    <w:p w:rsidR="00920AE4" w:rsidRPr="00920AE4" w:rsidRDefault="00920AE4" w:rsidP="00920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Consider annealing </w:t>
      </w:r>
      <w:r w:rsidRPr="00920AE4">
        <w:rPr>
          <w:rFonts w:ascii="Courier New" w:eastAsia="Times New Roman" w:hAnsi="Courier New" w:cs="Courier New"/>
          <w:sz w:val="20"/>
          <w:szCs w:val="20"/>
        </w:rPr>
        <w:t>eps</w:t>
      </w:r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 over episodes to encourage more exploitation as training progresses.</w:t>
      </w:r>
    </w:p>
    <w:p w:rsidR="00920AE4" w:rsidRPr="00920AE4" w:rsidRDefault="00920AE4" w:rsidP="00920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Performance Metrics</w:t>
      </w:r>
    </w:p>
    <w:p w:rsidR="00920AE4" w:rsidRPr="00920AE4" w:rsidRDefault="00920AE4" w:rsidP="00920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Running just one test episode per evaluation step may lead to noisy observations. Average over multiple test episodes for a better estimate.</w:t>
      </w:r>
    </w:p>
    <w:p w:rsidR="00920AE4" w:rsidRPr="00920AE4" w:rsidRDefault="00920AE4" w:rsidP="00920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Soft Update</w:t>
      </w:r>
    </w:p>
    <w:p w:rsidR="00920AE4" w:rsidRPr="00920AE4" w:rsidRDefault="00920AE4" w:rsidP="00920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The soft update mechanism is correct. However, the frequent updates (once per step) might slow training and increase computational cost. Consider updating less frequently (e.g., once per episode or batch).</w:t>
      </w:r>
    </w:p>
    <w:p w:rsidR="00920AE4" w:rsidRPr="00920AE4" w:rsidRDefault="00920AE4" w:rsidP="00920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AE4" w:rsidRPr="00920AE4" w:rsidRDefault="00920AE4" w:rsidP="00920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You're manually iterating over batch elements, which can be replaced with a </w:t>
      </w:r>
      <w:proofErr w:type="spellStart"/>
      <w:r w:rsidRPr="00920AE4">
        <w:rPr>
          <w:rFonts w:ascii="Times New Roman" w:eastAsia="Times New Roman" w:hAnsi="Times New Roman" w:cs="Times New Roman"/>
          <w:sz w:val="24"/>
          <w:szCs w:val="24"/>
        </w:rPr>
        <w:t>vectorized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 approach for efficiency.</w:t>
      </w:r>
    </w:p>
    <w:p w:rsidR="00920AE4" w:rsidRPr="00920AE4" w:rsidRDefault="00920AE4" w:rsidP="00920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Code Hygiene</w:t>
      </w:r>
    </w:p>
    <w:p w:rsidR="00920AE4" w:rsidRDefault="00920AE4" w:rsidP="002C5039"/>
    <w:p w:rsidR="00920AE4" w:rsidRDefault="00920AE4" w:rsidP="00920AE4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r>
        <w:t>TD3 Adaptation</w:t>
      </w:r>
    </w:p>
    <w:p w:rsidR="00920AE4" w:rsidRPr="00920AE4" w:rsidRDefault="00920AE4" w:rsidP="00920AE4">
      <w:r w:rsidRPr="00920AE4">
        <w:t>Exploration Strategy:</w:t>
      </w:r>
      <w:bookmarkStart w:id="0" w:name="_GoBack"/>
      <w:bookmarkEnd w:id="0"/>
    </w:p>
    <w:p w:rsidR="00920AE4" w:rsidRPr="00920AE4" w:rsidRDefault="00920AE4" w:rsidP="00920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lastRenderedPageBreak/>
        <w:t>Current Issue: You're using Gaussian noise (</w:t>
      </w: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GaussianExploration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>) to explore, but it may not be enough for stable exploration in a TD3 setup, especially when the environment is complex or has sparse rewards.</w:t>
      </w:r>
    </w:p>
    <w:p w:rsidR="00920AE4" w:rsidRPr="00920AE4" w:rsidRDefault="00920AE4" w:rsidP="00920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Solution: You could try adjusting the noise parameters (e.g., higher </w:t>
      </w: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max_sigma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 or adjust </w:t>
      </w: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min_sigma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>), or explore other exploration techniques like Ornstein-</w:t>
      </w:r>
      <w:proofErr w:type="spellStart"/>
      <w:r w:rsidRPr="00920AE4">
        <w:rPr>
          <w:rFonts w:ascii="Times New Roman" w:eastAsia="Times New Roman" w:hAnsi="Times New Roman" w:cs="Times New Roman"/>
          <w:sz w:val="24"/>
          <w:szCs w:val="24"/>
        </w:rPr>
        <w:t>Uhlenbeck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 noise, which is commonly used in TD3.</w:t>
      </w:r>
    </w:p>
    <w:p w:rsidR="00920AE4" w:rsidRPr="00920AE4" w:rsidRDefault="00920AE4" w:rsidP="00920AE4">
      <w:r w:rsidRPr="00920AE4">
        <w:t>Target Networks Update Frequency:</w:t>
      </w:r>
    </w:p>
    <w:p w:rsidR="00920AE4" w:rsidRPr="00920AE4" w:rsidRDefault="00920AE4" w:rsidP="00920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Current Issue: You're updating the target networks at every step (via </w:t>
      </w: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soft_update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>), which might be too frequent and cause instability.</w:t>
      </w:r>
    </w:p>
    <w:p w:rsidR="00920AE4" w:rsidRPr="00920AE4" w:rsidRDefault="00920AE4" w:rsidP="00920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Solution: Update the target networks less frequently (e.g., every 2 to 5 iterations) to allow the Q-values to stabilize before transferring information to the target networks.</w:t>
      </w:r>
    </w:p>
    <w:p w:rsidR="00920AE4" w:rsidRPr="00920AE4" w:rsidRDefault="00920AE4" w:rsidP="00920AE4">
      <w:r w:rsidRPr="00920AE4">
        <w:t>Replay Buffer Size:</w:t>
      </w:r>
    </w:p>
    <w:p w:rsidR="00920AE4" w:rsidRPr="00920AE4" w:rsidRDefault="00920AE4" w:rsidP="00920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Current Issue: Your replay buffer is large (</w:t>
      </w:r>
      <w:r w:rsidRPr="00920AE4">
        <w:rPr>
          <w:rFonts w:ascii="Courier New" w:eastAsia="Times New Roman" w:hAnsi="Courier New" w:cs="Courier New"/>
          <w:sz w:val="20"/>
          <w:szCs w:val="20"/>
        </w:rPr>
        <w:t>1000000</w:t>
      </w:r>
      <w:r w:rsidRPr="00920AE4">
        <w:rPr>
          <w:rFonts w:ascii="Times New Roman" w:eastAsia="Times New Roman" w:hAnsi="Times New Roman" w:cs="Times New Roman"/>
          <w:sz w:val="24"/>
          <w:szCs w:val="24"/>
        </w:rPr>
        <w:t>), but it may not be fully utilized depending on how quickly new experiences are added. Sometimes, larger replay buffers may cause slower learning.</w:t>
      </w:r>
    </w:p>
    <w:p w:rsidR="00920AE4" w:rsidRPr="00920AE4" w:rsidRDefault="00920AE4" w:rsidP="00920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Solution: Consider reducing the replay buffer size, or ensure the buffer has a good mix of exploration and exploitation. A common approach is to sample experiences more efficiently.</w:t>
      </w:r>
    </w:p>
    <w:p w:rsidR="00920AE4" w:rsidRPr="00920AE4" w:rsidRDefault="00920AE4" w:rsidP="00920A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You can also prioritize experiences based on the TD-error to enhance learning from important transitions, which is implemented in Prioritized Experience Replay.</w:t>
      </w:r>
    </w:p>
    <w:p w:rsidR="00920AE4" w:rsidRPr="00920AE4" w:rsidRDefault="00920AE4" w:rsidP="00920AE4">
      <w:r w:rsidRPr="00920AE4">
        <w:t>Gradient Clipping:</w:t>
      </w:r>
    </w:p>
    <w:p w:rsidR="00920AE4" w:rsidRPr="00920AE4" w:rsidRDefault="00920AE4" w:rsidP="00920A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Current Issue: Unstable gradients may lead to large weight updates, which can cause divergence.</w:t>
      </w:r>
    </w:p>
    <w:p w:rsidR="00920AE4" w:rsidRPr="00920AE4" w:rsidRDefault="00920AE4" w:rsidP="00920A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Solution: Apply gradient clipping to stabilize the training process, especially for the policy and value networks. You can clip gradients during the backward pass:</w:t>
      </w:r>
    </w:p>
    <w:p w:rsidR="00920AE4" w:rsidRPr="00920AE4" w:rsidRDefault="00920AE4" w:rsidP="0092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0AE4">
        <w:rPr>
          <w:rFonts w:ascii="Courier New" w:eastAsia="Times New Roman" w:hAnsi="Courier New" w:cs="Courier New"/>
          <w:sz w:val="20"/>
          <w:szCs w:val="20"/>
        </w:rPr>
        <w:t>Try code:</w:t>
      </w:r>
    </w:p>
    <w:p w:rsidR="00920AE4" w:rsidRPr="00920AE4" w:rsidRDefault="00920AE4" w:rsidP="0092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torch.</w:t>
      </w:r>
      <w:proofErr w:type="gramStart"/>
      <w:r w:rsidRPr="00920AE4">
        <w:rPr>
          <w:rFonts w:ascii="Courier New" w:eastAsia="Times New Roman" w:hAnsi="Courier New" w:cs="Courier New"/>
          <w:sz w:val="20"/>
          <w:szCs w:val="20"/>
        </w:rPr>
        <w:t>nn.utils</w:t>
      </w:r>
      <w:proofErr w:type="gramEnd"/>
      <w:r w:rsidRPr="00920AE4">
        <w:rPr>
          <w:rFonts w:ascii="Courier New" w:eastAsia="Times New Roman" w:hAnsi="Courier New" w:cs="Courier New"/>
          <w:sz w:val="20"/>
          <w:szCs w:val="20"/>
        </w:rPr>
        <w:t>.clip_grad_norm</w:t>
      </w:r>
      <w:proofErr w:type="spellEnd"/>
      <w:r w:rsidRPr="00920AE4">
        <w:rPr>
          <w:rFonts w:ascii="Courier New" w:eastAsia="Times New Roman" w:hAnsi="Courier New" w:cs="Courier New"/>
          <w:sz w:val="20"/>
          <w:szCs w:val="20"/>
        </w:rPr>
        <w:t>_(</w:t>
      </w: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policy_net.parameters</w:t>
      </w:r>
      <w:proofErr w:type="spellEnd"/>
      <w:r w:rsidRPr="00920AE4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max_norm</w:t>
      </w:r>
      <w:proofErr w:type="spellEnd"/>
      <w:r w:rsidRPr="00920AE4">
        <w:rPr>
          <w:rFonts w:ascii="Courier New" w:eastAsia="Times New Roman" w:hAnsi="Courier New" w:cs="Courier New"/>
          <w:sz w:val="20"/>
          <w:szCs w:val="20"/>
        </w:rPr>
        <w:t>=0.5)</w:t>
      </w:r>
    </w:p>
    <w:p w:rsidR="00920AE4" w:rsidRPr="00920AE4" w:rsidRDefault="00920AE4" w:rsidP="00920AE4">
      <w:r w:rsidRPr="00920AE4">
        <w:t>Learning Rate:</w:t>
      </w:r>
    </w:p>
    <w:p w:rsidR="00920AE4" w:rsidRPr="00920AE4" w:rsidRDefault="00920AE4" w:rsidP="00920A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Current Issue: The learning rate for the actor (</w:t>
      </w: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lr_actor</w:t>
      </w:r>
      <w:proofErr w:type="spellEnd"/>
      <w:r w:rsidRPr="00920AE4">
        <w:rPr>
          <w:rFonts w:ascii="Courier New" w:eastAsia="Times New Roman" w:hAnsi="Courier New" w:cs="Courier New"/>
          <w:sz w:val="20"/>
          <w:szCs w:val="20"/>
        </w:rPr>
        <w:t xml:space="preserve"> = 0.0003</w:t>
      </w:r>
      <w:r w:rsidRPr="00920AE4">
        <w:rPr>
          <w:rFonts w:ascii="Times New Roman" w:eastAsia="Times New Roman" w:hAnsi="Times New Roman" w:cs="Times New Roman"/>
          <w:sz w:val="24"/>
          <w:szCs w:val="24"/>
        </w:rPr>
        <w:t>) and critic (</w:t>
      </w: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lr_critic</w:t>
      </w:r>
      <w:proofErr w:type="spellEnd"/>
      <w:r w:rsidRPr="00920AE4">
        <w:rPr>
          <w:rFonts w:ascii="Courier New" w:eastAsia="Times New Roman" w:hAnsi="Courier New" w:cs="Courier New"/>
          <w:sz w:val="20"/>
          <w:szCs w:val="20"/>
        </w:rPr>
        <w:t xml:space="preserve"> = 0.001</w:t>
      </w:r>
      <w:r w:rsidRPr="00920AE4">
        <w:rPr>
          <w:rFonts w:ascii="Times New Roman" w:eastAsia="Times New Roman" w:hAnsi="Times New Roman" w:cs="Times New Roman"/>
          <w:sz w:val="24"/>
          <w:szCs w:val="24"/>
        </w:rPr>
        <w:t>) might not be optimal for your specific problem.</w:t>
      </w:r>
    </w:p>
    <w:p w:rsidR="00920AE4" w:rsidRPr="00920AE4" w:rsidRDefault="00920AE4" w:rsidP="00920A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Solution: Try experimenting with different learning rates, possibly using learning rate schedules (decay over time) to allow the model to learn more effectively. Using a learning rate scheduler like </w:t>
      </w: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torch.optim.lr_scheduler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 can help fine-tune the learning process.</w:t>
      </w:r>
    </w:p>
    <w:p w:rsidR="00920AE4" w:rsidRPr="00920AE4" w:rsidRDefault="00920AE4" w:rsidP="0092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0AE4" w:rsidRPr="00920AE4" w:rsidRDefault="00920AE4" w:rsidP="00920AE4">
      <w:r w:rsidRPr="00920AE4">
        <w:lastRenderedPageBreak/>
        <w:t>Batch Normalization:</w:t>
      </w:r>
    </w:p>
    <w:p w:rsidR="00920AE4" w:rsidRPr="00920AE4" w:rsidRDefault="00920AE4" w:rsidP="00920A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Current Issue: The model may not be sufficiently regularized or normalized, leading to instability.</w:t>
      </w:r>
    </w:p>
    <w:p w:rsidR="00920AE4" w:rsidRPr="00920AE4" w:rsidRDefault="00920AE4" w:rsidP="00920A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Solution: Adding batch normalization layers or layer normalization can improve the stability of the learning process, especially when training deep networks.</w:t>
      </w:r>
    </w:p>
    <w:p w:rsidR="00920AE4" w:rsidRPr="00920AE4" w:rsidRDefault="00920AE4" w:rsidP="0092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0AE4" w:rsidRPr="00920AE4" w:rsidRDefault="00920AE4" w:rsidP="00920AE4">
      <w:r w:rsidRPr="00920AE4">
        <w:t>-------------------------------------------------</w:t>
      </w:r>
    </w:p>
    <w:p w:rsidR="00920AE4" w:rsidRPr="00920AE4" w:rsidRDefault="00920AE4" w:rsidP="00920AE4"/>
    <w:p w:rsidR="00920AE4" w:rsidRPr="00920AE4" w:rsidRDefault="00920AE4" w:rsidP="00920AE4"/>
    <w:p w:rsidR="00920AE4" w:rsidRPr="00920AE4" w:rsidRDefault="00920AE4" w:rsidP="00920AE4">
      <w:r w:rsidRPr="00920AE4">
        <w:t>1. Lowering the Exploration Noise:</w:t>
      </w:r>
    </w:p>
    <w:p w:rsidR="00920AE4" w:rsidRPr="00920AE4" w:rsidRDefault="00920AE4" w:rsidP="00920A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Noise Decay: You are using Ornstein-</w:t>
      </w:r>
      <w:proofErr w:type="spellStart"/>
      <w:r w:rsidRPr="00920AE4">
        <w:rPr>
          <w:rFonts w:ascii="Times New Roman" w:eastAsia="Times New Roman" w:hAnsi="Times New Roman" w:cs="Times New Roman"/>
          <w:sz w:val="24"/>
          <w:szCs w:val="24"/>
        </w:rPr>
        <w:t>Uhlenbeck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 noise, which has a decay rate over time. If the noise decay period is too long, the exploration may remain too high for too long, leading to erratic behavior.</w:t>
      </w:r>
    </w:p>
    <w:p w:rsidR="00920AE4" w:rsidRPr="00920AE4" w:rsidRDefault="00920AE4" w:rsidP="00920A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Impact of High Exploration: If the noise is too large, the agent might not learn meaningful patterns in the environment, as the actions taken are too random. Lowering the standard deviation (</w:t>
      </w: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noise_std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>) or the clipping value (</w:t>
      </w: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noise_clip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>) may encourage more deterministic action selection, enabling faster convergence.</w:t>
      </w:r>
    </w:p>
    <w:p w:rsidR="00920AE4" w:rsidRPr="00920AE4" w:rsidRDefault="00920AE4" w:rsidP="00920AE4">
      <w:r w:rsidRPr="00920AE4">
        <w:t xml:space="preserve">2. </w:t>
      </w:r>
      <w:proofErr w:type="spellStart"/>
      <w:r w:rsidRPr="00920AE4">
        <w:t>Hyperparameters</w:t>
      </w:r>
      <w:proofErr w:type="spellEnd"/>
      <w:r w:rsidRPr="00920AE4">
        <w:t xml:space="preserve"> to Check:</w:t>
      </w:r>
    </w:p>
    <w:p w:rsidR="00920AE4" w:rsidRPr="00920AE4" w:rsidRDefault="00920AE4" w:rsidP="00920A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Learning Rates: If the learning rates for the actor (</w:t>
      </w: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lr_actor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>) or critic (</w:t>
      </w: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lr_critic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>) are too high, it can cause instability in training. In many cases, lowering the learning rate helps to reduce the oscillations and improve convergence.</w:t>
      </w:r>
    </w:p>
    <w:p w:rsidR="00920AE4" w:rsidRPr="00920AE4" w:rsidRDefault="00920AE4" w:rsidP="00920A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Replay Buffer and Priority Sampling: Make sure your replay buffer is appropriately sized and the prioritization is working as intended. Too much noise in the prioritized sampling can cause unstable training.</w:t>
      </w:r>
    </w:p>
    <w:p w:rsidR="00920AE4" w:rsidRPr="00920AE4" w:rsidRDefault="00920AE4" w:rsidP="00920A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Target Network Updates: The </w:t>
      </w: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soft_tau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 used for updating the target networks is often a small value (e.g., 1e-2). If this is too high, it could lead to the target networks drifting too far from the main networks, making training unstable.</w:t>
      </w:r>
    </w:p>
    <w:p w:rsidR="00920AE4" w:rsidRPr="00920AE4" w:rsidRDefault="00920AE4" w:rsidP="00920AE4">
      <w:r w:rsidRPr="00920AE4">
        <w:t>3. Exploration vs. Exploitation:</w:t>
      </w:r>
    </w:p>
    <w:p w:rsidR="00920AE4" w:rsidRPr="00920AE4" w:rsidRDefault="00920AE4" w:rsidP="00920A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Exploration Decay: Consider introducing a more gradual decay to the exploration noise. You might start with a higher noise for exploration and then gradually decrease it as the agent becomes more confident in its actions.</w:t>
      </w:r>
    </w:p>
    <w:p w:rsidR="00920AE4" w:rsidRPr="00920AE4" w:rsidRDefault="00920AE4" w:rsidP="00920A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Early vs. Late Training: In the beginning, noise should be high enough to encourage exploration, but as the agent progresses, the noise should gradually reduce to allow the learned policy to dominate.</w:t>
      </w:r>
    </w:p>
    <w:p w:rsidR="00920AE4" w:rsidRPr="00920AE4" w:rsidRDefault="00920AE4" w:rsidP="00920AE4">
      <w:r w:rsidRPr="00920AE4">
        <w:t>4. Improving Stability:</w:t>
      </w:r>
    </w:p>
    <w:p w:rsidR="00920AE4" w:rsidRPr="00920AE4" w:rsidRDefault="00920AE4" w:rsidP="00920A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lastRenderedPageBreak/>
        <w:t>Action Normalization: You are using normalized actions; ensure that this normalization process is done correctly for both exploration noise and the network output.</w:t>
      </w:r>
    </w:p>
    <w:p w:rsidR="00920AE4" w:rsidRPr="00920AE4" w:rsidRDefault="00920AE4" w:rsidP="00920A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Critic Network Updates: You are updating both </w:t>
      </w:r>
      <w:r w:rsidRPr="00920AE4">
        <w:rPr>
          <w:rFonts w:ascii="Courier New" w:eastAsia="Times New Roman" w:hAnsi="Courier New" w:cs="Courier New"/>
          <w:sz w:val="20"/>
          <w:szCs w:val="20"/>
        </w:rPr>
        <w:t>value_net1</w:t>
      </w:r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20AE4">
        <w:rPr>
          <w:rFonts w:ascii="Courier New" w:eastAsia="Times New Roman" w:hAnsi="Courier New" w:cs="Courier New"/>
          <w:sz w:val="20"/>
          <w:szCs w:val="20"/>
        </w:rPr>
        <w:t>value_net2</w:t>
      </w:r>
      <w:r w:rsidRPr="00920AE4">
        <w:rPr>
          <w:rFonts w:ascii="Times New Roman" w:eastAsia="Times New Roman" w:hAnsi="Times New Roman" w:cs="Times New Roman"/>
          <w:sz w:val="24"/>
          <w:szCs w:val="24"/>
        </w:rPr>
        <w:t>. Make sure both critics are being updated in tandem and there is no significant difference between them, as this could introduce instability.</w:t>
      </w:r>
    </w:p>
    <w:p w:rsidR="00920AE4" w:rsidRPr="00920AE4" w:rsidRDefault="00920AE4" w:rsidP="00920A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Target Network Smoothing: You are doing soft updates to the target networks, which is important for stability. Make sure the </w:t>
      </w: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soft_tau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 value is not too large, as this will cause instability when propagating target values.</w:t>
      </w:r>
    </w:p>
    <w:p w:rsidR="00920AE4" w:rsidRPr="00920AE4" w:rsidRDefault="00920AE4" w:rsidP="00920AE4">
      <w:r w:rsidRPr="00920AE4">
        <w:t>5. Considerations:</w:t>
      </w:r>
    </w:p>
    <w:p w:rsidR="00920AE4" w:rsidRPr="00920AE4" w:rsidRDefault="00920AE4" w:rsidP="00920A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If after lowering the exploration noise you still face issues, experiment with different values of </w:t>
      </w:r>
      <w:r w:rsidRPr="00920AE4">
        <w:rPr>
          <w:rFonts w:ascii="Courier New" w:eastAsia="Times New Roman" w:hAnsi="Courier New" w:cs="Courier New"/>
          <w:sz w:val="20"/>
          <w:szCs w:val="20"/>
        </w:rPr>
        <w:t>gamma</w:t>
      </w:r>
      <w:r w:rsidRPr="00920AE4">
        <w:rPr>
          <w:rFonts w:ascii="Times New Roman" w:eastAsia="Times New Roman" w:hAnsi="Times New Roman" w:cs="Times New Roman"/>
          <w:sz w:val="24"/>
          <w:szCs w:val="24"/>
        </w:rPr>
        <w:t xml:space="preserve"> (discount factor), </w:t>
      </w:r>
      <w:proofErr w:type="spellStart"/>
      <w:r w:rsidRPr="00920AE4">
        <w:rPr>
          <w:rFonts w:ascii="Courier New" w:eastAsia="Times New Roman" w:hAnsi="Courier New" w:cs="Courier New"/>
          <w:sz w:val="20"/>
          <w:szCs w:val="20"/>
        </w:rPr>
        <w:t>batch_size</w:t>
      </w:r>
      <w:proofErr w:type="spellEnd"/>
      <w:r w:rsidRPr="00920AE4">
        <w:rPr>
          <w:rFonts w:ascii="Times New Roman" w:eastAsia="Times New Roman" w:hAnsi="Times New Roman" w:cs="Times New Roman"/>
          <w:sz w:val="24"/>
          <w:szCs w:val="24"/>
        </w:rPr>
        <w:t>, and other network architecture parameters like the number of hidden units or layers.</w:t>
      </w:r>
    </w:p>
    <w:p w:rsidR="00920AE4" w:rsidRPr="00920AE4" w:rsidRDefault="00920AE4" w:rsidP="00920A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AE4">
        <w:rPr>
          <w:rFonts w:ascii="Times New Roman" w:eastAsia="Times New Roman" w:hAnsi="Times New Roman" w:cs="Times New Roman"/>
          <w:sz w:val="24"/>
          <w:szCs w:val="24"/>
        </w:rPr>
        <w:t>Make sure your environment is sufficiently challenging but not too complex, as this can affect the learning dynamics.</w:t>
      </w:r>
    </w:p>
    <w:p w:rsidR="00920AE4" w:rsidRDefault="00920AE4" w:rsidP="002C5039"/>
    <w:sectPr w:rsidR="00920A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0A0"/>
    <w:multiLevelType w:val="multilevel"/>
    <w:tmpl w:val="10D6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12325"/>
    <w:multiLevelType w:val="multilevel"/>
    <w:tmpl w:val="EAE8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25BDB"/>
    <w:multiLevelType w:val="multilevel"/>
    <w:tmpl w:val="5162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00E21"/>
    <w:multiLevelType w:val="multilevel"/>
    <w:tmpl w:val="9208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26530"/>
    <w:multiLevelType w:val="multilevel"/>
    <w:tmpl w:val="8382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32FDF"/>
    <w:multiLevelType w:val="multilevel"/>
    <w:tmpl w:val="8F7E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E9E"/>
    <w:multiLevelType w:val="multilevel"/>
    <w:tmpl w:val="A470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C60CA"/>
    <w:multiLevelType w:val="multilevel"/>
    <w:tmpl w:val="FA62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A11CD"/>
    <w:multiLevelType w:val="multilevel"/>
    <w:tmpl w:val="2386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B4C29"/>
    <w:multiLevelType w:val="multilevel"/>
    <w:tmpl w:val="1C52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326A9"/>
    <w:multiLevelType w:val="multilevel"/>
    <w:tmpl w:val="A1E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E7852"/>
    <w:multiLevelType w:val="multilevel"/>
    <w:tmpl w:val="4EF8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1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60"/>
    <w:rsid w:val="002C5039"/>
    <w:rsid w:val="00415973"/>
    <w:rsid w:val="00733F9D"/>
    <w:rsid w:val="0079719D"/>
    <w:rsid w:val="00822BA3"/>
    <w:rsid w:val="00893860"/>
    <w:rsid w:val="008E3B76"/>
    <w:rsid w:val="00920AE4"/>
    <w:rsid w:val="00A50BA7"/>
    <w:rsid w:val="00AA3EB2"/>
    <w:rsid w:val="00BA7AC5"/>
    <w:rsid w:val="00C002AC"/>
    <w:rsid w:val="00D24980"/>
    <w:rsid w:val="00E64AF9"/>
    <w:rsid w:val="00E9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93C0"/>
  <w15:chartTrackingRefBased/>
  <w15:docId w15:val="{B2DEC110-BB04-4DD6-ADAD-3CF5ADCB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A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0A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2025-01-26T11:39:00Z</dcterms:created>
  <dcterms:modified xsi:type="dcterms:W3CDTF">2025-01-28T05:21:00Z</dcterms:modified>
</cp:coreProperties>
</file>