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11C43166" w:rsidRDefault="2897F596" w14:paraId="261E7D91" w14:textId="2C8CC7AD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1C43166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11C43166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11C43166" w:rsidR="2816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0657B132" w:rsidRDefault="30B0C56D" w14:paraId="3241C377" w14:textId="2A0CC819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0657B132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0657B132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657B132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10</w:t>
      </w:r>
    </w:p>
    <w:p w:rsidR="241601BE" w:rsidP="11C43166" w:rsidRDefault="241601BE" w14:paraId="1472654F" w14:textId="6DC9CDF1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1C43166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11C43166" w:rsidR="401AD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  <w:r w:rsidRPr="11C43166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0657B132" w:rsidRDefault="172B8D0E" w14:paraId="20867B54" w14:textId="3A722285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28010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0657B132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0657B132" w:rsidR="69E17E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0657B132" w:rsidR="33789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657B132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0657B132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6A7E3542">
      <w:pPr>
        <w:spacing w:before="0" w:beforeAutospacing="off" w:after="160" w:afterAutospacing="off" w:line="240" w:lineRule="auto"/>
        <w:ind w:firstLine="0"/>
        <w:jc w:val="center"/>
      </w:pPr>
      <w:r w:rsidR="2E152B24">
        <w:rPr/>
        <w:t>Current Time</w:t>
      </w:r>
      <w:r w:rsidR="6EA501DB">
        <w:rPr/>
        <w:t>:</w:t>
      </w:r>
      <w:r w:rsidR="75E029D6">
        <w:rPr/>
        <w:t xml:space="preserve"> This function could be used to add the </w:t>
      </w:r>
      <w:r w:rsidR="75E029D6">
        <w:rPr/>
        <w:t>creation time</w:t>
      </w:r>
      <w:r w:rsidR="75E029D6">
        <w:rPr/>
        <w:t xml:space="preserve"> to a database for documentation purposes.</w:t>
      </w:r>
      <w:r w:rsidR="6E18F1A5">
        <w:drawing>
          <wp:inline wp14:editId="2FB4B29F" wp14:anchorId="6F94A238">
            <wp:extent cx="5943600" cy="1181100"/>
            <wp:effectExtent l="0" t="0" r="0" b="0"/>
            <wp:docPr id="16760041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6004194" name=""/>
                    <pic:cNvPicPr/>
                  </pic:nvPicPr>
                  <pic:blipFill>
                    <a:blip xmlns:r="http://schemas.openxmlformats.org/officeDocument/2006/relationships" r:embed="rId578935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679BD" w:rsidP="0657B132" w:rsidRDefault="403679BD" w14:paraId="7F662043" w14:textId="355D9B7E">
      <w:pPr>
        <w:spacing w:before="0" w:beforeAutospacing="off" w:after="160" w:afterAutospacing="off" w:line="240" w:lineRule="auto"/>
        <w:ind w:firstLine="0"/>
        <w:jc w:val="center"/>
      </w:pPr>
      <w:r w:rsidR="124248E8">
        <w:rPr/>
        <w:t>Repeat</w:t>
      </w:r>
      <w:r w:rsidR="2F4D4F89">
        <w:rPr/>
        <w:t>:</w:t>
      </w:r>
      <w:r w:rsidR="219D0A79">
        <w:rPr/>
        <w:t xml:space="preserve"> This function could be used to repeat a statement. Sometimes data needs to be repeated, and this is the function that can be used to manipulate the data.</w:t>
      </w:r>
      <w:r w:rsidR="323F23B0">
        <w:drawing>
          <wp:inline wp14:editId="65853337" wp14:anchorId="37283E37">
            <wp:extent cx="5943600" cy="1809750"/>
            <wp:effectExtent l="0" t="0" r="0" b="0"/>
            <wp:docPr id="16918966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1896686" name=""/>
                    <pic:cNvPicPr/>
                  </pic:nvPicPr>
                  <pic:blipFill>
                    <a:blip xmlns:r="http://schemas.openxmlformats.org/officeDocument/2006/relationships" r:embed="rId6176698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022A3" w:rsidP="11C43166" w:rsidRDefault="234022A3" w14:paraId="6A750B12" w14:textId="228334F9">
      <w:pPr>
        <w:spacing w:before="0" w:beforeAutospacing="off" w:after="160" w:afterAutospacing="off" w:line="240" w:lineRule="auto"/>
        <w:ind w:firstLine="0"/>
        <w:jc w:val="center"/>
      </w:pPr>
      <w:r w:rsidR="234022A3">
        <w:rPr/>
        <w:t xml:space="preserve">Reverse: This function could be used for fun. </w:t>
      </w:r>
      <w:r w:rsidR="234022A3">
        <w:rPr/>
        <w:t>Maybe a</w:t>
      </w:r>
      <w:r w:rsidR="234022A3">
        <w:rPr/>
        <w:t xml:space="preserve"> database has some secret code that needs to be </w:t>
      </w:r>
      <w:r w:rsidR="234022A3">
        <w:rPr/>
        <w:t>deciphered</w:t>
      </w:r>
      <w:r w:rsidR="234022A3">
        <w:rPr/>
        <w:t>.</w:t>
      </w:r>
    </w:p>
    <w:p w:rsidR="234022A3" w:rsidP="11C43166" w:rsidRDefault="234022A3" w14:paraId="445F933C" w14:textId="01248B78">
      <w:pPr>
        <w:spacing w:before="0" w:beforeAutospacing="off" w:after="160" w:afterAutospacing="off" w:line="240" w:lineRule="auto"/>
        <w:ind w:firstLine="0"/>
        <w:jc w:val="center"/>
      </w:pPr>
      <w:r w:rsidR="234022A3">
        <w:drawing>
          <wp:inline wp14:editId="362CF97D" wp14:anchorId="621C6144">
            <wp:extent cx="5943600" cy="1019175"/>
            <wp:effectExtent l="0" t="0" r="0" b="0"/>
            <wp:docPr id="2558572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5857269" name=""/>
                    <pic:cNvPicPr/>
                  </pic:nvPicPr>
                  <pic:blipFill>
                    <a:blip xmlns:r="http://schemas.openxmlformats.org/officeDocument/2006/relationships" r:embed="rId20743295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657B132" w14:paraId="01E2FD77">
      <w:trPr>
        <w:trHeight w:val="300"/>
      </w:trPr>
      <w:tc>
        <w:tcPr>
          <w:tcW w:w="3120" w:type="dxa"/>
          <w:tcMar/>
        </w:tcPr>
        <w:p w:rsidR="0A9F988E" w:rsidP="0657B132" w:rsidRDefault="0A9F988E" w14:paraId="1956555E" w14:textId="779FABA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10</w:t>
          </w:r>
        </w:p>
      </w:tc>
      <w:tc>
        <w:tcPr>
          <w:tcW w:w="3120" w:type="dxa"/>
          <w:tcMar/>
        </w:tcPr>
        <w:p w:rsidR="0A9F988E" w:rsidP="0A9F988E" w:rsidRDefault="0A9F988E" w14:paraId="12449257" w14:textId="32179289">
          <w:pPr>
            <w:pStyle w:val="Header"/>
            <w:bidi w:val="0"/>
            <w:jc w:val="center"/>
          </w:pPr>
          <w:r w:rsidR="0657B132">
            <w:rPr/>
            <w:t>April 1</w:t>
          </w:r>
          <w:r w:rsidR="0657B132">
            <w:rPr/>
            <w:t>3</w:t>
          </w:r>
          <w:r w:rsidR="0657B132">
            <w:rPr/>
            <w:t>, 202</w:t>
          </w:r>
          <w:r w:rsidR="0657B132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657B132" w14:paraId="679D6621">
      <w:trPr>
        <w:trHeight w:val="300"/>
      </w:trPr>
      <w:tc>
        <w:tcPr>
          <w:tcW w:w="3120" w:type="dxa"/>
          <w:tcMar/>
        </w:tcPr>
        <w:p w:rsidR="0657B132" w:rsidP="0657B132" w:rsidRDefault="0657B132" w14:paraId="6BA866DD" w14:textId="7DBE7255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0657B132" w:rsidR="0657B13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Databases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43166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248E8"/>
    <w:rsid w:val="124964A6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8CF62"/>
    <w:rsid w:val="17D33F16"/>
    <w:rsid w:val="17DC6045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9D510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9D0A79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B73A1E"/>
    <w:rsid w:val="22CCD38B"/>
    <w:rsid w:val="22DADF7F"/>
    <w:rsid w:val="22E3A9BA"/>
    <w:rsid w:val="234022A3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163399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B9CB7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52B24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3F23B0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1ADD5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AF8811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CE14A25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6D3B1"/>
    <w:rsid w:val="5546294E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CDF8DB5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C81AA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C7CC73"/>
    <w:rsid w:val="6D4B7C4A"/>
    <w:rsid w:val="6D4F351F"/>
    <w:rsid w:val="6DA50524"/>
    <w:rsid w:val="6DAE479D"/>
    <w:rsid w:val="6DB8CF0F"/>
    <w:rsid w:val="6DBDAE75"/>
    <w:rsid w:val="6E1299A9"/>
    <w:rsid w:val="6E18F1A5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9BE081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029D6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3.png" Id="rId578935978" /><Relationship Type="http://schemas.openxmlformats.org/officeDocument/2006/relationships/image" Target="/media/image4.png" Id="rId617669814" /><Relationship Type="http://schemas.openxmlformats.org/officeDocument/2006/relationships/image" Target="/media/image7.png" Id="rId20743295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2025-04-13T11:22:47.8853370Z</dcterms:modified>
  <dc:creator>Rashai Robertson</dc:creator>
  <lastModifiedBy>Rashai Robertson</lastModifiedBy>
</coreProperties>
</file>