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39096127"/>
        <w:docPartObj>
          <w:docPartGallery w:val="Cover Pages"/>
          <w:docPartUnique/>
        </w:docPartObj>
      </w:sdtPr>
      <w:sdtEndPr/>
      <w:sdtContent>
        <w:p w14:paraId="7B437E75" w14:textId="77777777" w:rsidR="00E6541E" w:rsidRPr="00430CFC" w:rsidRDefault="00E6541E" w:rsidP="00E6541E">
          <w:pPr>
            <w:spacing w:after="240" w:line="360" w:lineRule="auto"/>
            <w:jc w:val="both"/>
            <w:rPr>
              <w:rFonts w:eastAsia="Times New Roman" w:cs="Times New Roman"/>
            </w:rPr>
          </w:pPr>
          <w:r w:rsidRPr="00430CFC">
            <w:rPr>
              <w:rFonts w:cs="Times New Roman"/>
              <w:noProof/>
            </w:rPr>
            <w:drawing>
              <wp:anchor distT="0" distB="0" distL="114300" distR="114300" simplePos="0" relativeHeight="251660288" behindDoc="1" locked="0" layoutInCell="1" allowOverlap="1" wp14:anchorId="524CA7E1" wp14:editId="61D15740">
                <wp:simplePos x="0" y="0"/>
                <wp:positionH relativeFrom="column">
                  <wp:posOffset>0</wp:posOffset>
                </wp:positionH>
                <wp:positionV relativeFrom="paragraph">
                  <wp:posOffset>0</wp:posOffset>
                </wp:positionV>
                <wp:extent cx="1408430" cy="790575"/>
                <wp:effectExtent l="0" t="0" r="1270" b="9525"/>
                <wp:wrapTight wrapText="bothSides">
                  <wp:wrapPolygon edited="0">
                    <wp:start x="0" y="0"/>
                    <wp:lineTo x="0" y="21340"/>
                    <wp:lineTo x="21327" y="21340"/>
                    <wp:lineTo x="21327" y="0"/>
                    <wp:lineTo x="0" y="0"/>
                  </wp:wrapPolygon>
                </wp:wrapTight>
                <wp:docPr id="9" name="Picture 9" descr="z_p29-IIT-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_p29-IIT-campu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8430" cy="790575"/>
                        </a:xfrm>
                        <a:prstGeom prst="rect">
                          <a:avLst/>
                        </a:prstGeom>
                        <a:noFill/>
                      </pic:spPr>
                    </pic:pic>
                  </a:graphicData>
                </a:graphic>
                <wp14:sizeRelH relativeFrom="page">
                  <wp14:pctWidth>0</wp14:pctWidth>
                </wp14:sizeRelH>
                <wp14:sizeRelV relativeFrom="page">
                  <wp14:pctHeight>0</wp14:pctHeight>
                </wp14:sizeRelV>
              </wp:anchor>
            </w:drawing>
          </w:r>
          <w:r w:rsidRPr="00430CFC">
            <w:rPr>
              <w:rFonts w:cs="Times New Roman"/>
              <w:noProof/>
            </w:rPr>
            <w:drawing>
              <wp:anchor distT="0" distB="0" distL="114300" distR="114300" simplePos="0" relativeHeight="251659264" behindDoc="1" locked="0" layoutInCell="1" allowOverlap="1" wp14:anchorId="370D1D66" wp14:editId="0D2DA228">
                <wp:simplePos x="0" y="0"/>
                <wp:positionH relativeFrom="column">
                  <wp:posOffset>4250690</wp:posOffset>
                </wp:positionH>
                <wp:positionV relativeFrom="paragraph">
                  <wp:posOffset>0</wp:posOffset>
                </wp:positionV>
                <wp:extent cx="1569085" cy="543560"/>
                <wp:effectExtent l="0" t="0" r="0" b="8890"/>
                <wp:wrapTight wrapText="bothSides">
                  <wp:wrapPolygon edited="0">
                    <wp:start x="0" y="0"/>
                    <wp:lineTo x="0" y="21196"/>
                    <wp:lineTo x="21242" y="21196"/>
                    <wp:lineTo x="21242" y="0"/>
                    <wp:lineTo x="0" y="0"/>
                  </wp:wrapPolygon>
                </wp:wrapTight>
                <wp:docPr id="8"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085" cy="543560"/>
                        </a:xfrm>
                        <a:prstGeom prst="rect">
                          <a:avLst/>
                        </a:prstGeom>
                        <a:noFill/>
                      </pic:spPr>
                    </pic:pic>
                  </a:graphicData>
                </a:graphic>
                <wp14:sizeRelH relativeFrom="page">
                  <wp14:pctWidth>0</wp14:pctWidth>
                </wp14:sizeRelH>
                <wp14:sizeRelV relativeFrom="page">
                  <wp14:pctHeight>0</wp14:pctHeight>
                </wp14:sizeRelV>
              </wp:anchor>
            </w:drawing>
          </w:r>
          <w:r w:rsidRPr="00430CFC">
            <w:rPr>
              <w:rFonts w:eastAsia="Times New Roman" w:cs="Times New Roman"/>
              <w:color w:val="000000"/>
            </w:rPr>
            <w:t xml:space="preserve">                                                                                                </w:t>
          </w:r>
        </w:p>
        <w:p w14:paraId="67573621"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b/>
              <w:bCs/>
              <w:color w:val="000000"/>
              <w:sz w:val="28"/>
              <w:szCs w:val="28"/>
            </w:rPr>
            <w:t xml:space="preserve">INFORMATICS INSTITUTE OF </w:t>
          </w:r>
          <w:r w:rsidRPr="00430CFC">
            <w:rPr>
              <w:rFonts w:eastAsia="Times New Roman" w:cs="Times New Roman"/>
              <w:b/>
              <w:bCs/>
              <w:smallCaps/>
              <w:color w:val="000000"/>
              <w:sz w:val="28"/>
              <w:szCs w:val="28"/>
            </w:rPr>
            <w:t>TECHNOLOGY</w:t>
          </w:r>
        </w:p>
        <w:p w14:paraId="17C471EC" w14:textId="77777777" w:rsidR="00E6541E" w:rsidRPr="00430CFC" w:rsidRDefault="00E6541E" w:rsidP="00E6541E">
          <w:pPr>
            <w:spacing w:line="360" w:lineRule="auto"/>
            <w:jc w:val="center"/>
            <w:rPr>
              <w:rFonts w:eastAsia="Times New Roman" w:cs="Times New Roman"/>
            </w:rPr>
          </w:pPr>
        </w:p>
        <w:p w14:paraId="66532DB8"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b/>
              <w:bCs/>
              <w:color w:val="000000"/>
            </w:rPr>
            <w:t>In Collaboration with</w:t>
          </w:r>
        </w:p>
        <w:p w14:paraId="200DD485" w14:textId="77777777" w:rsidR="00E6541E" w:rsidRPr="00430CFC" w:rsidRDefault="00E6541E" w:rsidP="00E6541E">
          <w:pPr>
            <w:spacing w:line="360" w:lineRule="auto"/>
            <w:jc w:val="center"/>
            <w:rPr>
              <w:rFonts w:eastAsia="Times New Roman" w:cs="Times New Roman"/>
            </w:rPr>
          </w:pPr>
        </w:p>
        <w:p w14:paraId="4D9EC2A4"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b/>
              <w:bCs/>
              <w:color w:val="000000"/>
            </w:rPr>
            <w:t>UNIVERSITY OF WESTMINSTER (UOW)</w:t>
          </w:r>
        </w:p>
        <w:p w14:paraId="5E9DDCA0"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color w:val="000000"/>
              <w:sz w:val="32"/>
              <w:szCs w:val="32"/>
            </w:rPr>
            <w:t>BSc. (Hons) in Computer Science</w:t>
          </w:r>
        </w:p>
        <w:p w14:paraId="6925D82A"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color w:val="000000"/>
              <w:sz w:val="32"/>
              <w:szCs w:val="32"/>
            </w:rPr>
            <w:t>Final year Project 2019/2020</w:t>
          </w:r>
        </w:p>
        <w:p w14:paraId="6BE2AEA1" w14:textId="77777777" w:rsidR="00E6541E" w:rsidRPr="00430CFC" w:rsidRDefault="00E6541E" w:rsidP="00E6541E">
          <w:pPr>
            <w:spacing w:before="200" w:after="200" w:line="360" w:lineRule="auto"/>
            <w:jc w:val="center"/>
            <w:rPr>
              <w:rFonts w:eastAsia="Times New Roman" w:cs="Times New Roman"/>
            </w:rPr>
          </w:pPr>
          <w:r>
            <w:rPr>
              <w:rFonts w:eastAsia="Times New Roman" w:cs="Times New Roman"/>
              <w:b/>
              <w:bCs/>
              <w:color w:val="000000"/>
            </w:rPr>
            <w:t>Interim Report</w:t>
          </w:r>
        </w:p>
        <w:p w14:paraId="72523B7D"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color w:val="000000"/>
            </w:rPr>
            <w:t>For</w:t>
          </w:r>
        </w:p>
        <w:p w14:paraId="57C124EB" w14:textId="77777777" w:rsidR="00E6541E" w:rsidRPr="00430CFC" w:rsidRDefault="00E6541E" w:rsidP="00E6541E">
          <w:pPr>
            <w:spacing w:before="200" w:after="100" w:line="360" w:lineRule="auto"/>
            <w:jc w:val="center"/>
            <w:rPr>
              <w:rFonts w:eastAsia="Times New Roman" w:cs="Times New Roman"/>
            </w:rPr>
          </w:pPr>
          <w:r w:rsidRPr="00430CFC">
            <w:rPr>
              <w:rFonts w:eastAsia="Times New Roman" w:cs="Times New Roman"/>
              <w:b/>
              <w:bCs/>
              <w:color w:val="000000"/>
            </w:rPr>
            <w:t>Appezite: Blockchain based online ordering, Order Ahead application and Webstore generation</w:t>
          </w:r>
        </w:p>
        <w:p w14:paraId="27B2249D" w14:textId="77777777" w:rsidR="00E6541E" w:rsidRPr="00430CFC" w:rsidRDefault="00E6541E" w:rsidP="00E6541E">
          <w:pPr>
            <w:spacing w:before="200" w:after="100" w:line="360" w:lineRule="auto"/>
            <w:jc w:val="center"/>
            <w:rPr>
              <w:rFonts w:eastAsia="Times New Roman" w:cs="Times New Roman"/>
            </w:rPr>
          </w:pPr>
          <w:r w:rsidRPr="00430CFC">
            <w:rPr>
              <w:rFonts w:eastAsia="Times New Roman" w:cs="Times New Roman"/>
              <w:color w:val="000000"/>
            </w:rPr>
            <w:t>By</w:t>
          </w:r>
        </w:p>
        <w:p w14:paraId="78335B52" w14:textId="77777777" w:rsidR="00E6541E" w:rsidRPr="00430CFC" w:rsidRDefault="00E6541E" w:rsidP="00E6541E">
          <w:pPr>
            <w:spacing w:line="360" w:lineRule="auto"/>
            <w:jc w:val="center"/>
            <w:rPr>
              <w:rFonts w:eastAsia="Times New Roman" w:cs="Times New Roman"/>
            </w:rPr>
          </w:pPr>
          <w:r w:rsidRPr="00430CFC">
            <w:rPr>
              <w:rFonts w:eastAsia="Times New Roman" w:cs="Times New Roman"/>
              <w:color w:val="000000"/>
            </w:rPr>
            <w:t>2015119 – w1628087 – H.K.R.R.Nalish</w:t>
          </w:r>
        </w:p>
        <w:p w14:paraId="65435325"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color w:val="000000"/>
            </w:rPr>
            <w:t>Supervised By</w:t>
          </w:r>
        </w:p>
        <w:p w14:paraId="62D9A41B" w14:textId="77777777" w:rsidR="00E6541E" w:rsidRPr="00430CFC" w:rsidRDefault="00E6541E" w:rsidP="00E6541E">
          <w:pPr>
            <w:spacing w:after="100" w:line="360" w:lineRule="auto"/>
            <w:jc w:val="center"/>
            <w:rPr>
              <w:rFonts w:eastAsia="Times New Roman" w:cs="Times New Roman"/>
            </w:rPr>
          </w:pPr>
          <w:r w:rsidRPr="00430CFC">
            <w:rPr>
              <w:rFonts w:eastAsia="Times New Roman" w:cs="Times New Roman"/>
              <w:color w:val="000000"/>
            </w:rPr>
            <w:t>Mr. Ragu Sivaraman</w:t>
          </w:r>
        </w:p>
        <w:p w14:paraId="52798EB4" w14:textId="77777777" w:rsidR="00E6541E" w:rsidRPr="00430CFC" w:rsidRDefault="00E6541E" w:rsidP="00E6541E">
          <w:pPr>
            <w:spacing w:line="360" w:lineRule="auto"/>
            <w:jc w:val="both"/>
            <w:rPr>
              <w:rFonts w:eastAsia="Times New Roman" w:cs="Times New Roman"/>
            </w:rPr>
          </w:pPr>
        </w:p>
        <w:p w14:paraId="1C6462A3" w14:textId="77777777" w:rsidR="00E6541E" w:rsidRPr="00430CFC" w:rsidRDefault="00E6541E" w:rsidP="00E6541E">
          <w:pPr>
            <w:spacing w:line="360" w:lineRule="auto"/>
            <w:jc w:val="both"/>
            <w:rPr>
              <w:rFonts w:eastAsia="Times New Roman" w:cs="Times New Roman"/>
            </w:rPr>
          </w:pPr>
        </w:p>
        <w:p w14:paraId="5228D97C" w14:textId="77777777" w:rsidR="00E6541E" w:rsidRPr="00430CFC" w:rsidRDefault="00E6541E" w:rsidP="00E6541E">
          <w:pPr>
            <w:spacing w:line="360" w:lineRule="auto"/>
            <w:jc w:val="both"/>
            <w:rPr>
              <w:rFonts w:eastAsia="Times New Roman" w:cs="Times New Roman"/>
            </w:rPr>
          </w:pPr>
        </w:p>
        <w:p w14:paraId="042C54D3" w14:textId="77777777" w:rsidR="00E6541E" w:rsidRPr="00430CFC" w:rsidRDefault="00E6541E" w:rsidP="00E6541E">
          <w:pPr>
            <w:spacing w:line="360" w:lineRule="auto"/>
            <w:jc w:val="both"/>
            <w:rPr>
              <w:rFonts w:eastAsia="Times New Roman" w:cs="Times New Roman"/>
            </w:rPr>
          </w:pPr>
          <w:r w:rsidRPr="00430CFC">
            <w:rPr>
              <w:rFonts w:eastAsia="Times New Roman" w:cs="Times New Roman"/>
            </w:rPr>
            <w:t>……………………………</w:t>
          </w:r>
          <w:r w:rsidRPr="00430CFC">
            <w:rPr>
              <w:rFonts w:eastAsia="Times New Roman" w:cs="Times New Roman"/>
            </w:rPr>
            <w:tab/>
          </w:r>
          <w:r w:rsidRPr="00430CFC">
            <w:rPr>
              <w:rFonts w:eastAsia="Times New Roman" w:cs="Times New Roman"/>
            </w:rPr>
            <w:tab/>
          </w:r>
          <w:r w:rsidRPr="00430CFC">
            <w:rPr>
              <w:rFonts w:eastAsia="Times New Roman" w:cs="Times New Roman"/>
            </w:rPr>
            <w:tab/>
            <w:t xml:space="preserve">   </w:t>
          </w:r>
          <w:r w:rsidRPr="00430CFC">
            <w:rPr>
              <w:rFonts w:eastAsia="Times New Roman" w:cs="Times New Roman"/>
            </w:rPr>
            <w:tab/>
          </w:r>
          <w:r w:rsidRPr="00430CFC">
            <w:rPr>
              <w:rFonts w:eastAsia="Times New Roman" w:cs="Times New Roman"/>
            </w:rPr>
            <w:tab/>
            <w:t>………………………………</w:t>
          </w:r>
        </w:p>
        <w:p w14:paraId="33BECFE9" w14:textId="77777777" w:rsidR="00E6541E" w:rsidRPr="00430CFC" w:rsidRDefault="00E6541E" w:rsidP="00E6541E">
          <w:pPr>
            <w:spacing w:line="360" w:lineRule="auto"/>
            <w:jc w:val="both"/>
            <w:rPr>
              <w:rFonts w:eastAsia="Times New Roman" w:cs="Times New Roman"/>
            </w:rPr>
          </w:pPr>
          <w:r w:rsidRPr="00430CFC">
            <w:rPr>
              <w:rFonts w:eastAsia="Times New Roman" w:cs="Times New Roman"/>
            </w:rPr>
            <w:t>Signature of supervisor</w:t>
          </w:r>
          <w:r w:rsidRPr="00430CFC">
            <w:rPr>
              <w:rFonts w:eastAsia="Times New Roman" w:cs="Times New Roman"/>
            </w:rPr>
            <w:tab/>
          </w:r>
          <w:r w:rsidRPr="00430CFC">
            <w:rPr>
              <w:rFonts w:eastAsia="Times New Roman" w:cs="Times New Roman"/>
            </w:rPr>
            <w:tab/>
          </w:r>
          <w:r w:rsidRPr="00430CFC">
            <w:rPr>
              <w:rFonts w:eastAsia="Times New Roman" w:cs="Times New Roman"/>
            </w:rPr>
            <w:tab/>
          </w:r>
          <w:r w:rsidRPr="00430CFC">
            <w:rPr>
              <w:rFonts w:eastAsia="Times New Roman" w:cs="Times New Roman"/>
            </w:rPr>
            <w:tab/>
          </w:r>
          <w:r w:rsidRPr="00430CFC">
            <w:rPr>
              <w:rFonts w:eastAsia="Times New Roman" w:cs="Times New Roman"/>
            </w:rPr>
            <w:tab/>
          </w:r>
          <w:r w:rsidRPr="00430CFC">
            <w:rPr>
              <w:rFonts w:eastAsia="Times New Roman" w:cs="Times New Roman"/>
            </w:rPr>
            <w:tab/>
            <w:t xml:space="preserve">        Signature of student</w:t>
          </w:r>
          <w:r w:rsidRPr="00430CFC">
            <w:rPr>
              <w:rFonts w:cs="Times New Roman"/>
            </w:rPr>
            <w:br w:type="page"/>
          </w:r>
        </w:p>
      </w:sdtContent>
    </w:sdt>
    <w:sdt>
      <w:sdtPr>
        <w:rPr>
          <w:rFonts w:ascii="Times New Roman" w:eastAsiaTheme="minorHAnsi" w:hAnsi="Times New Roman" w:cs="Times New Roman"/>
          <w:color w:val="auto"/>
          <w:sz w:val="22"/>
          <w:szCs w:val="22"/>
        </w:rPr>
        <w:id w:val="931551390"/>
        <w:docPartObj>
          <w:docPartGallery w:val="Table of Contents"/>
          <w:docPartUnique/>
        </w:docPartObj>
      </w:sdtPr>
      <w:sdtEndPr>
        <w:rPr>
          <w:b/>
          <w:bCs/>
          <w:noProof/>
          <w:sz w:val="24"/>
        </w:rPr>
      </w:sdtEndPr>
      <w:sdtContent>
        <w:p w14:paraId="3A3AEC65" w14:textId="77777777" w:rsidR="00E6541E" w:rsidRPr="00430CFC" w:rsidRDefault="00E6541E" w:rsidP="00E6541E">
          <w:pPr>
            <w:pStyle w:val="TOCHeading"/>
            <w:spacing w:line="360" w:lineRule="auto"/>
            <w:jc w:val="both"/>
            <w:rPr>
              <w:rFonts w:ascii="Times New Roman" w:hAnsi="Times New Roman" w:cs="Times New Roman"/>
            </w:rPr>
          </w:pPr>
          <w:r w:rsidRPr="00430CFC">
            <w:rPr>
              <w:rFonts w:ascii="Times New Roman" w:hAnsi="Times New Roman" w:cs="Times New Roman"/>
            </w:rPr>
            <w:t>Contents</w:t>
          </w:r>
        </w:p>
        <w:p w14:paraId="220A7E21" w14:textId="49D97A57" w:rsidR="00C1638C" w:rsidRDefault="00E6541E">
          <w:pPr>
            <w:pStyle w:val="TOC1"/>
            <w:tabs>
              <w:tab w:val="right" w:leader="dot" w:pos="9350"/>
            </w:tabs>
            <w:rPr>
              <w:rFonts w:asciiTheme="minorHAnsi" w:hAnsiTheme="minorHAnsi" w:cstheme="minorBidi"/>
              <w:noProof/>
              <w:szCs w:val="24"/>
              <w:lang w:val="en-LK" w:eastAsia="en-GB"/>
            </w:rPr>
          </w:pPr>
          <w:r w:rsidRPr="00430CFC">
            <w:fldChar w:fldCharType="begin"/>
          </w:r>
          <w:r w:rsidRPr="00430CFC">
            <w:instrText xml:space="preserve"> TOC \o "1-3" \h \z \u </w:instrText>
          </w:r>
          <w:r w:rsidRPr="00430CFC">
            <w:fldChar w:fldCharType="separate"/>
          </w:r>
          <w:hyperlink w:anchor="_Toc32174135" w:history="1">
            <w:r w:rsidR="00C1638C" w:rsidRPr="00843E03">
              <w:rPr>
                <w:rStyle w:val="Hyperlink"/>
                <w:noProof/>
              </w:rPr>
              <w:t>Chapter 1: Intoduction</w:t>
            </w:r>
            <w:r w:rsidR="00C1638C">
              <w:rPr>
                <w:noProof/>
                <w:webHidden/>
              </w:rPr>
              <w:tab/>
            </w:r>
            <w:r w:rsidR="00C1638C">
              <w:rPr>
                <w:noProof/>
                <w:webHidden/>
              </w:rPr>
              <w:fldChar w:fldCharType="begin"/>
            </w:r>
            <w:r w:rsidR="00C1638C">
              <w:rPr>
                <w:noProof/>
                <w:webHidden/>
              </w:rPr>
              <w:instrText xml:space="preserve"> PAGEREF _Toc32174135 \h </w:instrText>
            </w:r>
            <w:r w:rsidR="00C1638C">
              <w:rPr>
                <w:noProof/>
                <w:webHidden/>
              </w:rPr>
            </w:r>
            <w:r w:rsidR="00C1638C">
              <w:rPr>
                <w:noProof/>
                <w:webHidden/>
              </w:rPr>
              <w:fldChar w:fldCharType="separate"/>
            </w:r>
            <w:r w:rsidR="00C1638C">
              <w:rPr>
                <w:noProof/>
                <w:webHidden/>
              </w:rPr>
              <w:t>4</w:t>
            </w:r>
            <w:r w:rsidR="00C1638C">
              <w:rPr>
                <w:noProof/>
                <w:webHidden/>
              </w:rPr>
              <w:fldChar w:fldCharType="end"/>
            </w:r>
          </w:hyperlink>
        </w:p>
        <w:p w14:paraId="07958D09" w14:textId="1A4E51E0" w:rsidR="00C1638C" w:rsidRDefault="00C1638C">
          <w:pPr>
            <w:pStyle w:val="TOC1"/>
            <w:tabs>
              <w:tab w:val="left" w:pos="720"/>
              <w:tab w:val="right" w:leader="dot" w:pos="9350"/>
            </w:tabs>
            <w:rPr>
              <w:rFonts w:asciiTheme="minorHAnsi" w:hAnsiTheme="minorHAnsi" w:cstheme="minorBidi"/>
              <w:noProof/>
              <w:szCs w:val="24"/>
              <w:lang w:val="en-LK" w:eastAsia="en-GB"/>
            </w:rPr>
          </w:pPr>
          <w:hyperlink w:anchor="_Toc32174136" w:history="1">
            <w:r w:rsidRPr="00843E03">
              <w:rPr>
                <w:rStyle w:val="Hyperlink"/>
                <w:noProof/>
              </w:rPr>
              <w:t>1.1</w:t>
            </w:r>
            <w:r>
              <w:rPr>
                <w:rFonts w:asciiTheme="minorHAnsi" w:hAnsiTheme="minorHAnsi" w:cstheme="minorBidi"/>
                <w:noProof/>
                <w:szCs w:val="24"/>
                <w:lang w:val="en-LK" w:eastAsia="en-GB"/>
              </w:rPr>
              <w:tab/>
            </w:r>
            <w:r w:rsidRPr="00843E03">
              <w:rPr>
                <w:rStyle w:val="Hyperlink"/>
                <w:noProof/>
              </w:rPr>
              <w:t>Chapter Overview</w:t>
            </w:r>
            <w:r>
              <w:rPr>
                <w:noProof/>
                <w:webHidden/>
              </w:rPr>
              <w:tab/>
            </w:r>
            <w:r>
              <w:rPr>
                <w:noProof/>
                <w:webHidden/>
              </w:rPr>
              <w:fldChar w:fldCharType="begin"/>
            </w:r>
            <w:r>
              <w:rPr>
                <w:noProof/>
                <w:webHidden/>
              </w:rPr>
              <w:instrText xml:space="preserve"> PAGEREF _Toc32174136 \h </w:instrText>
            </w:r>
            <w:r>
              <w:rPr>
                <w:noProof/>
                <w:webHidden/>
              </w:rPr>
            </w:r>
            <w:r>
              <w:rPr>
                <w:noProof/>
                <w:webHidden/>
              </w:rPr>
              <w:fldChar w:fldCharType="separate"/>
            </w:r>
            <w:r>
              <w:rPr>
                <w:noProof/>
                <w:webHidden/>
              </w:rPr>
              <w:t>4</w:t>
            </w:r>
            <w:r>
              <w:rPr>
                <w:noProof/>
                <w:webHidden/>
              </w:rPr>
              <w:fldChar w:fldCharType="end"/>
            </w:r>
          </w:hyperlink>
        </w:p>
        <w:p w14:paraId="0F504BF8" w14:textId="1716CEF9" w:rsidR="00C1638C" w:rsidRDefault="00C1638C">
          <w:pPr>
            <w:pStyle w:val="TOC1"/>
            <w:tabs>
              <w:tab w:val="left" w:pos="720"/>
              <w:tab w:val="right" w:leader="dot" w:pos="9350"/>
            </w:tabs>
            <w:rPr>
              <w:rFonts w:asciiTheme="minorHAnsi" w:hAnsiTheme="minorHAnsi" w:cstheme="minorBidi"/>
              <w:noProof/>
              <w:szCs w:val="24"/>
              <w:lang w:val="en-LK" w:eastAsia="en-GB"/>
            </w:rPr>
          </w:pPr>
          <w:hyperlink w:anchor="_Toc32174137" w:history="1">
            <w:r w:rsidRPr="00843E03">
              <w:rPr>
                <w:rStyle w:val="Hyperlink"/>
                <w:noProof/>
              </w:rPr>
              <w:t>1.2</w:t>
            </w:r>
            <w:r>
              <w:rPr>
                <w:rFonts w:asciiTheme="minorHAnsi" w:hAnsiTheme="minorHAnsi" w:cstheme="minorBidi"/>
                <w:noProof/>
                <w:szCs w:val="24"/>
                <w:lang w:val="en-LK" w:eastAsia="en-GB"/>
              </w:rPr>
              <w:tab/>
            </w:r>
            <w:r w:rsidRPr="00843E03">
              <w:rPr>
                <w:rStyle w:val="Hyperlink"/>
                <w:noProof/>
              </w:rPr>
              <w:t>Project Background</w:t>
            </w:r>
            <w:r>
              <w:rPr>
                <w:noProof/>
                <w:webHidden/>
              </w:rPr>
              <w:tab/>
            </w:r>
            <w:r>
              <w:rPr>
                <w:noProof/>
                <w:webHidden/>
              </w:rPr>
              <w:fldChar w:fldCharType="begin"/>
            </w:r>
            <w:r>
              <w:rPr>
                <w:noProof/>
                <w:webHidden/>
              </w:rPr>
              <w:instrText xml:space="preserve"> PAGEREF _Toc32174137 \h </w:instrText>
            </w:r>
            <w:r>
              <w:rPr>
                <w:noProof/>
                <w:webHidden/>
              </w:rPr>
            </w:r>
            <w:r>
              <w:rPr>
                <w:noProof/>
                <w:webHidden/>
              </w:rPr>
              <w:fldChar w:fldCharType="separate"/>
            </w:r>
            <w:r>
              <w:rPr>
                <w:noProof/>
                <w:webHidden/>
              </w:rPr>
              <w:t>5</w:t>
            </w:r>
            <w:r>
              <w:rPr>
                <w:noProof/>
                <w:webHidden/>
              </w:rPr>
              <w:fldChar w:fldCharType="end"/>
            </w:r>
          </w:hyperlink>
        </w:p>
        <w:p w14:paraId="167F1754" w14:textId="2E3EE73F" w:rsidR="00C1638C" w:rsidRDefault="00C1638C">
          <w:pPr>
            <w:pStyle w:val="TOC2"/>
            <w:tabs>
              <w:tab w:val="left" w:pos="960"/>
              <w:tab w:val="right" w:leader="dot" w:pos="9350"/>
            </w:tabs>
            <w:rPr>
              <w:rFonts w:asciiTheme="minorHAnsi" w:hAnsiTheme="minorHAnsi" w:cstheme="minorBidi"/>
              <w:noProof/>
              <w:szCs w:val="24"/>
              <w:lang w:val="en-LK" w:eastAsia="en-GB"/>
            </w:rPr>
          </w:pPr>
          <w:hyperlink w:anchor="_Toc32174138" w:history="1">
            <w:r w:rsidRPr="00843E03">
              <w:rPr>
                <w:rStyle w:val="Hyperlink"/>
                <w:noProof/>
              </w:rPr>
              <w:t>1.2.1</w:t>
            </w:r>
            <w:r>
              <w:rPr>
                <w:rFonts w:asciiTheme="minorHAnsi" w:hAnsiTheme="minorHAnsi" w:cstheme="minorBidi"/>
                <w:noProof/>
                <w:szCs w:val="24"/>
                <w:lang w:val="en-LK" w:eastAsia="en-GB"/>
              </w:rPr>
              <w:tab/>
            </w:r>
            <w:r w:rsidRPr="00843E03">
              <w:rPr>
                <w:rStyle w:val="Hyperlink"/>
                <w:noProof/>
              </w:rPr>
              <w:t>Introduction</w:t>
            </w:r>
            <w:r>
              <w:rPr>
                <w:noProof/>
                <w:webHidden/>
              </w:rPr>
              <w:tab/>
            </w:r>
            <w:r>
              <w:rPr>
                <w:noProof/>
                <w:webHidden/>
              </w:rPr>
              <w:fldChar w:fldCharType="begin"/>
            </w:r>
            <w:r>
              <w:rPr>
                <w:noProof/>
                <w:webHidden/>
              </w:rPr>
              <w:instrText xml:space="preserve"> PAGEREF _Toc32174138 \h </w:instrText>
            </w:r>
            <w:r>
              <w:rPr>
                <w:noProof/>
                <w:webHidden/>
              </w:rPr>
            </w:r>
            <w:r>
              <w:rPr>
                <w:noProof/>
                <w:webHidden/>
              </w:rPr>
              <w:fldChar w:fldCharType="separate"/>
            </w:r>
            <w:r>
              <w:rPr>
                <w:noProof/>
                <w:webHidden/>
              </w:rPr>
              <w:t>5</w:t>
            </w:r>
            <w:r>
              <w:rPr>
                <w:noProof/>
                <w:webHidden/>
              </w:rPr>
              <w:fldChar w:fldCharType="end"/>
            </w:r>
          </w:hyperlink>
        </w:p>
        <w:p w14:paraId="24AEA7C4" w14:textId="596D61A3" w:rsidR="00C1638C" w:rsidRDefault="00C1638C">
          <w:pPr>
            <w:pStyle w:val="TOC1"/>
            <w:tabs>
              <w:tab w:val="right" w:leader="dot" w:pos="9350"/>
            </w:tabs>
            <w:rPr>
              <w:rFonts w:asciiTheme="minorHAnsi" w:hAnsiTheme="minorHAnsi" w:cstheme="minorBidi"/>
              <w:noProof/>
              <w:szCs w:val="24"/>
              <w:lang w:val="en-LK" w:eastAsia="en-GB"/>
            </w:rPr>
          </w:pPr>
          <w:hyperlink w:anchor="_Toc32174139" w:history="1">
            <w:r w:rsidRPr="00843E03">
              <w:rPr>
                <w:rStyle w:val="Hyperlink"/>
                <w:rFonts w:eastAsia="Times New Roman"/>
                <w:noProof/>
              </w:rPr>
              <w:t>1.3 Problem</w:t>
            </w:r>
            <w:r>
              <w:rPr>
                <w:noProof/>
                <w:webHidden/>
              </w:rPr>
              <w:tab/>
            </w:r>
            <w:r>
              <w:rPr>
                <w:noProof/>
                <w:webHidden/>
              </w:rPr>
              <w:fldChar w:fldCharType="begin"/>
            </w:r>
            <w:r>
              <w:rPr>
                <w:noProof/>
                <w:webHidden/>
              </w:rPr>
              <w:instrText xml:space="preserve"> PAGEREF _Toc32174139 \h </w:instrText>
            </w:r>
            <w:r>
              <w:rPr>
                <w:noProof/>
                <w:webHidden/>
              </w:rPr>
            </w:r>
            <w:r>
              <w:rPr>
                <w:noProof/>
                <w:webHidden/>
              </w:rPr>
              <w:fldChar w:fldCharType="separate"/>
            </w:r>
            <w:r>
              <w:rPr>
                <w:noProof/>
                <w:webHidden/>
              </w:rPr>
              <w:t>6</w:t>
            </w:r>
            <w:r>
              <w:rPr>
                <w:noProof/>
                <w:webHidden/>
              </w:rPr>
              <w:fldChar w:fldCharType="end"/>
            </w:r>
          </w:hyperlink>
        </w:p>
        <w:p w14:paraId="5B66D129" w14:textId="26A0DA0A" w:rsidR="00C1638C" w:rsidRDefault="00C1638C">
          <w:pPr>
            <w:pStyle w:val="TOC2"/>
            <w:tabs>
              <w:tab w:val="right" w:leader="dot" w:pos="9350"/>
            </w:tabs>
            <w:rPr>
              <w:rFonts w:asciiTheme="minorHAnsi" w:hAnsiTheme="minorHAnsi" w:cstheme="minorBidi"/>
              <w:noProof/>
              <w:szCs w:val="24"/>
              <w:lang w:val="en-LK" w:eastAsia="en-GB"/>
            </w:rPr>
          </w:pPr>
          <w:hyperlink w:anchor="_Toc32174140" w:history="1">
            <w:r w:rsidRPr="00843E03">
              <w:rPr>
                <w:rStyle w:val="Hyperlink"/>
                <w:noProof/>
              </w:rPr>
              <w:t>1.3.1 General Problem</w:t>
            </w:r>
            <w:r>
              <w:rPr>
                <w:noProof/>
                <w:webHidden/>
              </w:rPr>
              <w:tab/>
            </w:r>
            <w:r>
              <w:rPr>
                <w:noProof/>
                <w:webHidden/>
              </w:rPr>
              <w:fldChar w:fldCharType="begin"/>
            </w:r>
            <w:r>
              <w:rPr>
                <w:noProof/>
                <w:webHidden/>
              </w:rPr>
              <w:instrText xml:space="preserve"> PAGEREF _Toc32174140 \h </w:instrText>
            </w:r>
            <w:r>
              <w:rPr>
                <w:noProof/>
                <w:webHidden/>
              </w:rPr>
            </w:r>
            <w:r>
              <w:rPr>
                <w:noProof/>
                <w:webHidden/>
              </w:rPr>
              <w:fldChar w:fldCharType="separate"/>
            </w:r>
            <w:r>
              <w:rPr>
                <w:noProof/>
                <w:webHidden/>
              </w:rPr>
              <w:t>7</w:t>
            </w:r>
            <w:r>
              <w:rPr>
                <w:noProof/>
                <w:webHidden/>
              </w:rPr>
              <w:fldChar w:fldCharType="end"/>
            </w:r>
          </w:hyperlink>
        </w:p>
        <w:p w14:paraId="1272EC43" w14:textId="4165A0FF" w:rsidR="00C1638C" w:rsidRDefault="00C1638C">
          <w:pPr>
            <w:pStyle w:val="TOC1"/>
            <w:tabs>
              <w:tab w:val="right" w:leader="dot" w:pos="9350"/>
            </w:tabs>
            <w:rPr>
              <w:rFonts w:asciiTheme="minorHAnsi" w:hAnsiTheme="minorHAnsi" w:cstheme="minorBidi"/>
              <w:noProof/>
              <w:szCs w:val="24"/>
              <w:lang w:val="en-LK" w:eastAsia="en-GB"/>
            </w:rPr>
          </w:pPr>
          <w:hyperlink w:anchor="_Toc32174141" w:history="1">
            <w:r w:rsidRPr="00843E03">
              <w:rPr>
                <w:rStyle w:val="Hyperlink"/>
                <w:noProof/>
              </w:rPr>
              <w:t>1.4 Justification</w:t>
            </w:r>
            <w:r>
              <w:rPr>
                <w:noProof/>
                <w:webHidden/>
              </w:rPr>
              <w:tab/>
            </w:r>
            <w:r>
              <w:rPr>
                <w:noProof/>
                <w:webHidden/>
              </w:rPr>
              <w:fldChar w:fldCharType="begin"/>
            </w:r>
            <w:r>
              <w:rPr>
                <w:noProof/>
                <w:webHidden/>
              </w:rPr>
              <w:instrText xml:space="preserve"> PAGEREF _Toc32174141 \h </w:instrText>
            </w:r>
            <w:r>
              <w:rPr>
                <w:noProof/>
                <w:webHidden/>
              </w:rPr>
            </w:r>
            <w:r>
              <w:rPr>
                <w:noProof/>
                <w:webHidden/>
              </w:rPr>
              <w:fldChar w:fldCharType="separate"/>
            </w:r>
            <w:r>
              <w:rPr>
                <w:noProof/>
                <w:webHidden/>
              </w:rPr>
              <w:t>7</w:t>
            </w:r>
            <w:r>
              <w:rPr>
                <w:noProof/>
                <w:webHidden/>
              </w:rPr>
              <w:fldChar w:fldCharType="end"/>
            </w:r>
          </w:hyperlink>
        </w:p>
        <w:p w14:paraId="5DDE7C10" w14:textId="43835208" w:rsidR="00C1638C" w:rsidRDefault="00C1638C">
          <w:pPr>
            <w:pStyle w:val="TOC1"/>
            <w:tabs>
              <w:tab w:val="right" w:leader="dot" w:pos="9350"/>
            </w:tabs>
            <w:rPr>
              <w:rFonts w:asciiTheme="minorHAnsi" w:hAnsiTheme="minorHAnsi" w:cstheme="minorBidi"/>
              <w:noProof/>
              <w:szCs w:val="24"/>
              <w:lang w:val="en-LK" w:eastAsia="en-GB"/>
            </w:rPr>
          </w:pPr>
          <w:hyperlink w:anchor="_Toc32174142" w:history="1">
            <w:r w:rsidRPr="00843E03">
              <w:rPr>
                <w:rStyle w:val="Hyperlink"/>
                <w:noProof/>
              </w:rPr>
              <w:t>1.5 Aim</w:t>
            </w:r>
            <w:r>
              <w:rPr>
                <w:noProof/>
                <w:webHidden/>
              </w:rPr>
              <w:tab/>
            </w:r>
            <w:r>
              <w:rPr>
                <w:noProof/>
                <w:webHidden/>
              </w:rPr>
              <w:fldChar w:fldCharType="begin"/>
            </w:r>
            <w:r>
              <w:rPr>
                <w:noProof/>
                <w:webHidden/>
              </w:rPr>
              <w:instrText xml:space="preserve"> PAGEREF _Toc32174142 \h </w:instrText>
            </w:r>
            <w:r>
              <w:rPr>
                <w:noProof/>
                <w:webHidden/>
              </w:rPr>
            </w:r>
            <w:r>
              <w:rPr>
                <w:noProof/>
                <w:webHidden/>
              </w:rPr>
              <w:fldChar w:fldCharType="separate"/>
            </w:r>
            <w:r>
              <w:rPr>
                <w:noProof/>
                <w:webHidden/>
              </w:rPr>
              <w:t>8</w:t>
            </w:r>
            <w:r>
              <w:rPr>
                <w:noProof/>
                <w:webHidden/>
              </w:rPr>
              <w:fldChar w:fldCharType="end"/>
            </w:r>
          </w:hyperlink>
        </w:p>
        <w:p w14:paraId="3B4A54B8" w14:textId="5E99F880" w:rsidR="00C1638C" w:rsidRDefault="00C1638C">
          <w:pPr>
            <w:pStyle w:val="TOC1"/>
            <w:tabs>
              <w:tab w:val="right" w:leader="dot" w:pos="9350"/>
            </w:tabs>
            <w:rPr>
              <w:rFonts w:asciiTheme="minorHAnsi" w:hAnsiTheme="minorHAnsi" w:cstheme="minorBidi"/>
              <w:noProof/>
              <w:szCs w:val="24"/>
              <w:lang w:val="en-LK" w:eastAsia="en-GB"/>
            </w:rPr>
          </w:pPr>
          <w:hyperlink w:anchor="_Toc32174143" w:history="1">
            <w:r w:rsidRPr="00843E03">
              <w:rPr>
                <w:rStyle w:val="Hyperlink"/>
                <w:noProof/>
              </w:rPr>
              <w:t>1.6 Objectives</w:t>
            </w:r>
            <w:r>
              <w:rPr>
                <w:noProof/>
                <w:webHidden/>
              </w:rPr>
              <w:tab/>
            </w:r>
            <w:r>
              <w:rPr>
                <w:noProof/>
                <w:webHidden/>
              </w:rPr>
              <w:fldChar w:fldCharType="begin"/>
            </w:r>
            <w:r>
              <w:rPr>
                <w:noProof/>
                <w:webHidden/>
              </w:rPr>
              <w:instrText xml:space="preserve"> PAGEREF _Toc32174143 \h </w:instrText>
            </w:r>
            <w:r>
              <w:rPr>
                <w:noProof/>
                <w:webHidden/>
              </w:rPr>
            </w:r>
            <w:r>
              <w:rPr>
                <w:noProof/>
                <w:webHidden/>
              </w:rPr>
              <w:fldChar w:fldCharType="separate"/>
            </w:r>
            <w:r>
              <w:rPr>
                <w:noProof/>
                <w:webHidden/>
              </w:rPr>
              <w:t>8</w:t>
            </w:r>
            <w:r>
              <w:rPr>
                <w:noProof/>
                <w:webHidden/>
              </w:rPr>
              <w:fldChar w:fldCharType="end"/>
            </w:r>
          </w:hyperlink>
        </w:p>
        <w:p w14:paraId="2DA0E7B1" w14:textId="23CE24A7" w:rsidR="00C1638C" w:rsidRDefault="00C1638C">
          <w:pPr>
            <w:pStyle w:val="TOC1"/>
            <w:tabs>
              <w:tab w:val="right" w:leader="dot" w:pos="9350"/>
            </w:tabs>
            <w:rPr>
              <w:rFonts w:asciiTheme="minorHAnsi" w:hAnsiTheme="minorHAnsi" w:cstheme="minorBidi"/>
              <w:noProof/>
              <w:szCs w:val="24"/>
              <w:lang w:val="en-LK" w:eastAsia="en-GB"/>
            </w:rPr>
          </w:pPr>
          <w:hyperlink w:anchor="_Toc32174144" w:history="1">
            <w:r w:rsidRPr="00843E03">
              <w:rPr>
                <w:rStyle w:val="Hyperlink"/>
                <w:noProof/>
              </w:rPr>
              <w:t>1.7 Motivation</w:t>
            </w:r>
            <w:r>
              <w:rPr>
                <w:noProof/>
                <w:webHidden/>
              </w:rPr>
              <w:tab/>
            </w:r>
            <w:r>
              <w:rPr>
                <w:noProof/>
                <w:webHidden/>
              </w:rPr>
              <w:fldChar w:fldCharType="begin"/>
            </w:r>
            <w:r>
              <w:rPr>
                <w:noProof/>
                <w:webHidden/>
              </w:rPr>
              <w:instrText xml:space="preserve"> PAGEREF _Toc32174144 \h </w:instrText>
            </w:r>
            <w:r>
              <w:rPr>
                <w:noProof/>
                <w:webHidden/>
              </w:rPr>
            </w:r>
            <w:r>
              <w:rPr>
                <w:noProof/>
                <w:webHidden/>
              </w:rPr>
              <w:fldChar w:fldCharType="separate"/>
            </w:r>
            <w:r>
              <w:rPr>
                <w:noProof/>
                <w:webHidden/>
              </w:rPr>
              <w:t>9</w:t>
            </w:r>
            <w:r>
              <w:rPr>
                <w:noProof/>
                <w:webHidden/>
              </w:rPr>
              <w:fldChar w:fldCharType="end"/>
            </w:r>
          </w:hyperlink>
        </w:p>
        <w:p w14:paraId="10E54AC5" w14:textId="27BFA070" w:rsidR="00C1638C" w:rsidRDefault="00C1638C">
          <w:pPr>
            <w:pStyle w:val="TOC1"/>
            <w:tabs>
              <w:tab w:val="right" w:leader="dot" w:pos="9350"/>
            </w:tabs>
            <w:rPr>
              <w:rFonts w:asciiTheme="minorHAnsi" w:hAnsiTheme="minorHAnsi" w:cstheme="minorBidi"/>
              <w:noProof/>
              <w:szCs w:val="24"/>
              <w:lang w:val="en-LK" w:eastAsia="en-GB"/>
            </w:rPr>
          </w:pPr>
          <w:hyperlink w:anchor="_Toc32174145" w:history="1">
            <w:r w:rsidRPr="00843E03">
              <w:rPr>
                <w:rStyle w:val="Hyperlink"/>
                <w:noProof/>
              </w:rPr>
              <w:t>Chapter 2: Literature Review</w:t>
            </w:r>
            <w:r>
              <w:rPr>
                <w:noProof/>
                <w:webHidden/>
              </w:rPr>
              <w:tab/>
            </w:r>
            <w:r>
              <w:rPr>
                <w:noProof/>
                <w:webHidden/>
              </w:rPr>
              <w:fldChar w:fldCharType="begin"/>
            </w:r>
            <w:r>
              <w:rPr>
                <w:noProof/>
                <w:webHidden/>
              </w:rPr>
              <w:instrText xml:space="preserve"> PAGEREF _Toc32174145 \h </w:instrText>
            </w:r>
            <w:r>
              <w:rPr>
                <w:noProof/>
                <w:webHidden/>
              </w:rPr>
            </w:r>
            <w:r>
              <w:rPr>
                <w:noProof/>
                <w:webHidden/>
              </w:rPr>
              <w:fldChar w:fldCharType="separate"/>
            </w:r>
            <w:r>
              <w:rPr>
                <w:noProof/>
                <w:webHidden/>
              </w:rPr>
              <w:t>10</w:t>
            </w:r>
            <w:r>
              <w:rPr>
                <w:noProof/>
                <w:webHidden/>
              </w:rPr>
              <w:fldChar w:fldCharType="end"/>
            </w:r>
          </w:hyperlink>
        </w:p>
        <w:p w14:paraId="47721665" w14:textId="5D9AAFB1" w:rsidR="00C1638C" w:rsidRDefault="00C1638C">
          <w:pPr>
            <w:pStyle w:val="TOC1"/>
            <w:tabs>
              <w:tab w:val="right" w:leader="dot" w:pos="9350"/>
            </w:tabs>
            <w:rPr>
              <w:rFonts w:asciiTheme="minorHAnsi" w:hAnsiTheme="minorHAnsi" w:cstheme="minorBidi"/>
              <w:noProof/>
              <w:szCs w:val="24"/>
              <w:lang w:val="en-LK" w:eastAsia="en-GB"/>
            </w:rPr>
          </w:pPr>
          <w:hyperlink w:anchor="_Toc32174146" w:history="1">
            <w:r w:rsidRPr="00843E03">
              <w:rPr>
                <w:rStyle w:val="Hyperlink"/>
                <w:noProof/>
              </w:rPr>
              <w:t>2.1 Chapter Overview</w:t>
            </w:r>
            <w:r>
              <w:rPr>
                <w:noProof/>
                <w:webHidden/>
              </w:rPr>
              <w:tab/>
            </w:r>
            <w:r>
              <w:rPr>
                <w:noProof/>
                <w:webHidden/>
              </w:rPr>
              <w:fldChar w:fldCharType="begin"/>
            </w:r>
            <w:r>
              <w:rPr>
                <w:noProof/>
                <w:webHidden/>
              </w:rPr>
              <w:instrText xml:space="preserve"> PAGEREF _Toc32174146 \h </w:instrText>
            </w:r>
            <w:r>
              <w:rPr>
                <w:noProof/>
                <w:webHidden/>
              </w:rPr>
            </w:r>
            <w:r>
              <w:rPr>
                <w:noProof/>
                <w:webHidden/>
              </w:rPr>
              <w:fldChar w:fldCharType="separate"/>
            </w:r>
            <w:r>
              <w:rPr>
                <w:noProof/>
                <w:webHidden/>
              </w:rPr>
              <w:t>10</w:t>
            </w:r>
            <w:r>
              <w:rPr>
                <w:noProof/>
                <w:webHidden/>
              </w:rPr>
              <w:fldChar w:fldCharType="end"/>
            </w:r>
          </w:hyperlink>
        </w:p>
        <w:p w14:paraId="7ED20EAF" w14:textId="299CDDA8" w:rsidR="00C1638C" w:rsidRDefault="00C1638C">
          <w:pPr>
            <w:pStyle w:val="TOC1"/>
            <w:tabs>
              <w:tab w:val="right" w:leader="dot" w:pos="9350"/>
            </w:tabs>
            <w:rPr>
              <w:rFonts w:asciiTheme="minorHAnsi" w:hAnsiTheme="minorHAnsi" w:cstheme="minorBidi"/>
              <w:noProof/>
              <w:szCs w:val="24"/>
              <w:lang w:val="en-LK" w:eastAsia="en-GB"/>
            </w:rPr>
          </w:pPr>
          <w:hyperlink w:anchor="_Toc32174147" w:history="1">
            <w:r w:rsidRPr="00843E03">
              <w:rPr>
                <w:rStyle w:val="Hyperlink"/>
                <w:noProof/>
              </w:rPr>
              <w:t>2.2 Online ordering</w:t>
            </w:r>
            <w:r>
              <w:rPr>
                <w:noProof/>
                <w:webHidden/>
              </w:rPr>
              <w:tab/>
            </w:r>
            <w:r>
              <w:rPr>
                <w:noProof/>
                <w:webHidden/>
              </w:rPr>
              <w:fldChar w:fldCharType="begin"/>
            </w:r>
            <w:r>
              <w:rPr>
                <w:noProof/>
                <w:webHidden/>
              </w:rPr>
              <w:instrText xml:space="preserve"> PAGEREF _Toc32174147 \h </w:instrText>
            </w:r>
            <w:r>
              <w:rPr>
                <w:noProof/>
                <w:webHidden/>
              </w:rPr>
            </w:r>
            <w:r>
              <w:rPr>
                <w:noProof/>
                <w:webHidden/>
              </w:rPr>
              <w:fldChar w:fldCharType="separate"/>
            </w:r>
            <w:r>
              <w:rPr>
                <w:noProof/>
                <w:webHidden/>
              </w:rPr>
              <w:t>10</w:t>
            </w:r>
            <w:r>
              <w:rPr>
                <w:noProof/>
                <w:webHidden/>
              </w:rPr>
              <w:fldChar w:fldCharType="end"/>
            </w:r>
          </w:hyperlink>
        </w:p>
        <w:p w14:paraId="5B8A424A" w14:textId="4BCF47A7" w:rsidR="00C1638C" w:rsidRDefault="00C1638C">
          <w:pPr>
            <w:pStyle w:val="TOC1"/>
            <w:tabs>
              <w:tab w:val="right" w:leader="dot" w:pos="9350"/>
            </w:tabs>
            <w:rPr>
              <w:rFonts w:asciiTheme="minorHAnsi" w:hAnsiTheme="minorHAnsi" w:cstheme="minorBidi"/>
              <w:noProof/>
              <w:szCs w:val="24"/>
              <w:lang w:val="en-LK" w:eastAsia="en-GB"/>
            </w:rPr>
          </w:pPr>
          <w:hyperlink w:anchor="_Toc32174148" w:history="1">
            <w:r w:rsidRPr="00843E03">
              <w:rPr>
                <w:rStyle w:val="Hyperlink"/>
                <w:noProof/>
              </w:rPr>
              <w:t>2.3 Online Ordering Systems</w:t>
            </w:r>
            <w:r>
              <w:rPr>
                <w:noProof/>
                <w:webHidden/>
              </w:rPr>
              <w:tab/>
            </w:r>
            <w:r>
              <w:rPr>
                <w:noProof/>
                <w:webHidden/>
              </w:rPr>
              <w:fldChar w:fldCharType="begin"/>
            </w:r>
            <w:r>
              <w:rPr>
                <w:noProof/>
                <w:webHidden/>
              </w:rPr>
              <w:instrText xml:space="preserve"> PAGEREF _Toc32174148 \h </w:instrText>
            </w:r>
            <w:r>
              <w:rPr>
                <w:noProof/>
                <w:webHidden/>
              </w:rPr>
            </w:r>
            <w:r>
              <w:rPr>
                <w:noProof/>
                <w:webHidden/>
              </w:rPr>
              <w:fldChar w:fldCharType="separate"/>
            </w:r>
            <w:r>
              <w:rPr>
                <w:noProof/>
                <w:webHidden/>
              </w:rPr>
              <w:t>11</w:t>
            </w:r>
            <w:r>
              <w:rPr>
                <w:noProof/>
                <w:webHidden/>
              </w:rPr>
              <w:fldChar w:fldCharType="end"/>
            </w:r>
          </w:hyperlink>
        </w:p>
        <w:p w14:paraId="621DEE51" w14:textId="0015580F" w:rsidR="00C1638C" w:rsidRDefault="00C1638C">
          <w:pPr>
            <w:pStyle w:val="TOC1"/>
            <w:tabs>
              <w:tab w:val="right" w:leader="dot" w:pos="9350"/>
            </w:tabs>
            <w:rPr>
              <w:rFonts w:asciiTheme="minorHAnsi" w:hAnsiTheme="minorHAnsi" w:cstheme="minorBidi"/>
              <w:noProof/>
              <w:szCs w:val="24"/>
              <w:lang w:val="en-LK" w:eastAsia="en-GB"/>
            </w:rPr>
          </w:pPr>
          <w:hyperlink w:anchor="_Toc32174149" w:history="1">
            <w:r w:rsidRPr="00843E03">
              <w:rPr>
                <w:rStyle w:val="Hyperlink"/>
                <w:noProof/>
              </w:rPr>
              <w:t>2.4 Online Ordering Consumers</w:t>
            </w:r>
            <w:r>
              <w:rPr>
                <w:noProof/>
                <w:webHidden/>
              </w:rPr>
              <w:tab/>
            </w:r>
            <w:r>
              <w:rPr>
                <w:noProof/>
                <w:webHidden/>
              </w:rPr>
              <w:fldChar w:fldCharType="begin"/>
            </w:r>
            <w:r>
              <w:rPr>
                <w:noProof/>
                <w:webHidden/>
              </w:rPr>
              <w:instrText xml:space="preserve"> PAGEREF _Toc32174149 \h </w:instrText>
            </w:r>
            <w:r>
              <w:rPr>
                <w:noProof/>
                <w:webHidden/>
              </w:rPr>
            </w:r>
            <w:r>
              <w:rPr>
                <w:noProof/>
                <w:webHidden/>
              </w:rPr>
              <w:fldChar w:fldCharType="separate"/>
            </w:r>
            <w:r>
              <w:rPr>
                <w:noProof/>
                <w:webHidden/>
              </w:rPr>
              <w:t>11</w:t>
            </w:r>
            <w:r>
              <w:rPr>
                <w:noProof/>
                <w:webHidden/>
              </w:rPr>
              <w:fldChar w:fldCharType="end"/>
            </w:r>
          </w:hyperlink>
        </w:p>
        <w:p w14:paraId="314C86AC" w14:textId="1B61263D" w:rsidR="00C1638C" w:rsidRDefault="00C1638C">
          <w:pPr>
            <w:pStyle w:val="TOC1"/>
            <w:tabs>
              <w:tab w:val="right" w:leader="dot" w:pos="9350"/>
            </w:tabs>
            <w:rPr>
              <w:rFonts w:asciiTheme="minorHAnsi" w:hAnsiTheme="minorHAnsi" w:cstheme="minorBidi"/>
              <w:noProof/>
              <w:szCs w:val="24"/>
              <w:lang w:val="en-LK" w:eastAsia="en-GB"/>
            </w:rPr>
          </w:pPr>
          <w:hyperlink w:anchor="_Toc32174150" w:history="1">
            <w:r w:rsidRPr="00843E03">
              <w:rPr>
                <w:rStyle w:val="Hyperlink"/>
                <w:noProof/>
              </w:rPr>
              <w:t>2.5 Existing System Analysis</w:t>
            </w:r>
            <w:r>
              <w:rPr>
                <w:noProof/>
                <w:webHidden/>
              </w:rPr>
              <w:tab/>
            </w:r>
            <w:r>
              <w:rPr>
                <w:noProof/>
                <w:webHidden/>
              </w:rPr>
              <w:fldChar w:fldCharType="begin"/>
            </w:r>
            <w:r>
              <w:rPr>
                <w:noProof/>
                <w:webHidden/>
              </w:rPr>
              <w:instrText xml:space="preserve"> PAGEREF _Toc32174150 \h </w:instrText>
            </w:r>
            <w:r>
              <w:rPr>
                <w:noProof/>
                <w:webHidden/>
              </w:rPr>
            </w:r>
            <w:r>
              <w:rPr>
                <w:noProof/>
                <w:webHidden/>
              </w:rPr>
              <w:fldChar w:fldCharType="separate"/>
            </w:r>
            <w:r>
              <w:rPr>
                <w:noProof/>
                <w:webHidden/>
              </w:rPr>
              <w:t>13</w:t>
            </w:r>
            <w:r>
              <w:rPr>
                <w:noProof/>
                <w:webHidden/>
              </w:rPr>
              <w:fldChar w:fldCharType="end"/>
            </w:r>
          </w:hyperlink>
        </w:p>
        <w:p w14:paraId="5FD747E1" w14:textId="0154B94F" w:rsidR="00C1638C" w:rsidRDefault="00C1638C">
          <w:pPr>
            <w:pStyle w:val="TOC2"/>
            <w:tabs>
              <w:tab w:val="right" w:leader="dot" w:pos="9350"/>
            </w:tabs>
            <w:rPr>
              <w:rFonts w:asciiTheme="minorHAnsi" w:hAnsiTheme="minorHAnsi" w:cstheme="minorBidi"/>
              <w:noProof/>
              <w:szCs w:val="24"/>
              <w:lang w:val="en-LK" w:eastAsia="en-GB"/>
            </w:rPr>
          </w:pPr>
          <w:hyperlink w:anchor="_Toc32174151" w:history="1">
            <w:r w:rsidRPr="00843E03">
              <w:rPr>
                <w:rStyle w:val="Hyperlink"/>
                <w:noProof/>
              </w:rPr>
              <w:t>2.5.1 Order Ahead app and Online Menu App Builder</w:t>
            </w:r>
            <w:r>
              <w:rPr>
                <w:noProof/>
                <w:webHidden/>
              </w:rPr>
              <w:tab/>
            </w:r>
            <w:r>
              <w:rPr>
                <w:noProof/>
                <w:webHidden/>
              </w:rPr>
              <w:fldChar w:fldCharType="begin"/>
            </w:r>
            <w:r>
              <w:rPr>
                <w:noProof/>
                <w:webHidden/>
              </w:rPr>
              <w:instrText xml:space="preserve"> PAGEREF _Toc32174151 \h </w:instrText>
            </w:r>
            <w:r>
              <w:rPr>
                <w:noProof/>
                <w:webHidden/>
              </w:rPr>
            </w:r>
            <w:r>
              <w:rPr>
                <w:noProof/>
                <w:webHidden/>
              </w:rPr>
              <w:fldChar w:fldCharType="separate"/>
            </w:r>
            <w:r>
              <w:rPr>
                <w:noProof/>
                <w:webHidden/>
              </w:rPr>
              <w:t>13</w:t>
            </w:r>
            <w:r>
              <w:rPr>
                <w:noProof/>
                <w:webHidden/>
              </w:rPr>
              <w:fldChar w:fldCharType="end"/>
            </w:r>
          </w:hyperlink>
        </w:p>
        <w:p w14:paraId="60ED62F2" w14:textId="59C27B83" w:rsidR="00C1638C" w:rsidRDefault="00C1638C">
          <w:pPr>
            <w:pStyle w:val="TOC2"/>
            <w:tabs>
              <w:tab w:val="right" w:leader="dot" w:pos="9350"/>
            </w:tabs>
            <w:rPr>
              <w:rFonts w:asciiTheme="minorHAnsi" w:hAnsiTheme="minorHAnsi" w:cstheme="minorBidi"/>
              <w:noProof/>
              <w:szCs w:val="24"/>
              <w:lang w:val="en-LK" w:eastAsia="en-GB"/>
            </w:rPr>
          </w:pPr>
          <w:hyperlink w:anchor="_Toc32174152" w:history="1">
            <w:r w:rsidRPr="00843E03">
              <w:rPr>
                <w:rStyle w:val="Hyperlink"/>
                <w:noProof/>
              </w:rPr>
              <w:t>2.5.2 Features Provided by existing systems</w:t>
            </w:r>
            <w:r>
              <w:rPr>
                <w:noProof/>
                <w:webHidden/>
              </w:rPr>
              <w:tab/>
            </w:r>
            <w:r>
              <w:rPr>
                <w:noProof/>
                <w:webHidden/>
              </w:rPr>
              <w:fldChar w:fldCharType="begin"/>
            </w:r>
            <w:r>
              <w:rPr>
                <w:noProof/>
                <w:webHidden/>
              </w:rPr>
              <w:instrText xml:space="preserve"> PAGEREF _Toc32174152 \h </w:instrText>
            </w:r>
            <w:r>
              <w:rPr>
                <w:noProof/>
                <w:webHidden/>
              </w:rPr>
            </w:r>
            <w:r>
              <w:rPr>
                <w:noProof/>
                <w:webHidden/>
              </w:rPr>
              <w:fldChar w:fldCharType="separate"/>
            </w:r>
            <w:r>
              <w:rPr>
                <w:noProof/>
                <w:webHidden/>
              </w:rPr>
              <w:t>14</w:t>
            </w:r>
            <w:r>
              <w:rPr>
                <w:noProof/>
                <w:webHidden/>
              </w:rPr>
              <w:fldChar w:fldCharType="end"/>
            </w:r>
          </w:hyperlink>
        </w:p>
        <w:p w14:paraId="0DF9C073" w14:textId="2C37C5B3" w:rsidR="00C1638C" w:rsidRDefault="00C1638C">
          <w:pPr>
            <w:pStyle w:val="TOC2"/>
            <w:tabs>
              <w:tab w:val="right" w:leader="dot" w:pos="9350"/>
            </w:tabs>
            <w:rPr>
              <w:rFonts w:asciiTheme="minorHAnsi" w:hAnsiTheme="minorHAnsi" w:cstheme="minorBidi"/>
              <w:noProof/>
              <w:szCs w:val="24"/>
              <w:lang w:val="en-LK" w:eastAsia="en-GB"/>
            </w:rPr>
          </w:pPr>
          <w:hyperlink w:anchor="_Toc32174153" w:history="1">
            <w:r w:rsidRPr="00843E03">
              <w:rPr>
                <w:rStyle w:val="Hyperlink"/>
                <w:noProof/>
              </w:rPr>
              <w:t>2.5.3 Detailed Review on Remarkable Systems</w:t>
            </w:r>
            <w:r>
              <w:rPr>
                <w:noProof/>
                <w:webHidden/>
              </w:rPr>
              <w:tab/>
            </w:r>
            <w:r>
              <w:rPr>
                <w:noProof/>
                <w:webHidden/>
              </w:rPr>
              <w:fldChar w:fldCharType="begin"/>
            </w:r>
            <w:r>
              <w:rPr>
                <w:noProof/>
                <w:webHidden/>
              </w:rPr>
              <w:instrText xml:space="preserve"> PAGEREF _Toc32174153 \h </w:instrText>
            </w:r>
            <w:r>
              <w:rPr>
                <w:noProof/>
                <w:webHidden/>
              </w:rPr>
            </w:r>
            <w:r>
              <w:rPr>
                <w:noProof/>
                <w:webHidden/>
              </w:rPr>
              <w:fldChar w:fldCharType="separate"/>
            </w:r>
            <w:r>
              <w:rPr>
                <w:noProof/>
                <w:webHidden/>
              </w:rPr>
              <w:t>15</w:t>
            </w:r>
            <w:r>
              <w:rPr>
                <w:noProof/>
                <w:webHidden/>
              </w:rPr>
              <w:fldChar w:fldCharType="end"/>
            </w:r>
          </w:hyperlink>
        </w:p>
        <w:p w14:paraId="4158A9C9" w14:textId="1EB6B844" w:rsidR="00C1638C" w:rsidRDefault="00C1638C">
          <w:pPr>
            <w:pStyle w:val="TOC3"/>
            <w:tabs>
              <w:tab w:val="right" w:leader="dot" w:pos="9350"/>
            </w:tabs>
            <w:rPr>
              <w:rFonts w:asciiTheme="minorHAnsi" w:hAnsiTheme="minorHAnsi" w:cstheme="minorBidi"/>
              <w:noProof/>
              <w:szCs w:val="24"/>
              <w:lang w:val="en-LK" w:eastAsia="en-GB"/>
            </w:rPr>
          </w:pPr>
          <w:hyperlink w:anchor="_Toc32174154" w:history="1">
            <w:r w:rsidRPr="00843E03">
              <w:rPr>
                <w:rStyle w:val="Hyperlink"/>
                <w:noProof/>
              </w:rPr>
              <w:t>2.5.3.1 Apptizer</w:t>
            </w:r>
            <w:r>
              <w:rPr>
                <w:noProof/>
                <w:webHidden/>
              </w:rPr>
              <w:tab/>
            </w:r>
            <w:r>
              <w:rPr>
                <w:noProof/>
                <w:webHidden/>
              </w:rPr>
              <w:fldChar w:fldCharType="begin"/>
            </w:r>
            <w:r>
              <w:rPr>
                <w:noProof/>
                <w:webHidden/>
              </w:rPr>
              <w:instrText xml:space="preserve"> PAGEREF _Toc32174154 \h </w:instrText>
            </w:r>
            <w:r>
              <w:rPr>
                <w:noProof/>
                <w:webHidden/>
              </w:rPr>
            </w:r>
            <w:r>
              <w:rPr>
                <w:noProof/>
                <w:webHidden/>
              </w:rPr>
              <w:fldChar w:fldCharType="separate"/>
            </w:r>
            <w:r>
              <w:rPr>
                <w:noProof/>
                <w:webHidden/>
              </w:rPr>
              <w:t>15</w:t>
            </w:r>
            <w:r>
              <w:rPr>
                <w:noProof/>
                <w:webHidden/>
              </w:rPr>
              <w:fldChar w:fldCharType="end"/>
            </w:r>
          </w:hyperlink>
        </w:p>
        <w:p w14:paraId="01764BBB" w14:textId="59171584" w:rsidR="00C1638C" w:rsidRDefault="00C1638C">
          <w:pPr>
            <w:pStyle w:val="TOC3"/>
            <w:tabs>
              <w:tab w:val="right" w:leader="dot" w:pos="9350"/>
            </w:tabs>
            <w:rPr>
              <w:rFonts w:asciiTheme="minorHAnsi" w:hAnsiTheme="minorHAnsi" w:cstheme="minorBidi"/>
              <w:noProof/>
              <w:szCs w:val="24"/>
              <w:lang w:val="en-LK" w:eastAsia="en-GB"/>
            </w:rPr>
          </w:pPr>
          <w:hyperlink w:anchor="_Toc32174155" w:history="1">
            <w:r w:rsidRPr="00843E03">
              <w:rPr>
                <w:rStyle w:val="Hyperlink"/>
                <w:noProof/>
              </w:rPr>
              <w:t>2.5.3.2 App Institute</w:t>
            </w:r>
            <w:r>
              <w:rPr>
                <w:noProof/>
                <w:webHidden/>
              </w:rPr>
              <w:tab/>
            </w:r>
            <w:r>
              <w:rPr>
                <w:noProof/>
                <w:webHidden/>
              </w:rPr>
              <w:fldChar w:fldCharType="begin"/>
            </w:r>
            <w:r>
              <w:rPr>
                <w:noProof/>
                <w:webHidden/>
              </w:rPr>
              <w:instrText xml:space="preserve"> PAGEREF _Toc32174155 \h </w:instrText>
            </w:r>
            <w:r>
              <w:rPr>
                <w:noProof/>
                <w:webHidden/>
              </w:rPr>
            </w:r>
            <w:r>
              <w:rPr>
                <w:noProof/>
                <w:webHidden/>
              </w:rPr>
              <w:fldChar w:fldCharType="separate"/>
            </w:r>
            <w:r>
              <w:rPr>
                <w:noProof/>
                <w:webHidden/>
              </w:rPr>
              <w:t>16</w:t>
            </w:r>
            <w:r>
              <w:rPr>
                <w:noProof/>
                <w:webHidden/>
              </w:rPr>
              <w:fldChar w:fldCharType="end"/>
            </w:r>
          </w:hyperlink>
        </w:p>
        <w:p w14:paraId="3243F1E4" w14:textId="61B42AF5" w:rsidR="00C1638C" w:rsidRDefault="00C1638C">
          <w:pPr>
            <w:pStyle w:val="TOC3"/>
            <w:tabs>
              <w:tab w:val="right" w:leader="dot" w:pos="9350"/>
            </w:tabs>
            <w:rPr>
              <w:rFonts w:asciiTheme="minorHAnsi" w:hAnsiTheme="minorHAnsi" w:cstheme="minorBidi"/>
              <w:noProof/>
              <w:szCs w:val="24"/>
              <w:lang w:val="en-LK" w:eastAsia="en-GB"/>
            </w:rPr>
          </w:pPr>
          <w:hyperlink w:anchor="_Toc32174156" w:history="1">
            <w:r w:rsidRPr="00843E03">
              <w:rPr>
                <w:rStyle w:val="Hyperlink"/>
                <w:noProof/>
              </w:rPr>
              <w:t>2.5.3.3 Uber Eats</w:t>
            </w:r>
            <w:r>
              <w:rPr>
                <w:noProof/>
                <w:webHidden/>
              </w:rPr>
              <w:tab/>
            </w:r>
            <w:r>
              <w:rPr>
                <w:noProof/>
                <w:webHidden/>
              </w:rPr>
              <w:fldChar w:fldCharType="begin"/>
            </w:r>
            <w:r>
              <w:rPr>
                <w:noProof/>
                <w:webHidden/>
              </w:rPr>
              <w:instrText xml:space="preserve"> PAGEREF _Toc32174156 \h </w:instrText>
            </w:r>
            <w:r>
              <w:rPr>
                <w:noProof/>
                <w:webHidden/>
              </w:rPr>
            </w:r>
            <w:r>
              <w:rPr>
                <w:noProof/>
                <w:webHidden/>
              </w:rPr>
              <w:fldChar w:fldCharType="separate"/>
            </w:r>
            <w:r>
              <w:rPr>
                <w:noProof/>
                <w:webHidden/>
              </w:rPr>
              <w:t>16</w:t>
            </w:r>
            <w:r>
              <w:rPr>
                <w:noProof/>
                <w:webHidden/>
              </w:rPr>
              <w:fldChar w:fldCharType="end"/>
            </w:r>
          </w:hyperlink>
        </w:p>
        <w:p w14:paraId="73A39111" w14:textId="4EC60C82" w:rsidR="00C1638C" w:rsidRDefault="00C1638C">
          <w:pPr>
            <w:pStyle w:val="TOC2"/>
            <w:tabs>
              <w:tab w:val="right" w:leader="dot" w:pos="9350"/>
            </w:tabs>
            <w:rPr>
              <w:rFonts w:asciiTheme="minorHAnsi" w:hAnsiTheme="minorHAnsi" w:cstheme="minorBidi"/>
              <w:noProof/>
              <w:szCs w:val="24"/>
              <w:lang w:val="en-LK" w:eastAsia="en-GB"/>
            </w:rPr>
          </w:pPr>
          <w:hyperlink w:anchor="_Toc32174157" w:history="1">
            <w:r w:rsidRPr="00843E03">
              <w:rPr>
                <w:rStyle w:val="Hyperlink"/>
                <w:noProof/>
              </w:rPr>
              <w:t>2.5.4 Aggregate Site Popularity</w:t>
            </w:r>
            <w:r>
              <w:rPr>
                <w:noProof/>
                <w:webHidden/>
              </w:rPr>
              <w:tab/>
            </w:r>
            <w:r>
              <w:rPr>
                <w:noProof/>
                <w:webHidden/>
              </w:rPr>
              <w:fldChar w:fldCharType="begin"/>
            </w:r>
            <w:r>
              <w:rPr>
                <w:noProof/>
                <w:webHidden/>
              </w:rPr>
              <w:instrText xml:space="preserve"> PAGEREF _Toc32174157 \h </w:instrText>
            </w:r>
            <w:r>
              <w:rPr>
                <w:noProof/>
                <w:webHidden/>
              </w:rPr>
            </w:r>
            <w:r>
              <w:rPr>
                <w:noProof/>
                <w:webHidden/>
              </w:rPr>
              <w:fldChar w:fldCharType="separate"/>
            </w:r>
            <w:r>
              <w:rPr>
                <w:noProof/>
                <w:webHidden/>
              </w:rPr>
              <w:t>17</w:t>
            </w:r>
            <w:r>
              <w:rPr>
                <w:noProof/>
                <w:webHidden/>
              </w:rPr>
              <w:fldChar w:fldCharType="end"/>
            </w:r>
          </w:hyperlink>
        </w:p>
        <w:p w14:paraId="65012B54" w14:textId="750AE9EA" w:rsidR="00C1638C" w:rsidRDefault="00C1638C">
          <w:pPr>
            <w:pStyle w:val="TOC2"/>
            <w:tabs>
              <w:tab w:val="right" w:leader="dot" w:pos="9350"/>
            </w:tabs>
            <w:rPr>
              <w:rFonts w:asciiTheme="minorHAnsi" w:hAnsiTheme="minorHAnsi" w:cstheme="minorBidi"/>
              <w:noProof/>
              <w:szCs w:val="24"/>
              <w:lang w:val="en-LK" w:eastAsia="en-GB"/>
            </w:rPr>
          </w:pPr>
          <w:hyperlink w:anchor="_Toc32174158" w:history="1">
            <w:r w:rsidRPr="00843E03">
              <w:rPr>
                <w:rStyle w:val="Hyperlink"/>
                <w:noProof/>
              </w:rPr>
              <w:t>2.5.5 Drawbacks of existing platforms</w:t>
            </w:r>
            <w:r>
              <w:rPr>
                <w:noProof/>
                <w:webHidden/>
              </w:rPr>
              <w:tab/>
            </w:r>
            <w:r>
              <w:rPr>
                <w:noProof/>
                <w:webHidden/>
              </w:rPr>
              <w:fldChar w:fldCharType="begin"/>
            </w:r>
            <w:r>
              <w:rPr>
                <w:noProof/>
                <w:webHidden/>
              </w:rPr>
              <w:instrText xml:space="preserve"> PAGEREF _Toc32174158 \h </w:instrText>
            </w:r>
            <w:r>
              <w:rPr>
                <w:noProof/>
                <w:webHidden/>
              </w:rPr>
            </w:r>
            <w:r>
              <w:rPr>
                <w:noProof/>
                <w:webHidden/>
              </w:rPr>
              <w:fldChar w:fldCharType="separate"/>
            </w:r>
            <w:r>
              <w:rPr>
                <w:noProof/>
                <w:webHidden/>
              </w:rPr>
              <w:t>17</w:t>
            </w:r>
            <w:r>
              <w:rPr>
                <w:noProof/>
                <w:webHidden/>
              </w:rPr>
              <w:fldChar w:fldCharType="end"/>
            </w:r>
          </w:hyperlink>
        </w:p>
        <w:p w14:paraId="78E81831" w14:textId="2649D476" w:rsidR="00C1638C" w:rsidRDefault="00C1638C">
          <w:pPr>
            <w:pStyle w:val="TOC1"/>
            <w:tabs>
              <w:tab w:val="right" w:leader="dot" w:pos="9350"/>
            </w:tabs>
            <w:rPr>
              <w:rFonts w:asciiTheme="minorHAnsi" w:hAnsiTheme="minorHAnsi" w:cstheme="minorBidi"/>
              <w:noProof/>
              <w:szCs w:val="24"/>
              <w:lang w:val="en-LK" w:eastAsia="en-GB"/>
            </w:rPr>
          </w:pPr>
          <w:hyperlink w:anchor="_Toc32174159" w:history="1">
            <w:r w:rsidRPr="00843E03">
              <w:rPr>
                <w:rStyle w:val="Hyperlink"/>
                <w:noProof/>
              </w:rPr>
              <w:t>2.6 Blockchain</w:t>
            </w:r>
            <w:r>
              <w:rPr>
                <w:noProof/>
                <w:webHidden/>
              </w:rPr>
              <w:tab/>
            </w:r>
            <w:r>
              <w:rPr>
                <w:noProof/>
                <w:webHidden/>
              </w:rPr>
              <w:fldChar w:fldCharType="begin"/>
            </w:r>
            <w:r>
              <w:rPr>
                <w:noProof/>
                <w:webHidden/>
              </w:rPr>
              <w:instrText xml:space="preserve"> PAGEREF _Toc32174159 \h </w:instrText>
            </w:r>
            <w:r>
              <w:rPr>
                <w:noProof/>
                <w:webHidden/>
              </w:rPr>
            </w:r>
            <w:r>
              <w:rPr>
                <w:noProof/>
                <w:webHidden/>
              </w:rPr>
              <w:fldChar w:fldCharType="separate"/>
            </w:r>
            <w:r>
              <w:rPr>
                <w:noProof/>
                <w:webHidden/>
              </w:rPr>
              <w:t>17</w:t>
            </w:r>
            <w:r>
              <w:rPr>
                <w:noProof/>
                <w:webHidden/>
              </w:rPr>
              <w:fldChar w:fldCharType="end"/>
            </w:r>
          </w:hyperlink>
        </w:p>
        <w:p w14:paraId="7AF51877" w14:textId="23F4BB17" w:rsidR="00C1638C" w:rsidRDefault="00C1638C">
          <w:pPr>
            <w:pStyle w:val="TOC2"/>
            <w:tabs>
              <w:tab w:val="right" w:leader="dot" w:pos="9350"/>
            </w:tabs>
            <w:rPr>
              <w:rFonts w:asciiTheme="minorHAnsi" w:hAnsiTheme="minorHAnsi" w:cstheme="minorBidi"/>
              <w:noProof/>
              <w:szCs w:val="24"/>
              <w:lang w:val="en-LK" w:eastAsia="en-GB"/>
            </w:rPr>
          </w:pPr>
          <w:hyperlink w:anchor="_Toc32174160" w:history="1">
            <w:r w:rsidRPr="00843E03">
              <w:rPr>
                <w:rStyle w:val="Hyperlink"/>
                <w:noProof/>
              </w:rPr>
              <w:t>2.6.1 Why Blockchain?</w:t>
            </w:r>
            <w:r>
              <w:rPr>
                <w:noProof/>
                <w:webHidden/>
              </w:rPr>
              <w:tab/>
            </w:r>
            <w:r>
              <w:rPr>
                <w:noProof/>
                <w:webHidden/>
              </w:rPr>
              <w:fldChar w:fldCharType="begin"/>
            </w:r>
            <w:r>
              <w:rPr>
                <w:noProof/>
                <w:webHidden/>
              </w:rPr>
              <w:instrText xml:space="preserve"> PAGEREF _Toc32174160 \h </w:instrText>
            </w:r>
            <w:r>
              <w:rPr>
                <w:noProof/>
                <w:webHidden/>
              </w:rPr>
            </w:r>
            <w:r>
              <w:rPr>
                <w:noProof/>
                <w:webHidden/>
              </w:rPr>
              <w:fldChar w:fldCharType="separate"/>
            </w:r>
            <w:r>
              <w:rPr>
                <w:noProof/>
                <w:webHidden/>
              </w:rPr>
              <w:t>18</w:t>
            </w:r>
            <w:r>
              <w:rPr>
                <w:noProof/>
                <w:webHidden/>
              </w:rPr>
              <w:fldChar w:fldCharType="end"/>
            </w:r>
          </w:hyperlink>
        </w:p>
        <w:p w14:paraId="27B8996C" w14:textId="15A2E8DC" w:rsidR="00C1638C" w:rsidRDefault="00C1638C">
          <w:pPr>
            <w:pStyle w:val="TOC2"/>
            <w:tabs>
              <w:tab w:val="right" w:leader="dot" w:pos="9350"/>
            </w:tabs>
            <w:rPr>
              <w:rFonts w:asciiTheme="minorHAnsi" w:hAnsiTheme="minorHAnsi" w:cstheme="minorBidi"/>
              <w:noProof/>
              <w:szCs w:val="24"/>
              <w:lang w:val="en-LK" w:eastAsia="en-GB"/>
            </w:rPr>
          </w:pPr>
          <w:hyperlink w:anchor="_Toc32174161" w:history="1">
            <w:r w:rsidRPr="00843E03">
              <w:rPr>
                <w:rStyle w:val="Hyperlink"/>
                <w:noProof/>
              </w:rPr>
              <w:t>2.6.2 Types of blockchain</w:t>
            </w:r>
            <w:r>
              <w:rPr>
                <w:noProof/>
                <w:webHidden/>
              </w:rPr>
              <w:tab/>
            </w:r>
            <w:r>
              <w:rPr>
                <w:noProof/>
                <w:webHidden/>
              </w:rPr>
              <w:fldChar w:fldCharType="begin"/>
            </w:r>
            <w:r>
              <w:rPr>
                <w:noProof/>
                <w:webHidden/>
              </w:rPr>
              <w:instrText xml:space="preserve"> PAGEREF _Toc32174161 \h </w:instrText>
            </w:r>
            <w:r>
              <w:rPr>
                <w:noProof/>
                <w:webHidden/>
              </w:rPr>
            </w:r>
            <w:r>
              <w:rPr>
                <w:noProof/>
                <w:webHidden/>
              </w:rPr>
              <w:fldChar w:fldCharType="separate"/>
            </w:r>
            <w:r>
              <w:rPr>
                <w:noProof/>
                <w:webHidden/>
              </w:rPr>
              <w:t>18</w:t>
            </w:r>
            <w:r>
              <w:rPr>
                <w:noProof/>
                <w:webHidden/>
              </w:rPr>
              <w:fldChar w:fldCharType="end"/>
            </w:r>
          </w:hyperlink>
        </w:p>
        <w:p w14:paraId="6FE29860" w14:textId="4F482BF5" w:rsidR="00C1638C" w:rsidRDefault="00C1638C">
          <w:pPr>
            <w:pStyle w:val="TOC2"/>
            <w:tabs>
              <w:tab w:val="right" w:leader="dot" w:pos="9350"/>
            </w:tabs>
            <w:rPr>
              <w:rFonts w:asciiTheme="minorHAnsi" w:hAnsiTheme="minorHAnsi" w:cstheme="minorBidi"/>
              <w:noProof/>
              <w:szCs w:val="24"/>
              <w:lang w:val="en-LK" w:eastAsia="en-GB"/>
            </w:rPr>
          </w:pPr>
          <w:hyperlink w:anchor="_Toc32174162" w:history="1">
            <w:r w:rsidRPr="00843E03">
              <w:rPr>
                <w:rStyle w:val="Hyperlink"/>
                <w:noProof/>
              </w:rPr>
              <w:t>2.6.3 Ethereum</w:t>
            </w:r>
            <w:r>
              <w:rPr>
                <w:noProof/>
                <w:webHidden/>
              </w:rPr>
              <w:tab/>
            </w:r>
            <w:r>
              <w:rPr>
                <w:noProof/>
                <w:webHidden/>
              </w:rPr>
              <w:fldChar w:fldCharType="begin"/>
            </w:r>
            <w:r>
              <w:rPr>
                <w:noProof/>
                <w:webHidden/>
              </w:rPr>
              <w:instrText xml:space="preserve"> PAGEREF _Toc32174162 \h </w:instrText>
            </w:r>
            <w:r>
              <w:rPr>
                <w:noProof/>
                <w:webHidden/>
              </w:rPr>
            </w:r>
            <w:r>
              <w:rPr>
                <w:noProof/>
                <w:webHidden/>
              </w:rPr>
              <w:fldChar w:fldCharType="separate"/>
            </w:r>
            <w:r>
              <w:rPr>
                <w:noProof/>
                <w:webHidden/>
              </w:rPr>
              <w:t>19</w:t>
            </w:r>
            <w:r>
              <w:rPr>
                <w:noProof/>
                <w:webHidden/>
              </w:rPr>
              <w:fldChar w:fldCharType="end"/>
            </w:r>
          </w:hyperlink>
        </w:p>
        <w:p w14:paraId="62FC9A67" w14:textId="66AD0CF5" w:rsidR="00C1638C" w:rsidRDefault="00C1638C">
          <w:pPr>
            <w:pStyle w:val="TOC2"/>
            <w:tabs>
              <w:tab w:val="right" w:leader="dot" w:pos="9350"/>
            </w:tabs>
            <w:rPr>
              <w:rFonts w:asciiTheme="minorHAnsi" w:hAnsiTheme="minorHAnsi" w:cstheme="minorBidi"/>
              <w:noProof/>
              <w:szCs w:val="24"/>
              <w:lang w:val="en-LK" w:eastAsia="en-GB"/>
            </w:rPr>
          </w:pPr>
          <w:hyperlink w:anchor="_Toc32174163" w:history="1">
            <w:r w:rsidRPr="00843E03">
              <w:rPr>
                <w:rStyle w:val="Hyperlink"/>
                <w:noProof/>
              </w:rPr>
              <w:t>2.6.4 Hyperledger Fabric</w:t>
            </w:r>
            <w:r>
              <w:rPr>
                <w:noProof/>
                <w:webHidden/>
              </w:rPr>
              <w:tab/>
            </w:r>
            <w:r>
              <w:rPr>
                <w:noProof/>
                <w:webHidden/>
              </w:rPr>
              <w:fldChar w:fldCharType="begin"/>
            </w:r>
            <w:r>
              <w:rPr>
                <w:noProof/>
                <w:webHidden/>
              </w:rPr>
              <w:instrText xml:space="preserve"> PAGEREF _Toc32174163 \h </w:instrText>
            </w:r>
            <w:r>
              <w:rPr>
                <w:noProof/>
                <w:webHidden/>
              </w:rPr>
            </w:r>
            <w:r>
              <w:rPr>
                <w:noProof/>
                <w:webHidden/>
              </w:rPr>
              <w:fldChar w:fldCharType="separate"/>
            </w:r>
            <w:r>
              <w:rPr>
                <w:noProof/>
                <w:webHidden/>
              </w:rPr>
              <w:t>20</w:t>
            </w:r>
            <w:r>
              <w:rPr>
                <w:noProof/>
                <w:webHidden/>
              </w:rPr>
              <w:fldChar w:fldCharType="end"/>
            </w:r>
          </w:hyperlink>
        </w:p>
        <w:p w14:paraId="0FBC4141" w14:textId="06F2CDDA" w:rsidR="00C1638C" w:rsidRDefault="00C1638C">
          <w:pPr>
            <w:pStyle w:val="TOC2"/>
            <w:tabs>
              <w:tab w:val="right" w:leader="dot" w:pos="9350"/>
            </w:tabs>
            <w:rPr>
              <w:rFonts w:asciiTheme="minorHAnsi" w:hAnsiTheme="minorHAnsi" w:cstheme="minorBidi"/>
              <w:noProof/>
              <w:szCs w:val="24"/>
              <w:lang w:val="en-LK" w:eastAsia="en-GB"/>
            </w:rPr>
          </w:pPr>
          <w:hyperlink w:anchor="_Toc32174164" w:history="1">
            <w:r w:rsidRPr="00843E03">
              <w:rPr>
                <w:rStyle w:val="Hyperlink"/>
                <w:noProof/>
              </w:rPr>
              <w:t>2.6.5 Stellar</w:t>
            </w:r>
            <w:r>
              <w:rPr>
                <w:noProof/>
                <w:webHidden/>
              </w:rPr>
              <w:tab/>
            </w:r>
            <w:r>
              <w:rPr>
                <w:noProof/>
                <w:webHidden/>
              </w:rPr>
              <w:fldChar w:fldCharType="begin"/>
            </w:r>
            <w:r>
              <w:rPr>
                <w:noProof/>
                <w:webHidden/>
              </w:rPr>
              <w:instrText xml:space="preserve"> PAGEREF _Toc32174164 \h </w:instrText>
            </w:r>
            <w:r>
              <w:rPr>
                <w:noProof/>
                <w:webHidden/>
              </w:rPr>
            </w:r>
            <w:r>
              <w:rPr>
                <w:noProof/>
                <w:webHidden/>
              </w:rPr>
              <w:fldChar w:fldCharType="separate"/>
            </w:r>
            <w:r>
              <w:rPr>
                <w:noProof/>
                <w:webHidden/>
              </w:rPr>
              <w:t>21</w:t>
            </w:r>
            <w:r>
              <w:rPr>
                <w:noProof/>
                <w:webHidden/>
              </w:rPr>
              <w:fldChar w:fldCharType="end"/>
            </w:r>
          </w:hyperlink>
        </w:p>
        <w:p w14:paraId="44201A4D" w14:textId="78AD9B18" w:rsidR="00C1638C" w:rsidRDefault="00C1638C">
          <w:pPr>
            <w:pStyle w:val="TOC1"/>
            <w:tabs>
              <w:tab w:val="right" w:leader="dot" w:pos="9350"/>
            </w:tabs>
            <w:rPr>
              <w:rFonts w:asciiTheme="minorHAnsi" w:hAnsiTheme="minorHAnsi" w:cstheme="minorBidi"/>
              <w:noProof/>
              <w:szCs w:val="24"/>
              <w:lang w:val="en-LK" w:eastAsia="en-GB"/>
            </w:rPr>
          </w:pPr>
          <w:hyperlink w:anchor="_Toc32174165" w:history="1">
            <w:r w:rsidRPr="00843E03">
              <w:rPr>
                <w:rStyle w:val="Hyperlink"/>
                <w:noProof/>
              </w:rPr>
              <w:t>2.7 Consensus mechanisms.</w:t>
            </w:r>
            <w:r>
              <w:rPr>
                <w:noProof/>
                <w:webHidden/>
              </w:rPr>
              <w:tab/>
            </w:r>
            <w:r>
              <w:rPr>
                <w:noProof/>
                <w:webHidden/>
              </w:rPr>
              <w:fldChar w:fldCharType="begin"/>
            </w:r>
            <w:r>
              <w:rPr>
                <w:noProof/>
                <w:webHidden/>
              </w:rPr>
              <w:instrText xml:space="preserve"> PAGEREF _Toc32174165 \h </w:instrText>
            </w:r>
            <w:r>
              <w:rPr>
                <w:noProof/>
                <w:webHidden/>
              </w:rPr>
            </w:r>
            <w:r>
              <w:rPr>
                <w:noProof/>
                <w:webHidden/>
              </w:rPr>
              <w:fldChar w:fldCharType="separate"/>
            </w:r>
            <w:r>
              <w:rPr>
                <w:noProof/>
                <w:webHidden/>
              </w:rPr>
              <w:t>21</w:t>
            </w:r>
            <w:r>
              <w:rPr>
                <w:noProof/>
                <w:webHidden/>
              </w:rPr>
              <w:fldChar w:fldCharType="end"/>
            </w:r>
          </w:hyperlink>
        </w:p>
        <w:p w14:paraId="1E9DE4F3" w14:textId="726BEE5F" w:rsidR="00C1638C" w:rsidRDefault="00C1638C">
          <w:pPr>
            <w:pStyle w:val="TOC2"/>
            <w:tabs>
              <w:tab w:val="right" w:leader="dot" w:pos="9350"/>
            </w:tabs>
            <w:rPr>
              <w:rFonts w:asciiTheme="minorHAnsi" w:hAnsiTheme="minorHAnsi" w:cstheme="minorBidi"/>
              <w:noProof/>
              <w:szCs w:val="24"/>
              <w:lang w:val="en-LK" w:eastAsia="en-GB"/>
            </w:rPr>
          </w:pPr>
          <w:hyperlink w:anchor="_Toc32174166" w:history="1">
            <w:r w:rsidRPr="00843E03">
              <w:rPr>
                <w:rStyle w:val="Hyperlink"/>
                <w:noProof/>
              </w:rPr>
              <w:t>2.7.1 What is consensus.</w:t>
            </w:r>
            <w:r>
              <w:rPr>
                <w:noProof/>
                <w:webHidden/>
              </w:rPr>
              <w:tab/>
            </w:r>
            <w:r>
              <w:rPr>
                <w:noProof/>
                <w:webHidden/>
              </w:rPr>
              <w:fldChar w:fldCharType="begin"/>
            </w:r>
            <w:r>
              <w:rPr>
                <w:noProof/>
                <w:webHidden/>
              </w:rPr>
              <w:instrText xml:space="preserve"> PAGEREF _Toc32174166 \h </w:instrText>
            </w:r>
            <w:r>
              <w:rPr>
                <w:noProof/>
                <w:webHidden/>
              </w:rPr>
            </w:r>
            <w:r>
              <w:rPr>
                <w:noProof/>
                <w:webHidden/>
              </w:rPr>
              <w:fldChar w:fldCharType="separate"/>
            </w:r>
            <w:r>
              <w:rPr>
                <w:noProof/>
                <w:webHidden/>
              </w:rPr>
              <w:t>21</w:t>
            </w:r>
            <w:r>
              <w:rPr>
                <w:noProof/>
                <w:webHidden/>
              </w:rPr>
              <w:fldChar w:fldCharType="end"/>
            </w:r>
          </w:hyperlink>
        </w:p>
        <w:p w14:paraId="2A65041D" w14:textId="0715BD9E" w:rsidR="00C1638C" w:rsidRDefault="00C1638C">
          <w:pPr>
            <w:pStyle w:val="TOC2"/>
            <w:tabs>
              <w:tab w:val="right" w:leader="dot" w:pos="9350"/>
            </w:tabs>
            <w:rPr>
              <w:rFonts w:asciiTheme="minorHAnsi" w:hAnsiTheme="minorHAnsi" w:cstheme="minorBidi"/>
              <w:noProof/>
              <w:szCs w:val="24"/>
              <w:lang w:val="en-LK" w:eastAsia="en-GB"/>
            </w:rPr>
          </w:pPr>
          <w:hyperlink w:anchor="_Toc32174167" w:history="1">
            <w:r w:rsidRPr="00843E03">
              <w:rPr>
                <w:rStyle w:val="Hyperlink"/>
                <w:noProof/>
              </w:rPr>
              <w:t>2.7.2 The Consensus Problem</w:t>
            </w:r>
            <w:r>
              <w:rPr>
                <w:noProof/>
                <w:webHidden/>
              </w:rPr>
              <w:tab/>
            </w:r>
            <w:r>
              <w:rPr>
                <w:noProof/>
                <w:webHidden/>
              </w:rPr>
              <w:fldChar w:fldCharType="begin"/>
            </w:r>
            <w:r>
              <w:rPr>
                <w:noProof/>
                <w:webHidden/>
              </w:rPr>
              <w:instrText xml:space="preserve"> PAGEREF _Toc32174167 \h </w:instrText>
            </w:r>
            <w:r>
              <w:rPr>
                <w:noProof/>
                <w:webHidden/>
              </w:rPr>
            </w:r>
            <w:r>
              <w:rPr>
                <w:noProof/>
                <w:webHidden/>
              </w:rPr>
              <w:fldChar w:fldCharType="separate"/>
            </w:r>
            <w:r>
              <w:rPr>
                <w:noProof/>
                <w:webHidden/>
              </w:rPr>
              <w:t>21</w:t>
            </w:r>
            <w:r>
              <w:rPr>
                <w:noProof/>
                <w:webHidden/>
              </w:rPr>
              <w:fldChar w:fldCharType="end"/>
            </w:r>
          </w:hyperlink>
        </w:p>
        <w:p w14:paraId="005B8B1B" w14:textId="506C7DBE" w:rsidR="00C1638C" w:rsidRDefault="00C1638C">
          <w:pPr>
            <w:pStyle w:val="TOC2"/>
            <w:tabs>
              <w:tab w:val="right" w:leader="dot" w:pos="9350"/>
            </w:tabs>
            <w:rPr>
              <w:rFonts w:asciiTheme="minorHAnsi" w:hAnsiTheme="minorHAnsi" w:cstheme="minorBidi"/>
              <w:noProof/>
              <w:szCs w:val="24"/>
              <w:lang w:val="en-LK" w:eastAsia="en-GB"/>
            </w:rPr>
          </w:pPr>
          <w:hyperlink w:anchor="_Toc32174168" w:history="1">
            <w:r w:rsidRPr="00843E03">
              <w:rPr>
                <w:rStyle w:val="Hyperlink"/>
                <w:noProof/>
              </w:rPr>
              <w:t>2.7.2 Consensus Approaches</w:t>
            </w:r>
            <w:r>
              <w:rPr>
                <w:noProof/>
                <w:webHidden/>
              </w:rPr>
              <w:tab/>
            </w:r>
            <w:r>
              <w:rPr>
                <w:noProof/>
                <w:webHidden/>
              </w:rPr>
              <w:fldChar w:fldCharType="begin"/>
            </w:r>
            <w:r>
              <w:rPr>
                <w:noProof/>
                <w:webHidden/>
              </w:rPr>
              <w:instrText xml:space="preserve"> PAGEREF _Toc32174168 \h </w:instrText>
            </w:r>
            <w:r>
              <w:rPr>
                <w:noProof/>
                <w:webHidden/>
              </w:rPr>
            </w:r>
            <w:r>
              <w:rPr>
                <w:noProof/>
                <w:webHidden/>
              </w:rPr>
              <w:fldChar w:fldCharType="separate"/>
            </w:r>
            <w:r>
              <w:rPr>
                <w:noProof/>
                <w:webHidden/>
              </w:rPr>
              <w:t>21</w:t>
            </w:r>
            <w:r>
              <w:rPr>
                <w:noProof/>
                <w:webHidden/>
              </w:rPr>
              <w:fldChar w:fldCharType="end"/>
            </w:r>
          </w:hyperlink>
        </w:p>
        <w:p w14:paraId="52F4319F" w14:textId="441DD2DA" w:rsidR="00C1638C" w:rsidRDefault="00C1638C">
          <w:pPr>
            <w:pStyle w:val="TOC3"/>
            <w:tabs>
              <w:tab w:val="right" w:leader="dot" w:pos="9350"/>
            </w:tabs>
            <w:rPr>
              <w:rFonts w:asciiTheme="minorHAnsi" w:hAnsiTheme="minorHAnsi" w:cstheme="minorBidi"/>
              <w:noProof/>
              <w:szCs w:val="24"/>
              <w:lang w:val="en-LK" w:eastAsia="en-GB"/>
            </w:rPr>
          </w:pPr>
          <w:hyperlink w:anchor="_Toc32174169" w:history="1">
            <w:r w:rsidRPr="00843E03">
              <w:rPr>
                <w:rStyle w:val="Hyperlink"/>
                <w:noProof/>
              </w:rPr>
              <w:t>2.7.2.1 PoW (Proof of Work)</w:t>
            </w:r>
            <w:r>
              <w:rPr>
                <w:noProof/>
                <w:webHidden/>
              </w:rPr>
              <w:tab/>
            </w:r>
            <w:r>
              <w:rPr>
                <w:noProof/>
                <w:webHidden/>
              </w:rPr>
              <w:fldChar w:fldCharType="begin"/>
            </w:r>
            <w:r>
              <w:rPr>
                <w:noProof/>
                <w:webHidden/>
              </w:rPr>
              <w:instrText xml:space="preserve"> PAGEREF _Toc32174169 \h </w:instrText>
            </w:r>
            <w:r>
              <w:rPr>
                <w:noProof/>
                <w:webHidden/>
              </w:rPr>
            </w:r>
            <w:r>
              <w:rPr>
                <w:noProof/>
                <w:webHidden/>
              </w:rPr>
              <w:fldChar w:fldCharType="separate"/>
            </w:r>
            <w:r>
              <w:rPr>
                <w:noProof/>
                <w:webHidden/>
              </w:rPr>
              <w:t>21</w:t>
            </w:r>
            <w:r>
              <w:rPr>
                <w:noProof/>
                <w:webHidden/>
              </w:rPr>
              <w:fldChar w:fldCharType="end"/>
            </w:r>
          </w:hyperlink>
        </w:p>
        <w:p w14:paraId="7D207E0C" w14:textId="13A4D46A" w:rsidR="00C1638C" w:rsidRDefault="00C1638C">
          <w:pPr>
            <w:pStyle w:val="TOC3"/>
            <w:tabs>
              <w:tab w:val="right" w:leader="dot" w:pos="9350"/>
            </w:tabs>
            <w:rPr>
              <w:rFonts w:asciiTheme="minorHAnsi" w:hAnsiTheme="minorHAnsi" w:cstheme="minorBidi"/>
              <w:noProof/>
              <w:szCs w:val="24"/>
              <w:lang w:val="en-LK" w:eastAsia="en-GB"/>
            </w:rPr>
          </w:pPr>
          <w:hyperlink w:anchor="_Toc32174170" w:history="1">
            <w:r w:rsidRPr="00843E03">
              <w:rPr>
                <w:rStyle w:val="Hyperlink"/>
                <w:noProof/>
              </w:rPr>
              <w:t>2.7.2.2 PoS (Proof of Stake)</w:t>
            </w:r>
            <w:r>
              <w:rPr>
                <w:noProof/>
                <w:webHidden/>
              </w:rPr>
              <w:tab/>
            </w:r>
            <w:r>
              <w:rPr>
                <w:noProof/>
                <w:webHidden/>
              </w:rPr>
              <w:fldChar w:fldCharType="begin"/>
            </w:r>
            <w:r>
              <w:rPr>
                <w:noProof/>
                <w:webHidden/>
              </w:rPr>
              <w:instrText xml:space="preserve"> PAGEREF _Toc32174170 \h </w:instrText>
            </w:r>
            <w:r>
              <w:rPr>
                <w:noProof/>
                <w:webHidden/>
              </w:rPr>
            </w:r>
            <w:r>
              <w:rPr>
                <w:noProof/>
                <w:webHidden/>
              </w:rPr>
              <w:fldChar w:fldCharType="separate"/>
            </w:r>
            <w:r>
              <w:rPr>
                <w:noProof/>
                <w:webHidden/>
              </w:rPr>
              <w:t>22</w:t>
            </w:r>
            <w:r>
              <w:rPr>
                <w:noProof/>
                <w:webHidden/>
              </w:rPr>
              <w:fldChar w:fldCharType="end"/>
            </w:r>
          </w:hyperlink>
        </w:p>
        <w:p w14:paraId="6290800D" w14:textId="1691B6D0" w:rsidR="00C1638C" w:rsidRDefault="00C1638C">
          <w:pPr>
            <w:pStyle w:val="TOC3"/>
            <w:tabs>
              <w:tab w:val="right" w:leader="dot" w:pos="9350"/>
            </w:tabs>
            <w:rPr>
              <w:rFonts w:asciiTheme="minorHAnsi" w:hAnsiTheme="minorHAnsi" w:cstheme="minorBidi"/>
              <w:noProof/>
              <w:szCs w:val="24"/>
              <w:lang w:val="en-LK" w:eastAsia="en-GB"/>
            </w:rPr>
          </w:pPr>
          <w:hyperlink w:anchor="_Toc32174171" w:history="1">
            <w:r w:rsidRPr="00843E03">
              <w:rPr>
                <w:rStyle w:val="Hyperlink"/>
                <w:noProof/>
              </w:rPr>
              <w:t>2.7.2.3 PBFT (Practical Byzantine Fault Tolerance).</w:t>
            </w:r>
            <w:r>
              <w:rPr>
                <w:noProof/>
                <w:webHidden/>
              </w:rPr>
              <w:tab/>
            </w:r>
            <w:r>
              <w:rPr>
                <w:noProof/>
                <w:webHidden/>
              </w:rPr>
              <w:fldChar w:fldCharType="begin"/>
            </w:r>
            <w:r>
              <w:rPr>
                <w:noProof/>
                <w:webHidden/>
              </w:rPr>
              <w:instrText xml:space="preserve"> PAGEREF _Toc32174171 \h </w:instrText>
            </w:r>
            <w:r>
              <w:rPr>
                <w:noProof/>
                <w:webHidden/>
              </w:rPr>
            </w:r>
            <w:r>
              <w:rPr>
                <w:noProof/>
                <w:webHidden/>
              </w:rPr>
              <w:fldChar w:fldCharType="separate"/>
            </w:r>
            <w:r>
              <w:rPr>
                <w:noProof/>
                <w:webHidden/>
              </w:rPr>
              <w:t>22</w:t>
            </w:r>
            <w:r>
              <w:rPr>
                <w:noProof/>
                <w:webHidden/>
              </w:rPr>
              <w:fldChar w:fldCharType="end"/>
            </w:r>
          </w:hyperlink>
        </w:p>
        <w:p w14:paraId="5C8D6FED" w14:textId="6EBC0F71" w:rsidR="00C1638C" w:rsidRDefault="00C1638C">
          <w:pPr>
            <w:pStyle w:val="TOC3"/>
            <w:tabs>
              <w:tab w:val="right" w:leader="dot" w:pos="9350"/>
            </w:tabs>
            <w:rPr>
              <w:rFonts w:asciiTheme="minorHAnsi" w:hAnsiTheme="minorHAnsi" w:cstheme="minorBidi"/>
              <w:noProof/>
              <w:szCs w:val="24"/>
              <w:lang w:val="en-LK" w:eastAsia="en-GB"/>
            </w:rPr>
          </w:pPr>
          <w:hyperlink w:anchor="_Toc32174172" w:history="1">
            <w:r w:rsidRPr="00843E03">
              <w:rPr>
                <w:rStyle w:val="Hyperlink"/>
                <w:noProof/>
              </w:rPr>
              <w:t>2.7.2.4 DPoS (Delegate Proof of Stake)</w:t>
            </w:r>
            <w:r>
              <w:rPr>
                <w:noProof/>
                <w:webHidden/>
              </w:rPr>
              <w:tab/>
            </w:r>
            <w:r>
              <w:rPr>
                <w:noProof/>
                <w:webHidden/>
              </w:rPr>
              <w:fldChar w:fldCharType="begin"/>
            </w:r>
            <w:r>
              <w:rPr>
                <w:noProof/>
                <w:webHidden/>
              </w:rPr>
              <w:instrText xml:space="preserve"> PAGEREF _Toc32174172 \h </w:instrText>
            </w:r>
            <w:r>
              <w:rPr>
                <w:noProof/>
                <w:webHidden/>
              </w:rPr>
            </w:r>
            <w:r>
              <w:rPr>
                <w:noProof/>
                <w:webHidden/>
              </w:rPr>
              <w:fldChar w:fldCharType="separate"/>
            </w:r>
            <w:r>
              <w:rPr>
                <w:noProof/>
                <w:webHidden/>
              </w:rPr>
              <w:t>22</w:t>
            </w:r>
            <w:r>
              <w:rPr>
                <w:noProof/>
                <w:webHidden/>
              </w:rPr>
              <w:fldChar w:fldCharType="end"/>
            </w:r>
          </w:hyperlink>
        </w:p>
        <w:p w14:paraId="390BC4F1" w14:textId="1A9FD924" w:rsidR="00C1638C" w:rsidRDefault="00C1638C">
          <w:pPr>
            <w:pStyle w:val="TOC3"/>
            <w:tabs>
              <w:tab w:val="right" w:leader="dot" w:pos="9350"/>
            </w:tabs>
            <w:rPr>
              <w:rFonts w:asciiTheme="minorHAnsi" w:hAnsiTheme="minorHAnsi" w:cstheme="minorBidi"/>
              <w:noProof/>
              <w:szCs w:val="24"/>
              <w:lang w:val="en-LK" w:eastAsia="en-GB"/>
            </w:rPr>
          </w:pPr>
          <w:hyperlink w:anchor="_Toc32174173" w:history="1">
            <w:r w:rsidRPr="00843E03">
              <w:rPr>
                <w:rStyle w:val="Hyperlink"/>
                <w:noProof/>
              </w:rPr>
              <w:t>2.7.2.5 PoI (Proof of Importance)</w:t>
            </w:r>
            <w:r>
              <w:rPr>
                <w:noProof/>
                <w:webHidden/>
              </w:rPr>
              <w:tab/>
            </w:r>
            <w:r>
              <w:rPr>
                <w:noProof/>
                <w:webHidden/>
              </w:rPr>
              <w:fldChar w:fldCharType="begin"/>
            </w:r>
            <w:r>
              <w:rPr>
                <w:noProof/>
                <w:webHidden/>
              </w:rPr>
              <w:instrText xml:space="preserve"> PAGEREF _Toc32174173 \h </w:instrText>
            </w:r>
            <w:r>
              <w:rPr>
                <w:noProof/>
                <w:webHidden/>
              </w:rPr>
            </w:r>
            <w:r>
              <w:rPr>
                <w:noProof/>
                <w:webHidden/>
              </w:rPr>
              <w:fldChar w:fldCharType="separate"/>
            </w:r>
            <w:r>
              <w:rPr>
                <w:noProof/>
                <w:webHidden/>
              </w:rPr>
              <w:t>22</w:t>
            </w:r>
            <w:r>
              <w:rPr>
                <w:noProof/>
                <w:webHidden/>
              </w:rPr>
              <w:fldChar w:fldCharType="end"/>
            </w:r>
          </w:hyperlink>
        </w:p>
        <w:p w14:paraId="138F3655" w14:textId="1A2F26EA" w:rsidR="00C1638C" w:rsidRDefault="00C1638C">
          <w:pPr>
            <w:pStyle w:val="TOC3"/>
            <w:tabs>
              <w:tab w:val="right" w:leader="dot" w:pos="9350"/>
            </w:tabs>
            <w:rPr>
              <w:rFonts w:asciiTheme="minorHAnsi" w:hAnsiTheme="minorHAnsi" w:cstheme="minorBidi"/>
              <w:noProof/>
              <w:szCs w:val="24"/>
              <w:lang w:val="en-LK" w:eastAsia="en-GB"/>
            </w:rPr>
          </w:pPr>
          <w:hyperlink w:anchor="_Toc32174174" w:history="1">
            <w:r w:rsidRPr="00843E03">
              <w:rPr>
                <w:rStyle w:val="Hyperlink"/>
                <w:noProof/>
              </w:rPr>
              <w:t>2.7.2.6 SCP (Stellar Consensus Protocol)</w:t>
            </w:r>
            <w:r>
              <w:rPr>
                <w:noProof/>
                <w:webHidden/>
              </w:rPr>
              <w:tab/>
            </w:r>
            <w:r>
              <w:rPr>
                <w:noProof/>
                <w:webHidden/>
              </w:rPr>
              <w:fldChar w:fldCharType="begin"/>
            </w:r>
            <w:r>
              <w:rPr>
                <w:noProof/>
                <w:webHidden/>
              </w:rPr>
              <w:instrText xml:space="preserve"> PAGEREF _Toc32174174 \h </w:instrText>
            </w:r>
            <w:r>
              <w:rPr>
                <w:noProof/>
                <w:webHidden/>
              </w:rPr>
            </w:r>
            <w:r>
              <w:rPr>
                <w:noProof/>
                <w:webHidden/>
              </w:rPr>
              <w:fldChar w:fldCharType="separate"/>
            </w:r>
            <w:r>
              <w:rPr>
                <w:noProof/>
                <w:webHidden/>
              </w:rPr>
              <w:t>23</w:t>
            </w:r>
            <w:r>
              <w:rPr>
                <w:noProof/>
                <w:webHidden/>
              </w:rPr>
              <w:fldChar w:fldCharType="end"/>
            </w:r>
          </w:hyperlink>
        </w:p>
        <w:p w14:paraId="78241A1E" w14:textId="6F677032" w:rsidR="00C1638C" w:rsidRDefault="00C1638C">
          <w:pPr>
            <w:pStyle w:val="TOC2"/>
            <w:tabs>
              <w:tab w:val="right" w:leader="dot" w:pos="9350"/>
            </w:tabs>
            <w:rPr>
              <w:rFonts w:asciiTheme="minorHAnsi" w:hAnsiTheme="minorHAnsi" w:cstheme="minorBidi"/>
              <w:noProof/>
              <w:szCs w:val="24"/>
              <w:lang w:val="en-LK" w:eastAsia="en-GB"/>
            </w:rPr>
          </w:pPr>
          <w:hyperlink w:anchor="_Toc32174175" w:history="1">
            <w:r w:rsidRPr="00843E03">
              <w:rPr>
                <w:rStyle w:val="Hyperlink"/>
                <w:noProof/>
              </w:rPr>
              <w:t>2.7.2.7 RPCA (Ripple Protocol Consensus Algorithm)</w:t>
            </w:r>
            <w:r>
              <w:rPr>
                <w:noProof/>
                <w:webHidden/>
              </w:rPr>
              <w:tab/>
            </w:r>
            <w:r>
              <w:rPr>
                <w:noProof/>
                <w:webHidden/>
              </w:rPr>
              <w:fldChar w:fldCharType="begin"/>
            </w:r>
            <w:r>
              <w:rPr>
                <w:noProof/>
                <w:webHidden/>
              </w:rPr>
              <w:instrText xml:space="preserve"> PAGEREF _Toc32174175 \h </w:instrText>
            </w:r>
            <w:r>
              <w:rPr>
                <w:noProof/>
                <w:webHidden/>
              </w:rPr>
            </w:r>
            <w:r>
              <w:rPr>
                <w:noProof/>
                <w:webHidden/>
              </w:rPr>
              <w:fldChar w:fldCharType="separate"/>
            </w:r>
            <w:r>
              <w:rPr>
                <w:noProof/>
                <w:webHidden/>
              </w:rPr>
              <w:t>23</w:t>
            </w:r>
            <w:r>
              <w:rPr>
                <w:noProof/>
                <w:webHidden/>
              </w:rPr>
              <w:fldChar w:fldCharType="end"/>
            </w:r>
          </w:hyperlink>
        </w:p>
        <w:p w14:paraId="1C0AD66E" w14:textId="36345BCD" w:rsidR="00C1638C" w:rsidRDefault="00C1638C">
          <w:pPr>
            <w:pStyle w:val="TOC2"/>
            <w:tabs>
              <w:tab w:val="right" w:leader="dot" w:pos="9350"/>
            </w:tabs>
            <w:rPr>
              <w:rFonts w:asciiTheme="minorHAnsi" w:hAnsiTheme="minorHAnsi" w:cstheme="minorBidi"/>
              <w:noProof/>
              <w:szCs w:val="24"/>
              <w:lang w:val="en-LK" w:eastAsia="en-GB"/>
            </w:rPr>
          </w:pPr>
          <w:hyperlink w:anchor="_Toc32174176" w:history="1">
            <w:r w:rsidRPr="00843E03">
              <w:rPr>
                <w:rStyle w:val="Hyperlink"/>
                <w:noProof/>
              </w:rPr>
              <w:t>2.7.3 Consensus Algorithms Comparison.</w:t>
            </w:r>
            <w:r>
              <w:rPr>
                <w:noProof/>
                <w:webHidden/>
              </w:rPr>
              <w:tab/>
            </w:r>
            <w:r>
              <w:rPr>
                <w:noProof/>
                <w:webHidden/>
              </w:rPr>
              <w:fldChar w:fldCharType="begin"/>
            </w:r>
            <w:r>
              <w:rPr>
                <w:noProof/>
                <w:webHidden/>
              </w:rPr>
              <w:instrText xml:space="preserve"> PAGEREF _Toc32174176 \h </w:instrText>
            </w:r>
            <w:r>
              <w:rPr>
                <w:noProof/>
                <w:webHidden/>
              </w:rPr>
            </w:r>
            <w:r>
              <w:rPr>
                <w:noProof/>
                <w:webHidden/>
              </w:rPr>
              <w:fldChar w:fldCharType="separate"/>
            </w:r>
            <w:r>
              <w:rPr>
                <w:noProof/>
                <w:webHidden/>
              </w:rPr>
              <w:t>23</w:t>
            </w:r>
            <w:r>
              <w:rPr>
                <w:noProof/>
                <w:webHidden/>
              </w:rPr>
              <w:fldChar w:fldCharType="end"/>
            </w:r>
          </w:hyperlink>
        </w:p>
        <w:p w14:paraId="66D0F23B" w14:textId="6D04AA7B" w:rsidR="00C1638C" w:rsidRDefault="00C1638C">
          <w:pPr>
            <w:pStyle w:val="TOC3"/>
            <w:tabs>
              <w:tab w:val="right" w:leader="dot" w:pos="9350"/>
            </w:tabs>
            <w:rPr>
              <w:rFonts w:asciiTheme="minorHAnsi" w:hAnsiTheme="minorHAnsi" w:cstheme="minorBidi"/>
              <w:noProof/>
              <w:szCs w:val="24"/>
              <w:lang w:val="en-LK" w:eastAsia="en-GB"/>
            </w:rPr>
          </w:pPr>
          <w:hyperlink w:anchor="_Toc32174177" w:history="1">
            <w:r w:rsidRPr="00843E03">
              <w:rPr>
                <w:rStyle w:val="Hyperlink"/>
                <w:noProof/>
              </w:rPr>
              <w:t>2.7.4 Consensus in Hyperledger Fabric</w:t>
            </w:r>
            <w:r>
              <w:rPr>
                <w:noProof/>
                <w:webHidden/>
              </w:rPr>
              <w:tab/>
            </w:r>
            <w:r>
              <w:rPr>
                <w:noProof/>
                <w:webHidden/>
              </w:rPr>
              <w:fldChar w:fldCharType="begin"/>
            </w:r>
            <w:r>
              <w:rPr>
                <w:noProof/>
                <w:webHidden/>
              </w:rPr>
              <w:instrText xml:space="preserve"> PAGEREF _Toc32174177 \h </w:instrText>
            </w:r>
            <w:r>
              <w:rPr>
                <w:noProof/>
                <w:webHidden/>
              </w:rPr>
            </w:r>
            <w:r>
              <w:rPr>
                <w:noProof/>
                <w:webHidden/>
              </w:rPr>
              <w:fldChar w:fldCharType="separate"/>
            </w:r>
            <w:r>
              <w:rPr>
                <w:noProof/>
                <w:webHidden/>
              </w:rPr>
              <w:t>23</w:t>
            </w:r>
            <w:r>
              <w:rPr>
                <w:noProof/>
                <w:webHidden/>
              </w:rPr>
              <w:fldChar w:fldCharType="end"/>
            </w:r>
          </w:hyperlink>
        </w:p>
        <w:p w14:paraId="78E9AB14" w14:textId="59CB7E39" w:rsidR="00C1638C" w:rsidRDefault="00C1638C">
          <w:pPr>
            <w:pStyle w:val="TOC1"/>
            <w:tabs>
              <w:tab w:val="right" w:leader="dot" w:pos="9350"/>
            </w:tabs>
            <w:rPr>
              <w:rFonts w:asciiTheme="minorHAnsi" w:hAnsiTheme="minorHAnsi" w:cstheme="minorBidi"/>
              <w:noProof/>
              <w:szCs w:val="24"/>
              <w:lang w:val="en-LK" w:eastAsia="en-GB"/>
            </w:rPr>
          </w:pPr>
          <w:hyperlink w:anchor="_Toc32174178" w:history="1">
            <w:r w:rsidRPr="00843E03">
              <w:rPr>
                <w:rStyle w:val="Hyperlink"/>
                <w:noProof/>
              </w:rPr>
              <w:t>2.8 IPFS (</w:t>
            </w:r>
            <w:r w:rsidRPr="00843E03">
              <w:rPr>
                <w:rStyle w:val="Hyperlink"/>
                <w:noProof/>
                <w:lang w:eastAsia="en-GB"/>
              </w:rPr>
              <w:t>InterPlanetary File System)</w:t>
            </w:r>
            <w:r>
              <w:rPr>
                <w:noProof/>
                <w:webHidden/>
              </w:rPr>
              <w:tab/>
            </w:r>
            <w:r>
              <w:rPr>
                <w:noProof/>
                <w:webHidden/>
              </w:rPr>
              <w:fldChar w:fldCharType="begin"/>
            </w:r>
            <w:r>
              <w:rPr>
                <w:noProof/>
                <w:webHidden/>
              </w:rPr>
              <w:instrText xml:space="preserve"> PAGEREF _Toc32174178 \h </w:instrText>
            </w:r>
            <w:r>
              <w:rPr>
                <w:noProof/>
                <w:webHidden/>
              </w:rPr>
            </w:r>
            <w:r>
              <w:rPr>
                <w:noProof/>
                <w:webHidden/>
              </w:rPr>
              <w:fldChar w:fldCharType="separate"/>
            </w:r>
            <w:r>
              <w:rPr>
                <w:noProof/>
                <w:webHidden/>
              </w:rPr>
              <w:t>24</w:t>
            </w:r>
            <w:r>
              <w:rPr>
                <w:noProof/>
                <w:webHidden/>
              </w:rPr>
              <w:fldChar w:fldCharType="end"/>
            </w:r>
          </w:hyperlink>
        </w:p>
        <w:p w14:paraId="375522D1" w14:textId="3380FBA6" w:rsidR="00C1638C" w:rsidRDefault="00C1638C">
          <w:pPr>
            <w:pStyle w:val="TOC2"/>
            <w:tabs>
              <w:tab w:val="right" w:leader="dot" w:pos="9350"/>
            </w:tabs>
            <w:rPr>
              <w:rFonts w:asciiTheme="minorHAnsi" w:hAnsiTheme="minorHAnsi" w:cstheme="minorBidi"/>
              <w:noProof/>
              <w:szCs w:val="24"/>
              <w:lang w:val="en-LK" w:eastAsia="en-GB"/>
            </w:rPr>
          </w:pPr>
          <w:hyperlink w:anchor="_Toc32174179" w:history="1">
            <w:r w:rsidRPr="00843E03">
              <w:rPr>
                <w:rStyle w:val="Hyperlink"/>
                <w:noProof/>
                <w:lang w:eastAsia="en-GB"/>
              </w:rPr>
              <w:t>2.8.1 Why IPFS</w:t>
            </w:r>
            <w:r>
              <w:rPr>
                <w:noProof/>
                <w:webHidden/>
              </w:rPr>
              <w:tab/>
            </w:r>
            <w:r>
              <w:rPr>
                <w:noProof/>
                <w:webHidden/>
              </w:rPr>
              <w:fldChar w:fldCharType="begin"/>
            </w:r>
            <w:r>
              <w:rPr>
                <w:noProof/>
                <w:webHidden/>
              </w:rPr>
              <w:instrText xml:space="preserve"> PAGEREF _Toc32174179 \h </w:instrText>
            </w:r>
            <w:r>
              <w:rPr>
                <w:noProof/>
                <w:webHidden/>
              </w:rPr>
            </w:r>
            <w:r>
              <w:rPr>
                <w:noProof/>
                <w:webHidden/>
              </w:rPr>
              <w:fldChar w:fldCharType="separate"/>
            </w:r>
            <w:r>
              <w:rPr>
                <w:noProof/>
                <w:webHidden/>
              </w:rPr>
              <w:t>24</w:t>
            </w:r>
            <w:r>
              <w:rPr>
                <w:noProof/>
                <w:webHidden/>
              </w:rPr>
              <w:fldChar w:fldCharType="end"/>
            </w:r>
          </w:hyperlink>
        </w:p>
        <w:p w14:paraId="58256BD7" w14:textId="532D2B20" w:rsidR="00C1638C" w:rsidRDefault="00C1638C">
          <w:pPr>
            <w:pStyle w:val="TOC1"/>
            <w:tabs>
              <w:tab w:val="right" w:leader="dot" w:pos="9350"/>
            </w:tabs>
            <w:rPr>
              <w:rFonts w:asciiTheme="minorHAnsi" w:hAnsiTheme="minorHAnsi" w:cstheme="minorBidi"/>
              <w:noProof/>
              <w:szCs w:val="24"/>
              <w:lang w:val="en-LK" w:eastAsia="en-GB"/>
            </w:rPr>
          </w:pPr>
          <w:hyperlink w:anchor="_Toc32174180" w:history="1">
            <w:r w:rsidRPr="00843E03">
              <w:rPr>
                <w:rStyle w:val="Hyperlink"/>
                <w:noProof/>
              </w:rPr>
              <w:t>2.8 Scripting</w:t>
            </w:r>
            <w:r>
              <w:rPr>
                <w:noProof/>
                <w:webHidden/>
              </w:rPr>
              <w:tab/>
            </w:r>
            <w:r>
              <w:rPr>
                <w:noProof/>
                <w:webHidden/>
              </w:rPr>
              <w:fldChar w:fldCharType="begin"/>
            </w:r>
            <w:r>
              <w:rPr>
                <w:noProof/>
                <w:webHidden/>
              </w:rPr>
              <w:instrText xml:space="preserve"> PAGEREF _Toc32174180 \h </w:instrText>
            </w:r>
            <w:r>
              <w:rPr>
                <w:noProof/>
                <w:webHidden/>
              </w:rPr>
            </w:r>
            <w:r>
              <w:rPr>
                <w:noProof/>
                <w:webHidden/>
              </w:rPr>
              <w:fldChar w:fldCharType="separate"/>
            </w:r>
            <w:r>
              <w:rPr>
                <w:noProof/>
                <w:webHidden/>
              </w:rPr>
              <w:t>25</w:t>
            </w:r>
            <w:r>
              <w:rPr>
                <w:noProof/>
                <w:webHidden/>
              </w:rPr>
              <w:fldChar w:fldCharType="end"/>
            </w:r>
          </w:hyperlink>
        </w:p>
        <w:p w14:paraId="2EA6EEA0" w14:textId="5AA825CB" w:rsidR="00C1638C" w:rsidRDefault="00C1638C">
          <w:pPr>
            <w:pStyle w:val="TOC2"/>
            <w:tabs>
              <w:tab w:val="right" w:leader="dot" w:pos="9350"/>
            </w:tabs>
            <w:rPr>
              <w:rFonts w:asciiTheme="minorHAnsi" w:hAnsiTheme="minorHAnsi" w:cstheme="minorBidi"/>
              <w:noProof/>
              <w:szCs w:val="24"/>
              <w:lang w:val="en-LK" w:eastAsia="en-GB"/>
            </w:rPr>
          </w:pPr>
          <w:hyperlink w:anchor="_Toc32174181" w:history="1">
            <w:r w:rsidRPr="00843E03">
              <w:rPr>
                <w:rStyle w:val="Hyperlink"/>
                <w:noProof/>
              </w:rPr>
              <w:t>2.8.1 Scripting Languages</w:t>
            </w:r>
            <w:r>
              <w:rPr>
                <w:noProof/>
                <w:webHidden/>
              </w:rPr>
              <w:tab/>
            </w:r>
            <w:r>
              <w:rPr>
                <w:noProof/>
                <w:webHidden/>
              </w:rPr>
              <w:fldChar w:fldCharType="begin"/>
            </w:r>
            <w:r>
              <w:rPr>
                <w:noProof/>
                <w:webHidden/>
              </w:rPr>
              <w:instrText xml:space="preserve"> PAGEREF _Toc32174181 \h </w:instrText>
            </w:r>
            <w:r>
              <w:rPr>
                <w:noProof/>
                <w:webHidden/>
              </w:rPr>
            </w:r>
            <w:r>
              <w:rPr>
                <w:noProof/>
                <w:webHidden/>
              </w:rPr>
              <w:fldChar w:fldCharType="separate"/>
            </w:r>
            <w:r>
              <w:rPr>
                <w:noProof/>
                <w:webHidden/>
              </w:rPr>
              <w:t>25</w:t>
            </w:r>
            <w:r>
              <w:rPr>
                <w:noProof/>
                <w:webHidden/>
              </w:rPr>
              <w:fldChar w:fldCharType="end"/>
            </w:r>
          </w:hyperlink>
        </w:p>
        <w:p w14:paraId="551D2998" w14:textId="2F126858" w:rsidR="00C1638C" w:rsidRDefault="00C1638C">
          <w:pPr>
            <w:pStyle w:val="TOC2"/>
            <w:tabs>
              <w:tab w:val="right" w:leader="dot" w:pos="9350"/>
            </w:tabs>
            <w:rPr>
              <w:rFonts w:asciiTheme="minorHAnsi" w:hAnsiTheme="minorHAnsi" w:cstheme="minorBidi"/>
              <w:noProof/>
              <w:szCs w:val="24"/>
              <w:lang w:val="en-LK" w:eastAsia="en-GB"/>
            </w:rPr>
          </w:pPr>
          <w:hyperlink w:anchor="_Toc32174182" w:history="1">
            <w:r w:rsidRPr="00843E03">
              <w:rPr>
                <w:rStyle w:val="Hyperlink"/>
                <w:noProof/>
              </w:rPr>
              <w:t>2.8.2 Scripting Languages Comparison</w:t>
            </w:r>
            <w:r>
              <w:rPr>
                <w:noProof/>
                <w:webHidden/>
              </w:rPr>
              <w:tab/>
            </w:r>
            <w:r>
              <w:rPr>
                <w:noProof/>
                <w:webHidden/>
              </w:rPr>
              <w:fldChar w:fldCharType="begin"/>
            </w:r>
            <w:r>
              <w:rPr>
                <w:noProof/>
                <w:webHidden/>
              </w:rPr>
              <w:instrText xml:space="preserve"> PAGEREF _Toc32174182 \h </w:instrText>
            </w:r>
            <w:r>
              <w:rPr>
                <w:noProof/>
                <w:webHidden/>
              </w:rPr>
            </w:r>
            <w:r>
              <w:rPr>
                <w:noProof/>
                <w:webHidden/>
              </w:rPr>
              <w:fldChar w:fldCharType="separate"/>
            </w:r>
            <w:r>
              <w:rPr>
                <w:noProof/>
                <w:webHidden/>
              </w:rPr>
              <w:t>25</w:t>
            </w:r>
            <w:r>
              <w:rPr>
                <w:noProof/>
                <w:webHidden/>
              </w:rPr>
              <w:fldChar w:fldCharType="end"/>
            </w:r>
          </w:hyperlink>
        </w:p>
        <w:p w14:paraId="5AD19245" w14:textId="672A70BF" w:rsidR="00C1638C" w:rsidRDefault="00C1638C">
          <w:pPr>
            <w:pStyle w:val="TOC2"/>
            <w:tabs>
              <w:tab w:val="right" w:leader="dot" w:pos="9350"/>
            </w:tabs>
            <w:rPr>
              <w:rFonts w:asciiTheme="minorHAnsi" w:hAnsiTheme="minorHAnsi" w:cstheme="minorBidi"/>
              <w:noProof/>
              <w:szCs w:val="24"/>
              <w:lang w:val="en-LK" w:eastAsia="en-GB"/>
            </w:rPr>
          </w:pPr>
          <w:hyperlink w:anchor="_Toc32174183" w:history="1">
            <w:r w:rsidRPr="00843E03">
              <w:rPr>
                <w:rStyle w:val="Hyperlink"/>
                <w:rFonts w:eastAsiaTheme="minorHAnsi"/>
                <w:noProof/>
              </w:rPr>
              <w:t>2.8.3 Python</w:t>
            </w:r>
            <w:r>
              <w:rPr>
                <w:noProof/>
                <w:webHidden/>
              </w:rPr>
              <w:tab/>
            </w:r>
            <w:r>
              <w:rPr>
                <w:noProof/>
                <w:webHidden/>
              </w:rPr>
              <w:fldChar w:fldCharType="begin"/>
            </w:r>
            <w:r>
              <w:rPr>
                <w:noProof/>
                <w:webHidden/>
              </w:rPr>
              <w:instrText xml:space="preserve"> PAGEREF _Toc32174183 \h </w:instrText>
            </w:r>
            <w:r>
              <w:rPr>
                <w:noProof/>
                <w:webHidden/>
              </w:rPr>
            </w:r>
            <w:r>
              <w:rPr>
                <w:noProof/>
                <w:webHidden/>
              </w:rPr>
              <w:fldChar w:fldCharType="separate"/>
            </w:r>
            <w:r>
              <w:rPr>
                <w:noProof/>
                <w:webHidden/>
              </w:rPr>
              <w:t>26</w:t>
            </w:r>
            <w:r>
              <w:rPr>
                <w:noProof/>
                <w:webHidden/>
              </w:rPr>
              <w:fldChar w:fldCharType="end"/>
            </w:r>
          </w:hyperlink>
        </w:p>
        <w:p w14:paraId="34E54A0B" w14:textId="3F6F09FA" w:rsidR="00C1638C" w:rsidRDefault="00C1638C">
          <w:pPr>
            <w:pStyle w:val="TOC1"/>
            <w:tabs>
              <w:tab w:val="right" w:leader="dot" w:pos="9350"/>
            </w:tabs>
            <w:rPr>
              <w:rFonts w:asciiTheme="minorHAnsi" w:hAnsiTheme="minorHAnsi" w:cstheme="minorBidi"/>
              <w:noProof/>
              <w:szCs w:val="24"/>
              <w:lang w:val="en-LK" w:eastAsia="en-GB"/>
            </w:rPr>
          </w:pPr>
          <w:hyperlink w:anchor="_Toc32174184" w:history="1">
            <w:r w:rsidRPr="00843E03">
              <w:rPr>
                <w:rStyle w:val="Hyperlink"/>
                <w:noProof/>
              </w:rPr>
              <w:t>2.9 Reflection</w:t>
            </w:r>
            <w:r>
              <w:rPr>
                <w:noProof/>
                <w:webHidden/>
              </w:rPr>
              <w:tab/>
            </w:r>
            <w:r>
              <w:rPr>
                <w:noProof/>
                <w:webHidden/>
              </w:rPr>
              <w:fldChar w:fldCharType="begin"/>
            </w:r>
            <w:r>
              <w:rPr>
                <w:noProof/>
                <w:webHidden/>
              </w:rPr>
              <w:instrText xml:space="preserve"> PAGEREF _Toc32174184 \h </w:instrText>
            </w:r>
            <w:r>
              <w:rPr>
                <w:noProof/>
                <w:webHidden/>
              </w:rPr>
            </w:r>
            <w:r>
              <w:rPr>
                <w:noProof/>
                <w:webHidden/>
              </w:rPr>
              <w:fldChar w:fldCharType="separate"/>
            </w:r>
            <w:r>
              <w:rPr>
                <w:noProof/>
                <w:webHidden/>
              </w:rPr>
              <w:t>27</w:t>
            </w:r>
            <w:r>
              <w:rPr>
                <w:noProof/>
                <w:webHidden/>
              </w:rPr>
              <w:fldChar w:fldCharType="end"/>
            </w:r>
          </w:hyperlink>
        </w:p>
        <w:p w14:paraId="5B564DD4" w14:textId="6CA7D967" w:rsidR="00C1638C" w:rsidRDefault="00C1638C">
          <w:pPr>
            <w:pStyle w:val="TOC1"/>
            <w:tabs>
              <w:tab w:val="right" w:leader="dot" w:pos="9350"/>
            </w:tabs>
            <w:rPr>
              <w:rFonts w:asciiTheme="minorHAnsi" w:hAnsiTheme="minorHAnsi" w:cstheme="minorBidi"/>
              <w:noProof/>
              <w:szCs w:val="24"/>
              <w:lang w:val="en-LK" w:eastAsia="en-GB"/>
            </w:rPr>
          </w:pPr>
          <w:hyperlink w:anchor="_Toc32174185" w:history="1">
            <w:r w:rsidRPr="00843E03">
              <w:rPr>
                <w:rStyle w:val="Hyperlink"/>
                <w:noProof/>
              </w:rPr>
              <w:t>2.10 Chapter summary</w:t>
            </w:r>
            <w:r>
              <w:rPr>
                <w:noProof/>
                <w:webHidden/>
              </w:rPr>
              <w:tab/>
            </w:r>
            <w:r>
              <w:rPr>
                <w:noProof/>
                <w:webHidden/>
              </w:rPr>
              <w:fldChar w:fldCharType="begin"/>
            </w:r>
            <w:r>
              <w:rPr>
                <w:noProof/>
                <w:webHidden/>
              </w:rPr>
              <w:instrText xml:space="preserve"> PAGEREF _Toc32174185 \h </w:instrText>
            </w:r>
            <w:r>
              <w:rPr>
                <w:noProof/>
                <w:webHidden/>
              </w:rPr>
            </w:r>
            <w:r>
              <w:rPr>
                <w:noProof/>
                <w:webHidden/>
              </w:rPr>
              <w:fldChar w:fldCharType="separate"/>
            </w:r>
            <w:r>
              <w:rPr>
                <w:noProof/>
                <w:webHidden/>
              </w:rPr>
              <w:t>27</w:t>
            </w:r>
            <w:r>
              <w:rPr>
                <w:noProof/>
                <w:webHidden/>
              </w:rPr>
              <w:fldChar w:fldCharType="end"/>
            </w:r>
          </w:hyperlink>
        </w:p>
        <w:p w14:paraId="18F4A2F2" w14:textId="3668B657" w:rsidR="00C1638C" w:rsidRDefault="00C1638C">
          <w:pPr>
            <w:pStyle w:val="TOC1"/>
            <w:tabs>
              <w:tab w:val="right" w:leader="dot" w:pos="9350"/>
            </w:tabs>
            <w:rPr>
              <w:rFonts w:asciiTheme="minorHAnsi" w:hAnsiTheme="minorHAnsi" w:cstheme="minorBidi"/>
              <w:noProof/>
              <w:szCs w:val="24"/>
              <w:lang w:val="en-LK" w:eastAsia="en-GB"/>
            </w:rPr>
          </w:pPr>
          <w:hyperlink w:anchor="_Toc32174186" w:history="1">
            <w:r w:rsidRPr="00843E03">
              <w:rPr>
                <w:rStyle w:val="Hyperlink"/>
                <w:noProof/>
              </w:rPr>
              <w:t>Chapter 3: Methodology</w:t>
            </w:r>
            <w:r>
              <w:rPr>
                <w:noProof/>
                <w:webHidden/>
              </w:rPr>
              <w:tab/>
            </w:r>
            <w:r>
              <w:rPr>
                <w:noProof/>
                <w:webHidden/>
              </w:rPr>
              <w:fldChar w:fldCharType="begin"/>
            </w:r>
            <w:r>
              <w:rPr>
                <w:noProof/>
                <w:webHidden/>
              </w:rPr>
              <w:instrText xml:space="preserve"> PAGEREF _Toc32174186 \h </w:instrText>
            </w:r>
            <w:r>
              <w:rPr>
                <w:noProof/>
                <w:webHidden/>
              </w:rPr>
            </w:r>
            <w:r>
              <w:rPr>
                <w:noProof/>
                <w:webHidden/>
              </w:rPr>
              <w:fldChar w:fldCharType="separate"/>
            </w:r>
            <w:r>
              <w:rPr>
                <w:noProof/>
                <w:webHidden/>
              </w:rPr>
              <w:t>29</w:t>
            </w:r>
            <w:r>
              <w:rPr>
                <w:noProof/>
                <w:webHidden/>
              </w:rPr>
              <w:fldChar w:fldCharType="end"/>
            </w:r>
          </w:hyperlink>
        </w:p>
        <w:p w14:paraId="7C1BEB16" w14:textId="1E5369FD" w:rsidR="00C1638C" w:rsidRDefault="00C1638C">
          <w:pPr>
            <w:pStyle w:val="TOC1"/>
            <w:tabs>
              <w:tab w:val="right" w:leader="dot" w:pos="9350"/>
            </w:tabs>
            <w:rPr>
              <w:rFonts w:asciiTheme="minorHAnsi" w:hAnsiTheme="minorHAnsi" w:cstheme="minorBidi"/>
              <w:noProof/>
              <w:szCs w:val="24"/>
              <w:lang w:val="en-LK" w:eastAsia="en-GB"/>
            </w:rPr>
          </w:pPr>
          <w:hyperlink w:anchor="_Toc32174187" w:history="1">
            <w:r w:rsidRPr="00843E03">
              <w:rPr>
                <w:rStyle w:val="Hyperlink"/>
                <w:noProof/>
              </w:rPr>
              <w:t>3.1 Chapter overview</w:t>
            </w:r>
            <w:r>
              <w:rPr>
                <w:noProof/>
                <w:webHidden/>
              </w:rPr>
              <w:tab/>
            </w:r>
            <w:r>
              <w:rPr>
                <w:noProof/>
                <w:webHidden/>
              </w:rPr>
              <w:fldChar w:fldCharType="begin"/>
            </w:r>
            <w:r>
              <w:rPr>
                <w:noProof/>
                <w:webHidden/>
              </w:rPr>
              <w:instrText xml:space="preserve"> PAGEREF _Toc32174187 \h </w:instrText>
            </w:r>
            <w:r>
              <w:rPr>
                <w:noProof/>
                <w:webHidden/>
              </w:rPr>
            </w:r>
            <w:r>
              <w:rPr>
                <w:noProof/>
                <w:webHidden/>
              </w:rPr>
              <w:fldChar w:fldCharType="separate"/>
            </w:r>
            <w:r>
              <w:rPr>
                <w:noProof/>
                <w:webHidden/>
              </w:rPr>
              <w:t>29</w:t>
            </w:r>
            <w:r>
              <w:rPr>
                <w:noProof/>
                <w:webHidden/>
              </w:rPr>
              <w:fldChar w:fldCharType="end"/>
            </w:r>
          </w:hyperlink>
        </w:p>
        <w:p w14:paraId="5616AEA4" w14:textId="2F19DB92" w:rsidR="00C1638C" w:rsidRDefault="00C1638C">
          <w:pPr>
            <w:pStyle w:val="TOC1"/>
            <w:tabs>
              <w:tab w:val="right" w:leader="dot" w:pos="9350"/>
            </w:tabs>
            <w:rPr>
              <w:rFonts w:asciiTheme="minorHAnsi" w:hAnsiTheme="minorHAnsi" w:cstheme="minorBidi"/>
              <w:noProof/>
              <w:szCs w:val="24"/>
              <w:lang w:val="en-LK" w:eastAsia="en-GB"/>
            </w:rPr>
          </w:pPr>
          <w:hyperlink w:anchor="_Toc32174188" w:history="1">
            <w:r w:rsidRPr="00843E03">
              <w:rPr>
                <w:rStyle w:val="Hyperlink"/>
                <w:noProof/>
              </w:rPr>
              <w:t>3.2 Research methodology</w:t>
            </w:r>
            <w:r>
              <w:rPr>
                <w:noProof/>
                <w:webHidden/>
              </w:rPr>
              <w:tab/>
            </w:r>
            <w:r>
              <w:rPr>
                <w:noProof/>
                <w:webHidden/>
              </w:rPr>
              <w:fldChar w:fldCharType="begin"/>
            </w:r>
            <w:r>
              <w:rPr>
                <w:noProof/>
                <w:webHidden/>
              </w:rPr>
              <w:instrText xml:space="preserve"> PAGEREF _Toc32174188 \h </w:instrText>
            </w:r>
            <w:r>
              <w:rPr>
                <w:noProof/>
                <w:webHidden/>
              </w:rPr>
            </w:r>
            <w:r>
              <w:rPr>
                <w:noProof/>
                <w:webHidden/>
              </w:rPr>
              <w:fldChar w:fldCharType="separate"/>
            </w:r>
            <w:r>
              <w:rPr>
                <w:noProof/>
                <w:webHidden/>
              </w:rPr>
              <w:t>29</w:t>
            </w:r>
            <w:r>
              <w:rPr>
                <w:noProof/>
                <w:webHidden/>
              </w:rPr>
              <w:fldChar w:fldCharType="end"/>
            </w:r>
          </w:hyperlink>
          <w:bookmarkStart w:id="0" w:name="_GoBack"/>
          <w:bookmarkEnd w:id="0"/>
        </w:p>
        <w:p w14:paraId="3F36A8F6" w14:textId="6A0BAFFD" w:rsidR="00C1638C" w:rsidRDefault="00C1638C">
          <w:pPr>
            <w:pStyle w:val="TOC1"/>
            <w:tabs>
              <w:tab w:val="right" w:leader="dot" w:pos="9350"/>
            </w:tabs>
            <w:rPr>
              <w:rFonts w:asciiTheme="minorHAnsi" w:hAnsiTheme="minorHAnsi" w:cstheme="minorBidi"/>
              <w:noProof/>
              <w:szCs w:val="24"/>
              <w:lang w:val="en-LK" w:eastAsia="en-GB"/>
            </w:rPr>
          </w:pPr>
          <w:hyperlink w:anchor="_Toc32174189" w:history="1">
            <w:r w:rsidRPr="00843E03">
              <w:rPr>
                <w:rStyle w:val="Hyperlink"/>
                <w:noProof/>
              </w:rPr>
              <w:t>3.3 Quantitative and Qualitative Methodology</w:t>
            </w:r>
            <w:r>
              <w:rPr>
                <w:noProof/>
                <w:webHidden/>
              </w:rPr>
              <w:tab/>
            </w:r>
            <w:r>
              <w:rPr>
                <w:noProof/>
                <w:webHidden/>
              </w:rPr>
              <w:fldChar w:fldCharType="begin"/>
            </w:r>
            <w:r>
              <w:rPr>
                <w:noProof/>
                <w:webHidden/>
              </w:rPr>
              <w:instrText xml:space="preserve"> PAGEREF _Toc32174189 \h </w:instrText>
            </w:r>
            <w:r>
              <w:rPr>
                <w:noProof/>
                <w:webHidden/>
              </w:rPr>
            </w:r>
            <w:r>
              <w:rPr>
                <w:noProof/>
                <w:webHidden/>
              </w:rPr>
              <w:fldChar w:fldCharType="separate"/>
            </w:r>
            <w:r>
              <w:rPr>
                <w:noProof/>
                <w:webHidden/>
              </w:rPr>
              <w:t>29</w:t>
            </w:r>
            <w:r>
              <w:rPr>
                <w:noProof/>
                <w:webHidden/>
              </w:rPr>
              <w:fldChar w:fldCharType="end"/>
            </w:r>
          </w:hyperlink>
        </w:p>
        <w:p w14:paraId="2EFCC7F9" w14:textId="5DA84B45" w:rsidR="00C1638C" w:rsidRDefault="00C1638C">
          <w:pPr>
            <w:pStyle w:val="TOC1"/>
            <w:tabs>
              <w:tab w:val="right" w:leader="dot" w:pos="9350"/>
            </w:tabs>
            <w:rPr>
              <w:rFonts w:asciiTheme="minorHAnsi" w:hAnsiTheme="minorHAnsi" w:cstheme="minorBidi"/>
              <w:noProof/>
              <w:szCs w:val="24"/>
              <w:lang w:val="en-LK" w:eastAsia="en-GB"/>
            </w:rPr>
          </w:pPr>
          <w:hyperlink w:anchor="_Toc32174190" w:history="1">
            <w:r w:rsidRPr="00843E03">
              <w:rPr>
                <w:rStyle w:val="Hyperlink"/>
                <w:noProof/>
              </w:rPr>
              <w:t>3.4 Appezite Research Methodology</w:t>
            </w:r>
            <w:r>
              <w:rPr>
                <w:noProof/>
                <w:webHidden/>
              </w:rPr>
              <w:tab/>
            </w:r>
            <w:r>
              <w:rPr>
                <w:noProof/>
                <w:webHidden/>
              </w:rPr>
              <w:fldChar w:fldCharType="begin"/>
            </w:r>
            <w:r>
              <w:rPr>
                <w:noProof/>
                <w:webHidden/>
              </w:rPr>
              <w:instrText xml:space="preserve"> PAGEREF _Toc32174190 \h </w:instrText>
            </w:r>
            <w:r>
              <w:rPr>
                <w:noProof/>
                <w:webHidden/>
              </w:rPr>
            </w:r>
            <w:r>
              <w:rPr>
                <w:noProof/>
                <w:webHidden/>
              </w:rPr>
              <w:fldChar w:fldCharType="separate"/>
            </w:r>
            <w:r>
              <w:rPr>
                <w:noProof/>
                <w:webHidden/>
              </w:rPr>
              <w:t>30</w:t>
            </w:r>
            <w:r>
              <w:rPr>
                <w:noProof/>
                <w:webHidden/>
              </w:rPr>
              <w:fldChar w:fldCharType="end"/>
            </w:r>
          </w:hyperlink>
        </w:p>
        <w:p w14:paraId="329076CC" w14:textId="5278A645" w:rsidR="00C1638C" w:rsidRDefault="00C1638C">
          <w:pPr>
            <w:pStyle w:val="TOC1"/>
            <w:tabs>
              <w:tab w:val="right" w:leader="dot" w:pos="9350"/>
            </w:tabs>
            <w:rPr>
              <w:rFonts w:asciiTheme="minorHAnsi" w:hAnsiTheme="minorHAnsi" w:cstheme="minorBidi"/>
              <w:noProof/>
              <w:szCs w:val="24"/>
              <w:lang w:val="en-LK" w:eastAsia="en-GB"/>
            </w:rPr>
          </w:pPr>
          <w:hyperlink w:anchor="_Toc32174191" w:history="1">
            <w:r w:rsidRPr="00843E03">
              <w:rPr>
                <w:rStyle w:val="Hyperlink"/>
                <w:noProof/>
              </w:rPr>
              <w:t>Chapter 4: Progress Report</w:t>
            </w:r>
            <w:r>
              <w:rPr>
                <w:noProof/>
                <w:webHidden/>
              </w:rPr>
              <w:tab/>
            </w:r>
            <w:r>
              <w:rPr>
                <w:noProof/>
                <w:webHidden/>
              </w:rPr>
              <w:fldChar w:fldCharType="begin"/>
            </w:r>
            <w:r>
              <w:rPr>
                <w:noProof/>
                <w:webHidden/>
              </w:rPr>
              <w:instrText xml:space="preserve"> PAGEREF _Toc32174191 \h </w:instrText>
            </w:r>
            <w:r>
              <w:rPr>
                <w:noProof/>
                <w:webHidden/>
              </w:rPr>
            </w:r>
            <w:r>
              <w:rPr>
                <w:noProof/>
                <w:webHidden/>
              </w:rPr>
              <w:fldChar w:fldCharType="separate"/>
            </w:r>
            <w:r>
              <w:rPr>
                <w:noProof/>
                <w:webHidden/>
              </w:rPr>
              <w:t>32</w:t>
            </w:r>
            <w:r>
              <w:rPr>
                <w:noProof/>
                <w:webHidden/>
              </w:rPr>
              <w:fldChar w:fldCharType="end"/>
            </w:r>
          </w:hyperlink>
        </w:p>
        <w:p w14:paraId="6B2A33B1" w14:textId="647D1AA9" w:rsidR="00C1638C" w:rsidRDefault="00C1638C">
          <w:pPr>
            <w:pStyle w:val="TOC1"/>
            <w:tabs>
              <w:tab w:val="right" w:leader="dot" w:pos="9350"/>
            </w:tabs>
            <w:rPr>
              <w:rFonts w:asciiTheme="minorHAnsi" w:hAnsiTheme="minorHAnsi" w:cstheme="minorBidi"/>
              <w:noProof/>
              <w:szCs w:val="24"/>
              <w:lang w:val="en-LK" w:eastAsia="en-GB"/>
            </w:rPr>
          </w:pPr>
          <w:hyperlink w:anchor="_Toc32174192" w:history="1">
            <w:r w:rsidRPr="00843E03">
              <w:rPr>
                <w:rStyle w:val="Hyperlink"/>
                <w:noProof/>
              </w:rPr>
              <w:t>References</w:t>
            </w:r>
            <w:r>
              <w:rPr>
                <w:noProof/>
                <w:webHidden/>
              </w:rPr>
              <w:tab/>
            </w:r>
            <w:r>
              <w:rPr>
                <w:noProof/>
                <w:webHidden/>
              </w:rPr>
              <w:fldChar w:fldCharType="begin"/>
            </w:r>
            <w:r>
              <w:rPr>
                <w:noProof/>
                <w:webHidden/>
              </w:rPr>
              <w:instrText xml:space="preserve"> PAGEREF _Toc32174192 \h </w:instrText>
            </w:r>
            <w:r>
              <w:rPr>
                <w:noProof/>
                <w:webHidden/>
              </w:rPr>
            </w:r>
            <w:r>
              <w:rPr>
                <w:noProof/>
                <w:webHidden/>
              </w:rPr>
              <w:fldChar w:fldCharType="separate"/>
            </w:r>
            <w:r>
              <w:rPr>
                <w:noProof/>
                <w:webHidden/>
              </w:rPr>
              <w:t>33</w:t>
            </w:r>
            <w:r>
              <w:rPr>
                <w:noProof/>
                <w:webHidden/>
              </w:rPr>
              <w:fldChar w:fldCharType="end"/>
            </w:r>
          </w:hyperlink>
        </w:p>
        <w:p w14:paraId="3190AA61" w14:textId="4D0E075C" w:rsidR="00E6541E" w:rsidRPr="00430CFC" w:rsidRDefault="00E6541E" w:rsidP="00E6541E">
          <w:pPr>
            <w:spacing w:line="360" w:lineRule="auto"/>
            <w:jc w:val="both"/>
            <w:rPr>
              <w:rFonts w:cs="Times New Roman"/>
              <w:b/>
              <w:bCs/>
              <w:noProof/>
            </w:rPr>
          </w:pPr>
          <w:r w:rsidRPr="00430CFC">
            <w:rPr>
              <w:rFonts w:cs="Times New Roman"/>
              <w:b/>
              <w:bCs/>
              <w:noProof/>
            </w:rPr>
            <w:fldChar w:fldCharType="end"/>
          </w:r>
        </w:p>
        <w:p w14:paraId="15E5114D" w14:textId="77777777" w:rsidR="00E6541E" w:rsidRPr="00430CFC" w:rsidRDefault="00E6541E" w:rsidP="00E6541E">
          <w:pPr>
            <w:spacing w:line="360" w:lineRule="auto"/>
            <w:jc w:val="both"/>
            <w:rPr>
              <w:rFonts w:cs="Times New Roman"/>
              <w:b/>
              <w:bCs/>
              <w:noProof/>
            </w:rPr>
          </w:pPr>
        </w:p>
        <w:p w14:paraId="0FD56415" w14:textId="77777777" w:rsidR="00E6541E" w:rsidRPr="00430CFC" w:rsidRDefault="00E6541E" w:rsidP="00E6541E">
          <w:pPr>
            <w:spacing w:line="360" w:lineRule="auto"/>
            <w:jc w:val="both"/>
            <w:rPr>
              <w:rFonts w:cs="Times New Roman"/>
              <w:b/>
              <w:bCs/>
              <w:noProof/>
            </w:rPr>
          </w:pPr>
        </w:p>
        <w:p w14:paraId="086D3A72" w14:textId="77777777" w:rsidR="00E6541E" w:rsidRPr="00430CFC" w:rsidRDefault="00E6541E" w:rsidP="00E6541E">
          <w:pPr>
            <w:spacing w:line="360" w:lineRule="auto"/>
            <w:jc w:val="both"/>
            <w:rPr>
              <w:rFonts w:cs="Times New Roman"/>
              <w:b/>
              <w:bCs/>
              <w:noProof/>
            </w:rPr>
          </w:pPr>
        </w:p>
        <w:p w14:paraId="6167DF75" w14:textId="77777777" w:rsidR="00E6541E" w:rsidRPr="00430CFC" w:rsidRDefault="00E6541E" w:rsidP="00E6541E">
          <w:pPr>
            <w:spacing w:line="360" w:lineRule="auto"/>
            <w:jc w:val="both"/>
            <w:rPr>
              <w:rFonts w:cs="Times New Roman"/>
              <w:b/>
              <w:bCs/>
              <w:noProof/>
            </w:rPr>
          </w:pPr>
        </w:p>
        <w:p w14:paraId="68F4869C" w14:textId="77777777" w:rsidR="00E6541E" w:rsidRPr="00430CFC" w:rsidRDefault="00E6541E" w:rsidP="00E6541E">
          <w:pPr>
            <w:spacing w:line="360" w:lineRule="auto"/>
            <w:jc w:val="both"/>
            <w:rPr>
              <w:rFonts w:cs="Times New Roman"/>
              <w:b/>
              <w:bCs/>
              <w:noProof/>
            </w:rPr>
          </w:pPr>
        </w:p>
        <w:p w14:paraId="07DCF939" w14:textId="77777777" w:rsidR="00E6541E" w:rsidRPr="00430CFC" w:rsidRDefault="00E6541E" w:rsidP="00E6541E">
          <w:pPr>
            <w:spacing w:line="360" w:lineRule="auto"/>
            <w:jc w:val="both"/>
            <w:rPr>
              <w:rFonts w:cs="Times New Roman"/>
              <w:b/>
              <w:bCs/>
              <w:noProof/>
            </w:rPr>
          </w:pPr>
        </w:p>
        <w:p w14:paraId="4351BE6C" w14:textId="77777777" w:rsidR="00E6541E" w:rsidRPr="00430CFC" w:rsidRDefault="00C1638C" w:rsidP="00E6541E">
          <w:pPr>
            <w:spacing w:line="360" w:lineRule="auto"/>
            <w:jc w:val="both"/>
            <w:rPr>
              <w:rFonts w:cs="Times New Roman"/>
              <w:b/>
              <w:bCs/>
              <w:noProof/>
            </w:rPr>
          </w:pPr>
        </w:p>
      </w:sdtContent>
    </w:sdt>
    <w:p w14:paraId="32031059" w14:textId="77777777" w:rsidR="00E6541E" w:rsidRPr="00430CFC" w:rsidRDefault="00E6541E" w:rsidP="00E6541E">
      <w:pPr>
        <w:pStyle w:val="Heading1"/>
        <w:spacing w:line="360" w:lineRule="auto"/>
        <w:jc w:val="both"/>
        <w:rPr>
          <w:rFonts w:ascii="Times New Roman" w:hAnsi="Times New Roman" w:cs="Times New Roman"/>
          <w:noProof/>
        </w:rPr>
      </w:pPr>
    </w:p>
    <w:p w14:paraId="3A96FB60" w14:textId="77777777" w:rsidR="00E6541E" w:rsidRPr="00430CFC" w:rsidRDefault="00E6541E" w:rsidP="00E6541E">
      <w:pPr>
        <w:spacing w:line="360" w:lineRule="auto"/>
        <w:rPr>
          <w:rFonts w:cs="Times New Roman"/>
        </w:rPr>
      </w:pPr>
    </w:p>
    <w:p w14:paraId="4D3671EF" w14:textId="20985D2B" w:rsidR="00E6541E" w:rsidRDefault="00E6541E" w:rsidP="00E6541E">
      <w:pPr>
        <w:spacing w:line="360" w:lineRule="auto"/>
        <w:rPr>
          <w:rFonts w:cs="Times New Roman"/>
        </w:rPr>
      </w:pPr>
    </w:p>
    <w:p w14:paraId="103B0806" w14:textId="1116D040" w:rsidR="00E6541E" w:rsidRDefault="00E6541E" w:rsidP="00E6541E">
      <w:pPr>
        <w:spacing w:line="360" w:lineRule="auto"/>
        <w:rPr>
          <w:rFonts w:cs="Times New Roman"/>
        </w:rPr>
      </w:pPr>
    </w:p>
    <w:p w14:paraId="333FD5C8" w14:textId="32F92BC7" w:rsidR="00E6541E" w:rsidRDefault="00E6541E" w:rsidP="00E6541E">
      <w:pPr>
        <w:spacing w:line="360" w:lineRule="auto"/>
        <w:rPr>
          <w:rFonts w:cs="Times New Roman"/>
        </w:rPr>
      </w:pPr>
    </w:p>
    <w:p w14:paraId="1C114E22" w14:textId="5EEF23D9" w:rsidR="00E6541E" w:rsidRDefault="00E6541E" w:rsidP="00E6541E">
      <w:pPr>
        <w:spacing w:line="360" w:lineRule="auto"/>
        <w:rPr>
          <w:rFonts w:cs="Times New Roman"/>
        </w:rPr>
      </w:pPr>
    </w:p>
    <w:p w14:paraId="173F3033" w14:textId="6E28CB5F" w:rsidR="00E6541E" w:rsidRDefault="00E6541E" w:rsidP="00E6541E">
      <w:pPr>
        <w:spacing w:line="360" w:lineRule="auto"/>
        <w:rPr>
          <w:rFonts w:cs="Times New Roman"/>
        </w:rPr>
      </w:pPr>
    </w:p>
    <w:p w14:paraId="2E0EFA38" w14:textId="77777777" w:rsidR="00E6541E" w:rsidRDefault="00E6541E" w:rsidP="00E6541E">
      <w:pPr>
        <w:spacing w:line="360" w:lineRule="auto"/>
        <w:rPr>
          <w:rFonts w:cs="Times New Roman"/>
        </w:rPr>
      </w:pPr>
    </w:p>
    <w:p w14:paraId="3CBDB26B" w14:textId="77777777" w:rsidR="00E6541E" w:rsidRPr="00430CFC" w:rsidRDefault="00E6541E" w:rsidP="00E6541E">
      <w:pPr>
        <w:spacing w:line="360" w:lineRule="auto"/>
        <w:rPr>
          <w:rFonts w:cs="Times New Roman"/>
        </w:rPr>
      </w:pPr>
    </w:p>
    <w:p w14:paraId="54728F7B" w14:textId="77777777" w:rsidR="00E6541E" w:rsidRPr="00430CFC" w:rsidRDefault="00E6541E" w:rsidP="00E6541E">
      <w:pPr>
        <w:spacing w:line="360" w:lineRule="auto"/>
        <w:rPr>
          <w:rFonts w:cs="Times New Roman"/>
        </w:rPr>
      </w:pPr>
    </w:p>
    <w:p w14:paraId="49F74F01" w14:textId="77777777" w:rsidR="00E6541E" w:rsidRPr="00430CFC" w:rsidRDefault="00E6541E" w:rsidP="00E6541E">
      <w:pPr>
        <w:pStyle w:val="Heading1"/>
        <w:spacing w:line="360" w:lineRule="auto"/>
        <w:jc w:val="center"/>
        <w:rPr>
          <w:rFonts w:ascii="Times New Roman" w:hAnsi="Times New Roman" w:cs="Times New Roman"/>
          <w:noProof/>
        </w:rPr>
      </w:pPr>
      <w:bookmarkStart w:id="1" w:name="_Toc32174135"/>
      <w:r>
        <w:rPr>
          <w:rFonts w:ascii="Times New Roman" w:hAnsi="Times New Roman" w:cs="Times New Roman"/>
          <w:noProof/>
        </w:rPr>
        <w:t xml:space="preserve">Chapter </w:t>
      </w:r>
      <w:r w:rsidRPr="00430CFC">
        <w:rPr>
          <w:rFonts w:ascii="Times New Roman" w:hAnsi="Times New Roman" w:cs="Times New Roman"/>
          <w:noProof/>
        </w:rPr>
        <w:t>1</w:t>
      </w:r>
      <w:r>
        <w:rPr>
          <w:rFonts w:ascii="Times New Roman" w:hAnsi="Times New Roman" w:cs="Times New Roman"/>
          <w:noProof/>
        </w:rPr>
        <w:t>:</w:t>
      </w:r>
      <w:r w:rsidRPr="00430CFC">
        <w:rPr>
          <w:rFonts w:ascii="Times New Roman" w:hAnsi="Times New Roman" w:cs="Times New Roman"/>
          <w:noProof/>
        </w:rPr>
        <w:t xml:space="preserve"> Intoduction</w:t>
      </w:r>
      <w:bookmarkEnd w:id="1"/>
    </w:p>
    <w:p w14:paraId="2F9EB3BA" w14:textId="77777777" w:rsidR="00E6541E" w:rsidRPr="00430CFC" w:rsidRDefault="00E6541E" w:rsidP="00E6541E">
      <w:pPr>
        <w:pStyle w:val="Heading1"/>
        <w:numPr>
          <w:ilvl w:val="1"/>
          <w:numId w:val="7"/>
        </w:numPr>
        <w:spacing w:line="360" w:lineRule="auto"/>
        <w:jc w:val="both"/>
        <w:rPr>
          <w:rFonts w:ascii="Times New Roman" w:hAnsi="Times New Roman" w:cs="Times New Roman"/>
        </w:rPr>
      </w:pPr>
      <w:bookmarkStart w:id="2" w:name="_Toc32174136"/>
      <w:r w:rsidRPr="00430CFC">
        <w:rPr>
          <w:rFonts w:ascii="Times New Roman" w:hAnsi="Times New Roman" w:cs="Times New Roman"/>
        </w:rPr>
        <w:t>Chapter Overview</w:t>
      </w:r>
      <w:bookmarkEnd w:id="2"/>
    </w:p>
    <w:p w14:paraId="7661C2A7" w14:textId="77777777" w:rsidR="00E6541E" w:rsidRPr="00430CFC" w:rsidRDefault="00E6541E" w:rsidP="00E6541E">
      <w:pPr>
        <w:spacing w:line="360" w:lineRule="auto"/>
        <w:jc w:val="both"/>
        <w:rPr>
          <w:rFonts w:cs="Times New Roman"/>
        </w:rPr>
      </w:pPr>
      <w:r w:rsidRPr="00430CFC">
        <w:rPr>
          <w:rFonts w:cs="Times New Roman"/>
        </w:rPr>
        <w:t>The intention of the introduction chapter is to give an outline of ‘Appezite – Decentralized Order Ahead application generator’. This chapter focus on the problem that is addressed by Appezite, which will provide an in-depth knowledge of the projects background. Moreover, existing systems will be discussed in short followed by aim and the objective of the project and the high-level architecture of the application will be shown. Finally, the chapter covers the outline of the thesis.</w:t>
      </w:r>
    </w:p>
    <w:p w14:paraId="1F7589F0" w14:textId="77777777" w:rsidR="00E6541E" w:rsidRPr="00430CFC" w:rsidRDefault="00E6541E" w:rsidP="00E6541E">
      <w:pPr>
        <w:pStyle w:val="Heading1"/>
        <w:numPr>
          <w:ilvl w:val="1"/>
          <w:numId w:val="7"/>
        </w:numPr>
        <w:spacing w:line="360" w:lineRule="auto"/>
        <w:jc w:val="both"/>
        <w:rPr>
          <w:rFonts w:ascii="Times New Roman" w:hAnsi="Times New Roman" w:cs="Times New Roman"/>
        </w:rPr>
      </w:pPr>
      <w:bookmarkStart w:id="3" w:name="_Toc32174137"/>
      <w:r w:rsidRPr="00430CFC">
        <w:rPr>
          <w:rFonts w:ascii="Times New Roman" w:hAnsi="Times New Roman" w:cs="Times New Roman"/>
        </w:rPr>
        <w:lastRenderedPageBreak/>
        <w:t>Project Background</w:t>
      </w:r>
      <w:bookmarkEnd w:id="3"/>
    </w:p>
    <w:p w14:paraId="7B398D08" w14:textId="77777777" w:rsidR="00E6541E" w:rsidRPr="00430CFC" w:rsidRDefault="00E6541E" w:rsidP="00E6541E">
      <w:pPr>
        <w:pStyle w:val="Heading2"/>
        <w:numPr>
          <w:ilvl w:val="2"/>
          <w:numId w:val="7"/>
        </w:numPr>
        <w:spacing w:line="360" w:lineRule="auto"/>
        <w:jc w:val="both"/>
        <w:rPr>
          <w:rFonts w:cs="Times New Roman"/>
        </w:rPr>
      </w:pPr>
      <w:bookmarkStart w:id="4" w:name="_Toc32174138"/>
      <w:r w:rsidRPr="00430CFC">
        <w:rPr>
          <w:rFonts w:cs="Times New Roman"/>
        </w:rPr>
        <w:t>Introduction</w:t>
      </w:r>
      <w:bookmarkEnd w:id="4"/>
    </w:p>
    <w:p w14:paraId="69E46BBB" w14:textId="77777777" w:rsidR="00E6541E" w:rsidRPr="00430CFC" w:rsidRDefault="00E6541E" w:rsidP="00E6541E">
      <w:pPr>
        <w:spacing w:line="360" w:lineRule="auto"/>
        <w:jc w:val="both"/>
        <w:rPr>
          <w:rFonts w:eastAsia="Times New Roman" w:cs="Times New Roman"/>
        </w:rPr>
      </w:pPr>
      <w:r w:rsidRPr="00430CFC">
        <w:rPr>
          <w:rFonts w:eastAsia="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has been to have their own website or an order-ahead app which will allow to increase the restaurant sales as people prefer to order using the website or order ahead applications.</w:t>
      </w:r>
      <w:r w:rsidRPr="00430CFC">
        <w:rPr>
          <w:rFonts w:cs="Times New Roman"/>
        </w:rPr>
        <w:t xml:space="preserve"> </w:t>
      </w:r>
      <w:r w:rsidRPr="00430CFC">
        <w:rPr>
          <w:rFonts w:eastAsia="Times New Roman" w:cs="Times New Roman"/>
        </w:rPr>
        <w:t>The technological area of innovation has become a must. The Internet has become a very important channel for business transactions and activities.</w:t>
      </w:r>
      <w:r w:rsidRPr="00430CFC">
        <w:rPr>
          <w:rFonts w:eastAsia="Times New Roman" w:cs="Times New Roman"/>
        </w:rPr>
        <w:fldChar w:fldCharType="begin" w:fldLock="1"/>
      </w:r>
      <w:r w:rsidRPr="00430CFC">
        <w:rPr>
          <w:rFonts w:eastAsia="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2016)","previouslyFormattedCitation":"(Ivkov &lt;i&gt;et al.&lt;/i&gt;, 2016)"},"properties":{"noteIndex":0},"schema":"https://github.com/citation-style-language/schema/raw/master/csl-citation.json"}</w:instrText>
      </w:r>
      <w:r w:rsidRPr="00430CFC">
        <w:rPr>
          <w:rFonts w:eastAsia="Times New Roman" w:cs="Times New Roman"/>
        </w:rPr>
        <w:fldChar w:fldCharType="separate"/>
      </w:r>
      <w:r w:rsidRPr="00430CFC">
        <w:rPr>
          <w:rFonts w:eastAsia="Times New Roman" w:cs="Times New Roman"/>
          <w:noProof/>
        </w:rPr>
        <w:t xml:space="preserve">(Ivkov </w:t>
      </w:r>
      <w:r w:rsidRPr="00430CFC">
        <w:rPr>
          <w:rFonts w:eastAsia="Times New Roman" w:cs="Times New Roman"/>
          <w:i/>
          <w:noProof/>
        </w:rPr>
        <w:t>et al.</w:t>
      </w:r>
      <w:r w:rsidRPr="00430CFC">
        <w:rPr>
          <w:rFonts w:eastAsia="Times New Roman" w:cs="Times New Roman"/>
          <w:noProof/>
        </w:rPr>
        <w:t>, 2016)</w:t>
      </w:r>
      <w:r w:rsidRPr="00430CFC">
        <w:rPr>
          <w:rFonts w:eastAsia="Times New Roman" w:cs="Times New Roman"/>
        </w:rPr>
        <w:fldChar w:fldCharType="end"/>
      </w:r>
    </w:p>
    <w:p w14:paraId="7B05E0A3" w14:textId="77777777" w:rsidR="00E6541E" w:rsidRPr="001601B6" w:rsidRDefault="00E6541E" w:rsidP="00E6541E">
      <w:pPr>
        <w:spacing w:line="360" w:lineRule="auto"/>
        <w:jc w:val="both"/>
        <w:rPr>
          <w:rFonts w:eastAsia="Times New Roman" w:cs="Times New Roman"/>
        </w:rPr>
      </w:pPr>
      <w:r w:rsidRPr="00430CFC">
        <w:rPr>
          <w:rFonts w:eastAsia="Times New Roman" w:cs="Times New Roman"/>
          <w:color w:val="000000" w:themeColor="text1"/>
        </w:rPr>
        <w:t xml:space="preserve">Online ordering systems can be either an Online aggregate site or an Order ahead application/ website. According to </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 xml:space="preserve">(Razak </w:t>
      </w:r>
      <w:r w:rsidRPr="00430CFC">
        <w:rPr>
          <w:rFonts w:eastAsia="Times New Roman" w:cs="Times New Roman"/>
          <w:i/>
          <w:noProof/>
          <w:color w:val="000000" w:themeColor="text1"/>
        </w:rPr>
        <w:t>et al.</w:t>
      </w:r>
      <w:r w:rsidRPr="00430CFC">
        <w:rPr>
          <w:rFonts w:eastAsia="Times New Roman" w:cs="Times New Roman"/>
          <w:noProof/>
          <w:color w:val="000000" w:themeColor="text1"/>
        </w:rPr>
        <w:t>, 2017)</w:t>
      </w:r>
      <w:r w:rsidRPr="00430CFC">
        <w:rPr>
          <w:rFonts w:eastAsia="Times New Roman" w:cs="Times New Roman"/>
          <w:color w:val="000000" w:themeColor="text1"/>
        </w:rPr>
        <w:fldChar w:fldCharType="end"/>
      </w:r>
      <w:r w:rsidRPr="00430CFC">
        <w:rPr>
          <w:rFonts w:eastAsia="Times New Roman" w:cs="Times New Roman"/>
          <w:color w:val="000000" w:themeColor="text1"/>
        </w:rPr>
        <w:t xml:space="preserve">  </w:t>
      </w:r>
      <w:r w:rsidRPr="00430CFC">
        <w:rPr>
          <w:rFonts w:cs="Times New Roman"/>
        </w:rPr>
        <w:t>Food</w:t>
      </w:r>
      <w:r w:rsidRPr="00430CFC">
        <w:rPr>
          <w:rFonts w:eastAsia="Times New Roman" w:cs="Times New Roman"/>
        </w:rPr>
        <w:t xml:space="preserve"> is one of the most popular products that sell online including fast food, bakery and vitamins</w:t>
      </w:r>
      <w:r>
        <w:rPr>
          <w:rFonts w:eastAsia="Times New Roman" w:cs="Times New Roman"/>
        </w:rPr>
        <w:t xml:space="preserve">. </w:t>
      </w:r>
      <w:r w:rsidRPr="00430CFC">
        <w:rPr>
          <w:rFonts w:eastAsia="Times New Roman" w:cs="Times New Roman"/>
          <w:color w:val="000000" w:themeColor="text1"/>
        </w:rPr>
        <w:t xml:space="preserve">Aggregate online ordering </w:t>
      </w:r>
      <w:r>
        <w:rPr>
          <w:rFonts w:eastAsia="Times New Roman" w:cs="Times New Roman"/>
          <w:color w:val="000000" w:themeColor="text1"/>
        </w:rPr>
        <w:t xml:space="preserve">which is a subcomponent of online ordering provides </w:t>
      </w:r>
      <w:r w:rsidRPr="00430CFC">
        <w:rPr>
          <w:rFonts w:eastAsia="Times New Roman" w:cs="Times New Roman"/>
          <w:color w:val="000000" w:themeColor="text1"/>
        </w:rPr>
        <w:t>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14:paraId="2B87C926" w14:textId="77777777" w:rsidR="00E6541E" w:rsidRPr="00430CFC" w:rsidRDefault="00E6541E" w:rsidP="00E6541E">
      <w:pPr>
        <w:spacing w:line="360" w:lineRule="auto"/>
        <w:jc w:val="both"/>
        <w:rPr>
          <w:rFonts w:eastAsia="Times New Roman" w:cs="Times New Roman"/>
          <w:color w:val="000000" w:themeColor="text1"/>
        </w:rPr>
      </w:pPr>
    </w:p>
    <w:p w14:paraId="133C7B11" w14:textId="77777777" w:rsidR="00E6541E" w:rsidRPr="00430CFC" w:rsidRDefault="00E6541E" w:rsidP="00E6541E">
      <w:pPr>
        <w:pStyle w:val="Caption"/>
        <w:spacing w:line="360" w:lineRule="auto"/>
        <w:jc w:val="center"/>
        <w:rPr>
          <w:rFonts w:cs="Times New Roman"/>
        </w:rPr>
      </w:pPr>
      <w:r w:rsidRPr="00430CFC">
        <w:rPr>
          <w:rFonts w:cs="Times New Roman"/>
          <w:noProof/>
        </w:rPr>
        <w:lastRenderedPageBreak/>
        <w:drawing>
          <wp:inline distT="0" distB="0" distL="0" distR="0" wp14:anchorId="2AB292AD" wp14:editId="1FB1CEE4">
            <wp:extent cx="5251622" cy="3089189"/>
            <wp:effectExtent l="0" t="0" r="0" b="0"/>
            <wp:docPr id="14" name="Picture 14"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5654" cy="3126855"/>
                    </a:xfrm>
                    <a:prstGeom prst="rect">
                      <a:avLst/>
                    </a:prstGeom>
                  </pic:spPr>
                </pic:pic>
              </a:graphicData>
            </a:graphic>
          </wp:inline>
        </w:drawing>
      </w:r>
    </w:p>
    <w:p w14:paraId="124A00DD" w14:textId="77777777" w:rsidR="00E6541E" w:rsidRPr="00430CFC" w:rsidRDefault="00E6541E" w:rsidP="00E6541E">
      <w:pPr>
        <w:pStyle w:val="Caption"/>
        <w:spacing w:line="360" w:lineRule="auto"/>
        <w:jc w:val="center"/>
        <w:rPr>
          <w:rFonts w:eastAsia="Times New Roman" w:cs="Times New Roman"/>
          <w:color w:val="000000" w:themeColor="text1"/>
        </w:rPr>
      </w:pPr>
      <w:r w:rsidRPr="00430CFC">
        <w:rPr>
          <w:rFonts w:cs="Times New Roman"/>
        </w:rPr>
        <w:t xml:space="preserve">Figure </w:t>
      </w:r>
      <w:r>
        <w:rPr>
          <w:rFonts w:cs="Times New Roman"/>
        </w:rPr>
        <w:fldChar w:fldCharType="begin"/>
      </w:r>
      <w:r>
        <w:rPr>
          <w:rFonts w:cs="Times New Roman"/>
        </w:rPr>
        <w:instrText xml:space="preserve"> SEQ Figure \* ARABIC </w:instrText>
      </w:r>
      <w:r>
        <w:rPr>
          <w:rFonts w:cs="Times New Roman"/>
        </w:rPr>
        <w:fldChar w:fldCharType="separate"/>
      </w:r>
      <w:r>
        <w:rPr>
          <w:rFonts w:cs="Times New Roman"/>
          <w:noProof/>
        </w:rPr>
        <w:t>1</w:t>
      </w:r>
      <w:r>
        <w:rPr>
          <w:rFonts w:cs="Times New Roman"/>
        </w:rPr>
        <w:fldChar w:fldCharType="end"/>
      </w:r>
      <w:r w:rsidRPr="00430CFC">
        <w:rPr>
          <w:rFonts w:cs="Times New Roman"/>
        </w:rPr>
        <w:t>:Toasttabs survey on most popular aggregate sites</w:t>
      </w:r>
    </w:p>
    <w:p w14:paraId="3C0FCEEA" w14:textId="77777777" w:rsidR="00E6541E" w:rsidRPr="00430CFC" w:rsidRDefault="00E6541E" w:rsidP="00E6541E">
      <w:pPr>
        <w:spacing w:line="360" w:lineRule="auto"/>
        <w:jc w:val="both"/>
        <w:rPr>
          <w:rFonts w:eastAsia="Times New Roman" w:cs="Times New Roman"/>
          <w:color w:val="000000" w:themeColor="text1"/>
        </w:rPr>
      </w:pPr>
      <w:r w:rsidRPr="00430CFC">
        <w:rPr>
          <w:rFonts w:eastAsia="Times New Roman" w:cs="Times New Roman"/>
          <w:color w:val="000000" w:themeColor="text1"/>
        </w:rPr>
        <w:t>As shown in Figure 1, within the past year, guests ordered most on Grubhub (25%), UberEats (26%), and Doordash (21%), also those three aggregate sites have been the most popular aggregate sites among the restaurateurs according to ToastTab.</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(Toast Inc., 2018)</w:t>
      </w:r>
      <w:r w:rsidRPr="00430CFC">
        <w:rPr>
          <w:rFonts w:eastAsia="Times New Roman" w:cs="Times New Roman"/>
          <w:color w:val="000000" w:themeColor="text1"/>
        </w:rPr>
        <w:fldChar w:fldCharType="end"/>
      </w:r>
    </w:p>
    <w:p w14:paraId="4581BC6D" w14:textId="77777777" w:rsidR="00E6541E" w:rsidRPr="00430CFC" w:rsidRDefault="00E6541E" w:rsidP="00E6541E">
      <w:pPr>
        <w:spacing w:line="360" w:lineRule="auto"/>
        <w:jc w:val="both"/>
        <w:rPr>
          <w:rFonts w:eastAsia="Times New Roman" w:cs="Times New Roman"/>
          <w:color w:val="000000" w:themeColor="text1"/>
        </w:rPr>
      </w:pPr>
      <w:r w:rsidRPr="00430CFC">
        <w:rPr>
          <w:rFonts w:eastAsia="Times New Roman" w:cs="Times New Roman"/>
          <w:color w:val="000000" w:themeColor="text1"/>
        </w:rPr>
        <w:t>According to a ToastTabs survey done to collect the customer requirements for a restaurant, Guests listed online-reservations, and consumer ordering programs as restaurant technologies which are most important to improve their guest experience.</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(Toast Inc., 2018)</w:t>
      </w:r>
      <w:r w:rsidRPr="00430CFC">
        <w:rPr>
          <w:rFonts w:eastAsia="Times New Roman" w:cs="Times New Roman"/>
          <w:color w:val="000000" w:themeColor="text1"/>
        </w:rPr>
        <w:fldChar w:fldCharType="end"/>
      </w:r>
      <w:r w:rsidRPr="00430CFC">
        <w:rPr>
          <w:rFonts w:eastAsia="Times New Roman" w:cs="Times New Roman"/>
          <w:color w:val="000000" w:themeColor="text1"/>
        </w:rPr>
        <w:t>.</w:t>
      </w:r>
    </w:p>
    <w:p w14:paraId="1D267E23" w14:textId="77777777" w:rsidR="00E6541E" w:rsidRPr="00430CFC" w:rsidRDefault="00E6541E" w:rsidP="00E6541E">
      <w:pPr>
        <w:spacing w:line="360" w:lineRule="auto"/>
        <w:jc w:val="both"/>
        <w:rPr>
          <w:rFonts w:eastAsia="Times New Roman" w:cs="Times New Roman"/>
          <w:color w:val="000000" w:themeColor="text1"/>
        </w:rPr>
      </w:pPr>
      <w:r w:rsidRPr="00430CFC">
        <w:rPr>
          <w:rFonts w:eastAsia="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14:paraId="68C1C4B4" w14:textId="77777777" w:rsidR="00E6541E" w:rsidRPr="00430CFC" w:rsidRDefault="00E6541E" w:rsidP="00E6541E">
      <w:pPr>
        <w:spacing w:line="360" w:lineRule="auto"/>
        <w:jc w:val="both"/>
        <w:rPr>
          <w:rFonts w:eastAsia="Times New Roman" w:cs="Times New Roman"/>
          <w:color w:val="000000" w:themeColor="text1"/>
        </w:rPr>
      </w:pPr>
      <w:r w:rsidRPr="00430CFC">
        <w:rPr>
          <w:rFonts w:eastAsia="Times New Roman" w:cs="Times New Roman"/>
          <w:color w:val="000000" w:themeColor="text1"/>
        </w:rPr>
        <w:t>Online ordering has been one of the most critical technological advancement that have been introduced to the restaurant industry. This was introduced due to the introduction of O2O model in the food and beverage industry.</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(Xie, 2017)</w:t>
      </w:r>
      <w:r w:rsidRPr="00430CFC">
        <w:rPr>
          <w:rFonts w:eastAsia="Times New Roman" w:cs="Times New Roman"/>
          <w:color w:val="000000" w:themeColor="text1"/>
        </w:rPr>
        <w:fldChar w:fldCharType="end"/>
      </w:r>
    </w:p>
    <w:p w14:paraId="6CA40BDF" w14:textId="77777777" w:rsidR="00E6541E" w:rsidRPr="00430CFC" w:rsidRDefault="00E6541E" w:rsidP="00E6541E">
      <w:pPr>
        <w:pStyle w:val="Heading1"/>
        <w:spacing w:line="360" w:lineRule="auto"/>
        <w:jc w:val="both"/>
        <w:rPr>
          <w:rFonts w:ascii="Times New Roman" w:eastAsia="Times New Roman" w:hAnsi="Times New Roman" w:cs="Times New Roman"/>
        </w:rPr>
      </w:pPr>
      <w:bookmarkStart w:id="5" w:name="_Toc32174139"/>
      <w:r w:rsidRPr="00430CFC">
        <w:rPr>
          <w:rFonts w:ascii="Times New Roman" w:eastAsia="Times New Roman" w:hAnsi="Times New Roman" w:cs="Times New Roman"/>
        </w:rPr>
        <w:t>1.3 Problem</w:t>
      </w:r>
      <w:bookmarkEnd w:id="5"/>
    </w:p>
    <w:p w14:paraId="6C686C16" w14:textId="77777777" w:rsidR="00E6541E" w:rsidRPr="00430CFC" w:rsidRDefault="00E6541E" w:rsidP="00E6541E">
      <w:pPr>
        <w:spacing w:line="360" w:lineRule="auto"/>
        <w:jc w:val="both"/>
        <w:rPr>
          <w:rFonts w:eastAsia="Times New Roman" w:cs="Times New Roman"/>
          <w:color w:val="000000" w:themeColor="text1"/>
        </w:rPr>
      </w:pPr>
      <w:r w:rsidRPr="00430CFC">
        <w:rPr>
          <w:rFonts w:cs="Times New Roman"/>
          <w:color w:val="000000" w:themeColor="text1"/>
        </w:rPr>
        <w:t xml:space="preserve">Online ordering has been one of the most important factors when it comes to the restaurant and fast-food industry. With the emergence of the aggregate online ordering sites and application the </w:t>
      </w:r>
      <w:r w:rsidRPr="00430CFC">
        <w:rPr>
          <w:rFonts w:cs="Times New Roman"/>
          <w:color w:val="000000" w:themeColor="text1"/>
        </w:rPr>
        <w:lastRenderedPageBreak/>
        <w:t>restaurateurs have been forced to use one of them to get more income to their business.</w:t>
      </w:r>
      <w:r w:rsidRPr="00430CFC">
        <w:rPr>
          <w:rFonts w:eastAsia="Times New Roman" w:cs="Times New Roman"/>
          <w:color w:val="000000" w:themeColor="text1"/>
        </w:rPr>
        <w:t xml:space="preserve"> When customers have to wait a long time to place an order or reserve a table it can turn customers away, and some may argue that they are been ignored purposely which would leave a bad remark on the restaurant.</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 xml:space="preserve">(Rarh </w:t>
      </w:r>
      <w:r w:rsidRPr="00430CFC">
        <w:rPr>
          <w:rFonts w:eastAsia="Times New Roman" w:cs="Times New Roman"/>
          <w:i/>
          <w:noProof/>
          <w:color w:val="000000" w:themeColor="text1"/>
        </w:rPr>
        <w:t>et al.</w:t>
      </w:r>
      <w:r w:rsidRPr="00430CFC">
        <w:rPr>
          <w:rFonts w:eastAsia="Times New Roman" w:cs="Times New Roman"/>
          <w:noProof/>
          <w:color w:val="000000" w:themeColor="text1"/>
        </w:rPr>
        <w:t>, 2018)</w:t>
      </w:r>
      <w:r w:rsidRPr="00430CFC">
        <w:rPr>
          <w:rFonts w:eastAsia="Times New Roman" w:cs="Times New Roman"/>
          <w:color w:val="000000" w:themeColor="text1"/>
        </w:rPr>
        <w:fldChar w:fldCharType="end"/>
      </w:r>
      <w:r w:rsidRPr="00430CFC">
        <w:rPr>
          <w:rFonts w:eastAsia="Times New Roman" w:cs="Times New Roman"/>
          <w:color w:val="000000" w:themeColor="text1"/>
        </w:rPr>
        <w:t xml:space="preserve">.Restaurants can overcome this problem with the use of online ordering, as it provides convenience to customers and  overcomes the disadvantages of traditional queuing systems. </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(Magnani, Tilwani and Suvarna, 2017)</w:t>
      </w:r>
      <w:r w:rsidRPr="00430CFC">
        <w:rPr>
          <w:rFonts w:eastAsia="Times New Roman" w:cs="Times New Roman"/>
          <w:color w:val="000000" w:themeColor="text1"/>
        </w:rPr>
        <w:fldChar w:fldCharType="end"/>
      </w:r>
    </w:p>
    <w:p w14:paraId="7D076E6A" w14:textId="77777777" w:rsidR="00E6541E" w:rsidRPr="00430CFC" w:rsidRDefault="00E6541E" w:rsidP="00E6541E">
      <w:pPr>
        <w:spacing w:line="360" w:lineRule="auto"/>
        <w:jc w:val="both"/>
        <w:rPr>
          <w:rFonts w:cs="Times New Roman"/>
          <w:color w:val="000000" w:themeColor="text1"/>
        </w:rPr>
      </w:pPr>
      <w:r w:rsidRPr="00430CFC">
        <w:rPr>
          <w:rFonts w:cs="Times New Roman"/>
          <w:color w:val="000000" w:themeColor="text1"/>
        </w:rPr>
        <w:t xml:space="preserve">According to a survey conducted by </w:t>
      </w:r>
      <w:r w:rsidRPr="00430CFC">
        <w:rPr>
          <w:rFonts w:cs="Times New Roman"/>
          <w:color w:val="000000" w:themeColor="text1"/>
        </w:rPr>
        <w:fldChar w:fldCharType="begin" w:fldLock="1"/>
      </w:r>
      <w:r w:rsidRPr="00430CFC">
        <w:rPr>
          <w:rFonts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430CFC">
        <w:rPr>
          <w:rFonts w:cs="Times New Roman"/>
          <w:color w:val="000000" w:themeColor="text1"/>
        </w:rPr>
        <w:fldChar w:fldCharType="separate"/>
      </w:r>
      <w:r w:rsidRPr="00430CFC">
        <w:rPr>
          <w:rFonts w:cs="Times New Roman"/>
          <w:noProof/>
          <w:color w:val="000000" w:themeColor="text1"/>
        </w:rPr>
        <w:t>(Toast Inc., 2018)</w:t>
      </w:r>
      <w:r w:rsidRPr="00430CFC">
        <w:rPr>
          <w:rFonts w:cs="Times New Roman"/>
          <w:color w:val="000000" w:themeColor="text1"/>
        </w:rPr>
        <w:fldChar w:fldCharType="end"/>
      </w:r>
      <w:r w:rsidRPr="00430CFC">
        <w:rPr>
          <w:rFonts w:cs="Times New Roman"/>
          <w:color w:val="000000" w:themeColor="text1"/>
        </w:rPr>
        <w:t xml:space="preserve"> 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p>
    <w:p w14:paraId="2123E467" w14:textId="77777777" w:rsidR="00E6541E" w:rsidRPr="00430CFC" w:rsidRDefault="00E6541E" w:rsidP="00E6541E">
      <w:pPr>
        <w:spacing w:line="360" w:lineRule="auto"/>
        <w:jc w:val="both"/>
        <w:rPr>
          <w:rFonts w:eastAsia="Times New Roman" w:cs="Times New Roman"/>
          <w:color w:val="000000" w:themeColor="text1"/>
        </w:rPr>
      </w:pPr>
      <w:r w:rsidRPr="00430CFC">
        <w:rPr>
          <w:rFonts w:eastAsia="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Pr="00430CFC">
        <w:rPr>
          <w:rFonts w:eastAsia="Times New Roman" w:cs="Times New Roman"/>
          <w:color w:val="000000" w:themeColor="text1"/>
        </w:rPr>
        <w:fldChar w:fldCharType="begin" w:fldLock="1"/>
      </w:r>
      <w:r w:rsidRPr="00430CFC">
        <w:rPr>
          <w:rFonts w:eastAsia="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430CFC">
        <w:rPr>
          <w:rFonts w:eastAsia="Times New Roman" w:cs="Times New Roman"/>
          <w:color w:val="000000" w:themeColor="text1"/>
        </w:rPr>
        <w:fldChar w:fldCharType="separate"/>
      </w:r>
      <w:r w:rsidRPr="00430CFC">
        <w:rPr>
          <w:rFonts w:eastAsia="Times New Roman" w:cs="Times New Roman"/>
          <w:noProof/>
          <w:color w:val="000000" w:themeColor="text1"/>
        </w:rPr>
        <w:t>(Toast Inc., 2018)</w:t>
      </w:r>
      <w:r w:rsidRPr="00430CFC">
        <w:rPr>
          <w:rFonts w:eastAsia="Times New Roman" w:cs="Times New Roman"/>
          <w:color w:val="000000" w:themeColor="text1"/>
        </w:rPr>
        <w:fldChar w:fldCharType="end"/>
      </w:r>
    </w:p>
    <w:p w14:paraId="78FDFBB0" w14:textId="77777777" w:rsidR="00E6541E" w:rsidRPr="00430CFC" w:rsidRDefault="00E6541E" w:rsidP="00E6541E">
      <w:pPr>
        <w:spacing w:line="360" w:lineRule="auto"/>
        <w:jc w:val="both"/>
        <w:rPr>
          <w:rFonts w:cs="Times New Roman"/>
          <w:color w:val="000000" w:themeColor="text1"/>
        </w:rPr>
      </w:pPr>
      <w:r w:rsidRPr="00430CFC">
        <w:rPr>
          <w:rFonts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14:paraId="42AD7896" w14:textId="77777777" w:rsidR="00E6541E" w:rsidRPr="00430CFC" w:rsidRDefault="00E6541E" w:rsidP="00E6541E">
      <w:pPr>
        <w:pStyle w:val="Heading2"/>
        <w:spacing w:line="360" w:lineRule="auto"/>
        <w:jc w:val="both"/>
        <w:rPr>
          <w:rFonts w:cs="Times New Roman"/>
        </w:rPr>
      </w:pPr>
      <w:bookmarkStart w:id="6" w:name="_Toc22326042"/>
      <w:bookmarkStart w:id="7" w:name="_Toc32174140"/>
      <w:r w:rsidRPr="00430CFC">
        <w:rPr>
          <w:rFonts w:cs="Times New Roman"/>
        </w:rPr>
        <w:t>1.3.1 General Problem</w:t>
      </w:r>
      <w:bookmarkEnd w:id="6"/>
      <w:bookmarkEnd w:id="7"/>
    </w:p>
    <w:p w14:paraId="13F7F0D4" w14:textId="77777777" w:rsidR="00E6541E" w:rsidRPr="00430CFC" w:rsidRDefault="00E6541E" w:rsidP="00E6541E">
      <w:pPr>
        <w:spacing w:line="360" w:lineRule="auto"/>
        <w:jc w:val="both"/>
        <w:rPr>
          <w:rFonts w:cs="Times New Roman"/>
          <w:color w:val="000000" w:themeColor="text1"/>
        </w:rPr>
      </w:pPr>
      <w:r w:rsidRPr="00430CFC">
        <w:rPr>
          <w:rFonts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14:paraId="29DEC2CB" w14:textId="77777777" w:rsidR="00E6541E" w:rsidRPr="00430CFC" w:rsidRDefault="00E6541E" w:rsidP="00E6541E">
      <w:pPr>
        <w:pStyle w:val="Heading1"/>
        <w:spacing w:line="360" w:lineRule="auto"/>
        <w:jc w:val="both"/>
        <w:rPr>
          <w:rFonts w:ascii="Times New Roman" w:hAnsi="Times New Roman" w:cs="Times New Roman"/>
        </w:rPr>
      </w:pPr>
      <w:bookmarkStart w:id="8" w:name="_Toc32174141"/>
      <w:r w:rsidRPr="00430CFC">
        <w:rPr>
          <w:rFonts w:ascii="Times New Roman" w:hAnsi="Times New Roman" w:cs="Times New Roman"/>
        </w:rPr>
        <w:t>1.4 Justification</w:t>
      </w:r>
      <w:bookmarkEnd w:id="8"/>
    </w:p>
    <w:p w14:paraId="61E3AE0D" w14:textId="77777777" w:rsidR="00E6541E" w:rsidRPr="00430CFC" w:rsidRDefault="00E6541E" w:rsidP="00E6541E">
      <w:pPr>
        <w:spacing w:line="360" w:lineRule="auto"/>
        <w:jc w:val="both"/>
        <w:rPr>
          <w:rFonts w:cs="Times New Roman"/>
        </w:rPr>
      </w:pPr>
      <w:r w:rsidRPr="00430CFC">
        <w:rPr>
          <w:rFonts w:cs="Times New Roman"/>
        </w:rPr>
        <w:t xml:space="preserve">According to </w:t>
      </w:r>
      <w:r w:rsidRPr="00430CFC">
        <w:rPr>
          <w:rFonts w:cs="Times New Roman"/>
        </w:rPr>
        <w:fldChar w:fldCharType="begin" w:fldLock="1"/>
      </w:r>
      <w:r w:rsidRPr="00430CFC">
        <w:rPr>
          <w:rFonts w:cs="Times New Roman"/>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430CFC">
        <w:rPr>
          <w:rFonts w:cs="Times New Roman"/>
        </w:rPr>
        <w:fldChar w:fldCharType="separate"/>
      </w:r>
      <w:r w:rsidRPr="00430CFC">
        <w:rPr>
          <w:rFonts w:cs="Times New Roman"/>
          <w:noProof/>
        </w:rPr>
        <w:t>(HONG, 2016)</w:t>
      </w:r>
      <w:r w:rsidRPr="00430CFC">
        <w:rPr>
          <w:rFonts w:cs="Times New Roman"/>
        </w:rPr>
        <w:fldChar w:fldCharType="end"/>
      </w:r>
      <w:r w:rsidRPr="00430CFC">
        <w:rPr>
          <w:rFonts w:cs="Times New Roman"/>
        </w:rPr>
        <w:t xml:space="preserve">,the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430CFC">
        <w:rPr>
          <w:rFonts w:cs="Times New Roman"/>
        </w:rPr>
        <w:fldChar w:fldCharType="begin" w:fldLock="1"/>
      </w:r>
      <w:r w:rsidRPr="00430CFC">
        <w:rPr>
          <w:rFonts w:cs="Times New Roman"/>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430CFC">
        <w:rPr>
          <w:rFonts w:cs="Times New Roman"/>
        </w:rPr>
        <w:fldChar w:fldCharType="separate"/>
      </w:r>
      <w:r w:rsidRPr="00430CFC">
        <w:rPr>
          <w:rFonts w:cs="Times New Roman"/>
          <w:noProof/>
        </w:rPr>
        <w:t>(HONG, 2016)</w:t>
      </w:r>
      <w:r w:rsidRPr="00430CFC">
        <w:rPr>
          <w:rFonts w:cs="Times New Roman"/>
        </w:rPr>
        <w:fldChar w:fldCharType="end"/>
      </w:r>
      <w:r w:rsidRPr="00430CFC">
        <w:rPr>
          <w:rFonts w:cs="Times New Roman"/>
        </w:rPr>
        <w:t xml:space="preserve">Hong, the </w:t>
      </w:r>
      <w:r w:rsidRPr="00430CFC">
        <w:rPr>
          <w:rFonts w:cs="Times New Roman"/>
        </w:rPr>
        <w:lastRenderedPageBreak/>
        <w:t xml:space="preserve">mobile ordering aspect is been covered. This research helps to prove that the online ordering aspect of a restaurant is one of the most important features. Moreover, according to </w:t>
      </w:r>
      <w:r w:rsidRPr="00430CFC">
        <w:rPr>
          <w:rFonts w:cs="Times New Roman"/>
        </w:rPr>
        <w:fldChar w:fldCharType="begin" w:fldLock="1"/>
      </w:r>
      <w:r w:rsidRPr="00430CFC">
        <w:rPr>
          <w:rFonts w:cs="Times New Roman"/>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sidRPr="00430CFC">
        <w:rPr>
          <w:rFonts w:cs="Times New Roman"/>
        </w:rPr>
        <w:fldChar w:fldCharType="separate"/>
      </w:r>
      <w:r w:rsidRPr="00430CFC">
        <w:rPr>
          <w:rFonts w:cs="Times New Roman"/>
          <w:noProof/>
        </w:rPr>
        <w:t>(Pantelidis, 2009)</w:t>
      </w:r>
      <w:r w:rsidRPr="00430CFC">
        <w:rPr>
          <w:rFonts w:cs="Times New Roman"/>
        </w:rPr>
        <w:fldChar w:fldCharType="end"/>
      </w:r>
      <w:r w:rsidRPr="00430CFC">
        <w:rPr>
          <w:rFonts w:cs="Times New Roman"/>
        </w:rPr>
        <w:t xml:space="preserve"> investments in the food-ordering systems have been considered to be luxury as small and medium scale businesses find it difficult to afford such systems which can operate successfully. With the advancements in the technology many 4 creative solutions have been made to help this. The technological advancements have bought Websites, Order Ahead Applications, Aggregate site, Kiosks Terminals and many more advancements to the food industry. This proves that with the advancements the restaurants have to change accordingly to keep their customer base attracted.</w:t>
      </w:r>
    </w:p>
    <w:p w14:paraId="76990D6C" w14:textId="77777777" w:rsidR="00E6541E" w:rsidRPr="00430CFC" w:rsidRDefault="00E6541E" w:rsidP="00E6541E">
      <w:pPr>
        <w:tabs>
          <w:tab w:val="left" w:pos="8025"/>
        </w:tabs>
        <w:spacing w:line="360" w:lineRule="auto"/>
        <w:jc w:val="both"/>
        <w:rPr>
          <w:rFonts w:cs="Times New Roman"/>
        </w:rPr>
      </w:pPr>
      <w:r w:rsidRPr="00430CFC">
        <w:rPr>
          <w:rFonts w:cs="Times New Roman"/>
        </w:rPr>
        <w:t>Already existing system such as UberEATS, Grub hub charges restaurants with higher service charges per order whereas platform like Applova charge restaurants with a flat rate as service charges disregarding the fact whether the restaurants were able to get a reasonable amount of orders. With the charges been charged by the existing systems these put the restaurants at a disadvantage as the maintainability costs are higher, so the restaurants tend to withdraw their order ahead applications.</w:t>
      </w:r>
    </w:p>
    <w:p w14:paraId="68A4ED3B" w14:textId="77777777" w:rsidR="00E6541E" w:rsidRPr="00430CFC" w:rsidRDefault="00E6541E" w:rsidP="00E6541E">
      <w:pPr>
        <w:tabs>
          <w:tab w:val="left" w:pos="8025"/>
        </w:tabs>
        <w:spacing w:line="360" w:lineRule="auto"/>
        <w:jc w:val="both"/>
        <w:rPr>
          <w:rFonts w:cs="Times New Roman"/>
        </w:rPr>
      </w:pPr>
      <w:r w:rsidRPr="00430CFC">
        <w:rPr>
          <w:rFonts w:cs="Times New Roman"/>
        </w:rPr>
        <w:t>As already existing systems tackling the problem of order ahead application use a traditional database as their storage medium the customers of their platform (restaurants) face difficulties as they have to pay a higher starting fee and additional fees to maintain the application.</w:t>
      </w:r>
    </w:p>
    <w:p w14:paraId="5ED571DD" w14:textId="77777777" w:rsidR="00E6541E" w:rsidRPr="00430CFC" w:rsidRDefault="00E6541E" w:rsidP="00E6541E">
      <w:pPr>
        <w:pStyle w:val="Heading1"/>
        <w:spacing w:line="360" w:lineRule="auto"/>
        <w:jc w:val="both"/>
        <w:rPr>
          <w:rFonts w:ascii="Times New Roman" w:hAnsi="Times New Roman" w:cs="Times New Roman"/>
        </w:rPr>
      </w:pPr>
      <w:bookmarkStart w:id="9" w:name="_Toc32174142"/>
      <w:r w:rsidRPr="00430CFC">
        <w:rPr>
          <w:rFonts w:ascii="Times New Roman" w:hAnsi="Times New Roman" w:cs="Times New Roman"/>
        </w:rPr>
        <w:t>1.5 Aim</w:t>
      </w:r>
      <w:bookmarkEnd w:id="9"/>
    </w:p>
    <w:p w14:paraId="3D7E1A08" w14:textId="77777777" w:rsidR="00E6541E" w:rsidRPr="00430CFC" w:rsidRDefault="00E6541E" w:rsidP="00E6541E">
      <w:pPr>
        <w:spacing w:line="360" w:lineRule="auto"/>
        <w:jc w:val="both"/>
        <w:rPr>
          <w:rFonts w:cs="Times New Roman"/>
        </w:rPr>
      </w:pPr>
      <w:r w:rsidRPr="00430CFC">
        <w:rPr>
          <w:rFonts w:cs="Times New Roman"/>
        </w:rPr>
        <w:t>The aim of this project is to design, develop, and evaluate a platform using blockchain to allow restaurateurs to have their own order ahead application (website, mobile application) with reduced or eliminate service fees per order and reduce monthly service fees</w:t>
      </w:r>
    </w:p>
    <w:p w14:paraId="29B96A37" w14:textId="77777777" w:rsidR="00E6541E" w:rsidRPr="00430CFC" w:rsidRDefault="00E6541E" w:rsidP="00E6541E">
      <w:pPr>
        <w:pStyle w:val="Heading1"/>
        <w:spacing w:line="360" w:lineRule="auto"/>
        <w:jc w:val="both"/>
        <w:rPr>
          <w:rFonts w:ascii="Times New Roman" w:hAnsi="Times New Roman" w:cs="Times New Roman"/>
        </w:rPr>
      </w:pPr>
      <w:bookmarkStart w:id="10" w:name="_Toc32174143"/>
      <w:r w:rsidRPr="00430CFC">
        <w:rPr>
          <w:rFonts w:ascii="Times New Roman" w:hAnsi="Times New Roman" w:cs="Times New Roman"/>
        </w:rPr>
        <w:t>1.6 Objectives</w:t>
      </w:r>
      <w:bookmarkEnd w:id="10"/>
    </w:p>
    <w:p w14:paraId="492C9A7E" w14:textId="77777777" w:rsidR="00E6541E" w:rsidRPr="00430CFC" w:rsidRDefault="00E6541E" w:rsidP="00E6541E">
      <w:pPr>
        <w:pStyle w:val="ListParagraph"/>
        <w:numPr>
          <w:ilvl w:val="0"/>
          <w:numId w:val="13"/>
        </w:numPr>
        <w:spacing w:line="360" w:lineRule="auto"/>
        <w:jc w:val="both"/>
        <w:rPr>
          <w:rFonts w:cs="Times New Roman"/>
        </w:rPr>
      </w:pPr>
      <w:r w:rsidRPr="00430CFC">
        <w:rPr>
          <w:rFonts w:cs="Times New Roman"/>
        </w:rPr>
        <w:t>To analyze how blockchain can be used to provide an effective solution to reduce or eliminate service charges</w:t>
      </w:r>
    </w:p>
    <w:p w14:paraId="4F2FBDCC" w14:textId="77777777" w:rsidR="00E6541E" w:rsidRPr="00430CFC" w:rsidRDefault="00E6541E" w:rsidP="00E6541E">
      <w:pPr>
        <w:pStyle w:val="ListParagraph"/>
        <w:numPr>
          <w:ilvl w:val="0"/>
          <w:numId w:val="13"/>
        </w:numPr>
        <w:spacing w:line="360" w:lineRule="auto"/>
        <w:jc w:val="both"/>
        <w:rPr>
          <w:rFonts w:cs="Times New Roman"/>
        </w:rPr>
      </w:pPr>
      <w:r w:rsidRPr="00430CFC">
        <w:rPr>
          <w:rFonts w:cs="Times New Roman"/>
        </w:rPr>
        <w:t>To identify the importance of order ahead applications to a restaurant.</w:t>
      </w:r>
    </w:p>
    <w:p w14:paraId="759115C5" w14:textId="77777777" w:rsidR="00E6541E" w:rsidRPr="00430CFC" w:rsidRDefault="00E6541E" w:rsidP="00E6541E">
      <w:pPr>
        <w:pStyle w:val="ListParagraph"/>
        <w:numPr>
          <w:ilvl w:val="0"/>
          <w:numId w:val="13"/>
        </w:numPr>
        <w:spacing w:line="360" w:lineRule="auto"/>
        <w:jc w:val="both"/>
        <w:rPr>
          <w:rFonts w:cs="Times New Roman"/>
        </w:rPr>
      </w:pPr>
      <w:r w:rsidRPr="00430CFC">
        <w:rPr>
          <w:rFonts w:cs="Times New Roman"/>
        </w:rPr>
        <w:t>To implement a blockchain based solution to handle the problem.</w:t>
      </w:r>
    </w:p>
    <w:p w14:paraId="59FD1E86" w14:textId="77777777" w:rsidR="00E6541E" w:rsidRPr="00430CFC" w:rsidRDefault="00E6541E" w:rsidP="00E6541E">
      <w:pPr>
        <w:pStyle w:val="ListParagraph"/>
        <w:numPr>
          <w:ilvl w:val="0"/>
          <w:numId w:val="13"/>
        </w:numPr>
        <w:spacing w:line="360" w:lineRule="auto"/>
        <w:jc w:val="both"/>
        <w:rPr>
          <w:rFonts w:cs="Times New Roman"/>
        </w:rPr>
      </w:pPr>
      <w:r w:rsidRPr="00430CFC">
        <w:rPr>
          <w:rFonts w:cs="Times New Roman"/>
        </w:rPr>
        <w:t>To evaluate the fulfillment of the research objectives.</w:t>
      </w:r>
    </w:p>
    <w:p w14:paraId="5E88F38A" w14:textId="77777777" w:rsidR="00E6541E" w:rsidRPr="00430CFC" w:rsidRDefault="00E6541E" w:rsidP="00E6541E">
      <w:pPr>
        <w:pStyle w:val="Heading1"/>
        <w:spacing w:line="360" w:lineRule="auto"/>
        <w:jc w:val="both"/>
        <w:rPr>
          <w:rFonts w:ascii="Times New Roman" w:hAnsi="Times New Roman" w:cs="Times New Roman"/>
        </w:rPr>
      </w:pPr>
      <w:bookmarkStart w:id="11" w:name="_Toc32174144"/>
      <w:r w:rsidRPr="00430CFC">
        <w:rPr>
          <w:rFonts w:ascii="Times New Roman" w:hAnsi="Times New Roman" w:cs="Times New Roman"/>
        </w:rPr>
        <w:lastRenderedPageBreak/>
        <w:t>1.7 Motivation</w:t>
      </w:r>
      <w:bookmarkEnd w:id="11"/>
    </w:p>
    <w:p w14:paraId="46F3CE72" w14:textId="77777777" w:rsidR="00E6541E" w:rsidRPr="00430CFC" w:rsidRDefault="00E6541E" w:rsidP="00E6541E">
      <w:pPr>
        <w:spacing w:line="360" w:lineRule="auto"/>
        <w:jc w:val="both"/>
        <w:rPr>
          <w:rFonts w:cs="Times New Roman"/>
        </w:rPr>
      </w:pPr>
      <w:r w:rsidRPr="00430CFC">
        <w:rPr>
          <w:rFonts w:cs="Times New Roman"/>
        </w:rPr>
        <w:t>Compared to other domains, order ahead application have a higher impact in the success of the business in the restaurant industry. Due to the increased competition in the industry, and the unavailability of platforms to address the problem solving this problem would be beneficial for the restaurant industry.</w:t>
      </w:r>
    </w:p>
    <w:p w14:paraId="1243D90A" w14:textId="7846CBEA" w:rsidR="00E6541E" w:rsidRDefault="00E6541E" w:rsidP="00E6541E">
      <w:pPr>
        <w:spacing w:line="360" w:lineRule="auto"/>
        <w:jc w:val="both"/>
        <w:rPr>
          <w:rFonts w:cs="Times New Roman"/>
          <w:b/>
          <w:bCs/>
          <w:i/>
          <w:iCs/>
        </w:rPr>
      </w:pPr>
      <w:r w:rsidRPr="00430CFC">
        <w:rPr>
          <w:rFonts w:cs="Times New Roman"/>
          <w:b/>
          <w:bCs/>
          <w:i/>
          <w:iCs/>
        </w:rPr>
        <w:t>“To contribute for the success for small scale restaurants increasing their incomes, and to increase the use of blockchain. This is an attempt that is been made to achieve the target”</w:t>
      </w:r>
    </w:p>
    <w:p w14:paraId="4F09D528" w14:textId="474330D4" w:rsidR="00E6541E" w:rsidRDefault="00E6541E" w:rsidP="00E6541E">
      <w:pPr>
        <w:spacing w:line="360" w:lineRule="auto"/>
        <w:jc w:val="both"/>
        <w:rPr>
          <w:rFonts w:cs="Times New Roman"/>
          <w:b/>
          <w:bCs/>
          <w:i/>
          <w:iCs/>
        </w:rPr>
      </w:pPr>
    </w:p>
    <w:p w14:paraId="77B511EC" w14:textId="787D93ED" w:rsidR="00E6541E" w:rsidRDefault="00E6541E" w:rsidP="00E6541E">
      <w:pPr>
        <w:spacing w:line="360" w:lineRule="auto"/>
        <w:jc w:val="both"/>
        <w:rPr>
          <w:rFonts w:cs="Times New Roman"/>
          <w:b/>
          <w:bCs/>
          <w:i/>
          <w:iCs/>
        </w:rPr>
      </w:pPr>
    </w:p>
    <w:p w14:paraId="04A0DB6B" w14:textId="2A0E5623" w:rsidR="00E6541E" w:rsidRDefault="00E6541E" w:rsidP="00E6541E">
      <w:pPr>
        <w:spacing w:line="360" w:lineRule="auto"/>
        <w:jc w:val="both"/>
        <w:rPr>
          <w:rFonts w:cs="Times New Roman"/>
          <w:b/>
          <w:bCs/>
          <w:i/>
          <w:iCs/>
        </w:rPr>
      </w:pPr>
    </w:p>
    <w:p w14:paraId="030B5463" w14:textId="64B0FB02" w:rsidR="00E6541E" w:rsidRDefault="00E6541E" w:rsidP="00E6541E">
      <w:pPr>
        <w:spacing w:line="360" w:lineRule="auto"/>
        <w:jc w:val="both"/>
        <w:rPr>
          <w:rFonts w:cs="Times New Roman"/>
          <w:b/>
          <w:bCs/>
          <w:i/>
          <w:iCs/>
        </w:rPr>
      </w:pPr>
    </w:p>
    <w:p w14:paraId="749A5989" w14:textId="6069DD7F" w:rsidR="00E6541E" w:rsidRDefault="00E6541E" w:rsidP="00E6541E">
      <w:pPr>
        <w:spacing w:line="360" w:lineRule="auto"/>
        <w:jc w:val="both"/>
        <w:rPr>
          <w:rFonts w:cs="Times New Roman"/>
          <w:b/>
          <w:bCs/>
          <w:i/>
          <w:iCs/>
        </w:rPr>
      </w:pPr>
    </w:p>
    <w:p w14:paraId="58632D5F" w14:textId="6FD0865A" w:rsidR="00E6541E" w:rsidRDefault="00E6541E" w:rsidP="00E6541E">
      <w:pPr>
        <w:spacing w:line="360" w:lineRule="auto"/>
        <w:jc w:val="both"/>
        <w:rPr>
          <w:rFonts w:cs="Times New Roman"/>
          <w:b/>
          <w:bCs/>
          <w:i/>
          <w:iCs/>
        </w:rPr>
      </w:pPr>
    </w:p>
    <w:p w14:paraId="2DBF19AA" w14:textId="1748690D" w:rsidR="00E6541E" w:rsidRDefault="00E6541E" w:rsidP="00E6541E">
      <w:pPr>
        <w:spacing w:line="360" w:lineRule="auto"/>
        <w:jc w:val="both"/>
        <w:rPr>
          <w:rFonts w:cs="Times New Roman"/>
          <w:b/>
          <w:bCs/>
          <w:i/>
          <w:iCs/>
        </w:rPr>
      </w:pPr>
    </w:p>
    <w:p w14:paraId="4FF2C67A" w14:textId="2FB51D59" w:rsidR="00E6541E" w:rsidRDefault="00E6541E" w:rsidP="00E6541E">
      <w:pPr>
        <w:spacing w:line="360" w:lineRule="auto"/>
        <w:jc w:val="both"/>
        <w:rPr>
          <w:rFonts w:cs="Times New Roman"/>
          <w:b/>
          <w:bCs/>
          <w:i/>
          <w:iCs/>
        </w:rPr>
      </w:pPr>
    </w:p>
    <w:p w14:paraId="5233AFCE" w14:textId="23EC4ED3" w:rsidR="00E6541E" w:rsidRDefault="00E6541E" w:rsidP="00E6541E">
      <w:pPr>
        <w:spacing w:line="360" w:lineRule="auto"/>
        <w:jc w:val="both"/>
        <w:rPr>
          <w:rFonts w:cs="Times New Roman"/>
          <w:b/>
          <w:bCs/>
          <w:i/>
          <w:iCs/>
        </w:rPr>
      </w:pPr>
    </w:p>
    <w:p w14:paraId="3B98B817" w14:textId="6CDB101C" w:rsidR="00E6541E" w:rsidRDefault="00E6541E" w:rsidP="00E6541E">
      <w:pPr>
        <w:spacing w:line="360" w:lineRule="auto"/>
        <w:jc w:val="both"/>
        <w:rPr>
          <w:rFonts w:cs="Times New Roman"/>
          <w:b/>
          <w:bCs/>
          <w:i/>
          <w:iCs/>
        </w:rPr>
      </w:pPr>
    </w:p>
    <w:p w14:paraId="2B06067F" w14:textId="21340796" w:rsidR="00E6541E" w:rsidRDefault="00E6541E" w:rsidP="00E6541E">
      <w:pPr>
        <w:spacing w:line="360" w:lineRule="auto"/>
        <w:jc w:val="both"/>
        <w:rPr>
          <w:rFonts w:cs="Times New Roman"/>
          <w:b/>
          <w:bCs/>
          <w:i/>
          <w:iCs/>
        </w:rPr>
      </w:pPr>
    </w:p>
    <w:p w14:paraId="6413C9FA" w14:textId="77777777" w:rsidR="00E6541E" w:rsidRPr="00430CFC" w:rsidRDefault="00E6541E" w:rsidP="00E6541E">
      <w:pPr>
        <w:spacing w:line="360" w:lineRule="auto"/>
        <w:jc w:val="both"/>
        <w:rPr>
          <w:rFonts w:cs="Times New Roman"/>
          <w:b/>
          <w:bCs/>
          <w:i/>
          <w:iCs/>
        </w:rPr>
      </w:pPr>
    </w:p>
    <w:p w14:paraId="6AA971BA" w14:textId="77777777" w:rsidR="00E6541E" w:rsidRPr="00430CFC" w:rsidRDefault="00E6541E" w:rsidP="00E6541E">
      <w:pPr>
        <w:spacing w:line="360" w:lineRule="auto"/>
        <w:jc w:val="both"/>
        <w:rPr>
          <w:rFonts w:cs="Times New Roman"/>
        </w:rPr>
      </w:pPr>
    </w:p>
    <w:p w14:paraId="017CCFA1" w14:textId="08A79946" w:rsidR="00E6541E" w:rsidRPr="00A03B65" w:rsidRDefault="00E6541E" w:rsidP="00E6541E">
      <w:pPr>
        <w:pStyle w:val="Heading1"/>
        <w:spacing w:line="360" w:lineRule="auto"/>
        <w:jc w:val="center"/>
        <w:rPr>
          <w:rFonts w:ascii="Times New Roman" w:hAnsi="Times New Roman" w:cs="Times New Roman"/>
        </w:rPr>
      </w:pPr>
      <w:bookmarkStart w:id="12" w:name="_Toc24643921"/>
      <w:bookmarkStart w:id="13" w:name="_Toc32174145"/>
      <w:r w:rsidRPr="00A03B65">
        <w:rPr>
          <w:rFonts w:ascii="Times New Roman" w:hAnsi="Times New Roman" w:cs="Times New Roman"/>
        </w:rPr>
        <w:lastRenderedPageBreak/>
        <w:t>Chapter 2: Literature Review</w:t>
      </w:r>
      <w:bookmarkEnd w:id="12"/>
      <w:bookmarkEnd w:id="13"/>
    </w:p>
    <w:p w14:paraId="2C360BE9" w14:textId="77777777" w:rsidR="00E6541E" w:rsidRPr="00A03B65" w:rsidRDefault="00E6541E" w:rsidP="00E6541E">
      <w:pPr>
        <w:pStyle w:val="Heading1"/>
        <w:spacing w:line="360" w:lineRule="auto"/>
        <w:rPr>
          <w:rFonts w:ascii="Times New Roman" w:hAnsi="Times New Roman" w:cs="Times New Roman"/>
        </w:rPr>
      </w:pPr>
      <w:bookmarkStart w:id="14" w:name="_Toc24643922"/>
      <w:bookmarkStart w:id="15" w:name="_Toc32174146"/>
      <w:r w:rsidRPr="00A03B65">
        <w:rPr>
          <w:rFonts w:ascii="Times New Roman" w:hAnsi="Times New Roman" w:cs="Times New Roman"/>
        </w:rPr>
        <w:t>2.1 Chapter Overview</w:t>
      </w:r>
      <w:bookmarkEnd w:id="14"/>
      <w:bookmarkEnd w:id="15"/>
    </w:p>
    <w:p w14:paraId="3073BADF" w14:textId="77777777" w:rsidR="00E6541E" w:rsidRPr="00A03B65" w:rsidRDefault="00E6541E" w:rsidP="00E6541E">
      <w:pPr>
        <w:pStyle w:val="NormalWeb"/>
        <w:spacing w:line="360" w:lineRule="auto"/>
        <w:jc w:val="both"/>
      </w:pPr>
      <w:r w:rsidRPr="00A03B65">
        <w:t>This chapter reviews the background of online ordering focusing greatly on the food ordering and the current problems that are faced by the restaurants and their consumers. Furthermore, a possible solution, and a summarization will be discussed further with the aid of the existing systems for online ordering.</w:t>
      </w:r>
    </w:p>
    <w:p w14:paraId="62D4B817" w14:textId="77777777" w:rsidR="00E6541E" w:rsidRPr="00A03B65" w:rsidRDefault="00E6541E" w:rsidP="00E6541E">
      <w:pPr>
        <w:pStyle w:val="NormalWeb"/>
        <w:spacing w:line="360" w:lineRule="auto"/>
        <w:jc w:val="both"/>
      </w:pPr>
      <w:r w:rsidRPr="00A03B65">
        <w:t xml:space="preserve">Furthermore, this chapter reviews research on scripting languages and discussions are focused on which of the scripting languages are more suitable for the build automation process. Finally, the chapter reviews the suitability of blockchain for online ordering systems.   </w:t>
      </w:r>
    </w:p>
    <w:p w14:paraId="15A73FF5" w14:textId="77777777" w:rsidR="00E6541E" w:rsidRPr="00A03B65" w:rsidRDefault="00E6541E" w:rsidP="00E6541E">
      <w:pPr>
        <w:pStyle w:val="Heading1"/>
        <w:spacing w:line="360" w:lineRule="auto"/>
        <w:rPr>
          <w:rFonts w:ascii="Times New Roman" w:hAnsi="Times New Roman" w:cs="Times New Roman"/>
        </w:rPr>
      </w:pPr>
      <w:bookmarkStart w:id="16" w:name="_Toc24643923"/>
      <w:bookmarkStart w:id="17" w:name="_Toc32174147"/>
      <w:r w:rsidRPr="00A03B65">
        <w:rPr>
          <w:rFonts w:ascii="Times New Roman" w:hAnsi="Times New Roman" w:cs="Times New Roman"/>
        </w:rPr>
        <w:t>2.2 Online ordering</w:t>
      </w:r>
      <w:bookmarkEnd w:id="16"/>
      <w:bookmarkEnd w:id="17"/>
    </w:p>
    <w:p w14:paraId="4C4D63E2" w14:textId="77777777" w:rsidR="00E6541E" w:rsidRPr="00A03B65" w:rsidRDefault="00E6541E" w:rsidP="00E6541E">
      <w:pPr>
        <w:pStyle w:val="NormalWeb"/>
        <w:spacing w:line="360" w:lineRule="auto"/>
        <w:jc w:val="both"/>
      </w:pPr>
      <w:r w:rsidRPr="00A03B65">
        <w:t>With the rapid advancements of the technology in, people are increasingly adapting and making use of the internet for leisure activities, communication, and shopping which are few of the major activities that people use internet for. In present days the computer is the center source for almost all of the activities, as most of the currently available work is computerized for the ease of people. As people adapt to the new technologies’ businesses are forced to adapt to these technologies for the business to attract new customers and retain the existing customer base.</w:t>
      </w:r>
      <w:r>
        <w:t xml:space="preserve"> Once Online to Offline (O2O) was introduced to the food and beverages industry restaurants industry had to adapt it, therefore online ordering was introduced to the restaurant industry.</w:t>
      </w:r>
    </w:p>
    <w:p w14:paraId="4FFDB2B0" w14:textId="77777777" w:rsidR="00E6541E" w:rsidRPr="00A03B65" w:rsidRDefault="00E6541E" w:rsidP="00E6541E">
      <w:pPr>
        <w:pStyle w:val="NormalWeb"/>
        <w:spacing w:line="360" w:lineRule="auto"/>
        <w:jc w:val="both"/>
      </w:pPr>
      <w:r w:rsidRPr="00A03B65">
        <w:t xml:space="preserve">The restaurant industry is one of the most competitive industries as the popularity of restaurants increase and new competitors increasingly come in to the industry. Some restaurants may not be able to keep up with the ever-increasing competition causing them to leave the industry or stay in the industry incurring losses. As pointed out by </w:t>
      </w:r>
      <w:r w:rsidRPr="00A03B65">
        <w:fldChar w:fldCharType="begin" w:fldLock="1"/>
      </w:r>
      <w:r w:rsidRPr="00A03B65">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A03B65">
        <w:fldChar w:fldCharType="separate"/>
      </w:r>
      <w:r w:rsidRPr="00A03B65">
        <w:rPr>
          <w:noProof/>
        </w:rPr>
        <w:t>(HONG, 2016)</w:t>
      </w:r>
      <w:r w:rsidRPr="00A03B65">
        <w:fldChar w:fldCharType="end"/>
      </w:r>
      <w:r w:rsidRPr="00A03B65">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Investments made on food ordering is considered to be a luxury as small scale and medium scale </w:t>
      </w:r>
      <w:r w:rsidRPr="00A03B65">
        <w:lastRenderedPageBreak/>
        <w:t xml:space="preserve">businesses find it hard to invest on such solutions and operate successfully </w:t>
      </w:r>
      <w:r w:rsidRPr="00A03B65">
        <w:fldChar w:fldCharType="begin" w:fldLock="1"/>
      </w:r>
      <w:r w:rsidRPr="00A03B65">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sidRPr="00A03B65">
        <w:fldChar w:fldCharType="separate"/>
      </w:r>
      <w:r w:rsidRPr="00A03B65">
        <w:rPr>
          <w:noProof/>
        </w:rPr>
        <w:t>(Pantelidis, 2009)</w:t>
      </w:r>
      <w:r w:rsidRPr="00A03B65">
        <w:fldChar w:fldCharType="end"/>
      </w:r>
      <w:r w:rsidRPr="00A03B65">
        <w:t>.With improvements in the technology create solutions as Websites, Order Ahead Applications, Aggregate site, Kiosks Terminals and many other solutions have been introduced, with the main aim of providing  an online ordering, or food ordering systems for businesses.</w:t>
      </w:r>
    </w:p>
    <w:p w14:paraId="52BCDEC1" w14:textId="77777777" w:rsidR="00E6541E" w:rsidRPr="00A03B65" w:rsidRDefault="00E6541E" w:rsidP="00E6541E">
      <w:pPr>
        <w:pStyle w:val="NormalWeb"/>
        <w:spacing w:line="360" w:lineRule="auto"/>
        <w:jc w:val="both"/>
      </w:pPr>
      <w:r w:rsidRPr="00A03B65">
        <w:t xml:space="preserve">As pointed out by </w:t>
      </w:r>
      <w:r w:rsidRPr="00A03B65">
        <w:fldChar w:fldCharType="begin" w:fldLock="1"/>
      </w:r>
      <w:r w:rsidRPr="00A03B65">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A03B65">
        <w:fldChar w:fldCharType="separate"/>
      </w:r>
      <w:r w:rsidRPr="00A03B65">
        <w:rPr>
          <w:noProof/>
        </w:rPr>
        <w:t>(HONG, 2016)</w:t>
      </w:r>
      <w:r w:rsidRPr="00A03B65">
        <w:fldChar w:fldCharType="end"/>
      </w:r>
      <w:r w:rsidRPr="00A03B65">
        <w:t xml:space="preserve"> in areas which are equipped with a larger population, especially students, they tend to visit restaurants to have their meals but the busy schedules of people the traditional online ordering systems which is equipped  in many of the restaurants   put them at a tough spot as they have to wait in line for the order to be taken and another few more minutes or possibly hours till the order is prepared. With the people having busy schedules people are forced to find restaurants that allow them to order ahead of time as it will help them pick up the order as they arrive and continue with their other activities. </w:t>
      </w:r>
    </w:p>
    <w:p w14:paraId="32BA83A1" w14:textId="77777777" w:rsidR="00E6541E" w:rsidRPr="00A03B65" w:rsidRDefault="00E6541E" w:rsidP="00E6541E">
      <w:pPr>
        <w:pStyle w:val="Heading1"/>
        <w:spacing w:line="360" w:lineRule="auto"/>
        <w:rPr>
          <w:rFonts w:ascii="Times New Roman" w:hAnsi="Times New Roman" w:cs="Times New Roman"/>
        </w:rPr>
      </w:pPr>
      <w:bookmarkStart w:id="18" w:name="_Toc24643924"/>
      <w:bookmarkStart w:id="19" w:name="_Toc32174148"/>
      <w:r w:rsidRPr="00A03B65">
        <w:rPr>
          <w:rFonts w:ascii="Times New Roman" w:hAnsi="Times New Roman" w:cs="Times New Roman"/>
        </w:rPr>
        <w:t>2.3 Online Ordering Systems</w:t>
      </w:r>
      <w:bookmarkEnd w:id="18"/>
      <w:bookmarkEnd w:id="19"/>
    </w:p>
    <w:p w14:paraId="38589872" w14:textId="77777777" w:rsidR="00E6541E" w:rsidRPr="00A03B65" w:rsidRDefault="00E6541E" w:rsidP="00E6541E">
      <w:pPr>
        <w:pStyle w:val="NormalWeb"/>
        <w:spacing w:line="360" w:lineRule="auto"/>
        <w:jc w:val="both"/>
      </w:pPr>
      <w:r w:rsidRPr="00A03B65">
        <w:t xml:space="preserve">Online ordering can be defined as a “System that allows the customers to simply and conveniently order food online”. Online ordering systems can for restaurants can be an Online aggregate, Order Ahead Applications and Websites. Order Ahead Applications and Websites are businesses specific which means those applications only have a menu of one restaurant allowing customers to order ahead of time using that, while aggregate sites can be defined as a common place where businesses register allowing customers who uses the applications a wide range of restaurant choices to choose from. According to (Razak </w:t>
      </w:r>
      <w:r w:rsidRPr="00A03B65">
        <w:rPr>
          <w:i/>
          <w:iCs/>
        </w:rPr>
        <w:t>et al.</w:t>
      </w:r>
      <w:r w:rsidRPr="00A03B65">
        <w:t>, 2017) Food is one of the most popular products that sell online including fast food, bakery and vitamins.</w:t>
      </w:r>
    </w:p>
    <w:p w14:paraId="39DD28E7" w14:textId="77777777" w:rsidR="00E6541E" w:rsidRPr="00A03B65" w:rsidRDefault="00E6541E" w:rsidP="00E6541E">
      <w:pPr>
        <w:pStyle w:val="Heading1"/>
        <w:spacing w:line="360" w:lineRule="auto"/>
        <w:rPr>
          <w:rFonts w:ascii="Times New Roman" w:hAnsi="Times New Roman" w:cs="Times New Roman"/>
        </w:rPr>
      </w:pPr>
      <w:bookmarkStart w:id="20" w:name="_Toc24643925"/>
      <w:bookmarkStart w:id="21" w:name="_Toc32174149"/>
      <w:r w:rsidRPr="00A03B65">
        <w:rPr>
          <w:rFonts w:ascii="Times New Roman" w:hAnsi="Times New Roman" w:cs="Times New Roman"/>
        </w:rPr>
        <w:t>2.4 Online Ordering Consumers</w:t>
      </w:r>
      <w:bookmarkEnd w:id="20"/>
      <w:bookmarkEnd w:id="21"/>
    </w:p>
    <w:p w14:paraId="7476F770" w14:textId="77777777" w:rsidR="00E6541E" w:rsidRPr="00A03B65" w:rsidRDefault="00E6541E" w:rsidP="00E6541E">
      <w:pPr>
        <w:pStyle w:val="NormalWeb"/>
        <w:spacing w:line="360" w:lineRule="auto"/>
        <w:jc w:val="both"/>
      </w:pPr>
      <w:r w:rsidRPr="00A03B65">
        <w:t xml:space="preserve">With the popularity of restaurants increasing, more restaurants have been starting to open up providing people a greater choice of food. With the increasing of restaurants, it has become a trend for the people to dine at a restaurant or get food delivered to their house rather than cooking at home. According to a survey done by </w:t>
      </w:r>
      <w:r w:rsidRPr="00A03B65">
        <w:fldChar w:fldCharType="begin" w:fldLock="1"/>
      </w:r>
      <w:r w:rsidRPr="00A03B65">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A03B65">
        <w:fldChar w:fldCharType="separate"/>
      </w:r>
      <w:r w:rsidRPr="00A03B65">
        <w:rPr>
          <w:noProof/>
        </w:rPr>
        <w:t>(Toast Inc., 2018)</w:t>
      </w:r>
      <w:r w:rsidRPr="00A03B65">
        <w:fldChar w:fldCharType="end"/>
      </w:r>
      <w:r w:rsidRPr="00A03B65">
        <w:t xml:space="preserve"> the widely used online ordering method according to customers in the past year has been the restaurant websites with a percentage of 51%, leaving 38% online aggregate sites and 29% have been placed using an app for Restaurant or a </w:t>
      </w:r>
      <w:r w:rsidRPr="00A03B65">
        <w:lastRenderedPageBreak/>
        <w:t>food ordering service. However, it is difficult to provide conclusions with the above statistics, but as the tendency of people to order using websites mean that when a restaurant is lacking a website it will put the restaurant at a disadvantage since people prefer to order online.</w:t>
      </w:r>
    </w:p>
    <w:p w14:paraId="12FF7582" w14:textId="77777777" w:rsidR="00E6541E" w:rsidRPr="00A03B65" w:rsidRDefault="00E6541E" w:rsidP="00E6541E">
      <w:pPr>
        <w:spacing w:line="360" w:lineRule="auto"/>
        <w:jc w:val="both"/>
        <w:rPr>
          <w:rFonts w:cs="Times New Roman"/>
        </w:rPr>
      </w:pPr>
      <w:r w:rsidRPr="00A03B65">
        <w:rPr>
          <w:rFonts w:cs="Times New Roman"/>
        </w:rPr>
        <w:t xml:space="preserve">According to a survey conducted by ToastTabs </w:t>
      </w:r>
      <w:r w:rsidRPr="00A03B65">
        <w:rPr>
          <w:rFonts w:cs="Times New Roman"/>
        </w:rPr>
        <w:fldChar w:fldCharType="begin" w:fldLock="1"/>
      </w:r>
      <w:r w:rsidRPr="00A03B65">
        <w:rPr>
          <w:rFonts w:cs="Times New Roman"/>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A03B65">
        <w:rPr>
          <w:rFonts w:cs="Times New Roman"/>
        </w:rPr>
        <w:fldChar w:fldCharType="separate"/>
      </w:r>
      <w:r w:rsidRPr="00A03B65">
        <w:rPr>
          <w:rFonts w:cs="Times New Roman"/>
          <w:noProof/>
        </w:rPr>
        <w:t>(Toast Inc., 2018)</w:t>
      </w:r>
      <w:r w:rsidRPr="00A03B65">
        <w:rPr>
          <w:rFonts w:cs="Times New Roman"/>
        </w:rPr>
        <w:fldChar w:fldCharType="end"/>
      </w:r>
      <w:r w:rsidRPr="00A03B65">
        <w:rPr>
          <w:rFonts w:cs="Times New Roman"/>
        </w:rPr>
        <w:t xml:space="preserve"> the most amount of orders by customers have been placed using the restaurants website.</w:t>
      </w:r>
    </w:p>
    <w:p w14:paraId="6D4BAC67" w14:textId="77777777" w:rsidR="00E6541E" w:rsidRPr="00A03B65" w:rsidRDefault="00E6541E" w:rsidP="00E6541E">
      <w:pPr>
        <w:spacing w:line="360" w:lineRule="auto"/>
        <w:rPr>
          <w:rFonts w:cs="Times New Roman"/>
        </w:rPr>
      </w:pPr>
    </w:p>
    <w:p w14:paraId="0B21E3C2" w14:textId="77777777" w:rsidR="00E6541E" w:rsidRPr="00A03B65" w:rsidRDefault="00E6541E" w:rsidP="00E6541E">
      <w:pPr>
        <w:spacing w:line="360" w:lineRule="auto"/>
        <w:rPr>
          <w:rFonts w:cs="Times New Roman"/>
        </w:rPr>
      </w:pPr>
      <w:r w:rsidRPr="00A03B65">
        <w:rPr>
          <w:rFonts w:cs="Times New Roman"/>
          <w:noProof/>
        </w:rPr>
        <w:drawing>
          <wp:inline distT="0" distB="0" distL="0" distR="0" wp14:anchorId="51984A2C" wp14:editId="5A624D87">
            <wp:extent cx="5727700" cy="1860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860550"/>
                    </a:xfrm>
                    <a:prstGeom prst="rect">
                      <a:avLst/>
                    </a:prstGeom>
                  </pic:spPr>
                </pic:pic>
              </a:graphicData>
            </a:graphic>
          </wp:inline>
        </w:drawing>
      </w:r>
    </w:p>
    <w:p w14:paraId="2E2B322A" w14:textId="77777777" w:rsidR="00E6541E" w:rsidRPr="00A03B65" w:rsidRDefault="00E6541E" w:rsidP="00E6541E">
      <w:pPr>
        <w:pStyle w:val="Caption"/>
        <w:spacing w:line="360" w:lineRule="auto"/>
        <w:jc w:val="center"/>
        <w:rPr>
          <w:rFonts w:cs="Times New Roman"/>
        </w:rPr>
      </w:pPr>
      <w:bookmarkStart w:id="22" w:name="_Toc24644362"/>
      <w:r w:rsidRPr="00A03B65">
        <w:rPr>
          <w:rFonts w:cs="Times New Roman"/>
        </w:rPr>
        <w:t xml:space="preserve">Figure </w:t>
      </w:r>
      <w:r>
        <w:rPr>
          <w:rFonts w:cs="Times New Roman"/>
        </w:rPr>
        <w:fldChar w:fldCharType="begin"/>
      </w:r>
      <w:r>
        <w:rPr>
          <w:rFonts w:cs="Times New Roman"/>
        </w:rPr>
        <w:instrText xml:space="preserve"> SEQ Figure \* ARABIC </w:instrText>
      </w:r>
      <w:r>
        <w:rPr>
          <w:rFonts w:cs="Times New Roman"/>
        </w:rPr>
        <w:fldChar w:fldCharType="separate"/>
      </w:r>
      <w:r>
        <w:rPr>
          <w:rFonts w:cs="Times New Roman"/>
          <w:noProof/>
        </w:rPr>
        <w:t>3</w:t>
      </w:r>
      <w:r>
        <w:rPr>
          <w:rFonts w:cs="Times New Roman"/>
        </w:rPr>
        <w:fldChar w:fldCharType="end"/>
      </w:r>
      <w:r w:rsidRPr="00A03B65">
        <w:rPr>
          <w:rFonts w:cs="Times New Roman"/>
        </w:rPr>
        <w:t>: Most popular online ordering systems</w:t>
      </w:r>
      <w:bookmarkEnd w:id="22"/>
    </w:p>
    <w:p w14:paraId="4A3040EF" w14:textId="77777777" w:rsidR="00E6541E" w:rsidRPr="00A03B65" w:rsidRDefault="00E6541E" w:rsidP="00E6541E">
      <w:pPr>
        <w:spacing w:line="360" w:lineRule="auto"/>
        <w:rPr>
          <w:rFonts w:cs="Times New Roman"/>
        </w:rPr>
      </w:pPr>
    </w:p>
    <w:p w14:paraId="3837FC32" w14:textId="77777777" w:rsidR="00E6541E" w:rsidRPr="00A03B65" w:rsidRDefault="00E6541E" w:rsidP="00E6541E">
      <w:pPr>
        <w:spacing w:line="360" w:lineRule="auto"/>
        <w:jc w:val="both"/>
        <w:rPr>
          <w:rFonts w:cs="Times New Roman"/>
        </w:rPr>
      </w:pPr>
      <w:r w:rsidRPr="00A03B65">
        <w:rPr>
          <w:rFonts w:cs="Times New Roman"/>
        </w:rPr>
        <w:t>According to Figure 1, most of the orders are been placed using restaurant websites a restaurant without one may face difficulties in getting order as the newest trend in the 2019 is to get food delivered to the doorstep.</w:t>
      </w:r>
    </w:p>
    <w:p w14:paraId="56D2EF2B" w14:textId="77777777" w:rsidR="00E6541E" w:rsidRPr="00A03B65" w:rsidRDefault="00E6541E" w:rsidP="00E6541E">
      <w:pPr>
        <w:spacing w:line="360" w:lineRule="auto"/>
        <w:jc w:val="both"/>
        <w:rPr>
          <w:rFonts w:cs="Times New Roman"/>
        </w:rPr>
      </w:pPr>
      <w:r w:rsidRPr="00A03B65">
        <w:rPr>
          <w:rFonts w:cs="Times New Roman"/>
          <w:noProof/>
        </w:rPr>
        <w:drawing>
          <wp:inline distT="0" distB="0" distL="0" distR="0" wp14:anchorId="08452231" wp14:editId="5F3D65B9">
            <wp:extent cx="5727700" cy="1915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915795"/>
                    </a:xfrm>
                    <a:prstGeom prst="rect">
                      <a:avLst/>
                    </a:prstGeom>
                  </pic:spPr>
                </pic:pic>
              </a:graphicData>
            </a:graphic>
          </wp:inline>
        </w:drawing>
      </w:r>
    </w:p>
    <w:p w14:paraId="752E18C3" w14:textId="77777777" w:rsidR="00E6541E" w:rsidRPr="00A03B65" w:rsidRDefault="00E6541E" w:rsidP="00E6541E">
      <w:pPr>
        <w:pStyle w:val="Caption"/>
        <w:spacing w:line="360" w:lineRule="auto"/>
        <w:jc w:val="center"/>
        <w:rPr>
          <w:rFonts w:cs="Times New Roman"/>
        </w:rPr>
      </w:pPr>
      <w:bookmarkStart w:id="23" w:name="_Toc24644363"/>
      <w:r w:rsidRPr="00A03B65">
        <w:rPr>
          <w:rFonts w:cs="Times New Roman"/>
        </w:rPr>
        <w:t xml:space="preserve">Figure </w:t>
      </w:r>
      <w:r>
        <w:rPr>
          <w:rFonts w:cs="Times New Roman"/>
        </w:rPr>
        <w:fldChar w:fldCharType="begin"/>
      </w:r>
      <w:r>
        <w:rPr>
          <w:rFonts w:cs="Times New Roman"/>
        </w:rPr>
        <w:instrText xml:space="preserve"> SEQ Figure \* ARABIC </w:instrText>
      </w:r>
      <w:r>
        <w:rPr>
          <w:rFonts w:cs="Times New Roman"/>
        </w:rPr>
        <w:fldChar w:fldCharType="separate"/>
      </w:r>
      <w:r>
        <w:rPr>
          <w:rFonts w:cs="Times New Roman"/>
          <w:noProof/>
        </w:rPr>
        <w:t>4</w:t>
      </w:r>
      <w:r>
        <w:rPr>
          <w:rFonts w:cs="Times New Roman"/>
        </w:rPr>
        <w:fldChar w:fldCharType="end"/>
      </w:r>
      <w:r w:rsidRPr="00A03B65">
        <w:rPr>
          <w:rFonts w:cs="Times New Roman"/>
        </w:rPr>
        <w:t>: Most important technologies for guests</w:t>
      </w:r>
      <w:bookmarkEnd w:id="23"/>
    </w:p>
    <w:p w14:paraId="0478F05F" w14:textId="77777777" w:rsidR="00E6541E" w:rsidRPr="00A03B65" w:rsidRDefault="00E6541E" w:rsidP="00E6541E">
      <w:pPr>
        <w:spacing w:line="360" w:lineRule="auto"/>
        <w:jc w:val="both"/>
        <w:rPr>
          <w:rFonts w:cs="Times New Roman"/>
        </w:rPr>
      </w:pPr>
      <w:r w:rsidRPr="00A03B65">
        <w:rPr>
          <w:rFonts w:cs="Times New Roman"/>
        </w:rPr>
        <w:lastRenderedPageBreak/>
        <w:t xml:space="preserve">According to Figure 2 most of the customers expect online ordering, email receipt and confirmation automation and online reservation as key factors to improve their guest experience with the restaurant. According to  </w:t>
      </w:r>
      <w:r w:rsidRPr="00A03B65">
        <w:rPr>
          <w:rFonts w:cs="Times New Roman"/>
        </w:rPr>
        <w:fldChar w:fldCharType="begin" w:fldLock="1"/>
      </w:r>
      <w:r w:rsidRPr="00A03B65">
        <w:rPr>
          <w:rFonts w:cs="Times New Roman"/>
        </w:rPr>
        <w:instrText>ADDIN CSL_CITATION {"citationItems":[{"id":"ITEM-1","itemData":{"URL":"https://payments.cardinalcommerce.com/online-spending-habits","accessed":{"date-parts":[["2019","11","2"]]},"author":[{"dropping-particle":"","family":"CardinalCommerce","given":"","non-dropping-particle":"","parse-names":false,"suffix":""}],"id":"ITEM-1","issued":{"date-parts":[["0"]]},"title":"No Title","type":"webpage"},"uris":["http://www.mendeley.com/documents/?uuid=2b89d454-31e8-4225-80e1-e9a68a074f62"]}],"mendeley":{"formattedCitation":"(CardinalCommerce, no date)","plainTextFormattedCitation":"(CardinalCommerce, no date)","previouslyFormattedCitation":"(CardinalCommerce, no date)"},"properties":{"noteIndex":0},"schema":"https://github.com/citation-style-language/schema/raw/master/csl-citation.json"}</w:instrText>
      </w:r>
      <w:r w:rsidRPr="00A03B65">
        <w:rPr>
          <w:rFonts w:cs="Times New Roman"/>
        </w:rPr>
        <w:fldChar w:fldCharType="separate"/>
      </w:r>
      <w:r w:rsidRPr="00A03B65">
        <w:rPr>
          <w:rFonts w:cs="Times New Roman"/>
          <w:noProof/>
        </w:rPr>
        <w:t>(CardinalCommerce, no date)</w:t>
      </w:r>
      <w:r w:rsidRPr="00A03B65">
        <w:rPr>
          <w:rFonts w:cs="Times New Roman"/>
        </w:rPr>
        <w:fldChar w:fldCharType="end"/>
      </w:r>
      <w:r w:rsidRPr="00A03B65">
        <w:rPr>
          <w:rFonts w:cs="Times New Roman"/>
        </w:rPr>
        <w:t xml:space="preserve"> 75% of teens (GenZ) prefer online shopping over visiting the shop, and 54% of millennials have stated that ordering via a mobile application is easier than a website. They have also stated that the best way to reach GenZ consumers are to provide online ordering as the majority of the GenZ are comfortable with technology as technology is what they grew up with. </w:t>
      </w:r>
    </w:p>
    <w:p w14:paraId="2EAA25FC" w14:textId="77777777" w:rsidR="00E6541E" w:rsidRPr="00A03B65" w:rsidRDefault="00E6541E" w:rsidP="00E6541E">
      <w:pPr>
        <w:spacing w:line="360" w:lineRule="auto"/>
        <w:jc w:val="both"/>
        <w:rPr>
          <w:rFonts w:cs="Times New Roman"/>
        </w:rPr>
      </w:pPr>
      <w:r w:rsidRPr="00A03B65">
        <w:rPr>
          <w:rFonts w:cs="Times New Roman"/>
        </w:rPr>
        <w:t xml:space="preserve">With the increasing trends in online ordering the proposed solution is a blockchain based application which has built in templates that allow the users to sign up via a merchant web portal and add products to a business to be sold. The application will then provide the business with a test APK to test the features. </w:t>
      </w:r>
    </w:p>
    <w:p w14:paraId="507FF43C" w14:textId="77777777" w:rsidR="00E6541E" w:rsidRPr="00A03B65" w:rsidRDefault="00E6541E" w:rsidP="00E6541E">
      <w:pPr>
        <w:pStyle w:val="Heading1"/>
        <w:spacing w:line="360" w:lineRule="auto"/>
        <w:rPr>
          <w:rFonts w:ascii="Times New Roman" w:hAnsi="Times New Roman" w:cs="Times New Roman"/>
        </w:rPr>
      </w:pPr>
      <w:bookmarkStart w:id="24" w:name="_Toc24643926"/>
      <w:bookmarkStart w:id="25" w:name="_Toc32174150"/>
      <w:r w:rsidRPr="00A03B65">
        <w:rPr>
          <w:rFonts w:ascii="Times New Roman" w:hAnsi="Times New Roman" w:cs="Times New Roman"/>
        </w:rPr>
        <w:t>2.5 Existing System Analysis</w:t>
      </w:r>
      <w:bookmarkEnd w:id="24"/>
      <w:bookmarkEnd w:id="25"/>
    </w:p>
    <w:p w14:paraId="57C98AC5" w14:textId="77777777" w:rsidR="00E6541E" w:rsidRPr="00A03B65" w:rsidRDefault="00E6541E" w:rsidP="00E6541E">
      <w:pPr>
        <w:spacing w:line="360" w:lineRule="auto"/>
        <w:rPr>
          <w:rFonts w:cs="Times New Roman"/>
        </w:rPr>
      </w:pPr>
      <w:r w:rsidRPr="00A03B65">
        <w:rPr>
          <w:rFonts w:cs="Times New Roman"/>
        </w:rPr>
        <w:t>In this section the existing solutions and other similar solutions will analyzed providing the features, advantages and the pricing of each system. Furthermore, the remarkable systems will be discussed in detail, discussing on how they achieve the problem and the problems of the solution.</w:t>
      </w:r>
    </w:p>
    <w:p w14:paraId="69DD93C3" w14:textId="77777777" w:rsidR="00E6541E" w:rsidRPr="00A03B65" w:rsidRDefault="00E6541E" w:rsidP="00E6541E">
      <w:pPr>
        <w:spacing w:line="360" w:lineRule="auto"/>
        <w:rPr>
          <w:rFonts w:cs="Times New Roman"/>
        </w:rPr>
      </w:pPr>
    </w:p>
    <w:p w14:paraId="747A84C4" w14:textId="77777777" w:rsidR="00E6541E" w:rsidRPr="00A03B65" w:rsidRDefault="00E6541E" w:rsidP="00E6541E">
      <w:pPr>
        <w:pStyle w:val="Heading2"/>
        <w:spacing w:line="360" w:lineRule="auto"/>
        <w:rPr>
          <w:rFonts w:cs="Times New Roman"/>
        </w:rPr>
      </w:pPr>
      <w:bookmarkStart w:id="26" w:name="_Toc24643927"/>
      <w:bookmarkStart w:id="27" w:name="_Toc32174151"/>
      <w:r w:rsidRPr="00A03B65">
        <w:rPr>
          <w:rFonts w:cs="Times New Roman"/>
        </w:rPr>
        <w:t>2.5.1 Order Ahead app and Online Menu App Builder</w:t>
      </w:r>
      <w:bookmarkEnd w:id="26"/>
      <w:bookmarkEnd w:id="27"/>
    </w:p>
    <w:p w14:paraId="1B4446BF" w14:textId="77777777" w:rsidR="00E6541E" w:rsidRPr="00A03B65" w:rsidRDefault="00E6541E" w:rsidP="00E6541E">
      <w:pPr>
        <w:spacing w:line="360" w:lineRule="auto"/>
        <w:rPr>
          <w:rFonts w:cs="Times New Roman"/>
        </w:rPr>
      </w:pPr>
    </w:p>
    <w:tbl>
      <w:tblPr>
        <w:tblStyle w:val="TableGrid"/>
        <w:tblW w:w="9974" w:type="dxa"/>
        <w:tblInd w:w="-5" w:type="dxa"/>
        <w:tblLook w:val="04A0" w:firstRow="1" w:lastRow="0" w:firstColumn="1" w:lastColumn="0" w:noHBand="0" w:noVBand="1"/>
      </w:tblPr>
      <w:tblGrid>
        <w:gridCol w:w="1560"/>
        <w:gridCol w:w="1984"/>
        <w:gridCol w:w="1985"/>
        <w:gridCol w:w="2126"/>
        <w:gridCol w:w="2319"/>
      </w:tblGrid>
      <w:tr w:rsidR="00E6541E" w:rsidRPr="00A03B65" w14:paraId="5E65591C" w14:textId="77777777" w:rsidTr="00E6541E">
        <w:trPr>
          <w:trHeight w:val="387"/>
        </w:trPr>
        <w:tc>
          <w:tcPr>
            <w:tcW w:w="1560" w:type="dxa"/>
          </w:tcPr>
          <w:p w14:paraId="255AC476" w14:textId="77777777" w:rsidR="00E6541E" w:rsidRPr="00A03B65" w:rsidRDefault="00E6541E" w:rsidP="00E6541E">
            <w:pPr>
              <w:spacing w:line="360" w:lineRule="auto"/>
              <w:rPr>
                <w:rFonts w:cs="Times New Roman"/>
              </w:rPr>
            </w:pPr>
            <w:r w:rsidRPr="00A03B65">
              <w:rPr>
                <w:rFonts w:cs="Times New Roman"/>
              </w:rPr>
              <w:t>Name</w:t>
            </w:r>
          </w:p>
        </w:tc>
        <w:tc>
          <w:tcPr>
            <w:tcW w:w="1984" w:type="dxa"/>
          </w:tcPr>
          <w:p w14:paraId="262FA9C0" w14:textId="77777777" w:rsidR="00E6541E" w:rsidRPr="00A03B65" w:rsidRDefault="00E6541E" w:rsidP="00E6541E">
            <w:pPr>
              <w:spacing w:line="360" w:lineRule="auto"/>
              <w:rPr>
                <w:rFonts w:cs="Times New Roman"/>
              </w:rPr>
            </w:pPr>
            <w:r w:rsidRPr="00A03B65">
              <w:rPr>
                <w:rFonts w:cs="Times New Roman"/>
              </w:rPr>
              <w:t>Operating Platform</w:t>
            </w:r>
          </w:p>
        </w:tc>
        <w:tc>
          <w:tcPr>
            <w:tcW w:w="1985" w:type="dxa"/>
          </w:tcPr>
          <w:p w14:paraId="0D8FFE26" w14:textId="77777777" w:rsidR="00E6541E" w:rsidRPr="00A03B65" w:rsidRDefault="00E6541E" w:rsidP="00E6541E">
            <w:pPr>
              <w:spacing w:line="360" w:lineRule="auto"/>
              <w:rPr>
                <w:rFonts w:cs="Times New Roman"/>
              </w:rPr>
            </w:pPr>
            <w:r w:rsidRPr="00A03B65">
              <w:rPr>
                <w:rFonts w:cs="Times New Roman"/>
              </w:rPr>
              <w:t>Cost</w:t>
            </w:r>
          </w:p>
        </w:tc>
        <w:tc>
          <w:tcPr>
            <w:tcW w:w="2126" w:type="dxa"/>
          </w:tcPr>
          <w:p w14:paraId="6815B1A6" w14:textId="77777777" w:rsidR="00E6541E" w:rsidRPr="00A03B65" w:rsidRDefault="00E6541E" w:rsidP="00E6541E">
            <w:pPr>
              <w:spacing w:line="360" w:lineRule="auto"/>
              <w:rPr>
                <w:rFonts w:cs="Times New Roman"/>
              </w:rPr>
            </w:pPr>
            <w:r w:rsidRPr="00A03B65">
              <w:rPr>
                <w:rFonts w:cs="Times New Roman"/>
              </w:rPr>
              <w:t>Application Type</w:t>
            </w:r>
          </w:p>
        </w:tc>
        <w:tc>
          <w:tcPr>
            <w:tcW w:w="2319" w:type="dxa"/>
          </w:tcPr>
          <w:p w14:paraId="234D0FD6" w14:textId="77777777" w:rsidR="00E6541E" w:rsidRPr="00A03B65" w:rsidRDefault="00E6541E" w:rsidP="00E6541E">
            <w:pPr>
              <w:spacing w:line="360" w:lineRule="auto"/>
              <w:rPr>
                <w:rFonts w:cs="Times New Roman"/>
              </w:rPr>
            </w:pPr>
            <w:r w:rsidRPr="00A03B65">
              <w:rPr>
                <w:rFonts w:cs="Times New Roman"/>
              </w:rPr>
              <w:t>Service</w:t>
            </w:r>
          </w:p>
        </w:tc>
      </w:tr>
      <w:tr w:rsidR="00E6541E" w:rsidRPr="00A03B65" w14:paraId="693FACB9" w14:textId="77777777" w:rsidTr="00E6541E">
        <w:trPr>
          <w:trHeight w:val="754"/>
        </w:trPr>
        <w:tc>
          <w:tcPr>
            <w:tcW w:w="1560" w:type="dxa"/>
          </w:tcPr>
          <w:p w14:paraId="7118753D" w14:textId="77777777" w:rsidR="00E6541E" w:rsidRPr="00A03B65" w:rsidRDefault="00E6541E" w:rsidP="00E6541E">
            <w:pPr>
              <w:spacing w:line="360" w:lineRule="auto"/>
              <w:rPr>
                <w:rFonts w:cs="Times New Roman"/>
              </w:rPr>
            </w:pPr>
            <w:r w:rsidRPr="00A03B65">
              <w:rPr>
                <w:rFonts w:cs="Times New Roman"/>
              </w:rPr>
              <w:t>Apptizer</w:t>
            </w:r>
          </w:p>
        </w:tc>
        <w:tc>
          <w:tcPr>
            <w:tcW w:w="1984" w:type="dxa"/>
          </w:tcPr>
          <w:p w14:paraId="52569ED8" w14:textId="77777777" w:rsidR="00E6541E" w:rsidRPr="00A03B65" w:rsidRDefault="00E6541E" w:rsidP="00E6541E">
            <w:pPr>
              <w:spacing w:line="360" w:lineRule="auto"/>
              <w:rPr>
                <w:rFonts w:cs="Times New Roman"/>
              </w:rPr>
            </w:pPr>
            <w:r w:rsidRPr="00A03B65">
              <w:rPr>
                <w:rFonts w:cs="Times New Roman"/>
              </w:rPr>
              <w:t>Android,</w:t>
            </w:r>
          </w:p>
          <w:p w14:paraId="60189DB5" w14:textId="77777777" w:rsidR="00E6541E" w:rsidRPr="00A03B65" w:rsidRDefault="00E6541E" w:rsidP="00E6541E">
            <w:pPr>
              <w:spacing w:line="360" w:lineRule="auto"/>
              <w:rPr>
                <w:rFonts w:cs="Times New Roman"/>
              </w:rPr>
            </w:pPr>
            <w:r w:rsidRPr="00A03B65">
              <w:rPr>
                <w:rFonts w:cs="Times New Roman"/>
              </w:rPr>
              <w:t>iOS</w:t>
            </w:r>
          </w:p>
          <w:p w14:paraId="2B670F68" w14:textId="77777777" w:rsidR="00E6541E" w:rsidRPr="00A03B65" w:rsidRDefault="00E6541E" w:rsidP="00E6541E">
            <w:pPr>
              <w:spacing w:line="360" w:lineRule="auto"/>
              <w:rPr>
                <w:rFonts w:cs="Times New Roman"/>
              </w:rPr>
            </w:pPr>
            <w:r w:rsidRPr="00A03B65">
              <w:rPr>
                <w:rFonts w:cs="Times New Roman"/>
              </w:rPr>
              <w:t>Webpage</w:t>
            </w:r>
          </w:p>
        </w:tc>
        <w:tc>
          <w:tcPr>
            <w:tcW w:w="1985" w:type="dxa"/>
          </w:tcPr>
          <w:p w14:paraId="2BC6DCC7" w14:textId="77777777" w:rsidR="00E6541E" w:rsidRPr="00A03B65" w:rsidRDefault="00E6541E" w:rsidP="00E6541E">
            <w:pPr>
              <w:spacing w:line="360" w:lineRule="auto"/>
              <w:rPr>
                <w:rFonts w:cs="Times New Roman"/>
              </w:rPr>
            </w:pPr>
            <w:r w:rsidRPr="00A03B65">
              <w:rPr>
                <w:rFonts w:cs="Times New Roman"/>
              </w:rPr>
              <w:t>$500 – setup</w:t>
            </w:r>
          </w:p>
          <w:p w14:paraId="07108986" w14:textId="77777777" w:rsidR="00E6541E" w:rsidRPr="00A03B65" w:rsidRDefault="00E6541E" w:rsidP="00E6541E">
            <w:pPr>
              <w:spacing w:line="360" w:lineRule="auto"/>
              <w:rPr>
                <w:rFonts w:cs="Times New Roman"/>
              </w:rPr>
            </w:pPr>
            <w:r w:rsidRPr="00A03B65">
              <w:rPr>
                <w:rFonts w:cs="Times New Roman"/>
              </w:rPr>
              <w:t>$119/mo</w:t>
            </w:r>
          </w:p>
        </w:tc>
        <w:tc>
          <w:tcPr>
            <w:tcW w:w="2126" w:type="dxa"/>
          </w:tcPr>
          <w:p w14:paraId="20789B3F" w14:textId="77777777" w:rsidR="00E6541E" w:rsidRPr="00A03B65" w:rsidRDefault="00E6541E" w:rsidP="00E6541E">
            <w:pPr>
              <w:spacing w:line="360" w:lineRule="auto"/>
              <w:rPr>
                <w:rFonts w:cs="Times New Roman"/>
              </w:rPr>
            </w:pPr>
            <w:r w:rsidRPr="00A03B65">
              <w:rPr>
                <w:rFonts w:cs="Times New Roman"/>
              </w:rPr>
              <w:t>Webstore</w:t>
            </w:r>
          </w:p>
        </w:tc>
        <w:tc>
          <w:tcPr>
            <w:tcW w:w="2319" w:type="dxa"/>
          </w:tcPr>
          <w:p w14:paraId="4DE870E4" w14:textId="77777777" w:rsidR="00E6541E" w:rsidRPr="00A03B65" w:rsidRDefault="00E6541E" w:rsidP="00E6541E">
            <w:pPr>
              <w:spacing w:line="360" w:lineRule="auto"/>
              <w:rPr>
                <w:rFonts w:cs="Times New Roman"/>
              </w:rPr>
            </w:pPr>
            <w:r w:rsidRPr="00A03B65">
              <w:rPr>
                <w:rFonts w:cs="Times New Roman"/>
              </w:rPr>
              <w:t>Standalone Order ahead</w:t>
            </w:r>
          </w:p>
        </w:tc>
      </w:tr>
      <w:tr w:rsidR="00E6541E" w:rsidRPr="00A03B65" w14:paraId="5AC93422" w14:textId="77777777" w:rsidTr="00E6541E">
        <w:trPr>
          <w:trHeight w:val="1122"/>
        </w:trPr>
        <w:tc>
          <w:tcPr>
            <w:tcW w:w="1560" w:type="dxa"/>
          </w:tcPr>
          <w:p w14:paraId="4AD22380" w14:textId="77777777" w:rsidR="00E6541E" w:rsidRPr="00A03B65" w:rsidRDefault="00E6541E" w:rsidP="00E6541E">
            <w:pPr>
              <w:spacing w:line="360" w:lineRule="auto"/>
              <w:rPr>
                <w:rFonts w:cs="Times New Roman"/>
              </w:rPr>
            </w:pPr>
            <w:r w:rsidRPr="00A03B65">
              <w:rPr>
                <w:rFonts w:cs="Times New Roman"/>
              </w:rPr>
              <w:t>App institute</w:t>
            </w:r>
          </w:p>
        </w:tc>
        <w:tc>
          <w:tcPr>
            <w:tcW w:w="1984" w:type="dxa"/>
          </w:tcPr>
          <w:p w14:paraId="7AA8CDB9" w14:textId="77777777" w:rsidR="00E6541E" w:rsidRPr="00A03B65" w:rsidRDefault="00E6541E" w:rsidP="00E6541E">
            <w:pPr>
              <w:spacing w:line="360" w:lineRule="auto"/>
              <w:rPr>
                <w:rFonts w:cs="Times New Roman"/>
              </w:rPr>
            </w:pPr>
            <w:r w:rsidRPr="00A03B65">
              <w:rPr>
                <w:rFonts w:cs="Times New Roman"/>
              </w:rPr>
              <w:t xml:space="preserve">Android, </w:t>
            </w:r>
          </w:p>
          <w:p w14:paraId="38E92573" w14:textId="77777777" w:rsidR="00E6541E" w:rsidRPr="00A03B65" w:rsidRDefault="00E6541E" w:rsidP="00E6541E">
            <w:pPr>
              <w:spacing w:line="360" w:lineRule="auto"/>
              <w:rPr>
                <w:rFonts w:cs="Times New Roman"/>
              </w:rPr>
            </w:pPr>
            <w:r w:rsidRPr="00A03B65">
              <w:rPr>
                <w:rFonts w:cs="Times New Roman"/>
              </w:rPr>
              <w:t>iOS</w:t>
            </w:r>
          </w:p>
        </w:tc>
        <w:tc>
          <w:tcPr>
            <w:tcW w:w="1985" w:type="dxa"/>
          </w:tcPr>
          <w:p w14:paraId="634E6E56" w14:textId="77777777" w:rsidR="00E6541E" w:rsidRPr="00A03B65" w:rsidRDefault="00E6541E" w:rsidP="00E6541E">
            <w:pPr>
              <w:spacing w:line="360" w:lineRule="auto"/>
              <w:rPr>
                <w:rFonts w:cs="Times New Roman"/>
              </w:rPr>
            </w:pPr>
            <w:r w:rsidRPr="00A03B65">
              <w:rPr>
                <w:rFonts w:cs="Times New Roman"/>
              </w:rPr>
              <w:t>$65/mo</w:t>
            </w:r>
          </w:p>
        </w:tc>
        <w:tc>
          <w:tcPr>
            <w:tcW w:w="2126" w:type="dxa"/>
          </w:tcPr>
          <w:p w14:paraId="52EBD6F9" w14:textId="77777777" w:rsidR="00E6541E" w:rsidRPr="00A03B65" w:rsidRDefault="00E6541E" w:rsidP="00E6541E">
            <w:pPr>
              <w:spacing w:line="360" w:lineRule="auto"/>
              <w:rPr>
                <w:rFonts w:cs="Times New Roman"/>
              </w:rPr>
            </w:pPr>
            <w:r w:rsidRPr="00A03B65">
              <w:rPr>
                <w:rFonts w:cs="Times New Roman"/>
              </w:rPr>
              <w:t>Webstore</w:t>
            </w:r>
          </w:p>
          <w:p w14:paraId="3CA2E05B" w14:textId="77777777" w:rsidR="00E6541E" w:rsidRPr="00A03B65" w:rsidRDefault="00E6541E" w:rsidP="00E6541E">
            <w:pPr>
              <w:spacing w:line="360" w:lineRule="auto"/>
              <w:rPr>
                <w:rFonts w:cs="Times New Roman"/>
              </w:rPr>
            </w:pPr>
          </w:p>
        </w:tc>
        <w:tc>
          <w:tcPr>
            <w:tcW w:w="2319" w:type="dxa"/>
          </w:tcPr>
          <w:p w14:paraId="4F85CAFD" w14:textId="77777777" w:rsidR="00E6541E" w:rsidRPr="00A03B65" w:rsidRDefault="00E6541E" w:rsidP="00E6541E">
            <w:pPr>
              <w:spacing w:line="360" w:lineRule="auto"/>
              <w:rPr>
                <w:rFonts w:cs="Times New Roman"/>
              </w:rPr>
            </w:pPr>
            <w:r w:rsidRPr="00A03B65">
              <w:rPr>
                <w:rFonts w:cs="Times New Roman"/>
              </w:rPr>
              <w:t>Basic Order Ahead Application</w:t>
            </w:r>
          </w:p>
        </w:tc>
      </w:tr>
      <w:tr w:rsidR="00E6541E" w:rsidRPr="00A03B65" w14:paraId="7FEDDEDB" w14:textId="77777777" w:rsidTr="00E6541E">
        <w:trPr>
          <w:trHeight w:val="1122"/>
        </w:trPr>
        <w:tc>
          <w:tcPr>
            <w:tcW w:w="1560" w:type="dxa"/>
          </w:tcPr>
          <w:p w14:paraId="73E1EF97" w14:textId="77777777" w:rsidR="00E6541E" w:rsidRPr="00A03B65" w:rsidRDefault="00E6541E" w:rsidP="00E6541E">
            <w:pPr>
              <w:spacing w:line="360" w:lineRule="auto"/>
              <w:rPr>
                <w:rFonts w:cs="Times New Roman"/>
              </w:rPr>
            </w:pPr>
            <w:r w:rsidRPr="00A03B65">
              <w:rPr>
                <w:rFonts w:cs="Times New Roman"/>
              </w:rPr>
              <w:t>Shoutem</w:t>
            </w:r>
          </w:p>
        </w:tc>
        <w:tc>
          <w:tcPr>
            <w:tcW w:w="1984" w:type="dxa"/>
          </w:tcPr>
          <w:p w14:paraId="3DB15BA2" w14:textId="77777777" w:rsidR="00E6541E" w:rsidRPr="00A03B65" w:rsidRDefault="00E6541E" w:rsidP="00E6541E">
            <w:pPr>
              <w:spacing w:line="360" w:lineRule="auto"/>
              <w:rPr>
                <w:rFonts w:cs="Times New Roman"/>
              </w:rPr>
            </w:pPr>
            <w:r w:rsidRPr="00A03B65">
              <w:rPr>
                <w:rFonts w:cs="Times New Roman"/>
              </w:rPr>
              <w:t>Android,</w:t>
            </w:r>
          </w:p>
          <w:p w14:paraId="58151F5B" w14:textId="77777777" w:rsidR="00E6541E" w:rsidRPr="00A03B65" w:rsidRDefault="00E6541E" w:rsidP="00E6541E">
            <w:pPr>
              <w:spacing w:line="360" w:lineRule="auto"/>
              <w:rPr>
                <w:rFonts w:cs="Times New Roman"/>
              </w:rPr>
            </w:pPr>
            <w:r w:rsidRPr="00A03B65">
              <w:rPr>
                <w:rFonts w:cs="Times New Roman"/>
              </w:rPr>
              <w:t>iOS</w:t>
            </w:r>
          </w:p>
        </w:tc>
        <w:tc>
          <w:tcPr>
            <w:tcW w:w="1985" w:type="dxa"/>
          </w:tcPr>
          <w:p w14:paraId="3D60C72B" w14:textId="77777777" w:rsidR="00E6541E" w:rsidRPr="00A03B65" w:rsidRDefault="00E6541E" w:rsidP="00E6541E">
            <w:pPr>
              <w:spacing w:line="360" w:lineRule="auto"/>
              <w:rPr>
                <w:rFonts w:cs="Times New Roman"/>
              </w:rPr>
            </w:pPr>
            <w:r w:rsidRPr="00A03B65">
              <w:rPr>
                <w:rFonts w:cs="Times New Roman"/>
              </w:rPr>
              <w:t>$58/mo</w:t>
            </w:r>
          </w:p>
        </w:tc>
        <w:tc>
          <w:tcPr>
            <w:tcW w:w="2126" w:type="dxa"/>
          </w:tcPr>
          <w:p w14:paraId="44C57FAF" w14:textId="77777777" w:rsidR="00E6541E" w:rsidRPr="00A03B65" w:rsidRDefault="00E6541E" w:rsidP="00E6541E">
            <w:pPr>
              <w:spacing w:line="360" w:lineRule="auto"/>
              <w:rPr>
                <w:rFonts w:cs="Times New Roman"/>
              </w:rPr>
            </w:pPr>
            <w:r w:rsidRPr="00A03B65">
              <w:rPr>
                <w:rFonts w:cs="Times New Roman"/>
              </w:rPr>
              <w:t>Webstore,</w:t>
            </w:r>
          </w:p>
          <w:p w14:paraId="67C025DA" w14:textId="77777777" w:rsidR="00E6541E" w:rsidRPr="00A03B65" w:rsidRDefault="00E6541E" w:rsidP="00E6541E">
            <w:pPr>
              <w:spacing w:line="360" w:lineRule="auto"/>
              <w:rPr>
                <w:rFonts w:cs="Times New Roman"/>
              </w:rPr>
            </w:pPr>
            <w:r w:rsidRPr="00A03B65">
              <w:rPr>
                <w:rFonts w:cs="Times New Roman"/>
              </w:rPr>
              <w:t>Android App,</w:t>
            </w:r>
          </w:p>
          <w:p w14:paraId="51790EC3" w14:textId="77777777" w:rsidR="00E6541E" w:rsidRPr="00A03B65" w:rsidRDefault="00E6541E" w:rsidP="00E6541E">
            <w:pPr>
              <w:spacing w:line="360" w:lineRule="auto"/>
              <w:rPr>
                <w:rFonts w:cs="Times New Roman"/>
              </w:rPr>
            </w:pPr>
            <w:r w:rsidRPr="00A03B65">
              <w:rPr>
                <w:rFonts w:cs="Times New Roman"/>
              </w:rPr>
              <w:lastRenderedPageBreak/>
              <w:t>iPhone App.</w:t>
            </w:r>
          </w:p>
        </w:tc>
        <w:tc>
          <w:tcPr>
            <w:tcW w:w="2319" w:type="dxa"/>
          </w:tcPr>
          <w:p w14:paraId="2C381E44" w14:textId="77777777" w:rsidR="00E6541E" w:rsidRPr="00A03B65" w:rsidRDefault="00E6541E" w:rsidP="00E6541E">
            <w:pPr>
              <w:spacing w:line="360" w:lineRule="auto"/>
              <w:rPr>
                <w:rFonts w:cs="Times New Roman"/>
              </w:rPr>
            </w:pPr>
            <w:r w:rsidRPr="00A03B65">
              <w:rPr>
                <w:rFonts w:cs="Times New Roman"/>
              </w:rPr>
              <w:lastRenderedPageBreak/>
              <w:t>Menu Application</w:t>
            </w:r>
          </w:p>
        </w:tc>
      </w:tr>
      <w:tr w:rsidR="00E6541E" w:rsidRPr="00A03B65" w14:paraId="216AD3F0" w14:textId="77777777" w:rsidTr="00E6541E">
        <w:trPr>
          <w:trHeight w:val="775"/>
        </w:trPr>
        <w:tc>
          <w:tcPr>
            <w:tcW w:w="1560" w:type="dxa"/>
          </w:tcPr>
          <w:p w14:paraId="638B74B0" w14:textId="77777777" w:rsidR="00E6541E" w:rsidRPr="00A03B65" w:rsidRDefault="00E6541E" w:rsidP="00E6541E">
            <w:pPr>
              <w:spacing w:line="360" w:lineRule="auto"/>
              <w:rPr>
                <w:rFonts w:cs="Times New Roman"/>
              </w:rPr>
            </w:pPr>
            <w:r w:rsidRPr="00A03B65">
              <w:rPr>
                <w:rFonts w:cs="Times New Roman"/>
              </w:rPr>
              <w:t>Appy Pie</w:t>
            </w:r>
          </w:p>
        </w:tc>
        <w:tc>
          <w:tcPr>
            <w:tcW w:w="1984" w:type="dxa"/>
          </w:tcPr>
          <w:p w14:paraId="78086AF6" w14:textId="77777777" w:rsidR="00E6541E" w:rsidRPr="00A03B65" w:rsidRDefault="00E6541E" w:rsidP="00E6541E">
            <w:pPr>
              <w:spacing w:line="360" w:lineRule="auto"/>
              <w:rPr>
                <w:rFonts w:cs="Times New Roman"/>
              </w:rPr>
            </w:pPr>
            <w:r w:rsidRPr="00A03B65">
              <w:rPr>
                <w:rFonts w:cs="Times New Roman"/>
              </w:rPr>
              <w:t>Android,</w:t>
            </w:r>
          </w:p>
          <w:p w14:paraId="75FC5633" w14:textId="77777777" w:rsidR="00E6541E" w:rsidRPr="00A03B65" w:rsidRDefault="00E6541E" w:rsidP="00E6541E">
            <w:pPr>
              <w:spacing w:line="360" w:lineRule="auto"/>
              <w:rPr>
                <w:rFonts w:cs="Times New Roman"/>
              </w:rPr>
            </w:pPr>
            <w:r w:rsidRPr="00A03B65">
              <w:rPr>
                <w:rFonts w:cs="Times New Roman"/>
              </w:rPr>
              <w:t>iOS</w:t>
            </w:r>
          </w:p>
        </w:tc>
        <w:tc>
          <w:tcPr>
            <w:tcW w:w="1985" w:type="dxa"/>
          </w:tcPr>
          <w:p w14:paraId="6C83E606" w14:textId="77777777" w:rsidR="00E6541E" w:rsidRPr="00A03B65" w:rsidRDefault="00E6541E" w:rsidP="00E6541E">
            <w:pPr>
              <w:spacing w:line="360" w:lineRule="auto"/>
              <w:rPr>
                <w:rFonts w:cs="Times New Roman"/>
              </w:rPr>
            </w:pPr>
            <w:r w:rsidRPr="00A03B65">
              <w:rPr>
                <w:rFonts w:cs="Times New Roman"/>
              </w:rPr>
              <w:t>$72/mo</w:t>
            </w:r>
          </w:p>
        </w:tc>
        <w:tc>
          <w:tcPr>
            <w:tcW w:w="2126" w:type="dxa"/>
          </w:tcPr>
          <w:p w14:paraId="1B1C6BFE" w14:textId="77777777" w:rsidR="00E6541E" w:rsidRPr="00A03B65" w:rsidRDefault="00E6541E" w:rsidP="00E6541E">
            <w:pPr>
              <w:spacing w:line="360" w:lineRule="auto"/>
              <w:rPr>
                <w:rFonts w:cs="Times New Roman"/>
              </w:rPr>
            </w:pPr>
          </w:p>
        </w:tc>
        <w:tc>
          <w:tcPr>
            <w:tcW w:w="2319" w:type="dxa"/>
          </w:tcPr>
          <w:p w14:paraId="2C67B3D6" w14:textId="77777777" w:rsidR="00E6541E" w:rsidRPr="00A03B65" w:rsidRDefault="00E6541E" w:rsidP="00E6541E">
            <w:pPr>
              <w:spacing w:line="360" w:lineRule="auto"/>
              <w:rPr>
                <w:rFonts w:cs="Times New Roman"/>
              </w:rPr>
            </w:pPr>
            <w:r w:rsidRPr="00A03B65">
              <w:rPr>
                <w:rFonts w:cs="Times New Roman"/>
              </w:rPr>
              <w:t>Aggregate Ordering builder</w:t>
            </w:r>
          </w:p>
        </w:tc>
      </w:tr>
      <w:tr w:rsidR="00E6541E" w:rsidRPr="00A03B65" w14:paraId="739FC9B2" w14:textId="77777777" w:rsidTr="00E6541E">
        <w:trPr>
          <w:trHeight w:val="775"/>
        </w:trPr>
        <w:tc>
          <w:tcPr>
            <w:tcW w:w="1560" w:type="dxa"/>
          </w:tcPr>
          <w:p w14:paraId="1A5164B3" w14:textId="77777777" w:rsidR="00E6541E" w:rsidRPr="00A03B65" w:rsidRDefault="00E6541E" w:rsidP="00E6541E">
            <w:pPr>
              <w:spacing w:line="360" w:lineRule="auto"/>
              <w:rPr>
                <w:rFonts w:cs="Times New Roman"/>
              </w:rPr>
            </w:pPr>
            <w:r w:rsidRPr="00A03B65">
              <w:rPr>
                <w:rFonts w:cs="Times New Roman"/>
              </w:rPr>
              <w:t>Toast</w:t>
            </w:r>
          </w:p>
        </w:tc>
        <w:tc>
          <w:tcPr>
            <w:tcW w:w="1984" w:type="dxa"/>
          </w:tcPr>
          <w:p w14:paraId="3F90D795" w14:textId="77777777" w:rsidR="00E6541E" w:rsidRPr="00A03B65" w:rsidRDefault="00E6541E" w:rsidP="00E6541E">
            <w:pPr>
              <w:spacing w:line="360" w:lineRule="auto"/>
              <w:rPr>
                <w:rFonts w:cs="Times New Roman"/>
              </w:rPr>
            </w:pPr>
            <w:r w:rsidRPr="00A03B65">
              <w:rPr>
                <w:rFonts w:cs="Times New Roman"/>
              </w:rPr>
              <w:t>Webpage</w:t>
            </w:r>
          </w:p>
        </w:tc>
        <w:tc>
          <w:tcPr>
            <w:tcW w:w="1985" w:type="dxa"/>
          </w:tcPr>
          <w:p w14:paraId="32AB3D94" w14:textId="77777777" w:rsidR="00E6541E" w:rsidRPr="00A03B65" w:rsidRDefault="00E6541E" w:rsidP="00E6541E">
            <w:pPr>
              <w:spacing w:line="360" w:lineRule="auto"/>
              <w:rPr>
                <w:rFonts w:cs="Times New Roman"/>
              </w:rPr>
            </w:pPr>
            <w:r w:rsidRPr="00A03B65">
              <w:rPr>
                <w:rFonts w:cs="Times New Roman"/>
              </w:rPr>
              <w:t>-</w:t>
            </w:r>
          </w:p>
        </w:tc>
        <w:tc>
          <w:tcPr>
            <w:tcW w:w="2126" w:type="dxa"/>
          </w:tcPr>
          <w:p w14:paraId="6E66376C" w14:textId="77777777" w:rsidR="00E6541E" w:rsidRPr="00A03B65" w:rsidRDefault="00E6541E" w:rsidP="00E6541E">
            <w:pPr>
              <w:spacing w:line="360" w:lineRule="auto"/>
              <w:rPr>
                <w:rFonts w:cs="Times New Roman"/>
              </w:rPr>
            </w:pPr>
            <w:r w:rsidRPr="00A03B65">
              <w:rPr>
                <w:rFonts w:cs="Times New Roman"/>
              </w:rPr>
              <w:t>Webstore</w:t>
            </w:r>
          </w:p>
        </w:tc>
        <w:tc>
          <w:tcPr>
            <w:tcW w:w="2319" w:type="dxa"/>
          </w:tcPr>
          <w:p w14:paraId="62691036" w14:textId="77777777" w:rsidR="00E6541E" w:rsidRPr="00A03B65" w:rsidRDefault="00E6541E" w:rsidP="00E6541E">
            <w:pPr>
              <w:spacing w:line="360" w:lineRule="auto"/>
              <w:rPr>
                <w:rFonts w:cs="Times New Roman"/>
              </w:rPr>
            </w:pPr>
            <w:r w:rsidRPr="00A03B65">
              <w:rPr>
                <w:rFonts w:cs="Times New Roman"/>
              </w:rPr>
              <w:t>Point of sale + Online Ordering</w:t>
            </w:r>
          </w:p>
        </w:tc>
      </w:tr>
    </w:tbl>
    <w:p w14:paraId="5409A8F3" w14:textId="77777777" w:rsidR="00E6541E" w:rsidRPr="00A03B65" w:rsidRDefault="00E6541E" w:rsidP="00E6541E">
      <w:pPr>
        <w:pStyle w:val="Caption"/>
        <w:spacing w:line="360" w:lineRule="auto"/>
        <w:jc w:val="center"/>
        <w:rPr>
          <w:rFonts w:cs="Times New Roman"/>
        </w:rPr>
      </w:pPr>
      <w:bookmarkStart w:id="28" w:name="_Toc24644368"/>
      <w:r w:rsidRPr="00A03B65">
        <w:rPr>
          <w:rFonts w:cs="Times New Roman"/>
        </w:rPr>
        <w:t xml:space="preserve">Table </w:t>
      </w:r>
      <w:r w:rsidRPr="00A03B65">
        <w:rPr>
          <w:rFonts w:cs="Times New Roman"/>
        </w:rPr>
        <w:fldChar w:fldCharType="begin"/>
      </w:r>
      <w:r w:rsidRPr="00A03B65">
        <w:rPr>
          <w:rFonts w:cs="Times New Roman"/>
        </w:rPr>
        <w:instrText xml:space="preserve"> SEQ Table \* ARABIC </w:instrText>
      </w:r>
      <w:r w:rsidRPr="00A03B65">
        <w:rPr>
          <w:rFonts w:cs="Times New Roman"/>
        </w:rPr>
        <w:fldChar w:fldCharType="separate"/>
      </w:r>
      <w:r>
        <w:rPr>
          <w:rFonts w:cs="Times New Roman"/>
          <w:noProof/>
        </w:rPr>
        <w:t>4</w:t>
      </w:r>
      <w:r w:rsidRPr="00A03B65">
        <w:rPr>
          <w:rFonts w:cs="Times New Roman"/>
          <w:noProof/>
        </w:rPr>
        <w:fldChar w:fldCharType="end"/>
      </w:r>
      <w:r w:rsidRPr="00A03B65">
        <w:rPr>
          <w:rFonts w:cs="Times New Roman"/>
        </w:rPr>
        <w:t>: Similar App Comparison</w:t>
      </w:r>
      <w:bookmarkEnd w:id="28"/>
    </w:p>
    <w:p w14:paraId="11A352B7" w14:textId="77777777" w:rsidR="00E6541E" w:rsidRPr="00A03B65" w:rsidRDefault="00E6541E" w:rsidP="00E6541E">
      <w:pPr>
        <w:spacing w:line="360" w:lineRule="auto"/>
        <w:rPr>
          <w:rFonts w:cs="Times New Roman"/>
        </w:rPr>
      </w:pPr>
    </w:p>
    <w:p w14:paraId="41A8E131" w14:textId="77777777" w:rsidR="00E6541E" w:rsidRPr="00A03B65" w:rsidRDefault="00E6541E" w:rsidP="00E6541E">
      <w:pPr>
        <w:pStyle w:val="Heading2"/>
        <w:spacing w:line="360" w:lineRule="auto"/>
        <w:rPr>
          <w:rFonts w:cs="Times New Roman"/>
        </w:rPr>
      </w:pPr>
      <w:bookmarkStart w:id="29" w:name="_Toc24643928"/>
      <w:bookmarkStart w:id="30" w:name="_Toc32174152"/>
      <w:r w:rsidRPr="00A03B65">
        <w:rPr>
          <w:rFonts w:cs="Times New Roman"/>
        </w:rPr>
        <w:t>2.5.2 Features Provided by existing systems</w:t>
      </w:r>
      <w:bookmarkEnd w:id="29"/>
      <w:bookmarkEnd w:id="30"/>
    </w:p>
    <w:tbl>
      <w:tblPr>
        <w:tblStyle w:val="TableGrid"/>
        <w:tblW w:w="10060" w:type="dxa"/>
        <w:tblLook w:val="04A0" w:firstRow="1" w:lastRow="0" w:firstColumn="1" w:lastColumn="0" w:noHBand="0" w:noVBand="1"/>
      </w:tblPr>
      <w:tblGrid>
        <w:gridCol w:w="2263"/>
        <w:gridCol w:w="7797"/>
      </w:tblGrid>
      <w:tr w:rsidR="00E6541E" w:rsidRPr="00A03B65" w14:paraId="644F8DA9" w14:textId="77777777" w:rsidTr="00E6541E">
        <w:tc>
          <w:tcPr>
            <w:tcW w:w="2263" w:type="dxa"/>
          </w:tcPr>
          <w:p w14:paraId="06D3DCD0" w14:textId="77777777" w:rsidR="00E6541E" w:rsidRPr="00A03B65" w:rsidRDefault="00E6541E" w:rsidP="00E6541E">
            <w:pPr>
              <w:pStyle w:val="NormalWeb"/>
              <w:spacing w:line="360" w:lineRule="auto"/>
            </w:pPr>
            <w:r w:rsidRPr="00A03B65">
              <w:t>Name - Package</w:t>
            </w:r>
          </w:p>
        </w:tc>
        <w:tc>
          <w:tcPr>
            <w:tcW w:w="7797" w:type="dxa"/>
          </w:tcPr>
          <w:p w14:paraId="08CABA09" w14:textId="77777777" w:rsidR="00E6541E" w:rsidRPr="00A03B65" w:rsidRDefault="00E6541E" w:rsidP="00E6541E">
            <w:pPr>
              <w:pStyle w:val="NormalWeb"/>
              <w:spacing w:line="360" w:lineRule="auto"/>
            </w:pPr>
            <w:r w:rsidRPr="00A03B65">
              <w:t>Features</w:t>
            </w:r>
          </w:p>
        </w:tc>
      </w:tr>
      <w:tr w:rsidR="00E6541E" w:rsidRPr="00A03B65" w14:paraId="75A76EC6" w14:textId="77777777" w:rsidTr="00E6541E">
        <w:tc>
          <w:tcPr>
            <w:tcW w:w="2263" w:type="dxa"/>
          </w:tcPr>
          <w:p w14:paraId="5AFA748B" w14:textId="77777777" w:rsidR="00E6541E" w:rsidRPr="00A03B65" w:rsidRDefault="00E6541E" w:rsidP="00E6541E">
            <w:pPr>
              <w:pStyle w:val="NormalWeb"/>
              <w:spacing w:line="360" w:lineRule="auto"/>
            </w:pPr>
            <w:r w:rsidRPr="00A03B65">
              <w:t>Apptizer - $119</w:t>
            </w:r>
          </w:p>
        </w:tc>
        <w:tc>
          <w:tcPr>
            <w:tcW w:w="7797" w:type="dxa"/>
          </w:tcPr>
          <w:p w14:paraId="5555E4C4" w14:textId="77777777" w:rsidR="00E6541E" w:rsidRPr="00A03B65" w:rsidRDefault="00E6541E" w:rsidP="00E6541E">
            <w:pPr>
              <w:pStyle w:val="NormalWeb"/>
              <w:spacing w:line="360" w:lineRule="auto"/>
            </w:pPr>
            <w:r w:rsidRPr="00A03B65">
              <w:t>Responsive Mobile Web</w:t>
            </w:r>
          </w:p>
          <w:p w14:paraId="5B361F19" w14:textId="77777777" w:rsidR="00E6541E" w:rsidRPr="00A03B65" w:rsidRDefault="00E6541E" w:rsidP="00E6541E">
            <w:pPr>
              <w:pStyle w:val="NormalWeb"/>
              <w:spacing w:line="360" w:lineRule="auto"/>
            </w:pPr>
            <w:r w:rsidRPr="00A03B65">
              <w:t>Pay with Credit Card</w:t>
            </w:r>
          </w:p>
          <w:p w14:paraId="4653F180" w14:textId="77777777" w:rsidR="00E6541E" w:rsidRPr="00A03B65" w:rsidRDefault="00E6541E" w:rsidP="00E6541E">
            <w:pPr>
              <w:pStyle w:val="NormalWeb"/>
              <w:spacing w:line="360" w:lineRule="auto"/>
            </w:pPr>
            <w:r w:rsidRPr="00A03B65">
              <w:t>Unlimited Orders</w:t>
            </w:r>
          </w:p>
          <w:p w14:paraId="1D64992A" w14:textId="77777777" w:rsidR="00E6541E" w:rsidRPr="00A03B65" w:rsidRDefault="00E6541E" w:rsidP="00E6541E">
            <w:pPr>
              <w:pStyle w:val="NormalWeb"/>
              <w:spacing w:line="360" w:lineRule="auto"/>
            </w:pPr>
            <w:r w:rsidRPr="00A03B65">
              <w:t>Marketing Digi Pack</w:t>
            </w:r>
          </w:p>
          <w:p w14:paraId="375495AF" w14:textId="77777777" w:rsidR="00E6541E" w:rsidRPr="00A03B65" w:rsidRDefault="00E6541E" w:rsidP="00E6541E">
            <w:pPr>
              <w:pStyle w:val="NormalWeb"/>
              <w:spacing w:line="360" w:lineRule="auto"/>
            </w:pPr>
            <w:r w:rsidRPr="00A03B65">
              <w:t>Menu setup</w:t>
            </w:r>
          </w:p>
          <w:p w14:paraId="42FF219B" w14:textId="77777777" w:rsidR="00E6541E" w:rsidRPr="00A03B65" w:rsidRDefault="00E6541E" w:rsidP="00E6541E">
            <w:pPr>
              <w:pStyle w:val="NormalWeb"/>
              <w:spacing w:line="360" w:lineRule="auto"/>
            </w:pPr>
            <w:r w:rsidRPr="00A03B65">
              <w:t>Delivery and shipping matrix</w:t>
            </w:r>
          </w:p>
          <w:p w14:paraId="50B918A4" w14:textId="77777777" w:rsidR="00E6541E" w:rsidRPr="00A03B65" w:rsidRDefault="00E6541E" w:rsidP="00E6541E">
            <w:pPr>
              <w:pStyle w:val="NormalWeb"/>
              <w:spacing w:line="360" w:lineRule="auto"/>
            </w:pPr>
            <w:r w:rsidRPr="00A03B65">
              <w:t>Android app to manage orders</w:t>
            </w:r>
          </w:p>
          <w:p w14:paraId="67F3238B" w14:textId="77777777" w:rsidR="00E6541E" w:rsidRPr="00A03B65" w:rsidRDefault="00E6541E" w:rsidP="00E6541E">
            <w:pPr>
              <w:pStyle w:val="NormalWeb"/>
              <w:spacing w:line="360" w:lineRule="auto"/>
            </w:pPr>
            <w:r w:rsidRPr="00A03B65">
              <w:t>Multilocation support</w:t>
            </w:r>
          </w:p>
        </w:tc>
      </w:tr>
      <w:tr w:rsidR="00E6541E" w:rsidRPr="00A03B65" w14:paraId="0BA823C6" w14:textId="77777777" w:rsidTr="00E6541E">
        <w:tc>
          <w:tcPr>
            <w:tcW w:w="2263" w:type="dxa"/>
          </w:tcPr>
          <w:p w14:paraId="3351959F" w14:textId="77777777" w:rsidR="00E6541E" w:rsidRPr="00A03B65" w:rsidRDefault="00E6541E" w:rsidP="00E6541E">
            <w:pPr>
              <w:pStyle w:val="NormalWeb"/>
              <w:spacing w:line="360" w:lineRule="auto"/>
            </w:pPr>
            <w:r w:rsidRPr="00A03B65">
              <w:t>App Institute</w:t>
            </w:r>
          </w:p>
        </w:tc>
        <w:tc>
          <w:tcPr>
            <w:tcW w:w="7797" w:type="dxa"/>
          </w:tcPr>
          <w:p w14:paraId="5BE5B99F" w14:textId="77777777" w:rsidR="00E6541E" w:rsidRPr="00A03B65" w:rsidRDefault="00E6541E" w:rsidP="00E6541E">
            <w:pPr>
              <w:pStyle w:val="NormalWeb"/>
              <w:spacing w:line="360" w:lineRule="auto"/>
            </w:pPr>
            <w:r w:rsidRPr="00A03B65">
              <w:t>Progressive Web App</w:t>
            </w:r>
          </w:p>
          <w:p w14:paraId="170EDFD5" w14:textId="77777777" w:rsidR="00E6541E" w:rsidRPr="00A03B65" w:rsidRDefault="00E6541E" w:rsidP="00E6541E">
            <w:pPr>
              <w:pStyle w:val="NormalWeb"/>
              <w:spacing w:line="360" w:lineRule="auto"/>
            </w:pPr>
            <w:r w:rsidRPr="00A03B65">
              <w:t>iPhone App</w:t>
            </w:r>
          </w:p>
          <w:p w14:paraId="30ADA467" w14:textId="77777777" w:rsidR="00E6541E" w:rsidRPr="00A03B65" w:rsidRDefault="00E6541E" w:rsidP="00E6541E">
            <w:pPr>
              <w:pStyle w:val="NormalWeb"/>
              <w:spacing w:line="360" w:lineRule="auto"/>
            </w:pPr>
            <w:r w:rsidRPr="00A03B65">
              <w:t>Android App</w:t>
            </w:r>
          </w:p>
          <w:p w14:paraId="1088DBD6" w14:textId="77777777" w:rsidR="00E6541E" w:rsidRPr="00A03B65" w:rsidRDefault="00E6541E" w:rsidP="00E6541E">
            <w:pPr>
              <w:pStyle w:val="NormalWeb"/>
              <w:spacing w:line="360" w:lineRule="auto"/>
            </w:pPr>
            <w:r w:rsidRPr="00A03B65">
              <w:t>Push Notifications</w:t>
            </w:r>
          </w:p>
          <w:p w14:paraId="6D66611A" w14:textId="77777777" w:rsidR="00E6541E" w:rsidRPr="00A03B65" w:rsidRDefault="00E6541E" w:rsidP="00E6541E">
            <w:pPr>
              <w:pStyle w:val="NormalWeb"/>
              <w:spacing w:line="360" w:lineRule="auto"/>
            </w:pPr>
            <w:r w:rsidRPr="00A03B65">
              <w:lastRenderedPageBreak/>
              <w:t>App Analytics</w:t>
            </w:r>
          </w:p>
        </w:tc>
      </w:tr>
      <w:tr w:rsidR="00E6541E" w:rsidRPr="00A03B65" w14:paraId="7AA712A8" w14:textId="77777777" w:rsidTr="00E6541E">
        <w:tc>
          <w:tcPr>
            <w:tcW w:w="2263" w:type="dxa"/>
          </w:tcPr>
          <w:p w14:paraId="4C712A30" w14:textId="77777777" w:rsidR="00E6541E" w:rsidRPr="00A03B65" w:rsidRDefault="00E6541E" w:rsidP="00E6541E">
            <w:pPr>
              <w:pStyle w:val="NormalWeb"/>
              <w:spacing w:line="360" w:lineRule="auto"/>
            </w:pPr>
            <w:r w:rsidRPr="00A03B65">
              <w:lastRenderedPageBreak/>
              <w:t>Shoutem</w:t>
            </w:r>
          </w:p>
        </w:tc>
        <w:tc>
          <w:tcPr>
            <w:tcW w:w="7797" w:type="dxa"/>
          </w:tcPr>
          <w:p w14:paraId="2C6C4350" w14:textId="77777777" w:rsidR="00E6541E" w:rsidRPr="00A03B65" w:rsidRDefault="00E6541E" w:rsidP="00E6541E">
            <w:pPr>
              <w:pStyle w:val="NormalWeb"/>
              <w:spacing w:line="360" w:lineRule="auto"/>
            </w:pPr>
            <w:r w:rsidRPr="00A03B65">
              <w:t>iPhone App</w:t>
            </w:r>
          </w:p>
          <w:p w14:paraId="505F1FAA" w14:textId="77777777" w:rsidR="00E6541E" w:rsidRPr="00A03B65" w:rsidRDefault="00E6541E" w:rsidP="00E6541E">
            <w:pPr>
              <w:pStyle w:val="NormalWeb"/>
              <w:spacing w:line="360" w:lineRule="auto"/>
            </w:pPr>
            <w:r w:rsidRPr="00A03B65">
              <w:t>Android App</w:t>
            </w:r>
          </w:p>
          <w:p w14:paraId="6C4EA129" w14:textId="77777777" w:rsidR="00E6541E" w:rsidRPr="00A03B65" w:rsidRDefault="00E6541E" w:rsidP="00E6541E">
            <w:pPr>
              <w:pStyle w:val="NormalWeb"/>
              <w:spacing w:line="360" w:lineRule="auto"/>
            </w:pPr>
            <w:r w:rsidRPr="00A03B65">
              <w:t>Html 5 App</w:t>
            </w:r>
          </w:p>
          <w:p w14:paraId="1F898B05" w14:textId="77777777" w:rsidR="00E6541E" w:rsidRPr="00A03B65" w:rsidRDefault="00E6541E" w:rsidP="00E6541E">
            <w:pPr>
              <w:pStyle w:val="NormalWeb"/>
              <w:spacing w:line="360" w:lineRule="auto"/>
            </w:pPr>
            <w:r w:rsidRPr="00A03B65">
              <w:t>Push Notification</w:t>
            </w:r>
          </w:p>
        </w:tc>
      </w:tr>
      <w:tr w:rsidR="00E6541E" w:rsidRPr="00A03B65" w14:paraId="70F76DFC" w14:textId="77777777" w:rsidTr="00E6541E">
        <w:tc>
          <w:tcPr>
            <w:tcW w:w="2263" w:type="dxa"/>
          </w:tcPr>
          <w:p w14:paraId="7683C10C" w14:textId="77777777" w:rsidR="00E6541E" w:rsidRPr="00A03B65" w:rsidRDefault="00E6541E" w:rsidP="00E6541E">
            <w:pPr>
              <w:pStyle w:val="NormalWeb"/>
              <w:spacing w:line="360" w:lineRule="auto"/>
            </w:pPr>
            <w:r w:rsidRPr="00A03B65">
              <w:t>Appy Pie</w:t>
            </w:r>
          </w:p>
        </w:tc>
        <w:tc>
          <w:tcPr>
            <w:tcW w:w="7797" w:type="dxa"/>
          </w:tcPr>
          <w:p w14:paraId="3791D9AD" w14:textId="77777777" w:rsidR="00E6541E" w:rsidRPr="00A03B65" w:rsidRDefault="00E6541E" w:rsidP="00E6541E">
            <w:pPr>
              <w:pStyle w:val="NormalWeb"/>
              <w:spacing w:line="360" w:lineRule="auto"/>
            </w:pPr>
            <w:r w:rsidRPr="00A03B65">
              <w:t>Android App</w:t>
            </w:r>
          </w:p>
          <w:p w14:paraId="7158A679" w14:textId="77777777" w:rsidR="00E6541E" w:rsidRPr="00A03B65" w:rsidRDefault="00E6541E" w:rsidP="00E6541E">
            <w:pPr>
              <w:pStyle w:val="NormalWeb"/>
              <w:spacing w:line="360" w:lineRule="auto"/>
            </w:pPr>
            <w:r w:rsidRPr="00A03B65">
              <w:t>Html 5 App</w:t>
            </w:r>
          </w:p>
        </w:tc>
      </w:tr>
    </w:tbl>
    <w:p w14:paraId="5F434A77" w14:textId="77777777" w:rsidR="00E6541E" w:rsidRPr="00A03B65" w:rsidRDefault="00E6541E" w:rsidP="00E6541E">
      <w:pPr>
        <w:pStyle w:val="Caption"/>
        <w:spacing w:line="360" w:lineRule="auto"/>
        <w:jc w:val="center"/>
        <w:rPr>
          <w:rFonts w:cs="Times New Roman"/>
        </w:rPr>
      </w:pPr>
      <w:bookmarkStart w:id="31" w:name="_Toc24644369"/>
      <w:r w:rsidRPr="00A03B65">
        <w:rPr>
          <w:rFonts w:cs="Times New Roman"/>
        </w:rPr>
        <w:t xml:space="preserve">Table </w:t>
      </w:r>
      <w:r w:rsidRPr="00A03B65">
        <w:rPr>
          <w:rFonts w:cs="Times New Roman"/>
        </w:rPr>
        <w:fldChar w:fldCharType="begin"/>
      </w:r>
      <w:r w:rsidRPr="00A03B65">
        <w:rPr>
          <w:rFonts w:cs="Times New Roman"/>
        </w:rPr>
        <w:instrText xml:space="preserve"> SEQ Table \* ARABIC </w:instrText>
      </w:r>
      <w:r w:rsidRPr="00A03B65">
        <w:rPr>
          <w:rFonts w:cs="Times New Roman"/>
        </w:rPr>
        <w:fldChar w:fldCharType="separate"/>
      </w:r>
      <w:r>
        <w:rPr>
          <w:rFonts w:cs="Times New Roman"/>
          <w:noProof/>
        </w:rPr>
        <w:t>5</w:t>
      </w:r>
      <w:r w:rsidRPr="00A03B65">
        <w:rPr>
          <w:rFonts w:cs="Times New Roman"/>
          <w:noProof/>
        </w:rPr>
        <w:fldChar w:fldCharType="end"/>
      </w:r>
      <w:r w:rsidRPr="00A03B65">
        <w:rPr>
          <w:rFonts w:cs="Times New Roman"/>
        </w:rPr>
        <w:t>: Features provided by existing systems</w:t>
      </w:r>
      <w:bookmarkEnd w:id="31"/>
    </w:p>
    <w:p w14:paraId="338CA30E" w14:textId="77777777" w:rsidR="00E6541E" w:rsidRPr="00A03B65" w:rsidRDefault="00E6541E" w:rsidP="00E6541E">
      <w:pPr>
        <w:pStyle w:val="Heading2"/>
        <w:spacing w:line="360" w:lineRule="auto"/>
        <w:rPr>
          <w:rFonts w:cs="Times New Roman"/>
        </w:rPr>
      </w:pPr>
      <w:bookmarkStart w:id="32" w:name="_Toc24643929"/>
      <w:bookmarkStart w:id="33" w:name="_Toc32174153"/>
      <w:r w:rsidRPr="00A03B65">
        <w:rPr>
          <w:rFonts w:cs="Times New Roman"/>
        </w:rPr>
        <w:t>2.5.3 Detailed Review on Remarkable Systems</w:t>
      </w:r>
      <w:bookmarkEnd w:id="32"/>
      <w:bookmarkEnd w:id="33"/>
    </w:p>
    <w:p w14:paraId="3558122C" w14:textId="77777777" w:rsidR="00E6541E" w:rsidRPr="00A03B65" w:rsidRDefault="00E6541E" w:rsidP="00E6541E">
      <w:pPr>
        <w:pStyle w:val="Heading3"/>
        <w:spacing w:line="360" w:lineRule="auto"/>
        <w:rPr>
          <w:rFonts w:cs="Times New Roman"/>
        </w:rPr>
      </w:pPr>
      <w:bookmarkStart w:id="34" w:name="_Toc24643930"/>
      <w:bookmarkStart w:id="35" w:name="_Toc32174154"/>
      <w:r w:rsidRPr="00A03B65">
        <w:rPr>
          <w:rFonts w:cs="Times New Roman"/>
        </w:rPr>
        <w:t>2.5.3.1 Apptizer</w:t>
      </w:r>
      <w:bookmarkEnd w:id="34"/>
      <w:bookmarkEnd w:id="35"/>
    </w:p>
    <w:p w14:paraId="0EBE03C5" w14:textId="77777777" w:rsidR="00E6541E" w:rsidRPr="00A03B65" w:rsidRDefault="00E6541E" w:rsidP="00E6541E">
      <w:pPr>
        <w:pStyle w:val="NormalWeb"/>
        <w:spacing w:line="360" w:lineRule="auto"/>
        <w:jc w:val="both"/>
      </w:pPr>
      <w:r w:rsidRPr="00A03B65">
        <w:t xml:space="preserve">Apptizer is one of the leading solutions for providing the businesses with an Online ordering system which is either an Order Ahead Application or Webstore. This is a really great approach as this platform allows the businesses to register in the Apptizer Website and once registered they can add their categories and products and generate the website and a send a request for the development team to provide an android or iOS application. </w:t>
      </w:r>
    </w:p>
    <w:p w14:paraId="2AA3519E" w14:textId="77777777" w:rsidR="00E6541E" w:rsidRPr="00A03B65" w:rsidRDefault="00E6541E" w:rsidP="00E6541E">
      <w:pPr>
        <w:pStyle w:val="NormalWeb"/>
        <w:spacing w:line="360" w:lineRule="auto"/>
        <w:jc w:val="both"/>
      </w:pPr>
      <w:r w:rsidRPr="00A03B65">
        <w:t>Unfortunately, during the first few months of using a Website or Order Ahead Application a business may not see success using the application but with their current pricing plans the users have to pay for Apptizer even if the business does not get sales using their platform. As Apptizer use a database for their data storing the costs they incur for databases are reflected in the fees and other charges that are been charged.</w:t>
      </w:r>
    </w:p>
    <w:p w14:paraId="567EE4F3" w14:textId="77777777" w:rsidR="00E6541E" w:rsidRPr="00A03B65" w:rsidRDefault="00E6541E" w:rsidP="00E6541E">
      <w:pPr>
        <w:pStyle w:val="NormalWeb"/>
        <w:spacing w:line="360" w:lineRule="auto"/>
        <w:jc w:val="both"/>
      </w:pPr>
      <w:r>
        <w:t>Aa stated in Apptizer’s official website they</w:t>
      </w:r>
      <w:r w:rsidRPr="00A03B65">
        <w:t xml:space="preserve"> currently charge restaurants a $500 setup fee and a $139 monthly fee for the restaurant to keep on accessing their service</w:t>
      </w:r>
      <w:r>
        <w:t xml:space="preserve"> </w:t>
      </w:r>
      <w:r>
        <w:fldChar w:fldCharType="begin" w:fldLock="1"/>
      </w:r>
      <w: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fldChar w:fldCharType="separate"/>
      </w:r>
      <w:r w:rsidRPr="007E4A85">
        <w:rPr>
          <w:noProof/>
        </w:rPr>
        <w:t>(Applova, no date)</w:t>
      </w:r>
      <w:r>
        <w:fldChar w:fldCharType="end"/>
      </w:r>
      <w:r w:rsidRPr="00A03B65">
        <w:t xml:space="preserve">, for small scale businesses $500 setup fee is a little bit too much as they might not have that much of an income to invest in such a solution, so for a restaurant that wants to have a way to reach their customers and attract more customer while allowing them to order online a solution like Apptizer put the businesses at a disadvantage. And for a monthly cost of $139 they only provide a simple </w:t>
      </w:r>
      <w:r w:rsidRPr="00A03B65">
        <w:lastRenderedPageBreak/>
        <w:t>webstore for the businesses, which only has the products of the business and a feature to order online, this does not provide people an insight on where the actual store is or any detail of the business.</w:t>
      </w:r>
    </w:p>
    <w:p w14:paraId="5D223437" w14:textId="77777777" w:rsidR="00E6541E" w:rsidRPr="00A03B65" w:rsidRDefault="00E6541E" w:rsidP="00E6541E">
      <w:pPr>
        <w:pStyle w:val="Heading3"/>
        <w:spacing w:line="360" w:lineRule="auto"/>
        <w:rPr>
          <w:rFonts w:cs="Times New Roman"/>
        </w:rPr>
      </w:pPr>
      <w:bookmarkStart w:id="36" w:name="_Toc24643931"/>
      <w:bookmarkStart w:id="37" w:name="_Toc32174155"/>
      <w:r w:rsidRPr="00A03B65">
        <w:rPr>
          <w:rFonts w:cs="Times New Roman"/>
        </w:rPr>
        <w:t>2.5.3.2 App Institute</w:t>
      </w:r>
      <w:bookmarkEnd w:id="36"/>
      <w:bookmarkEnd w:id="37"/>
    </w:p>
    <w:p w14:paraId="0439F814" w14:textId="77777777" w:rsidR="00E6541E" w:rsidRPr="00A03B65" w:rsidRDefault="00E6541E" w:rsidP="00E6541E">
      <w:pPr>
        <w:spacing w:line="360" w:lineRule="auto"/>
        <w:jc w:val="both"/>
        <w:rPr>
          <w:rFonts w:cs="Times New Roman"/>
        </w:rPr>
      </w:pPr>
      <w:r w:rsidRPr="00A03B65">
        <w:rPr>
          <w:rFonts w:cs="Times New Roman"/>
        </w:rPr>
        <w:t>App institute is one of the leading app-building platforms, they provide a drag and drop builder platform that allows businesses to pick a template and edit the content accordingly and brand the application to be published. App Institute currently charges users $95 monthly fee and provide a webstore, android application and an iOS application.</w:t>
      </w:r>
    </w:p>
    <w:p w14:paraId="3EEEBF6D" w14:textId="77777777" w:rsidR="00E6541E" w:rsidRPr="00A03B65" w:rsidRDefault="00E6541E" w:rsidP="00E6541E">
      <w:pPr>
        <w:pStyle w:val="Heading3"/>
        <w:spacing w:line="360" w:lineRule="auto"/>
        <w:rPr>
          <w:rFonts w:cs="Times New Roman"/>
        </w:rPr>
      </w:pPr>
    </w:p>
    <w:p w14:paraId="6832A039" w14:textId="77777777" w:rsidR="00E6541E" w:rsidRDefault="00E6541E" w:rsidP="00E6541E">
      <w:pPr>
        <w:pStyle w:val="Heading3"/>
        <w:spacing w:line="360" w:lineRule="auto"/>
        <w:rPr>
          <w:rFonts w:cs="Times New Roman"/>
        </w:rPr>
      </w:pPr>
      <w:bookmarkStart w:id="38" w:name="_Toc24643932"/>
      <w:bookmarkStart w:id="39" w:name="_Toc32174156"/>
      <w:r w:rsidRPr="00A03B65">
        <w:rPr>
          <w:rFonts w:cs="Times New Roman"/>
        </w:rPr>
        <w:t>2.5.3.3 Uber Eats</w:t>
      </w:r>
      <w:bookmarkEnd w:id="38"/>
      <w:bookmarkEnd w:id="39"/>
      <w:r w:rsidRPr="00A03B65">
        <w:rPr>
          <w:rFonts w:cs="Times New Roman"/>
        </w:rPr>
        <w:t xml:space="preserve"> </w:t>
      </w:r>
    </w:p>
    <w:p w14:paraId="79398C8F" w14:textId="77777777" w:rsidR="00E6541E" w:rsidRPr="007A1E32" w:rsidRDefault="00E6541E" w:rsidP="00E6541E">
      <w:pPr>
        <w:spacing w:line="360" w:lineRule="auto"/>
        <w:rPr>
          <w:rFonts w:cs="Times New Roman"/>
        </w:rPr>
      </w:pPr>
      <w:r w:rsidRPr="00A03B65">
        <w:t xml:space="preserve">Uber Eats is one of the most famous aggregate online ordering services that is popular in most of the countries among restaurants and guests. Uber Eats allow the restaurants to register the business within their site and once registered the business is then added to a market place which is offered to the customers to choose from. Uber eats have had a 51% popularity among restaurants and a 26% popularity among guests according to a survey that was carried out by </w:t>
      </w:r>
      <w:r w:rsidRPr="00A03B65">
        <w:fldChar w:fldCharType="begin" w:fldLock="1"/>
      </w:r>
      <w:r w:rsidRPr="00A03B65">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A03B65">
        <w:fldChar w:fldCharType="separate"/>
      </w:r>
      <w:r w:rsidRPr="00A03B65">
        <w:rPr>
          <w:noProof/>
        </w:rPr>
        <w:t>(Toast Inc., 2018)</w:t>
      </w:r>
      <w:r w:rsidRPr="00A03B65">
        <w:fldChar w:fldCharType="end"/>
      </w:r>
    </w:p>
    <w:p w14:paraId="2FD252B2" w14:textId="77777777" w:rsidR="00E6541E" w:rsidRPr="00A03B65" w:rsidRDefault="00E6541E" w:rsidP="00E6541E">
      <w:pPr>
        <w:spacing w:before="100" w:beforeAutospacing="1" w:after="100" w:afterAutospacing="1" w:line="360" w:lineRule="auto"/>
        <w:jc w:val="both"/>
        <w:rPr>
          <w:rFonts w:eastAsia="Times New Roman" w:cs="Times New Roman"/>
        </w:rPr>
      </w:pPr>
      <w:r w:rsidRPr="00A03B65">
        <w:rPr>
          <w:rFonts w:eastAsia="Times New Roman" w:cs="Times New Roman"/>
        </w:rPr>
        <w:t xml:space="preserve">According to </w:t>
      </w:r>
      <w:r w:rsidRPr="00A03B65">
        <w:rPr>
          <w:rFonts w:eastAsia="Times New Roman" w:cs="Times New Roman"/>
        </w:rPr>
        <w:fldChar w:fldCharType="begin" w:fldLock="1"/>
      </w:r>
      <w:r w:rsidRPr="00A03B65">
        <w:rPr>
          <w:rFonts w:eastAsia="Times New Roman" w:cs="Times New Roman"/>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sidRPr="00A03B65">
        <w:rPr>
          <w:rFonts w:eastAsia="Times New Roman" w:cs="Times New Roman"/>
        </w:rPr>
        <w:fldChar w:fldCharType="separate"/>
      </w:r>
      <w:r w:rsidRPr="00A03B65">
        <w:rPr>
          <w:rFonts w:eastAsia="Times New Roman" w:cs="Times New Roman"/>
          <w:noProof/>
        </w:rPr>
        <w:t>(UberEATS, 2019)</w:t>
      </w:r>
      <w:r w:rsidRPr="00A03B65">
        <w:rPr>
          <w:rFonts w:eastAsia="Times New Roman" w:cs="Times New Roman"/>
        </w:rPr>
        <w:fldChar w:fldCharType="end"/>
      </w:r>
      <w:r w:rsidRPr="00A03B65">
        <w:rPr>
          <w:rFonts w:eastAsia="Times New Roman" w:cs="Times New Roman"/>
        </w:rPr>
        <w:t xml:space="preserve"> they charge a delivery fee of a certain amount depending on the distance from the ordering place to the restaurant, a service fee of 15%, and an additional charge if the order is below 10$, and an additional service fee can be charged according to the restaurant taxes. </w:t>
      </w:r>
    </w:p>
    <w:p w14:paraId="32BB3D2C" w14:textId="77777777" w:rsidR="00E6541E" w:rsidRPr="00A03B65" w:rsidRDefault="00E6541E" w:rsidP="00E6541E">
      <w:pPr>
        <w:pStyle w:val="Heading2"/>
        <w:spacing w:line="360" w:lineRule="auto"/>
        <w:rPr>
          <w:rFonts w:cs="Times New Roman"/>
        </w:rPr>
      </w:pPr>
      <w:bookmarkStart w:id="40" w:name="_Toc24643933"/>
      <w:bookmarkStart w:id="41" w:name="_Toc32174157"/>
      <w:r w:rsidRPr="00A03B65">
        <w:rPr>
          <w:rFonts w:cs="Times New Roman"/>
        </w:rPr>
        <w:lastRenderedPageBreak/>
        <w:t>2.5.4 Aggregate Site Popularity</w:t>
      </w:r>
      <w:bookmarkEnd w:id="40"/>
      <w:bookmarkEnd w:id="41"/>
      <w:r w:rsidRPr="00A03B65">
        <w:rPr>
          <w:rFonts w:cs="Times New Roman"/>
        </w:rPr>
        <w:tab/>
      </w:r>
      <w:r w:rsidRPr="00A03B65">
        <w:rPr>
          <w:rFonts w:cs="Times New Roman"/>
        </w:rPr>
        <w:tab/>
      </w:r>
    </w:p>
    <w:p w14:paraId="542697E6" w14:textId="77777777" w:rsidR="00E6541E" w:rsidRPr="00A03B65" w:rsidRDefault="00E6541E" w:rsidP="00E6541E">
      <w:pPr>
        <w:keepNext/>
        <w:spacing w:line="360" w:lineRule="auto"/>
        <w:jc w:val="center"/>
        <w:rPr>
          <w:rFonts w:cs="Times New Roman"/>
        </w:rPr>
      </w:pPr>
      <w:r w:rsidRPr="00A03B65">
        <w:rPr>
          <w:rFonts w:cs="Times New Roman"/>
          <w:noProof/>
        </w:rPr>
        <w:drawing>
          <wp:inline distT="0" distB="0" distL="0" distR="0" wp14:anchorId="517465B0" wp14:editId="796DF7F6">
            <wp:extent cx="5103341" cy="3373395"/>
            <wp:effectExtent l="0" t="0" r="1524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9E475E" w14:textId="77777777" w:rsidR="00E6541E" w:rsidRPr="00A03B65" w:rsidRDefault="00E6541E" w:rsidP="00E6541E">
      <w:pPr>
        <w:pStyle w:val="Caption"/>
        <w:spacing w:line="360" w:lineRule="auto"/>
        <w:jc w:val="center"/>
        <w:rPr>
          <w:rFonts w:cs="Times New Roman"/>
        </w:rPr>
      </w:pPr>
      <w:bookmarkStart w:id="42" w:name="_Toc24644364"/>
      <w:r w:rsidRPr="00A03B65">
        <w:rPr>
          <w:rFonts w:cs="Times New Roman"/>
        </w:rPr>
        <w:t xml:space="preserve">Figure </w:t>
      </w:r>
      <w:r>
        <w:rPr>
          <w:rFonts w:cs="Times New Roman"/>
        </w:rPr>
        <w:fldChar w:fldCharType="begin"/>
      </w:r>
      <w:r>
        <w:rPr>
          <w:rFonts w:cs="Times New Roman"/>
        </w:rPr>
        <w:instrText xml:space="preserve"> SEQ Figure \* ARABIC </w:instrText>
      </w:r>
      <w:r>
        <w:rPr>
          <w:rFonts w:cs="Times New Roman"/>
        </w:rPr>
        <w:fldChar w:fldCharType="separate"/>
      </w:r>
      <w:r>
        <w:rPr>
          <w:rFonts w:cs="Times New Roman"/>
          <w:noProof/>
        </w:rPr>
        <w:t>5</w:t>
      </w:r>
      <w:r>
        <w:rPr>
          <w:rFonts w:cs="Times New Roman"/>
        </w:rPr>
        <w:fldChar w:fldCharType="end"/>
      </w:r>
      <w:r w:rsidRPr="00A03B65">
        <w:rPr>
          <w:rFonts w:cs="Times New Roman"/>
        </w:rPr>
        <w:t>: Aggregate Site Popularity</w:t>
      </w:r>
      <w:bookmarkEnd w:id="42"/>
    </w:p>
    <w:p w14:paraId="3E24C1CE" w14:textId="77777777" w:rsidR="00E6541E" w:rsidRPr="00A03B65" w:rsidRDefault="00E6541E" w:rsidP="00E6541E">
      <w:pPr>
        <w:pStyle w:val="Heading2"/>
        <w:spacing w:line="360" w:lineRule="auto"/>
        <w:rPr>
          <w:rFonts w:eastAsia="Times New Roman" w:cs="Times New Roman"/>
          <w:color w:val="auto"/>
          <w:sz w:val="24"/>
          <w:szCs w:val="24"/>
        </w:rPr>
      </w:pPr>
    </w:p>
    <w:p w14:paraId="232BE1D1" w14:textId="77777777" w:rsidR="00E6541E" w:rsidRPr="00A03B65" w:rsidRDefault="00E6541E" w:rsidP="00E6541E">
      <w:pPr>
        <w:pStyle w:val="Heading2"/>
        <w:spacing w:line="360" w:lineRule="auto"/>
        <w:rPr>
          <w:rFonts w:cs="Times New Roman"/>
        </w:rPr>
      </w:pPr>
      <w:bookmarkStart w:id="43" w:name="_Toc24643934"/>
      <w:bookmarkStart w:id="44" w:name="_Toc32174158"/>
      <w:r w:rsidRPr="00A03B65">
        <w:rPr>
          <w:rFonts w:cs="Times New Roman"/>
        </w:rPr>
        <w:t>2.5.5 Drawbacks of existing platforms</w:t>
      </w:r>
      <w:bookmarkEnd w:id="43"/>
      <w:bookmarkEnd w:id="44"/>
    </w:p>
    <w:p w14:paraId="6582CA91" w14:textId="77777777" w:rsidR="00E6541E" w:rsidRPr="00A03B65" w:rsidRDefault="00E6541E" w:rsidP="00E6541E">
      <w:pPr>
        <w:pStyle w:val="NormalWeb"/>
        <w:spacing w:line="360" w:lineRule="auto"/>
        <w:jc w:val="both"/>
      </w:pPr>
      <w:r w:rsidRPr="00A03B65">
        <w:t>A lot of order ahead application generation platforms have flourished over the year, but these platforms are plagued with high costs as commissions rating from 20% - 30% are been charged, or high monthly fees are charged disregarding the fact whether the business gained sales through the app.</w:t>
      </w:r>
    </w:p>
    <w:p w14:paraId="65A20CFE" w14:textId="77777777" w:rsidR="00E6541E" w:rsidRPr="00A03B65" w:rsidRDefault="00E6541E" w:rsidP="00E6541E">
      <w:pPr>
        <w:spacing w:line="360" w:lineRule="auto"/>
        <w:rPr>
          <w:rFonts w:cs="Times New Roman"/>
        </w:rPr>
      </w:pPr>
      <w:r w:rsidRPr="00A03B65">
        <w:rPr>
          <w:rFonts w:cs="Times New Roman"/>
        </w:rPr>
        <w:t>As all the existing systems use a centralized structure to store the data the expenses are higher, and the rate of being hacked is higher which might lead to tampering of data of loss of data. Using blockchain it will be possible to overcome the above limitations.</w:t>
      </w:r>
    </w:p>
    <w:p w14:paraId="14D950D5" w14:textId="77777777" w:rsidR="00E6541E" w:rsidRPr="00A03B65" w:rsidRDefault="00E6541E" w:rsidP="00E6541E">
      <w:pPr>
        <w:pStyle w:val="Heading1"/>
        <w:spacing w:line="360" w:lineRule="auto"/>
        <w:rPr>
          <w:rFonts w:ascii="Times New Roman" w:hAnsi="Times New Roman" w:cs="Times New Roman"/>
        </w:rPr>
      </w:pPr>
      <w:bookmarkStart w:id="45" w:name="_Toc24643935"/>
      <w:bookmarkStart w:id="46" w:name="_Toc32174159"/>
      <w:r w:rsidRPr="00A03B65">
        <w:rPr>
          <w:rFonts w:ascii="Times New Roman" w:hAnsi="Times New Roman" w:cs="Times New Roman"/>
        </w:rPr>
        <w:t>2.6 Blockchain</w:t>
      </w:r>
      <w:bookmarkEnd w:id="45"/>
      <w:bookmarkEnd w:id="46"/>
    </w:p>
    <w:p w14:paraId="6FFEA5B6" w14:textId="77777777" w:rsidR="00E6541E" w:rsidRPr="00A03B65" w:rsidRDefault="00E6541E" w:rsidP="00E6541E">
      <w:pPr>
        <w:spacing w:line="360" w:lineRule="auto"/>
        <w:jc w:val="both"/>
        <w:rPr>
          <w:rFonts w:cs="Times New Roman"/>
        </w:rPr>
      </w:pPr>
      <w:r w:rsidRPr="00A03B65">
        <w:rPr>
          <w:rFonts w:cs="Times New Roman"/>
        </w:rPr>
        <w:t>Blockchain serves as an immutable distributed ledger which allows transactions to take place in a decentralized manner.</w:t>
      </w:r>
      <w:r w:rsidRPr="00A03B65">
        <w:rPr>
          <w:rFonts w:cs="Times New Roman"/>
        </w:rPr>
        <w:fldChar w:fldCharType="begin" w:fldLock="1"/>
      </w:r>
      <w:r w:rsidRPr="00A03B65">
        <w:rPr>
          <w:rFonts w:cs="Times New Roman"/>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sidRPr="00A03B65">
        <w:rPr>
          <w:rFonts w:cs="Times New Roman"/>
        </w:rPr>
        <w:fldChar w:fldCharType="separate"/>
      </w:r>
      <w:r w:rsidRPr="00A03B65">
        <w:rPr>
          <w:rFonts w:cs="Times New Roman"/>
          <w:noProof/>
        </w:rPr>
        <w:t xml:space="preserve">(Zheng </w:t>
      </w:r>
      <w:r w:rsidRPr="00A03B65">
        <w:rPr>
          <w:rFonts w:cs="Times New Roman"/>
          <w:i/>
          <w:noProof/>
        </w:rPr>
        <w:t>et al.</w:t>
      </w:r>
      <w:r w:rsidRPr="00A03B65">
        <w:rPr>
          <w:rFonts w:cs="Times New Roman"/>
          <w:noProof/>
        </w:rPr>
        <w:t>, 2017)</w:t>
      </w:r>
      <w:r w:rsidRPr="00A03B65">
        <w:rPr>
          <w:rFonts w:cs="Times New Roman"/>
        </w:rPr>
        <w:fldChar w:fldCharType="end"/>
      </w:r>
      <w:r w:rsidRPr="00A03B65">
        <w:rPr>
          <w:rFonts w:cs="Times New Roman"/>
        </w:rPr>
        <w:t>. The ledger is spread across the peers in the network, while all peers hold a copy of the complete copy of the ledger.</w:t>
      </w:r>
    </w:p>
    <w:p w14:paraId="17282903" w14:textId="77777777" w:rsidR="00E6541E" w:rsidRPr="00A03B65" w:rsidRDefault="00E6541E" w:rsidP="00E6541E">
      <w:pPr>
        <w:spacing w:line="360" w:lineRule="auto"/>
        <w:jc w:val="both"/>
        <w:rPr>
          <w:rFonts w:cs="Times New Roman"/>
        </w:rPr>
      </w:pPr>
      <w:r w:rsidRPr="00A03B65">
        <w:rPr>
          <w:rFonts w:cs="Times New Roman"/>
        </w:rPr>
        <w:lastRenderedPageBreak/>
        <w:t>As compared to traditional distributed databases, blockchain provides significant advantages over the traditional database systems. The advantages can be reduced cost and time, security. In the distributed system each node within the network holds a ledger and relies on some intermediary to perform transactions.</w:t>
      </w:r>
    </w:p>
    <w:p w14:paraId="7ABA0F29" w14:textId="77777777" w:rsidR="00E6541E" w:rsidRPr="00A03B65" w:rsidRDefault="00E6541E" w:rsidP="00E6541E">
      <w:pPr>
        <w:pStyle w:val="Heading2"/>
        <w:spacing w:line="360" w:lineRule="auto"/>
        <w:rPr>
          <w:rFonts w:cs="Times New Roman"/>
        </w:rPr>
      </w:pPr>
      <w:bookmarkStart w:id="47" w:name="_Toc24643936"/>
      <w:bookmarkStart w:id="48" w:name="_Toc32174160"/>
      <w:r w:rsidRPr="00A03B65">
        <w:rPr>
          <w:rFonts w:cs="Times New Roman"/>
        </w:rPr>
        <w:t>2.6.1 Why Blockchain?</w:t>
      </w:r>
      <w:bookmarkEnd w:id="47"/>
      <w:bookmarkEnd w:id="48"/>
    </w:p>
    <w:p w14:paraId="4EE48524" w14:textId="77777777" w:rsidR="00E6541E" w:rsidRPr="00A03B65" w:rsidRDefault="00E6541E" w:rsidP="00E6541E">
      <w:pPr>
        <w:pStyle w:val="NormalWeb"/>
        <w:spacing w:line="360" w:lineRule="auto"/>
        <w:jc w:val="both"/>
      </w:pPr>
      <w:r w:rsidRPr="00A03B65">
        <w:t xml:space="preserve">The security of blockchain is higher and it provides tamper resistance as the block are required to be verified using consensus algorithms. The costs of using blockchain as a storage medium is relatively cheaper compared to the traditional databases. eBay which is a similar marketplace which allows users to sell their items was compared (Ranganthan </w:t>
      </w:r>
      <w:r w:rsidRPr="00A03B65">
        <w:rPr>
          <w:i/>
          <w:iCs/>
        </w:rPr>
        <w:t>et al.</w:t>
      </w:r>
      <w:r w:rsidRPr="00A03B65">
        <w:t>, 2018) statistics were compared to analyze the cost effectiveness of blockchain over databases, the tests were carried out in the Rinkeby test network, and this proved even with the gas fees to buy and sell a product is cheaper compared to existing systems like eBay. The cost of the blockchain depends on the consensus algorithms as each algorithm has a unique way of verifying the transactions, which allows blockchains to have a higher data integrity level.</w:t>
      </w:r>
    </w:p>
    <w:p w14:paraId="2FD489A0" w14:textId="77777777" w:rsidR="00E6541E" w:rsidRPr="00A03B65" w:rsidRDefault="00E6541E" w:rsidP="00E6541E">
      <w:pPr>
        <w:pStyle w:val="Heading2"/>
        <w:spacing w:line="360" w:lineRule="auto"/>
        <w:rPr>
          <w:rFonts w:cs="Times New Roman"/>
        </w:rPr>
      </w:pPr>
      <w:bookmarkStart w:id="49" w:name="_Toc24643937"/>
      <w:bookmarkStart w:id="50" w:name="_Toc32174161"/>
      <w:r w:rsidRPr="00A03B65">
        <w:rPr>
          <w:rFonts w:cs="Times New Roman"/>
        </w:rPr>
        <w:t>2.6.2 Types of blockchain</w:t>
      </w:r>
      <w:bookmarkEnd w:id="49"/>
      <w:bookmarkEnd w:id="50"/>
      <w:r w:rsidRPr="00A03B65">
        <w:rPr>
          <w:rFonts w:cs="Times New Roman"/>
        </w:rPr>
        <w:t xml:space="preserve"> </w:t>
      </w:r>
    </w:p>
    <w:p w14:paraId="07B086E9" w14:textId="77777777" w:rsidR="00E6541E" w:rsidRPr="00A03B65" w:rsidRDefault="00E6541E" w:rsidP="00E6541E">
      <w:pPr>
        <w:spacing w:line="360" w:lineRule="auto"/>
        <w:rPr>
          <w:rFonts w:cs="Times New Roman"/>
        </w:rPr>
      </w:pPr>
    </w:p>
    <w:tbl>
      <w:tblPr>
        <w:tblStyle w:val="TableGrid"/>
        <w:tblW w:w="0" w:type="auto"/>
        <w:tblLook w:val="04A0" w:firstRow="1" w:lastRow="0" w:firstColumn="1" w:lastColumn="0" w:noHBand="0" w:noVBand="1"/>
      </w:tblPr>
      <w:tblGrid>
        <w:gridCol w:w="4505"/>
        <w:gridCol w:w="4505"/>
      </w:tblGrid>
      <w:tr w:rsidR="00E6541E" w:rsidRPr="00A03B65" w14:paraId="00DEAF90" w14:textId="77777777" w:rsidTr="00E6541E">
        <w:tc>
          <w:tcPr>
            <w:tcW w:w="4505" w:type="dxa"/>
          </w:tcPr>
          <w:p w14:paraId="1A344C93" w14:textId="77777777" w:rsidR="00E6541E" w:rsidRPr="00A03B65" w:rsidRDefault="00E6541E" w:rsidP="00E6541E">
            <w:pPr>
              <w:spacing w:line="360" w:lineRule="auto"/>
              <w:rPr>
                <w:rFonts w:cs="Times New Roman"/>
              </w:rPr>
            </w:pPr>
            <w:r w:rsidRPr="00A03B65">
              <w:rPr>
                <w:rFonts w:cs="Times New Roman"/>
              </w:rPr>
              <w:t xml:space="preserve">Private </w:t>
            </w:r>
          </w:p>
        </w:tc>
        <w:tc>
          <w:tcPr>
            <w:tcW w:w="4505" w:type="dxa"/>
          </w:tcPr>
          <w:p w14:paraId="636A5228" w14:textId="77777777" w:rsidR="00E6541E" w:rsidRPr="00A03B65" w:rsidRDefault="00E6541E" w:rsidP="00E6541E">
            <w:pPr>
              <w:spacing w:line="360" w:lineRule="auto"/>
              <w:rPr>
                <w:rFonts w:cs="Times New Roman"/>
              </w:rPr>
            </w:pPr>
            <w:r w:rsidRPr="00A03B65">
              <w:rPr>
                <w:rFonts w:cs="Times New Roman"/>
              </w:rPr>
              <w:t>Public</w:t>
            </w:r>
          </w:p>
        </w:tc>
      </w:tr>
      <w:tr w:rsidR="00E6541E" w:rsidRPr="00A03B65" w14:paraId="5624CEC1" w14:textId="77777777" w:rsidTr="00E6541E">
        <w:tc>
          <w:tcPr>
            <w:tcW w:w="4505" w:type="dxa"/>
          </w:tcPr>
          <w:p w14:paraId="7A01D16B" w14:textId="77777777" w:rsidR="00E6541E" w:rsidRPr="00A03B65" w:rsidRDefault="00E6541E" w:rsidP="00E6541E">
            <w:pPr>
              <w:spacing w:line="360" w:lineRule="auto"/>
              <w:rPr>
                <w:rFonts w:cs="Times New Roman"/>
              </w:rPr>
            </w:pPr>
            <w:r w:rsidRPr="00A03B65">
              <w:rPr>
                <w:rFonts w:cs="Times New Roman"/>
              </w:rPr>
              <w:t>Restricted a permissioned, joinable only by invitations.</w:t>
            </w:r>
          </w:p>
        </w:tc>
        <w:tc>
          <w:tcPr>
            <w:tcW w:w="4505" w:type="dxa"/>
          </w:tcPr>
          <w:p w14:paraId="32CBF939" w14:textId="77777777" w:rsidR="00E6541E" w:rsidRPr="00A03B65" w:rsidRDefault="00E6541E" w:rsidP="00E6541E">
            <w:pPr>
              <w:spacing w:line="360" w:lineRule="auto"/>
              <w:rPr>
                <w:rFonts w:cs="Times New Roman"/>
              </w:rPr>
            </w:pPr>
            <w:r w:rsidRPr="00A03B65">
              <w:rPr>
                <w:rFonts w:cs="Times New Roman"/>
              </w:rPr>
              <w:t>Open to public.</w:t>
            </w:r>
          </w:p>
        </w:tc>
      </w:tr>
      <w:tr w:rsidR="00E6541E" w:rsidRPr="00A03B65" w14:paraId="5251BE23" w14:textId="77777777" w:rsidTr="00E6541E">
        <w:tc>
          <w:tcPr>
            <w:tcW w:w="4505" w:type="dxa"/>
          </w:tcPr>
          <w:p w14:paraId="5D1CB427" w14:textId="77777777" w:rsidR="00E6541E" w:rsidRPr="00A03B65" w:rsidRDefault="00E6541E" w:rsidP="00E6541E">
            <w:pPr>
              <w:spacing w:line="360" w:lineRule="auto"/>
              <w:rPr>
                <w:rFonts w:cs="Times New Roman"/>
              </w:rPr>
            </w:pPr>
            <w:r w:rsidRPr="00A03B65">
              <w:rPr>
                <w:rFonts w:cs="Times New Roman"/>
              </w:rPr>
              <w:t>Only allowed nodes can create new transactions.</w:t>
            </w:r>
          </w:p>
        </w:tc>
        <w:tc>
          <w:tcPr>
            <w:tcW w:w="4505" w:type="dxa"/>
          </w:tcPr>
          <w:p w14:paraId="3138278B" w14:textId="77777777" w:rsidR="00E6541E" w:rsidRPr="00A03B65" w:rsidRDefault="00E6541E" w:rsidP="00E6541E">
            <w:pPr>
              <w:spacing w:line="360" w:lineRule="auto"/>
              <w:rPr>
                <w:rFonts w:cs="Times New Roman"/>
              </w:rPr>
            </w:pPr>
            <w:r w:rsidRPr="00A03B65">
              <w:rPr>
                <w:rFonts w:cs="Times New Roman"/>
              </w:rPr>
              <w:t>Each node can create transactions.</w:t>
            </w:r>
          </w:p>
        </w:tc>
      </w:tr>
      <w:tr w:rsidR="00E6541E" w:rsidRPr="00A03B65" w14:paraId="603DF0AD" w14:textId="77777777" w:rsidTr="00E6541E">
        <w:tc>
          <w:tcPr>
            <w:tcW w:w="4505" w:type="dxa"/>
          </w:tcPr>
          <w:p w14:paraId="24F818DC" w14:textId="77777777" w:rsidR="00E6541E" w:rsidRPr="00A03B65" w:rsidRDefault="00E6541E" w:rsidP="00E6541E">
            <w:pPr>
              <w:spacing w:line="360" w:lineRule="auto"/>
              <w:rPr>
                <w:rFonts w:cs="Times New Roman"/>
              </w:rPr>
            </w:pPr>
            <w:r w:rsidRPr="00A03B65">
              <w:rPr>
                <w:rFonts w:cs="Times New Roman"/>
              </w:rPr>
              <w:t>Shorter transaction approval time/frequency.</w:t>
            </w:r>
          </w:p>
        </w:tc>
        <w:tc>
          <w:tcPr>
            <w:tcW w:w="4505" w:type="dxa"/>
          </w:tcPr>
          <w:p w14:paraId="5CDE8916" w14:textId="77777777" w:rsidR="00E6541E" w:rsidRPr="00A03B65" w:rsidRDefault="00E6541E" w:rsidP="00E6541E">
            <w:pPr>
              <w:spacing w:line="360" w:lineRule="auto"/>
              <w:rPr>
                <w:rFonts w:cs="Times New Roman"/>
              </w:rPr>
            </w:pPr>
            <w:r w:rsidRPr="00A03B65">
              <w:rPr>
                <w:rFonts w:cs="Times New Roman"/>
              </w:rPr>
              <w:t>Longer transaction approval time/frequency.</w:t>
            </w:r>
          </w:p>
        </w:tc>
      </w:tr>
      <w:tr w:rsidR="00E6541E" w:rsidRPr="00A03B65" w14:paraId="21A8A994" w14:textId="77777777" w:rsidTr="00E6541E">
        <w:tc>
          <w:tcPr>
            <w:tcW w:w="4505" w:type="dxa"/>
          </w:tcPr>
          <w:p w14:paraId="4346F4F7" w14:textId="77777777" w:rsidR="00E6541E" w:rsidRPr="00A03B65" w:rsidRDefault="00E6541E" w:rsidP="00E6541E">
            <w:pPr>
              <w:spacing w:line="360" w:lineRule="auto"/>
              <w:rPr>
                <w:rFonts w:cs="Times New Roman"/>
              </w:rPr>
            </w:pPr>
            <w:r w:rsidRPr="00A03B65">
              <w:rPr>
                <w:rFonts w:cs="Times New Roman"/>
              </w:rPr>
              <w:t>Higher speed on transaction completion.</w:t>
            </w:r>
          </w:p>
        </w:tc>
        <w:tc>
          <w:tcPr>
            <w:tcW w:w="4505" w:type="dxa"/>
          </w:tcPr>
          <w:p w14:paraId="14307296" w14:textId="77777777" w:rsidR="00E6541E" w:rsidRPr="00A03B65" w:rsidRDefault="00E6541E" w:rsidP="00E6541E">
            <w:pPr>
              <w:spacing w:line="360" w:lineRule="auto"/>
              <w:rPr>
                <w:rFonts w:cs="Times New Roman"/>
              </w:rPr>
            </w:pPr>
            <w:r w:rsidRPr="00A03B65">
              <w:rPr>
                <w:rFonts w:cs="Times New Roman"/>
              </w:rPr>
              <w:t>Transactions take time to complete.</w:t>
            </w:r>
          </w:p>
        </w:tc>
      </w:tr>
      <w:tr w:rsidR="00E6541E" w:rsidRPr="00A03B65" w14:paraId="1DA79319" w14:textId="77777777" w:rsidTr="00E6541E">
        <w:tc>
          <w:tcPr>
            <w:tcW w:w="4505" w:type="dxa"/>
          </w:tcPr>
          <w:p w14:paraId="5E7E585F" w14:textId="77777777" w:rsidR="00E6541E" w:rsidRPr="00A03B65" w:rsidRDefault="00E6541E" w:rsidP="00E6541E">
            <w:pPr>
              <w:spacing w:line="360" w:lineRule="auto"/>
              <w:rPr>
                <w:rFonts w:cs="Times New Roman"/>
              </w:rPr>
            </w:pPr>
            <w:r w:rsidRPr="00A03B65">
              <w:rPr>
                <w:rFonts w:cs="Times New Roman"/>
              </w:rPr>
              <w:t>Relatively cheap transaction process cost.</w:t>
            </w:r>
          </w:p>
        </w:tc>
        <w:tc>
          <w:tcPr>
            <w:tcW w:w="4505" w:type="dxa"/>
          </w:tcPr>
          <w:p w14:paraId="30112AE6" w14:textId="77777777" w:rsidR="00E6541E" w:rsidRPr="00A03B65" w:rsidRDefault="00E6541E" w:rsidP="00E6541E">
            <w:pPr>
              <w:spacing w:line="360" w:lineRule="auto"/>
              <w:rPr>
                <w:rFonts w:cs="Times New Roman"/>
              </w:rPr>
            </w:pPr>
            <w:r w:rsidRPr="00A03B65">
              <w:rPr>
                <w:rFonts w:cs="Times New Roman"/>
              </w:rPr>
              <w:t>Higher transaction process cost.</w:t>
            </w:r>
          </w:p>
        </w:tc>
      </w:tr>
      <w:tr w:rsidR="00E6541E" w:rsidRPr="00A03B65" w14:paraId="00A7C3C4" w14:textId="77777777" w:rsidTr="00E6541E">
        <w:tc>
          <w:tcPr>
            <w:tcW w:w="4505" w:type="dxa"/>
          </w:tcPr>
          <w:p w14:paraId="40C2DBE1" w14:textId="77777777" w:rsidR="00E6541E" w:rsidRPr="00A03B65" w:rsidRDefault="00E6541E" w:rsidP="00E6541E">
            <w:pPr>
              <w:spacing w:line="360" w:lineRule="auto"/>
              <w:rPr>
                <w:rFonts w:cs="Times New Roman"/>
              </w:rPr>
            </w:pPr>
            <w:r w:rsidRPr="00A03B65">
              <w:rPr>
                <w:rFonts w:cs="Times New Roman"/>
              </w:rPr>
              <w:t>PoW, PoS consensus for verifying and adding blocks.</w:t>
            </w:r>
          </w:p>
        </w:tc>
        <w:tc>
          <w:tcPr>
            <w:tcW w:w="4505" w:type="dxa"/>
          </w:tcPr>
          <w:p w14:paraId="0E7A309E" w14:textId="77777777" w:rsidR="00E6541E" w:rsidRPr="00A03B65" w:rsidRDefault="00E6541E" w:rsidP="00E6541E">
            <w:pPr>
              <w:spacing w:line="360" w:lineRule="auto"/>
              <w:rPr>
                <w:rFonts w:cs="Times New Roman"/>
              </w:rPr>
            </w:pPr>
            <w:r w:rsidRPr="00A03B65">
              <w:rPr>
                <w:rFonts w:cs="Times New Roman"/>
              </w:rPr>
              <w:t>Pre-approved members accept blocks, PBFT (used by Hyperledger Fabric).</w:t>
            </w:r>
          </w:p>
        </w:tc>
      </w:tr>
      <w:tr w:rsidR="00E6541E" w:rsidRPr="00A03B65" w14:paraId="5C1887F4" w14:textId="77777777" w:rsidTr="00E6541E">
        <w:tc>
          <w:tcPr>
            <w:tcW w:w="4505" w:type="dxa"/>
          </w:tcPr>
          <w:p w14:paraId="3F0DE9AE" w14:textId="77777777" w:rsidR="00E6541E" w:rsidRPr="00A03B65" w:rsidRDefault="00E6541E" w:rsidP="00E6541E">
            <w:pPr>
              <w:spacing w:line="360" w:lineRule="auto"/>
              <w:rPr>
                <w:rFonts w:cs="Times New Roman"/>
              </w:rPr>
            </w:pPr>
            <w:r w:rsidRPr="00A03B65">
              <w:rPr>
                <w:rFonts w:cs="Times New Roman"/>
              </w:rPr>
              <w:t>Higher energy consumption.</w:t>
            </w:r>
          </w:p>
        </w:tc>
        <w:tc>
          <w:tcPr>
            <w:tcW w:w="4505" w:type="dxa"/>
          </w:tcPr>
          <w:p w14:paraId="13CA89E3" w14:textId="77777777" w:rsidR="00E6541E" w:rsidRPr="00A03B65" w:rsidRDefault="00E6541E" w:rsidP="00E6541E">
            <w:pPr>
              <w:spacing w:line="360" w:lineRule="auto"/>
              <w:rPr>
                <w:rFonts w:cs="Times New Roman"/>
              </w:rPr>
            </w:pPr>
            <w:r w:rsidRPr="00A03B65">
              <w:rPr>
                <w:rFonts w:cs="Times New Roman"/>
              </w:rPr>
              <w:t>Lower energy consumption.</w:t>
            </w:r>
          </w:p>
        </w:tc>
      </w:tr>
    </w:tbl>
    <w:p w14:paraId="34248836" w14:textId="77777777" w:rsidR="00E6541E" w:rsidRPr="00A03B65" w:rsidRDefault="00E6541E" w:rsidP="00E6541E">
      <w:pPr>
        <w:pStyle w:val="Caption"/>
        <w:spacing w:line="360" w:lineRule="auto"/>
        <w:jc w:val="center"/>
        <w:rPr>
          <w:rFonts w:cs="Times New Roman"/>
        </w:rPr>
      </w:pPr>
      <w:bookmarkStart w:id="51" w:name="_Toc24644370"/>
      <w:r w:rsidRPr="00A03B65">
        <w:rPr>
          <w:rFonts w:cs="Times New Roman"/>
        </w:rPr>
        <w:t xml:space="preserve">Table </w:t>
      </w:r>
      <w:r w:rsidRPr="00A03B65">
        <w:rPr>
          <w:rFonts w:cs="Times New Roman"/>
        </w:rPr>
        <w:fldChar w:fldCharType="begin"/>
      </w:r>
      <w:r w:rsidRPr="00A03B65">
        <w:rPr>
          <w:rFonts w:cs="Times New Roman"/>
        </w:rPr>
        <w:instrText xml:space="preserve"> SEQ Table \* ARABIC </w:instrText>
      </w:r>
      <w:r w:rsidRPr="00A03B65">
        <w:rPr>
          <w:rFonts w:cs="Times New Roman"/>
        </w:rPr>
        <w:fldChar w:fldCharType="separate"/>
      </w:r>
      <w:r>
        <w:rPr>
          <w:rFonts w:cs="Times New Roman"/>
          <w:noProof/>
        </w:rPr>
        <w:t>6</w:t>
      </w:r>
      <w:r w:rsidRPr="00A03B65">
        <w:rPr>
          <w:rFonts w:cs="Times New Roman"/>
        </w:rPr>
        <w:fldChar w:fldCharType="end"/>
      </w:r>
      <w:r w:rsidRPr="00A03B65">
        <w:rPr>
          <w:rFonts w:cs="Times New Roman"/>
        </w:rPr>
        <w:t>: Private vs Public Blockchain</w:t>
      </w:r>
      <w:bookmarkEnd w:id="51"/>
    </w:p>
    <w:p w14:paraId="788A6105" w14:textId="77777777" w:rsidR="00E6541E" w:rsidRDefault="00E6541E" w:rsidP="00E6541E">
      <w:pPr>
        <w:pStyle w:val="Heading2"/>
        <w:spacing w:line="360" w:lineRule="auto"/>
        <w:rPr>
          <w:rFonts w:cs="Times New Roman"/>
        </w:rPr>
      </w:pPr>
      <w:bookmarkStart w:id="52" w:name="_Toc24643938"/>
      <w:bookmarkStart w:id="53" w:name="_Toc32174162"/>
      <w:r>
        <w:rPr>
          <w:rFonts w:cs="Times New Roman"/>
        </w:rPr>
        <w:lastRenderedPageBreak/>
        <w:t>2.6.3 Ethereum</w:t>
      </w:r>
      <w:bookmarkEnd w:id="53"/>
    </w:p>
    <w:p w14:paraId="6FB9021C" w14:textId="77777777" w:rsidR="00E6541E" w:rsidRDefault="00E6541E" w:rsidP="00E6541E">
      <w:pPr>
        <w:spacing w:line="360" w:lineRule="auto"/>
      </w:pPr>
      <w:r>
        <w:t xml:space="preserve">Launched in 2015 Ethereum is the worlds leading programming blockchain </w:t>
      </w:r>
      <w:r>
        <w:fldChar w:fldCharType="begin" w:fldLock="1"/>
      </w:r>
      <w:r>
        <w:instrText>ADDIN CSL_CITATION {"citationItems":[{"id":"ITEM-1","itemData":{"URL":"https://ethereum.org/what-is-ethereum/","accessed":{"date-parts":[["2019","12","14"]]},"id":"ITEM-1","issued":{"date-parts":[["2020"]]},"title":"What is Ethereum?","type":"webpage"},"uris":["http://www.mendeley.com/documents/?uuid=bbc68844-d1dc-4301-8bc7-0fbdac0c54d3"]}],"mendeley":{"formattedCitation":"(&lt;i&gt;What is Ethereum?&lt;/i&gt;, 2020)","plainTextFormattedCitation":"(What is Ethereum?, 2020)","previouslyFormattedCitation":"(&lt;i&gt;What is Ethereum?&lt;/i&gt;, 2020)"},"properties":{"noteIndex":0},"schema":"https://github.com/citation-style-language/schema/raw/master/csl-citation.json"}</w:instrText>
      </w:r>
      <w:r>
        <w:fldChar w:fldCharType="separate"/>
      </w:r>
      <w:r w:rsidRPr="000E0A97">
        <w:rPr>
          <w:noProof/>
        </w:rPr>
        <w:t>(</w:t>
      </w:r>
      <w:r w:rsidRPr="000E0A97">
        <w:rPr>
          <w:i/>
          <w:noProof/>
        </w:rPr>
        <w:t>What is Ethereum?</w:t>
      </w:r>
      <w:r w:rsidRPr="000E0A97">
        <w:rPr>
          <w:noProof/>
        </w:rPr>
        <w:t>, 2020)</w:t>
      </w:r>
      <w:r>
        <w:fldChar w:fldCharType="end"/>
      </w:r>
      <w:r>
        <w:t xml:space="preserve">. Similar to all other blockchains Ethereum equips their own cryptocurrency which is known as Ether (ETH). According to </w:t>
      </w:r>
      <w:r>
        <w:fldChar w:fldCharType="begin" w:fldLock="1"/>
      </w:r>
      <w:r>
        <w:instrText>ADDIN CSL_CITATION {"citationItems":[{"id":"ITEM-1","itemData":{"URL":"https://github.com/ethereum/wiki/wiki/white-paper#ethereum","author":[{"dropping-particle":"","family":"Chinchilla","given":"Chris","non-dropping-particle":"","parse-names":false,"suffix":""}],"id":"ITEM-1","issued":{"date-parts":[["2019"]]},"title":"A Next-Generation Smart Contract and Decentralized Application Platform","type":"webpage"},"uris":["http://www.mendeley.com/documents/?uuid=b9b4e7b1-ca26-48e2-9aaf-62fd2e28560e"]}],"mendeley":{"formattedCitation":"(Chinchilla, 2019)","plainTextFormattedCitation":"(Chinchilla, 2019)","previouslyFormattedCitation":"(Chinchilla, 2019)"},"properties":{"noteIndex":0},"schema":"https://github.com/citation-style-language/schema/raw/master/csl-citation.json"}</w:instrText>
      </w:r>
      <w:r>
        <w:fldChar w:fldCharType="separate"/>
      </w:r>
      <w:r w:rsidRPr="00D23283">
        <w:rPr>
          <w:noProof/>
        </w:rPr>
        <w:t>(Chinchilla, 2019)</w:t>
      </w:r>
      <w:r>
        <w:fldChar w:fldCharType="end"/>
      </w:r>
      <w:r>
        <w:t xml:space="preserve"> the state in Ethereum is made up of objects known as “accounts”, each of these accounts have a 20-byte address, and each account contains four fields</w:t>
      </w:r>
    </w:p>
    <w:p w14:paraId="2792F1C5" w14:textId="77777777" w:rsidR="00E6541E" w:rsidRDefault="00E6541E" w:rsidP="00E6541E">
      <w:pPr>
        <w:pStyle w:val="ListParagraph"/>
        <w:numPr>
          <w:ilvl w:val="0"/>
          <w:numId w:val="17"/>
        </w:numPr>
        <w:spacing w:line="360" w:lineRule="auto"/>
      </w:pPr>
      <w:r>
        <w:t xml:space="preserve">The </w:t>
      </w:r>
      <w:r>
        <w:rPr>
          <w:b/>
          <w:bCs/>
        </w:rPr>
        <w:t xml:space="preserve">Nonce, </w:t>
      </w:r>
      <w:r>
        <w:t>a counter used to make sure each transaction can be processed only once.</w:t>
      </w:r>
    </w:p>
    <w:p w14:paraId="4B51E74F" w14:textId="77777777" w:rsidR="00E6541E" w:rsidRPr="00D23283" w:rsidRDefault="00E6541E" w:rsidP="00E6541E">
      <w:pPr>
        <w:pStyle w:val="ListParagraph"/>
        <w:numPr>
          <w:ilvl w:val="0"/>
          <w:numId w:val="17"/>
        </w:numPr>
        <w:spacing w:line="360" w:lineRule="auto"/>
      </w:pPr>
      <w:r>
        <w:t xml:space="preserve">The accounts current </w:t>
      </w:r>
      <w:r>
        <w:rPr>
          <w:b/>
          <w:bCs/>
        </w:rPr>
        <w:t>Ether balance.</w:t>
      </w:r>
    </w:p>
    <w:p w14:paraId="2023AC40" w14:textId="77777777" w:rsidR="00E6541E" w:rsidRDefault="00E6541E" w:rsidP="00E6541E">
      <w:pPr>
        <w:pStyle w:val="ListParagraph"/>
        <w:numPr>
          <w:ilvl w:val="0"/>
          <w:numId w:val="17"/>
        </w:numPr>
        <w:spacing w:line="360" w:lineRule="auto"/>
      </w:pPr>
      <w:r>
        <w:t xml:space="preserve">The accounts </w:t>
      </w:r>
      <w:r>
        <w:rPr>
          <w:b/>
          <w:bCs/>
        </w:rPr>
        <w:t>Contract code,</w:t>
      </w:r>
      <w:r>
        <w:t xml:space="preserve"> if present.</w:t>
      </w:r>
    </w:p>
    <w:p w14:paraId="1393D1F8" w14:textId="77777777" w:rsidR="00E6541E" w:rsidRPr="000D5325" w:rsidRDefault="00E6541E" w:rsidP="00E6541E">
      <w:pPr>
        <w:pStyle w:val="ListParagraph"/>
        <w:numPr>
          <w:ilvl w:val="0"/>
          <w:numId w:val="17"/>
        </w:numPr>
        <w:spacing w:line="360" w:lineRule="auto"/>
      </w:pPr>
      <w:r>
        <w:t xml:space="preserve">The accounts </w:t>
      </w:r>
      <w:r>
        <w:rPr>
          <w:b/>
          <w:bCs/>
        </w:rPr>
        <w:t>Storage.</w:t>
      </w:r>
    </w:p>
    <w:p w14:paraId="28EACBD8" w14:textId="77777777" w:rsidR="00E6541E" w:rsidRDefault="00E6541E" w:rsidP="00E6541E">
      <w:pPr>
        <w:spacing w:line="360" w:lineRule="auto"/>
      </w:pPr>
      <w:r>
        <w:t xml:space="preserve">The contracts in Ethereum can be written in Solidity, Serpent, LLL. Solidity is a high-level object oriented language for implementing smart contracts </w:t>
      </w:r>
      <w:r>
        <w:fldChar w:fldCharType="begin" w:fldLock="1"/>
      </w:r>
      <w:r>
        <w:instrText>ADDIN CSL_CITATION {"citationItems":[{"id":"ITEM-1","itemData":{"URL":"https://solidity.readthedocs.io/en/latest/","id":"ITEM-1","issued":{"date-parts":[["0"]]},"title":"Solidity","type":"webpage"},"uris":["http://www.mendeley.com/documents/?uuid=6ac2396b-cedf-4568-8084-2d6d05e44165"]}],"mendeley":{"formattedCitation":"(&lt;i&gt;Solidity&lt;/i&gt;, no date)","plainTextFormattedCitation":"(Solidity, no date)","previouslyFormattedCitation":"(&lt;i&gt;Solidity&lt;/i&gt;, no date)"},"properties":{"noteIndex":0},"schema":"https://github.com/citation-style-language/schema/raw/master/csl-citation.json"}</w:instrText>
      </w:r>
      <w:r>
        <w:fldChar w:fldCharType="separate"/>
      </w:r>
      <w:r w:rsidRPr="000D5325">
        <w:rPr>
          <w:noProof/>
        </w:rPr>
        <w:t>(</w:t>
      </w:r>
      <w:r w:rsidRPr="000D5325">
        <w:rPr>
          <w:i/>
          <w:noProof/>
        </w:rPr>
        <w:t>Solidity</w:t>
      </w:r>
      <w:r w:rsidRPr="000D5325">
        <w:rPr>
          <w:noProof/>
        </w:rPr>
        <w:t>, no date)</w:t>
      </w:r>
      <w:r>
        <w:fldChar w:fldCharType="end"/>
      </w:r>
      <w:r>
        <w:t>, and this is the most commonly used language to write contracts in Ethereum.Ethereum uses the term “Transaction” to the signed data package that stores a message to be sent to an external account, the transactions contain fields such as:</w:t>
      </w:r>
    </w:p>
    <w:p w14:paraId="529AF283" w14:textId="77777777" w:rsidR="00E6541E" w:rsidRDefault="00E6541E" w:rsidP="00E6541E">
      <w:pPr>
        <w:pStyle w:val="ListParagraph"/>
        <w:numPr>
          <w:ilvl w:val="0"/>
          <w:numId w:val="18"/>
        </w:numPr>
        <w:spacing w:line="360" w:lineRule="auto"/>
      </w:pPr>
      <w:r>
        <w:t>The recipient of the message</w:t>
      </w:r>
    </w:p>
    <w:p w14:paraId="1D566BA6" w14:textId="77777777" w:rsidR="00E6541E" w:rsidRDefault="00E6541E" w:rsidP="00E6541E">
      <w:pPr>
        <w:pStyle w:val="ListParagraph"/>
        <w:numPr>
          <w:ilvl w:val="0"/>
          <w:numId w:val="18"/>
        </w:numPr>
        <w:spacing w:line="360" w:lineRule="auto"/>
      </w:pPr>
      <w:r>
        <w:t>The signature identifying the sender.</w:t>
      </w:r>
    </w:p>
    <w:p w14:paraId="176C93E7" w14:textId="77777777" w:rsidR="00E6541E" w:rsidRDefault="00E6541E" w:rsidP="00E6541E">
      <w:pPr>
        <w:pStyle w:val="ListParagraph"/>
        <w:numPr>
          <w:ilvl w:val="0"/>
          <w:numId w:val="18"/>
        </w:numPr>
        <w:spacing w:line="360" w:lineRule="auto"/>
      </w:pPr>
      <w:r>
        <w:t>The amount of ether to transfer from sender to recipient.</w:t>
      </w:r>
    </w:p>
    <w:p w14:paraId="3B72BB2B" w14:textId="77777777" w:rsidR="00E6541E" w:rsidRDefault="00E6541E" w:rsidP="00E6541E">
      <w:pPr>
        <w:pStyle w:val="ListParagraph"/>
        <w:numPr>
          <w:ilvl w:val="0"/>
          <w:numId w:val="18"/>
        </w:numPr>
        <w:spacing w:line="360" w:lineRule="auto"/>
      </w:pPr>
      <w:r>
        <w:t>Optional data field.</w:t>
      </w:r>
    </w:p>
    <w:p w14:paraId="3B832794" w14:textId="77777777" w:rsidR="00E6541E" w:rsidRPr="00586123" w:rsidRDefault="00E6541E" w:rsidP="00E6541E">
      <w:pPr>
        <w:pStyle w:val="ListParagraph"/>
        <w:numPr>
          <w:ilvl w:val="0"/>
          <w:numId w:val="18"/>
        </w:numPr>
        <w:spacing w:after="0" w:line="360" w:lineRule="auto"/>
        <w:rPr>
          <w:rFonts w:eastAsia="Times New Roman" w:cs="Times New Roman"/>
          <w:szCs w:val="24"/>
          <w:lang w:eastAsia="en-GB"/>
        </w:rPr>
      </w:pPr>
      <w:r w:rsidRPr="00586123">
        <w:rPr>
          <w:rFonts w:eastAsia="Times New Roman" w:cs="Times New Roman"/>
          <w:color w:val="24292E"/>
          <w:szCs w:val="24"/>
          <w:shd w:val="clear" w:color="auto" w:fill="FFFFFF"/>
          <w:lang w:eastAsia="en-GB"/>
        </w:rPr>
        <w:t xml:space="preserve">A </w:t>
      </w:r>
      <w:r w:rsidRPr="00586123">
        <w:rPr>
          <w:rFonts w:eastAsia="Times New Roman" w:cs="Times New Roman"/>
          <w:b/>
          <w:bCs/>
          <w:color w:val="24292E"/>
          <w:szCs w:val="24"/>
          <w:shd w:val="clear" w:color="auto" w:fill="FFFFFF"/>
          <w:lang w:eastAsia="en-GB"/>
        </w:rPr>
        <w:t>STARTGAS</w:t>
      </w:r>
      <w:r w:rsidRPr="00586123">
        <w:rPr>
          <w:rFonts w:eastAsia="Times New Roman" w:cs="Times New Roman"/>
          <w:color w:val="24292E"/>
          <w:szCs w:val="24"/>
          <w:shd w:val="clear" w:color="auto" w:fill="FFFFFF"/>
          <w:lang w:eastAsia="en-GB"/>
        </w:rPr>
        <w:t> value, representing the maximum number of computational steps the transaction execution is allowed to take</w:t>
      </w:r>
    </w:p>
    <w:p w14:paraId="31923321" w14:textId="77777777" w:rsidR="00E6541E" w:rsidRPr="00586123" w:rsidRDefault="00E6541E" w:rsidP="00E6541E">
      <w:pPr>
        <w:pStyle w:val="ListParagraph"/>
        <w:numPr>
          <w:ilvl w:val="0"/>
          <w:numId w:val="18"/>
        </w:numPr>
        <w:spacing w:line="360" w:lineRule="auto"/>
        <w:rPr>
          <w:rFonts w:cs="Times New Roman"/>
        </w:rPr>
      </w:pPr>
      <w:r w:rsidRPr="00586123">
        <w:rPr>
          <w:rFonts w:cs="Times New Roman"/>
        </w:rPr>
        <w:t xml:space="preserve"> A </w:t>
      </w:r>
      <w:r w:rsidRPr="00586123">
        <w:rPr>
          <w:rFonts w:cs="Times New Roman"/>
          <w:b/>
          <w:bCs/>
        </w:rPr>
        <w:t xml:space="preserve">GASPRICE </w:t>
      </w:r>
      <w:r w:rsidRPr="00586123">
        <w:rPr>
          <w:rFonts w:cs="Times New Roman"/>
        </w:rPr>
        <w:t>value, representing the fee the sender pays per computational step.</w:t>
      </w:r>
    </w:p>
    <w:p w14:paraId="50C05513" w14:textId="77777777" w:rsidR="00E6541E" w:rsidRPr="004D51A0" w:rsidRDefault="00E6541E" w:rsidP="00E6541E">
      <w:pPr>
        <w:spacing w:line="360" w:lineRule="auto"/>
      </w:pPr>
      <w:r>
        <w:t>The transactions done within the Ethereum network is validated using a simplified version of the GHOST (Greedy Heaviest Observed Subtree).</w:t>
      </w:r>
      <w:r w:rsidRPr="00586123">
        <w:t xml:space="preserve"> </w:t>
      </w:r>
      <w:r>
        <w:t>GHOST was introduced in 2013 by</w:t>
      </w:r>
      <w:r>
        <w:rPr>
          <w:rFonts w:eastAsia="Times New Roman" w:cs="Times New Roman"/>
          <w:szCs w:val="24"/>
          <w:lang w:eastAsia="en-GB"/>
        </w:rPr>
        <w:t xml:space="preserve"> </w:t>
      </w:r>
      <w:r>
        <w:t xml:space="preserve">Yonatan Sompilinsky and Aviv Zohar the motivation behind GHOST is that blockchains with faster confirmations times, suffer from reduced security </w:t>
      </w:r>
      <w:r>
        <w:fldChar w:fldCharType="begin" w:fldLock="1"/>
      </w:r>
      <w:r>
        <w:instrText>ADDIN CSL_CITATION {"citationItems":[{"id":"ITEM-1","itemData":{"author":[{"dropping-particle":"","family":"Sompolinsky","given":"Yonatan","non-dropping-particle":"","parse-names":false,"suffix":""},{"dropping-particle":"","family":"Zohar","given":"Aviv","non-dropping-particle":"","parse-names":false,"suffix":""}],"id":"ITEM-1","issued":{"date-parts":[["0"]]},"title":"Secure High-Rate Transaction Processing in","type":"article-journal"},"uris":["http://www.mendeley.com/documents/?uuid=b470ddf1-b22b-4f9e-a7a0-927d8f274e94"]}],"mendeley":{"formattedCitation":"(Sompolinsky and Zohar, no date)","plainTextFormattedCitation":"(Sompolinsky and Zohar, no date)","previouslyFormattedCitation":"(Sompolinsky and Zohar, no date)"},"properties":{"noteIndex":0},"schema":"https://github.com/citation-style-language/schema/raw/master/csl-citation.json"}</w:instrText>
      </w:r>
      <w:r>
        <w:fldChar w:fldCharType="separate"/>
      </w:r>
      <w:r w:rsidRPr="00586123">
        <w:rPr>
          <w:noProof/>
        </w:rPr>
        <w:t>(Sompolinsky and Zohar, no date)</w:t>
      </w:r>
      <w:r>
        <w:fldChar w:fldCharType="end"/>
      </w:r>
      <w:r>
        <w:t>. As transactions are published to the blockchain imposes the network the cost of needing to verify it, as a result a fee is introduced which is calculated according to the computational steps that is required to process the transaction.</w:t>
      </w:r>
    </w:p>
    <w:p w14:paraId="7D8C9CCE" w14:textId="77777777" w:rsidR="00E6541E" w:rsidRPr="00A03B65" w:rsidRDefault="00E6541E" w:rsidP="00E6541E">
      <w:pPr>
        <w:pStyle w:val="Heading2"/>
        <w:spacing w:line="360" w:lineRule="auto"/>
        <w:rPr>
          <w:rFonts w:cs="Times New Roman"/>
        </w:rPr>
      </w:pPr>
      <w:bookmarkStart w:id="54" w:name="_Toc32174163"/>
      <w:r w:rsidRPr="00A03B65">
        <w:rPr>
          <w:rFonts w:cs="Times New Roman"/>
        </w:rPr>
        <w:lastRenderedPageBreak/>
        <w:t>2.6.</w:t>
      </w:r>
      <w:r>
        <w:rPr>
          <w:rFonts w:cs="Times New Roman"/>
        </w:rPr>
        <w:t>4</w:t>
      </w:r>
      <w:r w:rsidRPr="00A03B65">
        <w:rPr>
          <w:rFonts w:cs="Times New Roman"/>
        </w:rPr>
        <w:t xml:space="preserve"> Hyperledger Fabric</w:t>
      </w:r>
      <w:bookmarkEnd w:id="52"/>
      <w:bookmarkEnd w:id="54"/>
    </w:p>
    <w:p w14:paraId="1668820D" w14:textId="77777777" w:rsidR="00E6541E" w:rsidRDefault="00E6541E" w:rsidP="00E6541E">
      <w:pPr>
        <w:spacing w:line="360" w:lineRule="auto"/>
        <w:jc w:val="both"/>
        <w:rPr>
          <w:rFonts w:cs="Times New Roman"/>
        </w:rPr>
      </w:pPr>
      <w:r>
        <w:rPr>
          <w:rFonts w:cs="Times New Roman"/>
        </w:rPr>
        <w:t>Hyperledger was started in early 2016 by the Linux Foundation.</w:t>
      </w:r>
      <w:r w:rsidRPr="00A03B65">
        <w:rPr>
          <w:rFonts w:cs="Times New Roman"/>
        </w:rPr>
        <w:t>Hyperledger Fabric is a collaborative effort to create an enterprise grade, open source distributed ledger</w:t>
      </w:r>
      <w:r w:rsidRPr="00A03B65">
        <w:rPr>
          <w:rFonts w:cs="Times New Roman"/>
        </w:rPr>
        <w:fldChar w:fldCharType="begin" w:fldLock="1"/>
      </w:r>
      <w:r>
        <w:rPr>
          <w:rFonts w:cs="Times New Roman"/>
        </w:rPr>
        <w:instrText>ADDIN CSL_CITATION {"citationItems":[{"id":"ITEM-1","itemData":{"abstract":"The purpose of the present study was to examine students’ construction of science knowledge through talk and writing activities performed in a collaborative learning group. The research question was to explore the effects and to ascertain how talk and writing affect each other in students’ knowledge construction.","author":[{"dropping-particle":"","family":"Cachin","given":"Christian","non-dropping-particle":"","parse-names":false,"suffix":""}],"container-title":"Workshop on Distributed Cryptocurrencies and Consensus Ledgers (DCCL 2016)","id":"ITEM-1","issued":{"date-parts":[["2016"]]},"page":"https://www.zurich.ibm.com/dccl/papers/cachin_dccl","title":"Architecture of the Hyperledger Blockchain Fabric","type":"article-journal","volume":"URL:"},"uris":["http://www.mendeley.com/documents/?uuid=0010e273-bb24-4a2c-8cf6-6eb7ad7cf6af"]}],"mendeley":{"formattedCitation":"(Cachin, 2016)","plainTextFormattedCitation":"(Cachin, 2016)","previouslyFormattedCitation":"(Cachin, 2016)"},"properties":{"noteIndex":0},"schema":"https://github.com/citation-style-language/schema/raw/master/csl-citation.json"}</w:instrText>
      </w:r>
      <w:r w:rsidRPr="00A03B65">
        <w:rPr>
          <w:rFonts w:cs="Times New Roman"/>
        </w:rPr>
        <w:fldChar w:fldCharType="separate"/>
      </w:r>
      <w:r w:rsidRPr="00A03B65">
        <w:rPr>
          <w:rFonts w:cs="Times New Roman"/>
          <w:noProof/>
        </w:rPr>
        <w:t>(Cachin, 2016)</w:t>
      </w:r>
      <w:r w:rsidRPr="00A03B65">
        <w:rPr>
          <w:rFonts w:cs="Times New Roman"/>
        </w:rPr>
        <w:fldChar w:fldCharType="end"/>
      </w:r>
      <w:r w:rsidRPr="00A03B65">
        <w:rPr>
          <w:rFonts w:cs="Times New Roman"/>
        </w:rPr>
        <w:t>. Hyperledger is a permissioned blockchain with immediate finality, the transactions will be verified using the PBFT consensus mechanism. Hyperledger will be used in the project as Hyperledger fabric provides faster transaction speeds. HF also provides scalability as only a fewer number of nodes are responsible for the management of data, so the network is able to process and support more transactions.</w:t>
      </w:r>
      <w:r>
        <w:rPr>
          <w:rFonts w:cs="Times New Roman"/>
        </w:rPr>
        <w:t xml:space="preserve"> In Hyperledger the smart contracts are compiled and are run directly on native machines within the docker environment, as a result Hyperledger is efficient in terms of speed and memory usage.</w:t>
      </w:r>
      <w:r>
        <w:rPr>
          <w:rFonts w:cs="Times New Roman"/>
        </w:rPr>
        <w:fldChar w:fldCharType="begin" w:fldLock="1"/>
      </w:r>
      <w:r>
        <w:rPr>
          <w:rFonts w:cs="Times New Roman"/>
        </w:rPr>
        <w:instrText>ADDIN CSL_CITATION {"citationItems":[{"id":"ITEM-1","itemData":{"DOI":"10.1145/3035918.3064033","ISBN":"9781450341974","ISSN":"07308078","abstract":"Blockchain technologies are taking the world by storm. Public blockchains, such as Bitcoin and Ethereum, enable secure peer-to-peer applications like crypto-currency or smart contracts. Their security and performance are well studied. This paper concerns recent private blockchain systems designed with stronger security (trust) assumption and performance requirement. These systems target and aim to disrupt applications which have so far been implemented on top of database systems, for example banking, finance and trading applications. Multiple platforms for private blockchains are being actively developed and fine tuned. However, there is a clear lack of a systematic framework with which different systems can be analyzed and compared against each other. Such a framework can be used to assess blockchains' viability as another distributed data processing platform, while helping developers to identify bottlenecks and accordingly improve their platforms. In this paper, we first describe BLOCKBENCH, the first evaluation framework for analyzing private blockchains. It serves as a fair means of comparison for different platforms and enables deeper understanding of different system design choices. Any private blockchain can be integrated to BLOCKBENCH via simple APIs and benchmarked against workloads that are based on real and synthetic smart contracts. BLOCKBENCH measures overall and componentwise performance in terms of throughput, latency, scalability and fault-tolerance. Next, we use BLOCKBENCH to conduct comprehensive evaluation of three major private blockchains: Ethereum, Parity and Hyperledger Fabric. The results demonstrate that these systems are still far from displacing current database systems in traditional data processing workloads. Furthermore, there are gaps in performance among the three systems which are attributed to the design choices at different layers of the blockchain's software stack. We have released BLOCKBENCH for public use.","author":[{"dropping-particle":"","family":"Dinh","given":"Tien Tuan Anh","non-dropping-particle":"","parse-names":false,"suffix":""},{"dropping-particle":"","family":"Wang","given":"Ji","non-dropping-particle":"","parse-names":false,"suffix":""},{"dropping-particle":"","family":"Chen","given":"Gang","non-dropping-particle":"","parse-names":false,"suffix":""},{"dropping-particle":"","family":"Liu","given":"Rui","non-dropping-particle":"","parse-names":false,"suffix":""},{"dropping-particle":"","family":"Ooi","given":"Beng Chin","non-dropping-particle":"","parse-names":false,"suffix":""},{"dropping-particle":"","family":"Tan","given":"Kian Lee","non-dropping-particle":"","parse-names":false,"suffix":""}],"container-title":"Proceedings of the ACM SIGMOD International Conference on Management of Data","id":"ITEM-1","issued":{"date-parts":[["2017"]]},"page":"1085-1100","title":"BLOCKBENCH: A framework for analyzing private blockchains","type":"article-journal","volume":"Part F1277"},"uris":["http://www.mendeley.com/documents/?uuid=88187482-99dd-45df-bcc3-15ff813b7ecc"]}],"mendeley":{"formattedCitation":"(Dinh &lt;i&gt;et al.&lt;/i&gt;, 2017)","plainTextFormattedCitation":"(Dinh et al., 2017)","previouslyFormattedCitation":"(Dinh &lt;i&gt;et al.&lt;/i&gt;, 2017)"},"properties":{"noteIndex":0},"schema":"https://github.com/citation-style-language/schema/raw/master/csl-citation.json"}</w:instrText>
      </w:r>
      <w:r>
        <w:rPr>
          <w:rFonts w:cs="Times New Roman"/>
        </w:rPr>
        <w:fldChar w:fldCharType="separate"/>
      </w:r>
      <w:r w:rsidRPr="00600242">
        <w:rPr>
          <w:rFonts w:cs="Times New Roman"/>
          <w:noProof/>
        </w:rPr>
        <w:t xml:space="preserve">(Dinh </w:t>
      </w:r>
      <w:r w:rsidRPr="00600242">
        <w:rPr>
          <w:rFonts w:cs="Times New Roman"/>
          <w:i/>
          <w:noProof/>
        </w:rPr>
        <w:t>et al.</w:t>
      </w:r>
      <w:r w:rsidRPr="00600242">
        <w:rPr>
          <w:rFonts w:cs="Times New Roman"/>
          <w:noProof/>
        </w:rPr>
        <w:t>, 2017)</w:t>
      </w:r>
      <w:r>
        <w:rPr>
          <w:rFonts w:cs="Times New Roman"/>
        </w:rPr>
        <w:fldChar w:fldCharType="end"/>
      </w:r>
      <w:r>
        <w:rPr>
          <w:rFonts w:cs="Times New Roman"/>
        </w:rPr>
        <w:t xml:space="preserve">. Fabric runs distributed applications that are written in general purpose programming languages without depending on any native cryptocurrency </w:t>
      </w:r>
      <w:r>
        <w:rPr>
          <w:rFonts w:cs="Times New Roman"/>
        </w:rPr>
        <w:fldChar w:fldCharType="begin" w:fldLock="1"/>
      </w:r>
      <w:r>
        <w:rPr>
          <w:rFonts w:cs="Times New Roman"/>
        </w:rPr>
        <w:instrText>ADDIN CSL_CITATION {"citationItems":[{"id":"ITEM-1","itemData":{"author":[{"dropping-particle":"","family":"Audience","given":"Intended","non-dropping-particle":"","parse-names":false,"suffix":""}],"id":"ITEM-1","issued":{"date-parts":[["0"]]},"title":"An Introduction to Hyperledger","type":"article-journal"},"uris":["http://www.mendeley.com/documents/?uuid=024a6e55-c267-4462-bbc4-2783b9417acf"]}],"mendeley":{"formattedCitation":"(Audience, no date a)","plainTextFormattedCitation":"(Audience, no date a)","previouslyFormattedCitation":"(Audience, no date a)"},"properties":{"noteIndex":0},"schema":"https://github.com/citation-style-language/schema/raw/master/csl-citation.json"}</w:instrText>
      </w:r>
      <w:r>
        <w:rPr>
          <w:rFonts w:cs="Times New Roman"/>
        </w:rPr>
        <w:fldChar w:fldCharType="separate"/>
      </w:r>
      <w:r w:rsidRPr="002433D3">
        <w:rPr>
          <w:rFonts w:cs="Times New Roman"/>
          <w:noProof/>
        </w:rPr>
        <w:t>(Audience, no date a)</w:t>
      </w:r>
      <w:r>
        <w:rPr>
          <w:rFonts w:cs="Times New Roman"/>
        </w:rPr>
        <w:fldChar w:fldCharType="end"/>
      </w:r>
      <w:r>
        <w:rPr>
          <w:rFonts w:cs="Times New Roman"/>
        </w:rPr>
        <w:t xml:space="preserve"> as a result  developers are allowed to write smart contracts in multiple languages as (Java, Go, JavaScript, TypeScript) whereas most of the other existing blockchains provide their own language to write smart contracts. Smart contracts in Hyperledger Fabric is split to two: </w:t>
      </w:r>
    </w:p>
    <w:p w14:paraId="4251DFE6" w14:textId="77777777" w:rsidR="00E6541E" w:rsidRDefault="00E6541E" w:rsidP="00E6541E">
      <w:pPr>
        <w:pStyle w:val="ListParagraph"/>
        <w:numPr>
          <w:ilvl w:val="0"/>
          <w:numId w:val="15"/>
        </w:numPr>
        <w:spacing w:line="360" w:lineRule="auto"/>
        <w:jc w:val="both"/>
        <w:rPr>
          <w:rFonts w:cs="Times New Roman"/>
        </w:rPr>
      </w:pPr>
      <w:r w:rsidRPr="002433D3">
        <w:rPr>
          <w:rFonts w:cs="Times New Roman"/>
          <w:b/>
          <w:bCs/>
        </w:rPr>
        <w:t>System Chaincode</w:t>
      </w:r>
      <w:r w:rsidRPr="002433D3">
        <w:rPr>
          <w:rFonts w:cs="Times New Roman"/>
        </w:rPr>
        <w:t xml:space="preserve"> </w:t>
      </w:r>
      <w:r>
        <w:rPr>
          <w:rFonts w:cs="Times New Roman"/>
        </w:rPr>
        <w:t>which handles the system-related transactions such as lifecycle management and policy configuration.</w:t>
      </w:r>
      <w:r>
        <w:rPr>
          <w:rFonts w:cs="Times New Roman"/>
        </w:rPr>
        <w:fldChar w:fldCharType="begin" w:fldLock="1"/>
      </w:r>
      <w:r>
        <w:rPr>
          <w:rFonts w:cs="Times New Roman"/>
        </w:rPr>
        <w:instrText>ADDIN CSL_CITATION {"citationItems":[{"id":"ITEM-1","itemData":{"author":[{"dropping-particle":"","family":"Audience","given":"Intended","non-dropping-particle":"","parse-names":false,"suffix":""}],"container-title":"Smart Contracts","id":"ITEM-1","issued":{"date-parts":[["0"]]},"title":"Hyperledger Architecture, Volume II","type":"report"},"uris":["http://www.mendeley.com/documents/?uuid=48b470fd-4641-4ba8-bdbf-f4cbc3cebb4f"]}],"mendeley":{"formattedCitation":"(Audience, no date b)","plainTextFormattedCitation":"(Audience, no date b)","previouslyFormattedCitation":"(Audience, no date b)"},"properties":{"noteIndex":0},"schema":"https://github.com/citation-style-language/schema/raw/master/csl-citation.json"}</w:instrText>
      </w:r>
      <w:r>
        <w:rPr>
          <w:rFonts w:cs="Times New Roman"/>
        </w:rPr>
        <w:fldChar w:fldCharType="separate"/>
      </w:r>
      <w:r w:rsidRPr="002433D3">
        <w:rPr>
          <w:rFonts w:cs="Times New Roman"/>
          <w:noProof/>
        </w:rPr>
        <w:t>(Audience, no date b)</w:t>
      </w:r>
      <w:r>
        <w:rPr>
          <w:rFonts w:cs="Times New Roman"/>
        </w:rPr>
        <w:fldChar w:fldCharType="end"/>
      </w:r>
    </w:p>
    <w:p w14:paraId="5A0756B7" w14:textId="77777777" w:rsidR="00E6541E" w:rsidRPr="002433D3" w:rsidRDefault="00E6541E" w:rsidP="00E6541E">
      <w:pPr>
        <w:pStyle w:val="ListParagraph"/>
        <w:numPr>
          <w:ilvl w:val="0"/>
          <w:numId w:val="15"/>
        </w:numPr>
        <w:spacing w:line="360" w:lineRule="auto"/>
        <w:jc w:val="both"/>
        <w:rPr>
          <w:rFonts w:cs="Times New Roman"/>
          <w:b/>
          <w:bCs/>
        </w:rPr>
      </w:pPr>
      <w:r w:rsidRPr="002433D3">
        <w:rPr>
          <w:rFonts w:cs="Times New Roman"/>
          <w:b/>
          <w:bCs/>
        </w:rPr>
        <w:t>Application Chaincode</w:t>
      </w:r>
      <w:r>
        <w:rPr>
          <w:rFonts w:cs="Times New Roman"/>
          <w:b/>
          <w:bCs/>
        </w:rPr>
        <w:t xml:space="preserve"> </w:t>
      </w:r>
      <w:r>
        <w:rPr>
          <w:rFonts w:cs="Times New Roman"/>
        </w:rPr>
        <w:t>which manages the states in the ledger, including the digital assets.</w:t>
      </w:r>
      <w:r>
        <w:rPr>
          <w:rFonts w:cs="Times New Roman"/>
        </w:rPr>
        <w:fldChar w:fldCharType="begin" w:fldLock="1"/>
      </w:r>
      <w:r>
        <w:rPr>
          <w:rFonts w:cs="Times New Roman"/>
        </w:rPr>
        <w:instrText>ADDIN CSL_CITATION {"citationItems":[{"id":"ITEM-1","itemData":{"author":[{"dropping-particle":"","family":"Audience","given":"Intended","non-dropping-particle":"","parse-names":false,"suffix":""}],"container-title":"Smart Contracts","id":"ITEM-1","issued":{"date-parts":[["0"]]},"title":"Hyperledger Architecture, Volume II","type":"report"},"uris":["http://www.mendeley.com/documents/?uuid=48b470fd-4641-4ba8-bdbf-f4cbc3cebb4f"]}],"mendeley":{"formattedCitation":"(Audience, no date b)","plainTextFormattedCitation":"(Audience, no date b)","previouslyFormattedCitation":"(Audience, no date b)"},"properties":{"noteIndex":0},"schema":"https://github.com/citation-style-language/schema/raw/master/csl-citation.json"}</w:instrText>
      </w:r>
      <w:r>
        <w:rPr>
          <w:rFonts w:cs="Times New Roman"/>
        </w:rPr>
        <w:fldChar w:fldCharType="separate"/>
      </w:r>
      <w:r w:rsidRPr="002433D3">
        <w:rPr>
          <w:rFonts w:cs="Times New Roman"/>
          <w:noProof/>
        </w:rPr>
        <w:t>(Audience, no date b)</w:t>
      </w:r>
      <w:r>
        <w:rPr>
          <w:rFonts w:cs="Times New Roman"/>
        </w:rPr>
        <w:fldChar w:fldCharType="end"/>
      </w:r>
    </w:p>
    <w:p w14:paraId="6696945A" w14:textId="77777777" w:rsidR="00E6541E" w:rsidRDefault="00E6541E" w:rsidP="00E6541E">
      <w:pPr>
        <w:spacing w:line="360" w:lineRule="auto"/>
        <w:jc w:val="both"/>
        <w:rPr>
          <w:rFonts w:cs="Times New Roman"/>
        </w:rPr>
      </w:pPr>
      <w:r>
        <w:rPr>
          <w:rFonts w:cs="Times New Roman"/>
        </w:rPr>
        <w:t>Within the smart contracts Hyperledger API exposes only simple key value Operations as putState(), getState(), deleteState(), getHistoryForKey(), which allows users to do the basic operations as Hyperledger manages the states in key value pairs. Once a transaction is submitted Hyperledger confirms and adds the blocks to the chain at the exact moment</w:t>
      </w:r>
    </w:p>
    <w:p w14:paraId="39C633C9" w14:textId="77777777" w:rsidR="00E6541E" w:rsidRDefault="00E6541E" w:rsidP="00E6541E">
      <w:pPr>
        <w:spacing w:line="360" w:lineRule="auto"/>
        <w:jc w:val="both"/>
        <w:rPr>
          <w:rFonts w:cs="Times New Roman"/>
        </w:rPr>
      </w:pPr>
      <w:r>
        <w:rPr>
          <w:rFonts w:cs="Times New Roman"/>
        </w:rPr>
        <w:t>In Hyperledger the content is organized in a two layered data structure whereas the states are stored in a disk-based key value storage, Hyperledger utilizes CouchDb to store the key values pairs. The states that are affected by changes are stored in the root has in Hyperledger. The hash tree for the transactions is a classic Merkle tree, as the list is not large, Hyperledger utilizes the Bucket Merkel Tree, which groups the states into a Bucket from which the Merkle Tree was built using hash functions.</w:t>
      </w:r>
    </w:p>
    <w:p w14:paraId="03BD7FDD" w14:textId="77777777" w:rsidR="00E6541E" w:rsidRPr="00606E49" w:rsidRDefault="00E6541E" w:rsidP="00E6541E">
      <w:pPr>
        <w:pStyle w:val="Heading2"/>
        <w:spacing w:line="360" w:lineRule="auto"/>
      </w:pPr>
      <w:bookmarkStart w:id="55" w:name="_Toc32174164"/>
      <w:r>
        <w:lastRenderedPageBreak/>
        <w:t>2.6.5 Stellar</w:t>
      </w:r>
      <w:bookmarkEnd w:id="55"/>
    </w:p>
    <w:p w14:paraId="17DEEC99" w14:textId="77777777" w:rsidR="00E6541E" w:rsidRDefault="00E6541E" w:rsidP="00E6541E">
      <w:pPr>
        <w:spacing w:line="360" w:lineRule="auto"/>
      </w:pPr>
      <w:bookmarkStart w:id="56" w:name="_Toc24643939"/>
      <w:r>
        <w:t xml:space="preserve">The stellar network is a worldwide collection of Stellar Cores, each maintained by different people and organizations </w:t>
      </w:r>
      <w:r>
        <w:fldChar w:fldCharType="begin" w:fldLock="1"/>
      </w:r>
      <w:r>
        <w:instrText>ADDIN CSL_CITATION {"citationItems":[{"id":"ITEM-1","itemData":{"URL":"https://www.stellar.org/developers/guides/get-started/","author":[{"dropping-particle":"","family":"Stellar","given":"","non-dropping-particle":"","parse-names":false,"suffix":""}],"id":"ITEM-1","issued":{"date-parts":[["0"]]},"title":"Stellar Network Overview","type":"webpage"},"uris":["http://www.mendeley.com/documents/?uuid=ea6faa58-b922-4dd7-804b-323187326024"]}],"mendeley":{"formattedCitation":"(Stellar, no date)","plainTextFormattedCitation":"(Stellar, no date)","previouslyFormattedCitation":"(Stellar, no date)"},"properties":{"noteIndex":0},"schema":"https://github.com/citation-style-language/schema/raw/master/csl-citation.json"}</w:instrText>
      </w:r>
      <w:r>
        <w:fldChar w:fldCharType="separate"/>
      </w:r>
      <w:r w:rsidRPr="004D51A0">
        <w:rPr>
          <w:noProof/>
        </w:rPr>
        <w:t>(Stellar, no date)</w:t>
      </w:r>
      <w:r>
        <w:fldChar w:fldCharType="end"/>
      </w:r>
      <w:r>
        <w:t>. The distributed nature of stellar make is reliable and safe for transactions to take place as there is no central organization. Stellar equips SCP (Stellar Consensus Protocol) which considered a global consensus protocol. The ledger maintained in stellar contains the list of account and balances at any given point in time. At every SCP the network reaches a consensus on which transaction set should be applied to the close ledger, and on each SCP the final transaction gets updated.</w:t>
      </w:r>
    </w:p>
    <w:p w14:paraId="5E275C9B" w14:textId="77777777" w:rsidR="00E6541E" w:rsidRPr="00A03B65" w:rsidRDefault="00E6541E" w:rsidP="00E6541E">
      <w:pPr>
        <w:pStyle w:val="Heading1"/>
        <w:spacing w:line="360" w:lineRule="auto"/>
        <w:jc w:val="both"/>
        <w:rPr>
          <w:rFonts w:ascii="Times New Roman" w:hAnsi="Times New Roman" w:cs="Times New Roman"/>
        </w:rPr>
      </w:pPr>
      <w:bookmarkStart w:id="57" w:name="_Toc32174165"/>
      <w:r w:rsidRPr="00A03B65">
        <w:rPr>
          <w:rFonts w:ascii="Times New Roman" w:hAnsi="Times New Roman" w:cs="Times New Roman"/>
        </w:rPr>
        <w:t>2.7 Consensus mechanisms.</w:t>
      </w:r>
      <w:bookmarkEnd w:id="56"/>
      <w:bookmarkEnd w:id="57"/>
    </w:p>
    <w:p w14:paraId="27189AE6" w14:textId="77777777" w:rsidR="00E6541E" w:rsidRPr="00A03B65" w:rsidRDefault="00E6541E" w:rsidP="00E6541E">
      <w:pPr>
        <w:pStyle w:val="Heading2"/>
        <w:spacing w:line="360" w:lineRule="auto"/>
        <w:rPr>
          <w:rFonts w:cs="Times New Roman"/>
        </w:rPr>
      </w:pPr>
      <w:bookmarkStart w:id="58" w:name="_Toc24643940"/>
      <w:bookmarkStart w:id="59" w:name="_Toc32174166"/>
      <w:r w:rsidRPr="00A03B65">
        <w:rPr>
          <w:rFonts w:cs="Times New Roman"/>
        </w:rPr>
        <w:t>2.7.1 What is consensus.</w:t>
      </w:r>
      <w:bookmarkEnd w:id="58"/>
      <w:bookmarkEnd w:id="59"/>
    </w:p>
    <w:p w14:paraId="75FB354E" w14:textId="77777777" w:rsidR="00E6541E" w:rsidRDefault="00E6541E" w:rsidP="00E6541E">
      <w:pPr>
        <w:spacing w:line="360" w:lineRule="auto"/>
        <w:jc w:val="both"/>
        <w:rPr>
          <w:rFonts w:cs="Times New Roman"/>
        </w:rPr>
      </w:pPr>
      <w:r w:rsidRPr="00A03B65">
        <w:rPr>
          <w:rFonts w:cs="Times New Roman"/>
        </w:rPr>
        <w:t>Consensus is a fault tolerant mechanism which is used in blockchains to provide security which is achieved by a general agreement between the consumers, this provides a validation that only the valid and verified transactions are recorded.  Consensus mechanisms empower the user in the blockchain to keep working even if some users come up short. Many consensus algorithms have been discussed in the literature pointing out the advantages and the disadvantages of each algorithm.</w:t>
      </w:r>
    </w:p>
    <w:p w14:paraId="4138E3AD" w14:textId="77777777" w:rsidR="00E6541E" w:rsidRDefault="00E6541E" w:rsidP="00E6541E">
      <w:pPr>
        <w:pStyle w:val="Heading2"/>
        <w:spacing w:line="360" w:lineRule="auto"/>
      </w:pPr>
      <w:bookmarkStart w:id="60" w:name="_Toc32174167"/>
      <w:r>
        <w:t>2.7.2 The Consensus Problem</w:t>
      </w:r>
      <w:bookmarkEnd w:id="60"/>
    </w:p>
    <w:p w14:paraId="3E8344E1" w14:textId="77777777" w:rsidR="00E6541E" w:rsidRPr="00A03B65" w:rsidRDefault="00E6541E" w:rsidP="00E6541E">
      <w:pPr>
        <w:spacing w:line="360" w:lineRule="auto"/>
        <w:jc w:val="both"/>
        <w:rPr>
          <w:rFonts w:cs="Times New Roman"/>
        </w:rPr>
      </w:pPr>
      <w:r>
        <w:rPr>
          <w:rFonts w:cs="Times New Roman"/>
        </w:rPr>
        <w:t>The consensus is a problem in distributed computing where nodes within the system must reach an agreement given the presence of faulty processes or deceptive nodes</w:t>
      </w:r>
      <w:r>
        <w:rPr>
          <w:rFonts w:cs="Times New Roman"/>
        </w:rPr>
        <w:fldChar w:fldCharType="begin" w:fldLock="1"/>
      </w:r>
      <w:r>
        <w:rPr>
          <w:rFonts w:cs="Times New Roman"/>
        </w:rPr>
        <w:instrText>ADDIN CSL_CITATION {"citationItems":[{"id":"ITEM-1","itemData":{"author":[{"dropping-particle":"","family":"L.M.Bach","given":"","non-dropping-particle":"","parse-names":false,"suffix":""},{"dropping-particle":"","family":"B.Mihaljevic","given":"","non-dropping-particle":"","parse-names":false,"suffix":""},{"dropping-particle":"","family":"M.Zagar","given":"","non-dropping-particle":"","parse-names":false,"suffix":""}],"id":"ITEM-1","issued":{"date-parts":[["2018"]]},"page":"1545-1550","title":"Comparative Analysis of Blockchain Consensus Algorithms","type":"article-journal"},"uris":["http://www.mendeley.com/documents/?uuid=a0f046b2-5056-48a5-a51a-b7f96c149aa7"]}],"mendeley":{"formattedCitation":"(L.M.Bach, B.Mihaljevic and M.Zagar, 2018)","plainTextFormattedCitation":"(L.M.Bach, B.Mihaljevic and M.Zagar, 2018)","previouslyFormattedCitation":"(L.M.Bach, B.Mihaljevic and M.Zagar, 2018)"},"properties":{"noteIndex":0},"schema":"https://github.com/citation-style-language/schema/raw/master/csl-citation.json"}</w:instrText>
      </w:r>
      <w:r>
        <w:rPr>
          <w:rFonts w:cs="Times New Roman"/>
        </w:rPr>
        <w:fldChar w:fldCharType="separate"/>
      </w:r>
      <w:r w:rsidRPr="00010491">
        <w:rPr>
          <w:rFonts w:cs="Times New Roman"/>
          <w:noProof/>
        </w:rPr>
        <w:t>(L.M.Bach, B.Mihaljevic and M.Zagar, 2018)</w:t>
      </w:r>
      <w:r>
        <w:rPr>
          <w:rFonts w:cs="Times New Roman"/>
        </w:rPr>
        <w:fldChar w:fldCharType="end"/>
      </w:r>
    </w:p>
    <w:p w14:paraId="4CF64E32" w14:textId="77777777" w:rsidR="00E6541E" w:rsidRPr="00A03B65" w:rsidRDefault="00E6541E" w:rsidP="00E6541E">
      <w:pPr>
        <w:spacing w:line="360" w:lineRule="auto"/>
        <w:jc w:val="both"/>
        <w:rPr>
          <w:rFonts w:cs="Times New Roman"/>
        </w:rPr>
      </w:pPr>
    </w:p>
    <w:p w14:paraId="2022A191" w14:textId="77777777" w:rsidR="00E6541E" w:rsidRPr="007A1E32" w:rsidRDefault="00E6541E" w:rsidP="00E6541E">
      <w:pPr>
        <w:pStyle w:val="Heading2"/>
        <w:spacing w:line="360" w:lineRule="auto"/>
        <w:jc w:val="both"/>
        <w:rPr>
          <w:rFonts w:cs="Times New Roman"/>
        </w:rPr>
      </w:pPr>
      <w:bookmarkStart w:id="61" w:name="_Toc24643941"/>
      <w:bookmarkStart w:id="62" w:name="_Toc32174168"/>
      <w:r w:rsidRPr="00A03B65">
        <w:rPr>
          <w:rFonts w:cs="Times New Roman"/>
        </w:rPr>
        <w:t>2.7.2 Consensus Approaches</w:t>
      </w:r>
      <w:bookmarkEnd w:id="61"/>
      <w:bookmarkEnd w:id="62"/>
      <w:r w:rsidRPr="00A03B65">
        <w:rPr>
          <w:rFonts w:cs="Times New Roman"/>
        </w:rPr>
        <w:t xml:space="preserve"> </w:t>
      </w:r>
    </w:p>
    <w:p w14:paraId="6B9D0380" w14:textId="77777777" w:rsidR="00E6541E" w:rsidRPr="00A03B65" w:rsidRDefault="00E6541E" w:rsidP="00E6541E">
      <w:pPr>
        <w:pStyle w:val="Heading3"/>
        <w:spacing w:line="360" w:lineRule="auto"/>
        <w:jc w:val="both"/>
        <w:rPr>
          <w:rFonts w:cs="Times New Roman"/>
        </w:rPr>
      </w:pPr>
      <w:bookmarkStart w:id="63" w:name="_Toc24643942"/>
      <w:bookmarkStart w:id="64" w:name="_Toc32174169"/>
      <w:r w:rsidRPr="00A03B65">
        <w:rPr>
          <w:rFonts w:cs="Times New Roman"/>
        </w:rPr>
        <w:t>2.7.2.1 PoW (Proof of Work)</w:t>
      </w:r>
      <w:bookmarkEnd w:id="63"/>
      <w:bookmarkEnd w:id="64"/>
    </w:p>
    <w:p w14:paraId="019C3ED0" w14:textId="77777777" w:rsidR="00E6541E" w:rsidRDefault="00E6541E" w:rsidP="00E6541E">
      <w:pPr>
        <w:spacing w:line="360" w:lineRule="auto"/>
        <w:jc w:val="both"/>
        <w:rPr>
          <w:rFonts w:cs="Times New Roman"/>
        </w:rPr>
      </w:pPr>
      <w:r w:rsidRPr="00A03B65">
        <w:rPr>
          <w:rFonts w:cs="Times New Roman"/>
        </w:rPr>
        <w:t>PoW is a consensus mechanism that was used in the bitcoin network.</w:t>
      </w:r>
      <w:r w:rsidRPr="00A03B65">
        <w:rPr>
          <w:rFonts w:cs="Times New Roman"/>
        </w:rPr>
        <w:fldChar w:fldCharType="begin" w:fldLock="1"/>
      </w:r>
      <w:r w:rsidRPr="00A03B65">
        <w:rPr>
          <w:rFonts w:cs="Times New Roman"/>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A03B65">
        <w:rPr>
          <w:rFonts w:cs="Times New Roman"/>
        </w:rPr>
        <w:fldChar w:fldCharType="separate"/>
      </w:r>
      <w:r w:rsidRPr="00A03B65">
        <w:rPr>
          <w:rFonts w:cs="Times New Roman"/>
          <w:noProof/>
        </w:rPr>
        <w:t>(Satoshi Nakamoto, 2008)</w:t>
      </w:r>
      <w:r w:rsidRPr="00A03B65">
        <w:rPr>
          <w:rFonts w:cs="Times New Roman"/>
        </w:rPr>
        <w:fldChar w:fldCharType="end"/>
      </w:r>
      <w:r w:rsidRPr="00A03B65">
        <w:rPr>
          <w:rFonts w:cs="Times New Roman"/>
        </w:rPr>
        <w:t xml:space="preserve">.In PoW the crypto currency is dependent on energy consumption which introduces significant costs for the operations done in the network. Within a decentralized system someone has to be appointed to record the transaction within the network, the easiest way to achieve this is to do a random selection. However random selection is vulnerable to attacks. Here each node calculates the hash value of the block header, where the block header contains a nonce which is frequently updated </w:t>
      </w:r>
      <w:r w:rsidRPr="00A03B65">
        <w:rPr>
          <w:rFonts w:cs="Times New Roman"/>
        </w:rPr>
        <w:lastRenderedPageBreak/>
        <w:t>by the miners. The miners are the nodes that computes the hashes, and the PoW procedure is called mining bitcoin.</w:t>
      </w:r>
    </w:p>
    <w:p w14:paraId="62226809" w14:textId="77777777" w:rsidR="00E6541E" w:rsidRPr="00A03B65" w:rsidRDefault="00E6541E" w:rsidP="00E6541E">
      <w:pPr>
        <w:spacing w:line="360" w:lineRule="auto"/>
        <w:jc w:val="both"/>
        <w:rPr>
          <w:rFonts w:cs="Times New Roman"/>
        </w:rPr>
      </w:pPr>
    </w:p>
    <w:p w14:paraId="5CFDFD22" w14:textId="77777777" w:rsidR="00E6541E" w:rsidRPr="00A03B65" w:rsidRDefault="00E6541E" w:rsidP="00E6541E">
      <w:pPr>
        <w:pStyle w:val="Heading3"/>
        <w:spacing w:line="360" w:lineRule="auto"/>
        <w:rPr>
          <w:rFonts w:cs="Times New Roman"/>
        </w:rPr>
      </w:pPr>
      <w:bookmarkStart w:id="65" w:name="_Toc24643943"/>
      <w:bookmarkStart w:id="66" w:name="_Toc32174170"/>
      <w:r w:rsidRPr="00A03B65">
        <w:rPr>
          <w:rFonts w:cs="Times New Roman"/>
        </w:rPr>
        <w:t>2.7.2.2 PoS (Proof of Stake)</w:t>
      </w:r>
      <w:bookmarkEnd w:id="65"/>
      <w:bookmarkEnd w:id="66"/>
    </w:p>
    <w:p w14:paraId="16E4DAD2" w14:textId="77777777" w:rsidR="00E6541E" w:rsidRPr="00A03B65" w:rsidRDefault="00E6541E" w:rsidP="00E6541E">
      <w:pPr>
        <w:spacing w:line="360" w:lineRule="auto"/>
        <w:jc w:val="both"/>
        <w:rPr>
          <w:rFonts w:cs="Times New Roman"/>
        </w:rPr>
      </w:pPr>
      <w:r w:rsidRPr="00A03B65">
        <w:rPr>
          <w:rFonts w:cs="Times New Roman"/>
        </w:rPr>
        <w:t xml:space="preserve">PoS is an energy saving alternative which is available to the PoS. Miners in PoS have to prove the ownership of the amount of currency. In comparison to PoW, PoS cost for mining is nearly as zero which makes it vulnerable for attacks as a consequence of it. According to </w:t>
      </w:r>
      <w:r w:rsidRPr="00A03B65">
        <w:rPr>
          <w:rFonts w:cs="Times New Roman"/>
        </w:rPr>
        <w:fldChar w:fldCharType="begin" w:fldLock="1"/>
      </w:r>
      <w:r w:rsidRPr="00A03B65">
        <w:rPr>
          <w:rFonts w:cs="Times New Roman"/>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sidRPr="00A03B65">
        <w:rPr>
          <w:rFonts w:cs="Times New Roman"/>
        </w:rPr>
        <w:fldChar w:fldCharType="separate"/>
      </w:r>
      <w:r w:rsidRPr="00A03B65">
        <w:rPr>
          <w:rFonts w:cs="Times New Roman"/>
          <w:noProof/>
        </w:rPr>
        <w:t xml:space="preserve">(Zheng </w:t>
      </w:r>
      <w:r w:rsidRPr="00A03B65">
        <w:rPr>
          <w:rFonts w:cs="Times New Roman"/>
          <w:i/>
          <w:noProof/>
        </w:rPr>
        <w:t>et al.</w:t>
      </w:r>
      <w:r w:rsidRPr="00A03B65">
        <w:rPr>
          <w:rFonts w:cs="Times New Roman"/>
          <w:noProof/>
        </w:rPr>
        <w:t>, 2017)</w:t>
      </w:r>
      <w:r w:rsidRPr="00A03B65">
        <w:rPr>
          <w:rFonts w:cs="Times New Roman"/>
        </w:rPr>
        <w:fldChar w:fldCharType="end"/>
      </w:r>
      <w:r w:rsidRPr="00A03B65">
        <w:rPr>
          <w:rFonts w:cs="Times New Roman"/>
        </w:rPr>
        <w:t xml:space="preserve">Many blockchains starts with PoW and gradually move to PoS. In PoS the older or the richest. PPcoin uses a coin age based selection </w:t>
      </w:r>
      <w:r w:rsidRPr="00A03B65">
        <w:rPr>
          <w:rFonts w:cs="Times New Roman"/>
        </w:rPr>
        <w:fldChar w:fldCharType="begin" w:fldLock="1"/>
      </w:r>
      <w:r w:rsidRPr="00A03B65">
        <w:rPr>
          <w:rFonts w:cs="Times New Roman"/>
        </w:rPr>
        <w:instrText>ADDIN CSL_CITATION {"citationItems":[{"id":"ITEM-1","itemData":{"author":[{"dropping-particle":"","family":"King","given":"Sunny","non-dropping-particle":"","parse-names":false,"suffix":""},{"dropping-particle":"","family":"Nadal","given":"Scott","non-dropping-particle":"","parse-names":false,"suffix":""}],"id":"ITEM-1","issued":{"date-parts":[["2012"]]},"title":"PPCoin : Peer-to-Peer Crypto-Currency with Proof-of-Stake","type":"article-journal"},"uris":["http://www.mendeley.com/documents/?uuid=a11708f3-62d8-4a17-aba1-a21071927757"]}],"mendeley":{"formattedCitation":"(King and Nadal, 2012)","plainTextFormattedCitation":"(King and Nadal, 2012)","previouslyFormattedCitation":"(King and Nadal, 2012)"},"properties":{"noteIndex":0},"schema":"https://github.com/citation-style-language/schema/raw/master/csl-citation.json"}</w:instrText>
      </w:r>
      <w:r w:rsidRPr="00A03B65">
        <w:rPr>
          <w:rFonts w:cs="Times New Roman"/>
        </w:rPr>
        <w:fldChar w:fldCharType="separate"/>
      </w:r>
      <w:r w:rsidRPr="00A03B65">
        <w:rPr>
          <w:rFonts w:cs="Times New Roman"/>
          <w:noProof/>
        </w:rPr>
        <w:t>(King and Nadal, 2012)</w:t>
      </w:r>
      <w:r w:rsidRPr="00A03B65">
        <w:rPr>
          <w:rFonts w:cs="Times New Roman"/>
        </w:rPr>
        <w:fldChar w:fldCharType="end"/>
      </w:r>
      <w:r w:rsidRPr="00A03B65">
        <w:rPr>
          <w:rFonts w:cs="Times New Roman"/>
        </w:rPr>
        <w:t xml:space="preserve"> where the older and the larger have a higher probability of mining the next block.</w:t>
      </w:r>
    </w:p>
    <w:p w14:paraId="64AB591E" w14:textId="77777777" w:rsidR="00E6541E" w:rsidRPr="00A03B65" w:rsidRDefault="00E6541E" w:rsidP="00E6541E">
      <w:pPr>
        <w:pStyle w:val="Heading3"/>
        <w:spacing w:line="360" w:lineRule="auto"/>
        <w:rPr>
          <w:rFonts w:cs="Times New Roman"/>
        </w:rPr>
      </w:pPr>
      <w:bookmarkStart w:id="67" w:name="_Toc24643944"/>
      <w:bookmarkStart w:id="68" w:name="_Toc32174171"/>
      <w:r w:rsidRPr="00A03B65">
        <w:rPr>
          <w:rFonts w:cs="Times New Roman"/>
        </w:rPr>
        <w:t>2.7.2.3 PBFT (Practical Byzantine Fault Tolerance).</w:t>
      </w:r>
      <w:bookmarkEnd w:id="67"/>
      <w:bookmarkEnd w:id="68"/>
    </w:p>
    <w:p w14:paraId="1C86C1E5" w14:textId="77777777" w:rsidR="00E6541E" w:rsidRPr="00A03B65" w:rsidRDefault="00E6541E" w:rsidP="00E6541E">
      <w:pPr>
        <w:spacing w:line="360" w:lineRule="auto"/>
        <w:jc w:val="both"/>
        <w:rPr>
          <w:rFonts w:cs="Times New Roman"/>
        </w:rPr>
      </w:pPr>
      <w:r w:rsidRPr="00A03B65">
        <w:rPr>
          <w:rFonts w:cs="Times New Roman"/>
        </w:rPr>
        <w:t xml:space="preserve">Hyperledger fabric utilizes PBFT as its consensus algorithm </w:t>
      </w:r>
      <w:r w:rsidRPr="00A03B65">
        <w:rPr>
          <w:rFonts w:cs="Times New Roman"/>
        </w:rPr>
        <w:fldChar w:fldCharType="begin" w:fldLock="1"/>
      </w:r>
      <w:r w:rsidRPr="00A03B65">
        <w:rPr>
          <w:rFonts w:cs="Times New Roman"/>
        </w:rPr>
        <w:instrText>ADDIN CSL_CITATION {"citationItems":[{"id":"ITEM-1","itemData":{"abstract":"The purpose of the present study was to examine students’ construction of science knowledge through talk and writing activities performed in a collaborative learning group. The research question was to explore the effects and to ascertain how talk and writing affect each other in students’ knowledge construction.","author":[{"dropping-particle":"","family":"Cachin","given":"Christian","non-dropping-particle":"","parse-names":false,"suffix":""}],"container-title":"Workshop on Distributed Cryptocurrencies and Consensus Ledgers (DCCL 2016)","id":"ITEM-1","issued":{"date-parts":[["2016"]]},"page":"https://www.zurich.ibm.com/dccl/papers/cachin_dccl","title":"Architecture of the Hyperledger Blockchain Fabric","type":"article-journal","volume":"URL:"},"uris":["http://www.mendeley.com/documents/?uuid=0010e273-bb24-4a2c-8cf6-6eb7ad7cf6af"]}],"mendeley":{"formattedCitation":"(Cachin, 2016)","plainTextFormattedCitation":"(Cachin, 2016)","previouslyFormattedCitation":"(Cachin, 2016)"},"properties":{"noteIndex":0},"schema":"https://github.com/citation-style-language/schema/raw/master/csl-citation.json"}</w:instrText>
      </w:r>
      <w:r w:rsidRPr="00A03B65">
        <w:rPr>
          <w:rFonts w:cs="Times New Roman"/>
        </w:rPr>
        <w:fldChar w:fldCharType="separate"/>
      </w:r>
      <w:r w:rsidRPr="00A03B65">
        <w:rPr>
          <w:rFonts w:cs="Times New Roman"/>
          <w:noProof/>
        </w:rPr>
        <w:t>(Cachin, 2016)</w:t>
      </w:r>
      <w:r w:rsidRPr="00A03B65">
        <w:rPr>
          <w:rFonts w:cs="Times New Roman"/>
        </w:rPr>
        <w:fldChar w:fldCharType="end"/>
      </w:r>
      <w:r w:rsidRPr="00A03B65">
        <w:rPr>
          <w:rFonts w:cs="Times New Roman"/>
        </w:rPr>
        <w:t xml:space="preserve"> as this could handle up to 1/3 malicious byzantine replicas.</w:t>
      </w:r>
      <w:r>
        <w:rPr>
          <w:rFonts w:cs="Times New Roman"/>
        </w:rPr>
        <w:t xml:space="preserve">The process of PBFT is divided into three phases pre-phase, prepare and commit </w:t>
      </w:r>
      <w:r>
        <w:rPr>
          <w:rFonts w:cs="Times New Roman"/>
        </w:rPr>
        <w:fldChar w:fldCharType="begin" w:fldLock="1"/>
      </w:r>
      <w:r>
        <w:rPr>
          <w:rFonts w:cs="Times New Roman"/>
        </w:rPr>
        <w:instrText>ADDIN CSL_CITATION {"citationItems":[{"id":"ITEM-1","itemData":{"DOI":"10.1145/571637.571640","ISSN":"07342071","abstract":"Our growing reliance on online services accessible on the Internet demands highly available systems that provide correct service without interruptions. Software bugs, operator mistakes, and malicious attacks are a major cause of service interruptions and they can cause arbitrary behavior, that is, Byzantine faults. This article describes a new replication algorithm, BFT, that can be used to build highly available systems that tolerate Byzantine faults. BFT can be used in practice to implement real services: it performs well, it is safe in asynchronous environments such as the Internet, it incorporates mechanisms to defend against Byzantine-faulty clients, and it recovers replicas proactively. The recovery mechanism allows the algorithm to tolerate any number of faults over the lifetime of the system provided fewer than 1/3 of the replicas become faulty within a small window of vulnerability. BFT has been implemented as a generic program library with a simple interface. We used the library to implement the first Byzantine-fault-tolerant NFS file system, BFS. The BFT library and BFS perform well because the library incorporates several important optimizations, the most important of which is the use of symmetric cryptography to authenticate messages. The performance results show that BFS performs 2% faster to 24% slower than production implementations of the NFS protocol that are not replicated. This supports our claim that the BFT library can be used to build practical systems that tolerate Byzantine faults.","author":[{"dropping-particle":"","family":"Castro","given":"Miguel","non-dropping-particle":"","parse-names":false,"suffix":""},{"dropping-particle":"","family":"Liskov","given":"Barbara","non-dropping-particle":"","parse-names":false,"suffix":""}],"container-title":"ACM Transactions on Computer Systems","id":"ITEM-1","issue":"4","issued":{"date-parts":[["2002"]]},"page":"398-461","title":"Practical Byzantine Fault Tolerance and Proactive Recovery","type":"article-journal","volume":"20"},"uris":["http://www.mendeley.com/documents/?uuid=f66addf0-de4a-487e-840b-7c06b2b2faee"]}],"mendeley":{"formattedCitation":"(Castro and Liskov, 2002)","plainTextFormattedCitation":"(Castro and Liskov, 2002)","previouslyFormattedCitation":"(Castro and Liskov, 2002)"},"properties":{"noteIndex":0},"schema":"https://github.com/citation-style-language/schema/raw/master/csl-citation.json"}</w:instrText>
      </w:r>
      <w:r>
        <w:rPr>
          <w:rFonts w:cs="Times New Roman"/>
        </w:rPr>
        <w:fldChar w:fldCharType="separate"/>
      </w:r>
      <w:r w:rsidRPr="009A517B">
        <w:rPr>
          <w:rFonts w:cs="Times New Roman"/>
          <w:noProof/>
        </w:rPr>
        <w:t>(Castro and Liskov, 2002)</w:t>
      </w:r>
      <w:r>
        <w:rPr>
          <w:rFonts w:cs="Times New Roman"/>
        </w:rPr>
        <w:fldChar w:fldCharType="end"/>
      </w:r>
      <w:r>
        <w:rPr>
          <w:rFonts w:cs="Times New Roman"/>
        </w:rPr>
        <w:t>.</w:t>
      </w:r>
      <w:r w:rsidRPr="00A03B65">
        <w:rPr>
          <w:rFonts w:cs="Times New Roman"/>
        </w:rPr>
        <w:t xml:space="preserve"> A block is determined in round which in each round a primary will be selected according to a set of rules. For PBFT to work every node is required to be known by the network. PBFT is a replication algorithm which was introduced to tolerate byzantine faults.</w:t>
      </w:r>
      <w:r w:rsidRPr="00A03B65">
        <w:rPr>
          <w:rFonts w:cs="Times New Roman"/>
        </w:rPr>
        <w:fldChar w:fldCharType="begin" w:fldLock="1"/>
      </w:r>
      <w:r w:rsidRPr="00A03B65">
        <w:rPr>
          <w:rFonts w:cs="Times New Roman"/>
        </w:rPr>
        <w:instrText>ADDIN CSL_CITATION {"citationItems":[{"id":"ITEM-1","itemData":{"DOI":"10.1109/CNS.2018.8433150","ISBN":"9781538645864","abstract":"This paper describes a novel Byzantine fault tolerant protocol that allows replicas to join and exit dynamically. With the astonishing success of cryptocurrencies, people attach great importance in 'blockchain' and robust Byzantine fault tolerant (BFT) protocols for consensus. Among the conventional wisdom, the Practical Byzantine Fault Tolerance (PBFT), proposed by Miguel and Liskov in 1999, occupies an important position. Although PBFT has many advantages, it has fatal disadvantages. Firstly, it works in a completely enclosed environment, where users who want to add or take out any node must stop the whole system. Secondly, although PBFT guarantees liveness and safety if at most n-1 3 out of a total n replicas are faulty, it takes no measure to deal with these ineffective or malicious replicas, which is harmful to the system and will cause system crash finally. These drawbacks are unbearable in practice. In order to solve them, we present an alternative, Dynamic PBFT.","author":[{"dropping-particle":"","family":"Hao","given":"Xu","non-dropping-particle":"","parse-names":false,"suffix":""},{"dropping-particle":"","family":"Yu","given":"Long","non-dropping-particle":"","parse-names":false,"suffix":""},{"dropping-particle":"","family":"Zhiqiang","given":"Liu","non-dropping-particle":"","parse-names":false,"suffix":""},{"dropping-particle":"","family":"Zhen","given":"Liu","non-dropping-particle":"","parse-names":false,"suffix":""},{"dropping-particle":"","family":"Dawu","given":"Gu","non-dropping-particle":"","parse-names":false,"suffix":""}],"container-title":"2018 IEEE Conference on Communications and Network Security, CNS 2018","id":"ITEM-1","issue":"February","issued":{"date-parts":[["2018"]]},"page":"1-14","title":"Dynamic practical byzantine fault tolerance","type":"article-journal"},"uris":["http://www.mendeley.com/documents/?uuid=39d04d8b-078a-45a4-a60e-10e376485ef0"]}],"mendeley":{"formattedCitation":"(Hao &lt;i&gt;et al.&lt;/i&gt;, 2018)","plainTextFormattedCitation":"(Hao et al., 2018)","previouslyFormattedCitation":"(Hao &lt;i&gt;et al.&lt;/i&gt;, 2018)"},"properties":{"noteIndex":0},"schema":"https://github.com/citation-style-language/schema/raw/master/csl-citation.json"}</w:instrText>
      </w:r>
      <w:r w:rsidRPr="00A03B65">
        <w:rPr>
          <w:rFonts w:cs="Times New Roman"/>
        </w:rPr>
        <w:fldChar w:fldCharType="separate"/>
      </w:r>
      <w:r w:rsidRPr="00A03B65">
        <w:rPr>
          <w:rFonts w:cs="Times New Roman"/>
          <w:noProof/>
        </w:rPr>
        <w:t xml:space="preserve">(Hao </w:t>
      </w:r>
      <w:r w:rsidRPr="00A03B65">
        <w:rPr>
          <w:rFonts w:cs="Times New Roman"/>
          <w:i/>
          <w:noProof/>
        </w:rPr>
        <w:t>et al.</w:t>
      </w:r>
      <w:r w:rsidRPr="00A03B65">
        <w:rPr>
          <w:rFonts w:cs="Times New Roman"/>
          <w:noProof/>
        </w:rPr>
        <w:t>, 2018)</w:t>
      </w:r>
      <w:r w:rsidRPr="00A03B65">
        <w:rPr>
          <w:rFonts w:cs="Times New Roman"/>
        </w:rPr>
        <w:fldChar w:fldCharType="end"/>
      </w:r>
      <w:r w:rsidRPr="00A03B65">
        <w:rPr>
          <w:rFonts w:cs="Times New Roman"/>
        </w:rPr>
        <w:t>. The energy consumption of PBFT is relatively low compared to PoS.</w:t>
      </w:r>
    </w:p>
    <w:p w14:paraId="78C93A8A" w14:textId="77777777" w:rsidR="00E6541E" w:rsidRPr="00A03B65" w:rsidRDefault="00E6541E" w:rsidP="00E6541E">
      <w:pPr>
        <w:pStyle w:val="Heading3"/>
        <w:spacing w:line="360" w:lineRule="auto"/>
        <w:rPr>
          <w:rFonts w:cs="Times New Roman"/>
        </w:rPr>
      </w:pPr>
      <w:bookmarkStart w:id="69" w:name="_Toc24643945"/>
      <w:bookmarkStart w:id="70" w:name="_Toc32174172"/>
      <w:r w:rsidRPr="00A03B65">
        <w:rPr>
          <w:rFonts w:cs="Times New Roman"/>
        </w:rPr>
        <w:t>2.7.2.4 DPoS (Delegate Proof of Stake)</w:t>
      </w:r>
      <w:bookmarkEnd w:id="69"/>
      <w:bookmarkEnd w:id="70"/>
    </w:p>
    <w:p w14:paraId="5AD7C3DB" w14:textId="77777777" w:rsidR="00E6541E" w:rsidRDefault="00E6541E" w:rsidP="00E6541E">
      <w:pPr>
        <w:spacing w:line="360" w:lineRule="auto"/>
        <w:jc w:val="both"/>
        <w:rPr>
          <w:rFonts w:cs="Times New Roman"/>
        </w:rPr>
      </w:pPr>
      <w:r w:rsidRPr="00A03B65">
        <w:rPr>
          <w:rFonts w:cs="Times New Roman"/>
        </w:rPr>
        <w:t>DPoS is a more efficient PoS mechanism which uses a real time voting and a reputation system to achieve consensus</w:t>
      </w:r>
      <w:r>
        <w:rPr>
          <w:rFonts w:cs="Times New Roman"/>
        </w:rPr>
        <w:t xml:space="preserve"> </w:t>
      </w:r>
      <w:r>
        <w:rPr>
          <w:rFonts w:cs="Times New Roman"/>
        </w:rPr>
        <w:fldChar w:fldCharType="begin" w:fldLock="1"/>
      </w:r>
      <w:r>
        <w:rPr>
          <w:rFonts w:cs="Times New Roman"/>
        </w:rPr>
        <w:instrText>ADDIN CSL_CITATION {"citationItems":[{"id":"ITEM-1","itemData":{"URL":"https://steemit.com/dpos/@dantheman/dpos-consensus-algorithm-this-missing-white-paper","author":[{"dropping-particle":"","family":"Dantheman","given":"","non-dropping-particle":"","parse-names":false,"suffix":""}],"id":"ITEM-1","issued":{"date-parts":[["2017"]]},"title":"DPOS Consensus Algorithm - The Missing White Paper","type":"webpage"},"uris":["http://www.mendeley.com/documents/?uuid=81e40a6b-6d2c-402d-b294-98fa4489f2cd"]}],"mendeley":{"formattedCitation":"(Dantheman, 2017)","plainTextFormattedCitation":"(Dantheman, 2017)","previouslyFormattedCitation":"(Dantheman, 2017)"},"properties":{"noteIndex":0},"schema":"https://github.com/citation-style-language/schema/raw/master/csl-citation.json"}</w:instrText>
      </w:r>
      <w:r>
        <w:rPr>
          <w:rFonts w:cs="Times New Roman"/>
        </w:rPr>
        <w:fldChar w:fldCharType="separate"/>
      </w:r>
      <w:r w:rsidRPr="00224526">
        <w:rPr>
          <w:rFonts w:cs="Times New Roman"/>
          <w:noProof/>
        </w:rPr>
        <w:t>(Dantheman, 2017)</w:t>
      </w:r>
      <w:r>
        <w:rPr>
          <w:rFonts w:cs="Times New Roman"/>
        </w:rPr>
        <w:fldChar w:fldCharType="end"/>
      </w:r>
      <w:r>
        <w:rPr>
          <w:rFonts w:cs="Times New Roman"/>
        </w:rPr>
        <w:t>.</w:t>
      </w:r>
      <w:r w:rsidRPr="00A03B65">
        <w:rPr>
          <w:rFonts w:cs="Times New Roman"/>
        </w:rPr>
        <w:t xml:space="preserve">Here the stakeholders elect their delegates to generate blocks and validate them. Since the validation is done using a fewer nodes, the confirmation of the blocks is relatively fast, therefore improving the time taken to confirm the transactions. </w:t>
      </w:r>
    </w:p>
    <w:p w14:paraId="22818EFD" w14:textId="77777777" w:rsidR="00E6541E" w:rsidRDefault="00E6541E" w:rsidP="00E6541E">
      <w:pPr>
        <w:pStyle w:val="Heading3"/>
        <w:spacing w:line="360" w:lineRule="auto"/>
      </w:pPr>
      <w:bookmarkStart w:id="71" w:name="_Toc32174173"/>
      <w:r>
        <w:t>2.7.2.5 PoI (Proof of Importance)</w:t>
      </w:r>
      <w:bookmarkEnd w:id="71"/>
    </w:p>
    <w:p w14:paraId="5F573F00" w14:textId="77777777" w:rsidR="00E6541E" w:rsidRDefault="00E6541E" w:rsidP="00E6541E">
      <w:pPr>
        <w:spacing w:line="360" w:lineRule="auto"/>
        <w:jc w:val="both"/>
        <w:rPr>
          <w:rFonts w:cs="Times New Roman"/>
        </w:rPr>
      </w:pPr>
      <w:r>
        <w:rPr>
          <w:rFonts w:cs="Times New Roman"/>
        </w:rPr>
        <w:t xml:space="preserve">Proof of Importance is an consensus algorithm that is used within the NEM network </w:t>
      </w:r>
      <w:r>
        <w:rPr>
          <w:rFonts w:cs="Times New Roman"/>
        </w:rPr>
        <w:fldChar w:fldCharType="begin" w:fldLock="1"/>
      </w:r>
      <w:r>
        <w:rPr>
          <w:rFonts w:cs="Times New Roman"/>
        </w:rPr>
        <w:instrText>ADDIN CSL_CITATION {"citationItems":[{"id":"ITEM-1","itemData":{"DOI":"10.1590/S0034-73292005000200004","ISBN":"978-1-4244-6526-2","ISSN":"0034-7329","abstract":"Refer to the Capstone MicroTurbine Fuel Requirements Technical Reference 410002 for detailed information regarding fuel parameters for the Model C30 MicroTurbine. How to Use This Document The following pages present several tables and graphs for determining the nominal net power output, efficiency, and other parameter values for various operating conditions. To calculate the expected net power output, proceed as follows: ‰ Look up the estimated power using Temperature Derating table. ‰ Apply Ambient Pressure/Elevation Derating. ‰ Apply Back Pressure Derating. ‰ Apply Inlet Pressure Loss Derating. ‰ Subtract parasitic loads (RFC, Battery charging) – See Note 3 below. NOTE For Low Pressure systems, subtract 2.0 kW from the value found in Table 2 for 34.5 kPa (5.0 psig) inlet pressure, and then subtract 2.6 kW total for 1.4 kPa (0.2 psig) inlet pressure (see Examples 1 and 2 below). For Liquid Fuel systems, subtract 1.0 kW from the value found in Table 2.","author":[{"dropping-particle":"","family":"Lai","given":"Y.","non-dropping-particle":"","parse-names":false,"suffix":""}],"container-title":"Imid 2009","id":"ITEM-1","issue":"159679","issued":{"date-parts":[["2018"]]},"page":"1069-1072","title":"NEM White paper","type":"article-journal"},"uris":["http://www.mendeley.com/documents/?uuid=c51b9651-adf8-4788-bad6-7284d92f99fa"]}],"mendeley":{"formattedCitation":"(Lai, 2018)","plainTextFormattedCitation":"(Lai, 2018)","previouslyFormattedCitation":"(Lai, 2018)"},"properties":{"noteIndex":0},"schema":"https://github.com/citation-style-language/schema/raw/master/csl-citation.json"}</w:instrText>
      </w:r>
      <w:r>
        <w:rPr>
          <w:rFonts w:cs="Times New Roman"/>
        </w:rPr>
        <w:fldChar w:fldCharType="separate"/>
      </w:r>
      <w:r w:rsidRPr="00224526">
        <w:rPr>
          <w:rFonts w:cs="Times New Roman"/>
          <w:noProof/>
        </w:rPr>
        <w:t>(Lai, 2018)</w:t>
      </w:r>
      <w:r>
        <w:rPr>
          <w:rFonts w:cs="Times New Roman"/>
        </w:rPr>
        <w:fldChar w:fldCharType="end"/>
      </w:r>
      <w:r>
        <w:rPr>
          <w:rFonts w:cs="Times New Roman"/>
        </w:rPr>
        <w:t xml:space="preserve">, which uses XEM as an underlying cryptocurrency. Each account within the NEM network has a XEM balance which is split into two parts, vested and unvested. For an account to be eligible to Importance Calculation a XEM value of 10000 is required in the vested XEM balance. </w:t>
      </w:r>
    </w:p>
    <w:p w14:paraId="3118BA98" w14:textId="77777777" w:rsidR="00E6541E" w:rsidRDefault="00E6541E" w:rsidP="00E6541E">
      <w:pPr>
        <w:spacing w:line="360" w:lineRule="auto"/>
        <w:jc w:val="both"/>
        <w:rPr>
          <w:rFonts w:cs="Times New Roman"/>
        </w:rPr>
      </w:pPr>
    </w:p>
    <w:p w14:paraId="1CBB19A9" w14:textId="77777777" w:rsidR="00E6541E" w:rsidRDefault="00E6541E" w:rsidP="00E6541E">
      <w:pPr>
        <w:pStyle w:val="Heading3"/>
        <w:spacing w:line="360" w:lineRule="auto"/>
      </w:pPr>
      <w:bookmarkStart w:id="72" w:name="_Toc32174174"/>
      <w:r>
        <w:lastRenderedPageBreak/>
        <w:t>2.7.2.6 SCP (Stellar Consensus Protocol)</w:t>
      </w:r>
      <w:bookmarkEnd w:id="72"/>
    </w:p>
    <w:p w14:paraId="50D423F6" w14:textId="77777777" w:rsidR="00E6541E" w:rsidRDefault="00E6541E" w:rsidP="00E6541E">
      <w:pPr>
        <w:spacing w:line="360" w:lineRule="auto"/>
        <w:jc w:val="both"/>
        <w:rPr>
          <w:rFonts w:cs="Times New Roman"/>
        </w:rPr>
      </w:pPr>
      <w:r>
        <w:rPr>
          <w:rFonts w:cs="Times New Roman"/>
        </w:rPr>
        <w:t xml:space="preserve">The Stellar Consensus Protocol is a construction for FBA (Federal Byzantine Agreement) that achieves optimal safety against ill-behaved participants </w:t>
      </w:r>
      <w:r>
        <w:rPr>
          <w:rFonts w:cs="Times New Roman"/>
        </w:rPr>
        <w:fldChar w:fldCharType="begin" w:fldLock="1"/>
      </w:r>
      <w:r>
        <w:rPr>
          <w:rFonts w:cs="Times New Roman"/>
        </w:rPr>
        <w:instrText>ADDIN CSL_CITATION {"citationItems":[{"id":"ITEM-1","itemData":{"DOI":"10.1021/ja982417z","ISSN":"00027863","author":[{"dropping-particle":"","family":"MAZIERES","given":"DAVID","non-dropping-particle":"","parse-names":false,"suffix":""}],"id":"ITEM-1","issued":{"date-parts":[["2016"]]},"title":"The Stellar Consensus Protocol: A Federated Model for Internet-level Consensus","type":"article-journal"},"uris":["http://www.mendeley.com/documents/?uuid=07b831fc-e42c-4c44-8de9-5e2d9a339e96"]}],"mendeley":{"formattedCitation":"(MAZIERES, 2016)","plainTextFormattedCitation":"(MAZIERES, 2016)","previouslyFormattedCitation":"(MAZIERES, 2016)"},"properties":{"noteIndex":0},"schema":"https://github.com/citation-style-language/schema/raw/master/csl-citation.json"}</w:instrText>
      </w:r>
      <w:r>
        <w:rPr>
          <w:rFonts w:cs="Times New Roman"/>
        </w:rPr>
        <w:fldChar w:fldCharType="separate"/>
      </w:r>
      <w:r w:rsidRPr="0081270B">
        <w:rPr>
          <w:rFonts w:cs="Times New Roman"/>
          <w:noProof/>
        </w:rPr>
        <w:t>(MAZIERES, 2016)</w:t>
      </w:r>
      <w:r>
        <w:rPr>
          <w:rFonts w:cs="Times New Roman"/>
        </w:rPr>
        <w:fldChar w:fldCharType="end"/>
      </w:r>
      <w:r>
        <w:rPr>
          <w:rFonts w:cs="Times New Roman"/>
        </w:rPr>
        <w:t>. The nodes within the SCP does not need to trust the entirety of the network but have the ability to choose which nodes they trust. SCP starts with a nomination protocol where the nodes proposed new candidates values for the agreement, each node will receive these values and once completed it will move on to the Ballot Protocol, during this phase the nodes vote wether to commit or abort the values that were selected within the previous phase, if the nodes cannot reach consensus the values are moved to a higher ballot to be voted again</w:t>
      </w:r>
      <w:r>
        <w:rPr>
          <w:rFonts w:cs="Times New Roman"/>
        </w:rPr>
        <w:fldChar w:fldCharType="begin" w:fldLock="1"/>
      </w:r>
      <w:r>
        <w:rPr>
          <w:rFonts w:cs="Times New Roman"/>
        </w:rPr>
        <w:instrText>ADDIN CSL_CITATION {"citationItems":[{"id":"ITEM-1","itemData":{"DOI":"10.1109/ICACCS.2017.8014672","ISBN":"9781509045594","abstract":"Blockchain is a distributed, transparent, immutable ledger. Consensus protocol forms the core of blockchain. They decide how a blockchain works. With the advent of new possibilities in blockchain technology, researchers are keen to find a well-optimized Byzantine fault tolerant consensus protocol. Creating a global consensus protocol or tailoring a cross-platform plug and play software application for implementation of various consensus protocols are ideas of huge interest. Stellar Consensus Protocol (SCP) is considered to be a global consensus protocol and promises to be Byzantine Fault Tolerant (BFT) by bringing with it the concept of quorum slices and federated byzantine fault tolerance. This consensus's working and its comparison with other protocols that were earlier proposed are analyzed here. Also, hyperledger an open-source project by Linux Foundation which includes implementing the concept of practical byzantine fault tolerance and also a platform where various other consensus protocols and blockchain applications can be deployed in a plug and play manner is also being discussed here. This paper focuses on analyzing these consensus protocols already proposed and their feasibility and efficiency in meeting the characteristics they propose to provide.","author":[{"dropping-particle":"","family":"Sankar","given":"Lakshmi Siva","non-dropping-particle":"","parse-names":false,"suffix":""},{"dropping-particle":"","family":"Sindhu","given":"M.","non-dropping-particle":"","parse-names":false,"suffix":""},{"dropping-particle":"","family":"Sethumadhavan","given":"M.","non-dropping-particle":"","parse-names":false,"suffix":""}],"container-title":"2017 4th International Conference on Advanced Computing and Communication Systems, ICACCS 2017","id":"ITEM-1","issued":{"date-parts":[["2017"]]},"title":"Survey of consensus protocols on blockchain applications","type":"article-journal"},"uris":["http://www.mendeley.com/documents/?uuid=54405dee-c891-4f49-840d-2f605c4d5614"]}],"mendeley":{"formattedCitation":"(Sankar, Sindhu and Sethumadhavan, 2017)","plainTextFormattedCitation":"(Sankar, Sindhu and Sethumadhavan, 2017)","previouslyFormattedCitation":"(Sankar, Sindhu and Sethumadhavan, 2017)"},"properties":{"noteIndex":0},"schema":"https://github.com/citation-style-language/schema/raw/master/csl-citation.json"}</w:instrText>
      </w:r>
      <w:r>
        <w:rPr>
          <w:rFonts w:cs="Times New Roman"/>
        </w:rPr>
        <w:fldChar w:fldCharType="separate"/>
      </w:r>
      <w:r w:rsidRPr="005F42D3">
        <w:rPr>
          <w:rFonts w:cs="Times New Roman"/>
          <w:noProof/>
        </w:rPr>
        <w:t>(Sankar, Sindhu and Sethumadhavan, 2017)</w:t>
      </w:r>
      <w:r>
        <w:rPr>
          <w:rFonts w:cs="Times New Roman"/>
        </w:rPr>
        <w:fldChar w:fldCharType="end"/>
      </w:r>
      <w:r>
        <w:rPr>
          <w:rFonts w:cs="Times New Roman"/>
        </w:rPr>
        <w:fldChar w:fldCharType="begin" w:fldLock="1"/>
      </w:r>
      <w:r>
        <w:rPr>
          <w:rFonts w:cs="Times New Roman"/>
        </w:rPr>
        <w:instrText>ADDIN CSL_CITATION {"citationItems":[{"id":"ITEM-1","itemData":{"author":[{"dropping-particle":"","family":"L.M.Bach","given":"","non-dropping-particle":"","parse-names":false,"suffix":""},{"dropping-particle":"","family":"B.Mihaljevic","given":"","non-dropping-particle":"","parse-names":false,"suffix":""},{"dropping-particle":"","family":"M.Zagar","given":"","non-dropping-particle":"","parse-names":false,"suffix":""}],"id":"ITEM-1","issued":{"date-parts":[["2018"]]},"page":"1545-1550","title":"Comparative Analysis of Blockchain Consensus Algorithms","type":"article-journal"},"uris":["http://www.mendeley.com/documents/?uuid=a0f046b2-5056-48a5-a51a-b7f96c149aa7"]}],"mendeley":{"formattedCitation":"(L.M.Bach, B.Mihaljevic and M.Zagar, 2018)","plainTextFormattedCitation":"(L.M.Bach, B.Mihaljevic and M.Zagar, 2018)","previouslyFormattedCitation":"(L.M.Bach, B.Mihaljevic and M.Zagar, 2018)"},"properties":{"noteIndex":0},"schema":"https://github.com/citation-style-language/schema/raw/master/csl-citation.json"}</w:instrText>
      </w:r>
      <w:r>
        <w:rPr>
          <w:rFonts w:cs="Times New Roman"/>
        </w:rPr>
        <w:fldChar w:fldCharType="separate"/>
      </w:r>
      <w:r w:rsidRPr="005F42D3">
        <w:rPr>
          <w:rFonts w:cs="Times New Roman"/>
          <w:noProof/>
        </w:rPr>
        <w:t>(L.M.Bach, B.Mihaljevic and M.Zagar, 2018)</w:t>
      </w:r>
      <w:r>
        <w:rPr>
          <w:rFonts w:cs="Times New Roman"/>
        </w:rPr>
        <w:fldChar w:fldCharType="end"/>
      </w:r>
    </w:p>
    <w:p w14:paraId="75747DB7" w14:textId="77777777" w:rsidR="00E6541E" w:rsidRDefault="00E6541E" w:rsidP="00E6541E">
      <w:pPr>
        <w:pStyle w:val="Heading2"/>
        <w:spacing w:line="360" w:lineRule="auto"/>
      </w:pPr>
      <w:bookmarkStart w:id="73" w:name="_Toc32174175"/>
      <w:r>
        <w:t>2.7.2.7 RPCA (Ripple Protocol Consensus Algorithm)</w:t>
      </w:r>
      <w:bookmarkEnd w:id="73"/>
    </w:p>
    <w:p w14:paraId="1107BE29" w14:textId="77777777" w:rsidR="00E6541E" w:rsidRPr="00A03B65" w:rsidRDefault="00E6541E" w:rsidP="00E6541E">
      <w:pPr>
        <w:spacing w:line="360" w:lineRule="auto"/>
        <w:jc w:val="both"/>
        <w:rPr>
          <w:rFonts w:cs="Times New Roman"/>
        </w:rPr>
      </w:pPr>
      <w:r>
        <w:rPr>
          <w:rFonts w:cs="Times New Roman"/>
        </w:rPr>
        <w:t>RCPA is the consensus algorithm that is initially used by the Ripple cryptocurrency. RPCA algorithm is applied every few seconds by all nodes in order to maintain the correctness and agreement of the network</w:t>
      </w:r>
      <w:r>
        <w:rPr>
          <w:rFonts w:cs="Times New Roman"/>
        </w:rPr>
        <w:fldChar w:fldCharType="begin" w:fldLock="1"/>
      </w:r>
      <w:r>
        <w:rPr>
          <w:rFonts w:cs="Times New Roman"/>
        </w:rPr>
        <w:instrText>ADDIN CSL_CITATION {"citationItems":[{"id":"ITEM-1","itemData":{"abstract":"While several consensus algorithms exist for the Byzantine Generals Problem, specifically as it pertains to distributed payment systems, many suffer from high latency induced by the requirement that all nodes within the network communicate synchronously. In this work, we present a novel consensus algorithm that circumvents this requirement by utilizing collectively-trusted subnetworks within the larger network. We show that the “trust” required of these subnetworks is in fact minimal and can be further reduced with principled choice of the member nodes. In addition, we show that minimal connectivity is required to maintain agreement throughout the whole network. The result is a low-latency consensus algorithm which still maintains robustness in the face of Byzantine failures. We present this algorithm in its embodiment in the Ripple Protocol.","author":[{"dropping-particle":"","family":"Schwartz","given":"David","non-dropping-particle":"","parse-names":false,"suffix":""},{"dropping-particle":"","family":"Youngs","given":"Noah","non-dropping-particle":"","parse-names":false,"suffix":""},{"dropping-particle":"","family":"Britto","given":"Arthur","non-dropping-particle":"","parse-names":false,"suffix":""}],"id":"ITEM-1","issued":{"date-parts":[["2018"]]},"title":"The Ripple Protocol Consensus Algorithm","type":"article-journal"},"uris":["http://www.mendeley.com/documents/?uuid=97c567c3-4d83-41ad-8872-77dc781ae99c"]}],"mendeley":{"formattedCitation":"(Schwartz, Youngs and Britto, 2018)","plainTextFormattedCitation":"(Schwartz, Youngs and Britto, 2018)","previouslyFormattedCitation":"(Schwartz, Youngs and Britto, 2018)"},"properties":{"noteIndex":0},"schema":"https://github.com/citation-style-language/schema/raw/master/csl-citation.json"}</w:instrText>
      </w:r>
      <w:r>
        <w:rPr>
          <w:rFonts w:cs="Times New Roman"/>
        </w:rPr>
        <w:fldChar w:fldCharType="separate"/>
      </w:r>
      <w:r w:rsidRPr="008C74E5">
        <w:rPr>
          <w:rFonts w:cs="Times New Roman"/>
          <w:noProof/>
        </w:rPr>
        <w:t>(Schwartz, Youngs and Britto, 2018)</w:t>
      </w:r>
      <w:r>
        <w:rPr>
          <w:rFonts w:cs="Times New Roman"/>
        </w:rPr>
        <w:fldChar w:fldCharType="end"/>
      </w:r>
      <w:r>
        <w:rPr>
          <w:rFonts w:cs="Times New Roman"/>
        </w:rPr>
        <w:t>.</w:t>
      </w:r>
    </w:p>
    <w:p w14:paraId="7116D4ED" w14:textId="77777777" w:rsidR="00E6541E" w:rsidRPr="00A03B65" w:rsidRDefault="00E6541E" w:rsidP="00E6541E">
      <w:pPr>
        <w:pStyle w:val="Heading2"/>
        <w:spacing w:line="360" w:lineRule="auto"/>
        <w:rPr>
          <w:rFonts w:cs="Times New Roman"/>
        </w:rPr>
      </w:pPr>
      <w:bookmarkStart w:id="74" w:name="_Toc24643946"/>
      <w:bookmarkStart w:id="75" w:name="_Toc32174176"/>
      <w:r w:rsidRPr="00A03B65">
        <w:rPr>
          <w:rFonts w:cs="Times New Roman"/>
        </w:rPr>
        <w:t>2.7.3 Consensus Algorithms Comparison.</w:t>
      </w:r>
      <w:bookmarkEnd w:id="74"/>
      <w:bookmarkEnd w:id="75"/>
    </w:p>
    <w:tbl>
      <w:tblPr>
        <w:tblStyle w:val="TableGrid"/>
        <w:tblW w:w="0" w:type="auto"/>
        <w:tblLook w:val="04A0" w:firstRow="1" w:lastRow="0" w:firstColumn="1" w:lastColumn="0" w:noHBand="0" w:noVBand="1"/>
      </w:tblPr>
      <w:tblGrid>
        <w:gridCol w:w="1802"/>
        <w:gridCol w:w="1802"/>
        <w:gridCol w:w="1802"/>
        <w:gridCol w:w="1802"/>
        <w:gridCol w:w="1802"/>
      </w:tblGrid>
      <w:tr w:rsidR="00E6541E" w:rsidRPr="00A03B65" w14:paraId="7507B949" w14:textId="77777777" w:rsidTr="00E6541E">
        <w:tc>
          <w:tcPr>
            <w:tcW w:w="1802" w:type="dxa"/>
          </w:tcPr>
          <w:p w14:paraId="13F3847B" w14:textId="77777777" w:rsidR="00E6541E" w:rsidRPr="00A03B65" w:rsidRDefault="00E6541E" w:rsidP="00E6541E">
            <w:pPr>
              <w:spacing w:line="360" w:lineRule="auto"/>
              <w:jc w:val="both"/>
              <w:rPr>
                <w:rFonts w:cs="Times New Roman"/>
              </w:rPr>
            </w:pPr>
          </w:p>
        </w:tc>
        <w:tc>
          <w:tcPr>
            <w:tcW w:w="1802" w:type="dxa"/>
          </w:tcPr>
          <w:p w14:paraId="002E2A3F" w14:textId="77777777" w:rsidR="00E6541E" w:rsidRPr="00A03B65" w:rsidRDefault="00E6541E" w:rsidP="00E6541E">
            <w:pPr>
              <w:spacing w:line="360" w:lineRule="auto"/>
              <w:jc w:val="both"/>
              <w:rPr>
                <w:rFonts w:cs="Times New Roman"/>
              </w:rPr>
            </w:pPr>
            <w:r w:rsidRPr="00A03B65">
              <w:rPr>
                <w:rFonts w:cs="Times New Roman"/>
              </w:rPr>
              <w:t>PoW</w:t>
            </w:r>
          </w:p>
        </w:tc>
        <w:tc>
          <w:tcPr>
            <w:tcW w:w="1802" w:type="dxa"/>
          </w:tcPr>
          <w:p w14:paraId="061751E9" w14:textId="77777777" w:rsidR="00E6541E" w:rsidRPr="00A03B65" w:rsidRDefault="00E6541E" w:rsidP="00E6541E">
            <w:pPr>
              <w:spacing w:line="360" w:lineRule="auto"/>
              <w:jc w:val="both"/>
              <w:rPr>
                <w:rFonts w:cs="Times New Roman"/>
              </w:rPr>
            </w:pPr>
            <w:r w:rsidRPr="00A03B65">
              <w:rPr>
                <w:rFonts w:cs="Times New Roman"/>
              </w:rPr>
              <w:t>PoS</w:t>
            </w:r>
          </w:p>
        </w:tc>
        <w:tc>
          <w:tcPr>
            <w:tcW w:w="1802" w:type="dxa"/>
          </w:tcPr>
          <w:p w14:paraId="47AE12C4" w14:textId="77777777" w:rsidR="00E6541E" w:rsidRPr="00A03B65" w:rsidRDefault="00E6541E" w:rsidP="00E6541E">
            <w:pPr>
              <w:spacing w:line="360" w:lineRule="auto"/>
              <w:jc w:val="both"/>
              <w:rPr>
                <w:rFonts w:cs="Times New Roman"/>
              </w:rPr>
            </w:pPr>
            <w:r w:rsidRPr="00A03B65">
              <w:rPr>
                <w:rFonts w:cs="Times New Roman"/>
              </w:rPr>
              <w:t>PBFT</w:t>
            </w:r>
          </w:p>
        </w:tc>
        <w:tc>
          <w:tcPr>
            <w:tcW w:w="1802" w:type="dxa"/>
          </w:tcPr>
          <w:p w14:paraId="7C12B71C" w14:textId="77777777" w:rsidR="00E6541E" w:rsidRPr="00A03B65" w:rsidRDefault="00E6541E" w:rsidP="00E6541E">
            <w:pPr>
              <w:spacing w:line="360" w:lineRule="auto"/>
              <w:jc w:val="both"/>
              <w:rPr>
                <w:rFonts w:cs="Times New Roman"/>
              </w:rPr>
            </w:pPr>
            <w:r w:rsidRPr="00A03B65">
              <w:rPr>
                <w:rFonts w:cs="Times New Roman"/>
              </w:rPr>
              <w:t>DPoS</w:t>
            </w:r>
          </w:p>
        </w:tc>
      </w:tr>
      <w:tr w:rsidR="00E6541E" w:rsidRPr="00A03B65" w14:paraId="72A48C3B" w14:textId="77777777" w:rsidTr="00E6541E">
        <w:tc>
          <w:tcPr>
            <w:tcW w:w="1802" w:type="dxa"/>
          </w:tcPr>
          <w:p w14:paraId="445C1922" w14:textId="77777777" w:rsidR="00E6541E" w:rsidRPr="00A03B65" w:rsidRDefault="00E6541E" w:rsidP="00E6541E">
            <w:pPr>
              <w:spacing w:line="360" w:lineRule="auto"/>
              <w:jc w:val="both"/>
              <w:rPr>
                <w:rFonts w:cs="Times New Roman"/>
              </w:rPr>
            </w:pPr>
            <w:r w:rsidRPr="00A03B65">
              <w:rPr>
                <w:rFonts w:cs="Times New Roman"/>
              </w:rPr>
              <w:t>Management</w:t>
            </w:r>
          </w:p>
        </w:tc>
        <w:tc>
          <w:tcPr>
            <w:tcW w:w="1802" w:type="dxa"/>
          </w:tcPr>
          <w:p w14:paraId="1C3D11AF" w14:textId="77777777" w:rsidR="00E6541E" w:rsidRPr="00A03B65" w:rsidRDefault="00E6541E" w:rsidP="00E6541E">
            <w:pPr>
              <w:spacing w:line="360" w:lineRule="auto"/>
              <w:jc w:val="both"/>
              <w:rPr>
                <w:rFonts w:cs="Times New Roman"/>
              </w:rPr>
            </w:pPr>
            <w:r w:rsidRPr="00A03B65">
              <w:rPr>
                <w:rFonts w:cs="Times New Roman"/>
              </w:rPr>
              <w:t>Open</w:t>
            </w:r>
          </w:p>
        </w:tc>
        <w:tc>
          <w:tcPr>
            <w:tcW w:w="1802" w:type="dxa"/>
          </w:tcPr>
          <w:p w14:paraId="6DDC225D" w14:textId="77777777" w:rsidR="00E6541E" w:rsidRPr="00A03B65" w:rsidRDefault="00E6541E" w:rsidP="00E6541E">
            <w:pPr>
              <w:spacing w:line="360" w:lineRule="auto"/>
              <w:jc w:val="both"/>
              <w:rPr>
                <w:rFonts w:cs="Times New Roman"/>
              </w:rPr>
            </w:pPr>
            <w:r w:rsidRPr="00A03B65">
              <w:rPr>
                <w:rFonts w:cs="Times New Roman"/>
              </w:rPr>
              <w:t>Open</w:t>
            </w:r>
          </w:p>
        </w:tc>
        <w:tc>
          <w:tcPr>
            <w:tcW w:w="1802" w:type="dxa"/>
          </w:tcPr>
          <w:p w14:paraId="311F480A" w14:textId="77777777" w:rsidR="00E6541E" w:rsidRPr="00A03B65" w:rsidRDefault="00E6541E" w:rsidP="00E6541E">
            <w:pPr>
              <w:spacing w:line="360" w:lineRule="auto"/>
              <w:jc w:val="both"/>
              <w:rPr>
                <w:rFonts w:cs="Times New Roman"/>
              </w:rPr>
            </w:pPr>
            <w:r w:rsidRPr="00A03B65">
              <w:rPr>
                <w:rFonts w:cs="Times New Roman"/>
              </w:rPr>
              <w:t>Permissioned</w:t>
            </w:r>
          </w:p>
        </w:tc>
        <w:tc>
          <w:tcPr>
            <w:tcW w:w="1802" w:type="dxa"/>
          </w:tcPr>
          <w:p w14:paraId="181B8406" w14:textId="77777777" w:rsidR="00E6541E" w:rsidRPr="00A03B65" w:rsidRDefault="00E6541E" w:rsidP="00E6541E">
            <w:pPr>
              <w:spacing w:line="360" w:lineRule="auto"/>
              <w:jc w:val="both"/>
              <w:rPr>
                <w:rFonts w:cs="Times New Roman"/>
              </w:rPr>
            </w:pPr>
            <w:r w:rsidRPr="00A03B65">
              <w:rPr>
                <w:rFonts w:cs="Times New Roman"/>
              </w:rPr>
              <w:t>Open</w:t>
            </w:r>
          </w:p>
        </w:tc>
      </w:tr>
      <w:tr w:rsidR="00E6541E" w:rsidRPr="00A03B65" w14:paraId="6D5BF215" w14:textId="77777777" w:rsidTr="00E6541E">
        <w:tc>
          <w:tcPr>
            <w:tcW w:w="1802" w:type="dxa"/>
          </w:tcPr>
          <w:p w14:paraId="2DA49A29" w14:textId="77777777" w:rsidR="00E6541E" w:rsidRPr="00A03B65" w:rsidRDefault="00E6541E" w:rsidP="00E6541E">
            <w:pPr>
              <w:spacing w:line="360" w:lineRule="auto"/>
              <w:jc w:val="both"/>
              <w:rPr>
                <w:rFonts w:cs="Times New Roman"/>
              </w:rPr>
            </w:pPr>
            <w:r w:rsidRPr="00A03B65">
              <w:rPr>
                <w:rFonts w:cs="Times New Roman"/>
              </w:rPr>
              <w:t>Energy Saving</w:t>
            </w:r>
          </w:p>
        </w:tc>
        <w:tc>
          <w:tcPr>
            <w:tcW w:w="1802" w:type="dxa"/>
          </w:tcPr>
          <w:p w14:paraId="1EBAF1EF" w14:textId="77777777" w:rsidR="00E6541E" w:rsidRPr="00A03B65" w:rsidRDefault="00E6541E" w:rsidP="00E6541E">
            <w:pPr>
              <w:spacing w:line="360" w:lineRule="auto"/>
              <w:jc w:val="both"/>
              <w:rPr>
                <w:rFonts w:cs="Times New Roman"/>
              </w:rPr>
            </w:pPr>
            <w:r w:rsidRPr="00A03B65">
              <w:rPr>
                <w:rFonts w:cs="Times New Roman"/>
              </w:rPr>
              <w:t>No</w:t>
            </w:r>
          </w:p>
        </w:tc>
        <w:tc>
          <w:tcPr>
            <w:tcW w:w="1802" w:type="dxa"/>
          </w:tcPr>
          <w:p w14:paraId="04E02BE7" w14:textId="77777777" w:rsidR="00E6541E" w:rsidRPr="00A03B65" w:rsidRDefault="00E6541E" w:rsidP="00E6541E">
            <w:pPr>
              <w:spacing w:line="360" w:lineRule="auto"/>
              <w:jc w:val="both"/>
              <w:rPr>
                <w:rFonts w:cs="Times New Roman"/>
              </w:rPr>
            </w:pPr>
            <w:r w:rsidRPr="00A03B65">
              <w:rPr>
                <w:rFonts w:cs="Times New Roman"/>
              </w:rPr>
              <w:t>Partial</w:t>
            </w:r>
          </w:p>
        </w:tc>
        <w:tc>
          <w:tcPr>
            <w:tcW w:w="1802" w:type="dxa"/>
          </w:tcPr>
          <w:p w14:paraId="2700FABC" w14:textId="77777777" w:rsidR="00E6541E" w:rsidRPr="00A03B65" w:rsidRDefault="00E6541E" w:rsidP="00E6541E">
            <w:pPr>
              <w:spacing w:line="360" w:lineRule="auto"/>
              <w:jc w:val="both"/>
              <w:rPr>
                <w:rFonts w:cs="Times New Roman"/>
              </w:rPr>
            </w:pPr>
            <w:r w:rsidRPr="00A03B65">
              <w:rPr>
                <w:rFonts w:cs="Times New Roman"/>
              </w:rPr>
              <w:t xml:space="preserve">Yes </w:t>
            </w:r>
          </w:p>
        </w:tc>
        <w:tc>
          <w:tcPr>
            <w:tcW w:w="1802" w:type="dxa"/>
          </w:tcPr>
          <w:p w14:paraId="6B9FD284" w14:textId="77777777" w:rsidR="00E6541E" w:rsidRPr="00A03B65" w:rsidRDefault="00E6541E" w:rsidP="00E6541E">
            <w:pPr>
              <w:spacing w:line="360" w:lineRule="auto"/>
              <w:jc w:val="both"/>
              <w:rPr>
                <w:rFonts w:cs="Times New Roman"/>
              </w:rPr>
            </w:pPr>
            <w:r w:rsidRPr="00A03B65">
              <w:rPr>
                <w:rFonts w:cs="Times New Roman"/>
              </w:rPr>
              <w:t>Partial</w:t>
            </w:r>
          </w:p>
        </w:tc>
      </w:tr>
      <w:tr w:rsidR="00E6541E" w:rsidRPr="00A03B65" w14:paraId="02FB7687" w14:textId="77777777" w:rsidTr="00E6541E">
        <w:tc>
          <w:tcPr>
            <w:tcW w:w="1802" w:type="dxa"/>
          </w:tcPr>
          <w:p w14:paraId="7B6311A0" w14:textId="77777777" w:rsidR="00E6541E" w:rsidRPr="00A03B65" w:rsidRDefault="00E6541E" w:rsidP="00E6541E">
            <w:pPr>
              <w:spacing w:line="360" w:lineRule="auto"/>
              <w:jc w:val="both"/>
              <w:rPr>
                <w:rFonts w:cs="Times New Roman"/>
              </w:rPr>
            </w:pPr>
            <w:r w:rsidRPr="00A03B65">
              <w:rPr>
                <w:rFonts w:cs="Times New Roman"/>
              </w:rPr>
              <w:t>Platform</w:t>
            </w:r>
          </w:p>
        </w:tc>
        <w:tc>
          <w:tcPr>
            <w:tcW w:w="1802" w:type="dxa"/>
          </w:tcPr>
          <w:p w14:paraId="22A82D06" w14:textId="77777777" w:rsidR="00E6541E" w:rsidRPr="00A03B65" w:rsidRDefault="00E6541E" w:rsidP="00E6541E">
            <w:pPr>
              <w:spacing w:line="360" w:lineRule="auto"/>
              <w:jc w:val="both"/>
              <w:rPr>
                <w:rFonts w:cs="Times New Roman"/>
              </w:rPr>
            </w:pPr>
            <w:r w:rsidRPr="00A03B65">
              <w:rPr>
                <w:rFonts w:cs="Times New Roman"/>
              </w:rPr>
              <w:t>Bitcoin</w:t>
            </w:r>
          </w:p>
        </w:tc>
        <w:tc>
          <w:tcPr>
            <w:tcW w:w="1802" w:type="dxa"/>
          </w:tcPr>
          <w:p w14:paraId="28D4096F" w14:textId="77777777" w:rsidR="00E6541E" w:rsidRPr="00A03B65" w:rsidRDefault="00E6541E" w:rsidP="00E6541E">
            <w:pPr>
              <w:spacing w:line="360" w:lineRule="auto"/>
              <w:jc w:val="both"/>
              <w:rPr>
                <w:rFonts w:cs="Times New Roman"/>
              </w:rPr>
            </w:pPr>
            <w:r w:rsidRPr="00A03B65">
              <w:rPr>
                <w:rFonts w:cs="Times New Roman"/>
              </w:rPr>
              <w:t>Peercoin</w:t>
            </w:r>
          </w:p>
        </w:tc>
        <w:tc>
          <w:tcPr>
            <w:tcW w:w="1802" w:type="dxa"/>
          </w:tcPr>
          <w:p w14:paraId="697AC163" w14:textId="77777777" w:rsidR="00E6541E" w:rsidRPr="00A03B65" w:rsidRDefault="00E6541E" w:rsidP="00E6541E">
            <w:pPr>
              <w:spacing w:line="360" w:lineRule="auto"/>
              <w:jc w:val="both"/>
              <w:rPr>
                <w:rFonts w:cs="Times New Roman"/>
              </w:rPr>
            </w:pPr>
            <w:r w:rsidRPr="00A03B65">
              <w:rPr>
                <w:rFonts w:cs="Times New Roman"/>
              </w:rPr>
              <w:t>Hyperledger Fabric</w:t>
            </w:r>
          </w:p>
        </w:tc>
        <w:tc>
          <w:tcPr>
            <w:tcW w:w="1802" w:type="dxa"/>
          </w:tcPr>
          <w:p w14:paraId="2559D98B" w14:textId="77777777" w:rsidR="00E6541E" w:rsidRPr="00A03B65" w:rsidRDefault="00E6541E" w:rsidP="00E6541E">
            <w:pPr>
              <w:spacing w:line="360" w:lineRule="auto"/>
              <w:jc w:val="both"/>
              <w:rPr>
                <w:rFonts w:cs="Times New Roman"/>
              </w:rPr>
            </w:pPr>
            <w:r w:rsidRPr="00A03B65">
              <w:rPr>
                <w:rFonts w:cs="Times New Roman"/>
              </w:rPr>
              <w:t>Bitshares</w:t>
            </w:r>
          </w:p>
        </w:tc>
      </w:tr>
    </w:tbl>
    <w:p w14:paraId="03FEC208" w14:textId="77777777" w:rsidR="00E6541E" w:rsidRPr="00A03B65" w:rsidRDefault="00E6541E" w:rsidP="00E6541E">
      <w:pPr>
        <w:pStyle w:val="Caption"/>
        <w:spacing w:line="360" w:lineRule="auto"/>
        <w:jc w:val="center"/>
        <w:rPr>
          <w:rFonts w:cs="Times New Roman"/>
        </w:rPr>
      </w:pPr>
      <w:bookmarkStart w:id="76" w:name="_Toc24644371"/>
      <w:r w:rsidRPr="00A03B65">
        <w:rPr>
          <w:rFonts w:cs="Times New Roman"/>
        </w:rPr>
        <w:t xml:space="preserve">Table </w:t>
      </w:r>
      <w:r w:rsidRPr="00A03B65">
        <w:rPr>
          <w:rFonts w:cs="Times New Roman"/>
        </w:rPr>
        <w:fldChar w:fldCharType="begin"/>
      </w:r>
      <w:r w:rsidRPr="00A03B65">
        <w:rPr>
          <w:rFonts w:cs="Times New Roman"/>
        </w:rPr>
        <w:instrText xml:space="preserve"> SEQ Table \* ARABIC </w:instrText>
      </w:r>
      <w:r w:rsidRPr="00A03B65">
        <w:rPr>
          <w:rFonts w:cs="Times New Roman"/>
        </w:rPr>
        <w:fldChar w:fldCharType="separate"/>
      </w:r>
      <w:r>
        <w:rPr>
          <w:rFonts w:cs="Times New Roman"/>
          <w:noProof/>
        </w:rPr>
        <w:t>7</w:t>
      </w:r>
      <w:r w:rsidRPr="00A03B65">
        <w:rPr>
          <w:rFonts w:cs="Times New Roman"/>
        </w:rPr>
        <w:fldChar w:fldCharType="end"/>
      </w:r>
      <w:r w:rsidRPr="00A03B65">
        <w:rPr>
          <w:rFonts w:cs="Times New Roman"/>
        </w:rPr>
        <w:t>: Consensus Algorithm Comparison</w:t>
      </w:r>
      <w:bookmarkEnd w:id="76"/>
    </w:p>
    <w:p w14:paraId="5F666E18" w14:textId="77777777" w:rsidR="00E6541E" w:rsidRDefault="00E6541E" w:rsidP="00E6541E">
      <w:pPr>
        <w:pStyle w:val="Heading3"/>
        <w:spacing w:line="360" w:lineRule="auto"/>
      </w:pPr>
    </w:p>
    <w:p w14:paraId="779A8099" w14:textId="77777777" w:rsidR="00E6541E" w:rsidRPr="00A03B65" w:rsidRDefault="00E6541E" w:rsidP="00E6541E">
      <w:pPr>
        <w:pStyle w:val="Heading3"/>
        <w:spacing w:line="360" w:lineRule="auto"/>
      </w:pPr>
      <w:bookmarkStart w:id="77" w:name="_Toc32174177"/>
      <w:r>
        <w:t>2.7.4 Consensus in Hyperledger Fabric</w:t>
      </w:r>
      <w:bookmarkEnd w:id="77"/>
    </w:p>
    <w:p w14:paraId="7D446218" w14:textId="77777777" w:rsidR="00E6541E" w:rsidRDefault="00E6541E" w:rsidP="00E6541E">
      <w:pPr>
        <w:spacing w:line="360" w:lineRule="auto"/>
        <w:rPr>
          <w:rFonts w:cs="Times New Roman"/>
        </w:rPr>
      </w:pPr>
      <w:r>
        <w:rPr>
          <w:rFonts w:cs="Times New Roman"/>
        </w:rPr>
        <w:t xml:space="preserve">Hyperledger Fabric equips Kafka as its consensus algorithm, which provides crash fault tolerance and the finalizing of the transactions happen within seconds. According to </w:t>
      </w:r>
      <w:r>
        <w:rPr>
          <w:rFonts w:cs="Times New Roman"/>
        </w:rPr>
        <w:fldChar w:fldCharType="begin" w:fldLock="1"/>
      </w:r>
      <w:r>
        <w:rPr>
          <w:rFonts w:cs="Times New Roman"/>
        </w:rPr>
        <w:instrText>ADDIN CSL_CITATION {"citationItems":[{"id":"ITEM-1","itemData":{"author":[{"dropping-particle":"","family":"Philosophy","given":"Design","non-dropping-particle":"","parse-names":false,"suffix":""}],"id":"ITEM-1","issued":{"date-parts":[["0"]]},"page":"1-15","title":"Hyperledger Architecture , Volume 1","type":"article-journal","volume":"1"},"uris":["http://www.mendeley.com/documents/?uuid=f608cb10-5026-47bb-94db-dc78b378e852"]}],"mendeley":{"formattedCitation":"(Philosophy, no date)","plainTextFormattedCitation":"(Philosophy, no date)","previouslyFormattedCitation":"(Philosophy, no date)"},"properties":{"noteIndex":0},"schema":"https://github.com/citation-style-language/schema/raw/master/csl-citation.json"}</w:instrText>
      </w:r>
      <w:r>
        <w:rPr>
          <w:rFonts w:cs="Times New Roman"/>
        </w:rPr>
        <w:fldChar w:fldCharType="separate"/>
      </w:r>
      <w:r w:rsidRPr="004D0B77">
        <w:rPr>
          <w:rFonts w:cs="Times New Roman"/>
          <w:noProof/>
        </w:rPr>
        <w:t>(Philosophy, no date)</w:t>
      </w:r>
      <w:r>
        <w:rPr>
          <w:rFonts w:cs="Times New Roman"/>
        </w:rPr>
        <w:fldChar w:fldCharType="end"/>
      </w:r>
      <w:r>
        <w:rPr>
          <w:rFonts w:cs="Times New Roman"/>
        </w:rPr>
        <w:t>the consensus in Hyperledger is broken down into 3 phases:</w:t>
      </w:r>
    </w:p>
    <w:p w14:paraId="43741DF1" w14:textId="77777777" w:rsidR="00E6541E" w:rsidRDefault="00E6541E" w:rsidP="00E6541E">
      <w:pPr>
        <w:pStyle w:val="ListParagraph"/>
        <w:numPr>
          <w:ilvl w:val="0"/>
          <w:numId w:val="16"/>
        </w:numPr>
        <w:spacing w:line="360" w:lineRule="auto"/>
        <w:rPr>
          <w:rFonts w:cs="Times New Roman"/>
        </w:rPr>
      </w:pPr>
      <w:r>
        <w:rPr>
          <w:rFonts w:cs="Times New Roman"/>
          <w:b/>
          <w:bCs/>
        </w:rPr>
        <w:t xml:space="preserve">Endorsement </w:t>
      </w:r>
      <w:r>
        <w:rPr>
          <w:rFonts w:cs="Times New Roman"/>
        </w:rPr>
        <w:t>is driven by policy upon which participants endorse a transaction.</w:t>
      </w:r>
    </w:p>
    <w:p w14:paraId="58AD7DB1" w14:textId="77777777" w:rsidR="00E6541E" w:rsidRDefault="00E6541E" w:rsidP="00E6541E">
      <w:pPr>
        <w:pStyle w:val="ListParagraph"/>
        <w:numPr>
          <w:ilvl w:val="0"/>
          <w:numId w:val="16"/>
        </w:numPr>
        <w:spacing w:line="360" w:lineRule="auto"/>
        <w:rPr>
          <w:rFonts w:cs="Times New Roman"/>
        </w:rPr>
      </w:pPr>
      <w:r>
        <w:rPr>
          <w:rFonts w:cs="Times New Roman"/>
          <w:b/>
          <w:bCs/>
        </w:rPr>
        <w:lastRenderedPageBreak/>
        <w:t xml:space="preserve">Ordering </w:t>
      </w:r>
      <w:r>
        <w:rPr>
          <w:rFonts w:cs="Times New Roman"/>
        </w:rPr>
        <w:t>phase accepts the endorsed transactions and agrees to the order to be committed to the ledger.</w:t>
      </w:r>
    </w:p>
    <w:p w14:paraId="12BBD2A9" w14:textId="77777777" w:rsidR="00E6541E" w:rsidRDefault="00E6541E" w:rsidP="00E6541E">
      <w:pPr>
        <w:pStyle w:val="ListParagraph"/>
        <w:numPr>
          <w:ilvl w:val="0"/>
          <w:numId w:val="16"/>
        </w:numPr>
        <w:spacing w:line="360" w:lineRule="auto"/>
        <w:rPr>
          <w:rFonts w:cs="Times New Roman"/>
        </w:rPr>
      </w:pPr>
      <w:r>
        <w:rPr>
          <w:rFonts w:cs="Times New Roman"/>
          <w:b/>
          <w:bCs/>
        </w:rPr>
        <w:t>Validation</w:t>
      </w:r>
      <w:r>
        <w:rPr>
          <w:rFonts w:cs="Times New Roman"/>
        </w:rPr>
        <w:t xml:space="preserve"> takes a block of ordered transactions and validate the correctness of the results.</w:t>
      </w:r>
    </w:p>
    <w:p w14:paraId="4A8D4B53" w14:textId="77777777" w:rsidR="00E6541E" w:rsidRPr="00E27B2C" w:rsidRDefault="00E6541E" w:rsidP="00E6541E">
      <w:pPr>
        <w:spacing w:line="360" w:lineRule="auto"/>
        <w:rPr>
          <w:rFonts w:cs="Times New Roman"/>
        </w:rPr>
      </w:pPr>
      <w:r>
        <w:rPr>
          <w:rFonts w:cs="Times New Roman"/>
        </w:rPr>
        <w:t>This makes Hyperledger transactions to take place faster.</w:t>
      </w:r>
    </w:p>
    <w:p w14:paraId="298F9641" w14:textId="77777777" w:rsidR="00E6541E" w:rsidRDefault="00E6541E" w:rsidP="00E6541E">
      <w:pPr>
        <w:pStyle w:val="Heading1"/>
        <w:spacing w:line="360" w:lineRule="auto"/>
        <w:rPr>
          <w:lang w:eastAsia="en-GB"/>
        </w:rPr>
      </w:pPr>
      <w:bookmarkStart w:id="78" w:name="_Toc32174178"/>
      <w:r>
        <w:rPr>
          <w:rFonts w:cs="Times New Roman"/>
        </w:rPr>
        <w:t>2.8 IPFS (</w:t>
      </w:r>
      <w:r w:rsidRPr="006B6E1B">
        <w:rPr>
          <w:lang w:eastAsia="en-GB"/>
        </w:rPr>
        <w:t>InterPlanetary File System</w:t>
      </w:r>
      <w:r>
        <w:rPr>
          <w:lang w:eastAsia="en-GB"/>
        </w:rPr>
        <w:t>)</w:t>
      </w:r>
      <w:bookmarkEnd w:id="78"/>
    </w:p>
    <w:p w14:paraId="0484130F" w14:textId="77777777" w:rsidR="00E6541E" w:rsidRDefault="00E6541E" w:rsidP="00E6541E">
      <w:pPr>
        <w:spacing w:line="360" w:lineRule="auto"/>
        <w:rPr>
          <w:lang w:eastAsia="en-GB"/>
        </w:rPr>
      </w:pPr>
      <w:r>
        <w:rPr>
          <w:lang w:eastAsia="en-GB"/>
        </w:rPr>
        <w:t xml:space="preserve">The IPFS (InterPlanetary File System) is a peer-to-peer distributed file system that seek to connect all computing devices with the same system of file </w:t>
      </w:r>
      <w:r>
        <w:rPr>
          <w:lang w:eastAsia="en-GB"/>
        </w:rPr>
        <w:fldChar w:fldCharType="begin" w:fldLock="1"/>
      </w:r>
      <w:r>
        <w:rPr>
          <w:lang w:eastAsia="en-GB"/>
        </w:rPr>
        <w:instrText>ADDIN CSL_CITATION {"citationItems":[{"id":"ITEM-1","itemData":{"abstract":"The InterPlanetary File System (IPFS) is a peer-to-peer distributed file system that seeks to connect all computing devices with the same system of files. In some ways, IPFS is similar to the Web, but IPFS could be seen as a single BitTorrent swarm, exchanging objects within one Git repository. In other words, IPFS provides a high throughput content-addressed block storage model, with content-addressed hyper links. This forms a generalized Merkle DAG, a data structure upon which one can build versioned file systems, blockchains, and even a Permanent Web. IPFS combines a distributed hashtable, an incentivized block exchange, and a self-certifying namespace. IPFS has no single point of failure, and nodes do not need to trust each other.","author":[{"dropping-particle":"","family":"Benet","given":"Juan","non-dropping-particle":"","parse-names":false,"suffix":""}],"id":"ITEM-1","issue":"Draft 3","issued":{"date-parts":[["2014"]]},"title":"IPFS - Content Addressed, Versioned, P2P File System","type":"article-journal"},"uris":["http://www.mendeley.com/documents/?uuid=e9ff8e2b-b835-4ae9-a5a8-31b8c3690248"]}],"mendeley":{"formattedCitation":"(Benet, 2014)","plainTextFormattedCitation":"(Benet, 2014)","previouslyFormattedCitation":"(Benet, 2014)"},"properties":{"noteIndex":0},"schema":"https://github.com/citation-style-language/schema/raw/master/csl-citation.json"}</w:instrText>
      </w:r>
      <w:r>
        <w:rPr>
          <w:lang w:eastAsia="en-GB"/>
        </w:rPr>
        <w:fldChar w:fldCharType="separate"/>
      </w:r>
      <w:r w:rsidRPr="006B6E1B">
        <w:rPr>
          <w:noProof/>
          <w:lang w:eastAsia="en-GB"/>
        </w:rPr>
        <w:t>(Benet, 2014)</w:t>
      </w:r>
      <w:r>
        <w:rPr>
          <w:lang w:eastAsia="en-GB"/>
        </w:rPr>
        <w:fldChar w:fldCharType="end"/>
      </w:r>
      <w:r>
        <w:rPr>
          <w:lang w:eastAsia="en-GB"/>
        </w:rPr>
        <w:t xml:space="preserve">. IPFS which is a peer-to-peer distributed file system aims to replace HTTP and build a better system for all users. HTTP which is one of the most successful file distribution systems within the world. However, IPFS think that HTTP has failed to utilize other file distribution techniques, which was invented in the last 15 years </w:t>
      </w:r>
      <w:r>
        <w:rPr>
          <w:lang w:eastAsia="en-GB"/>
        </w:rPr>
        <w:fldChar w:fldCharType="begin" w:fldLock="1"/>
      </w:r>
      <w:r>
        <w:rPr>
          <w:lang w:eastAsia="en-GB"/>
        </w:rPr>
        <w:instrText>ADDIN CSL_CITATION {"citationItems":[{"id":"ITEM-1","itemData":{"abstract":"The InterPlanetary File System (IPFS) is a peer-to-peer distributed file system that seeks to connect all computing devices with the same system of files. In some ways, IPFS is similar to the Web, but IPFS could be seen as a single BitTorrent swarm, exchanging objects within one Git repository. In other words, IPFS provides a high throughput content-addressed block storage model, with content-addressed hyper links. This forms a generalized Merkle DAG, a data structure upon which one can build versioned file systems, blockchains, and even a Permanent Web. IPFS combines a distributed hashtable, an incentivized block exchange, and a self-certifying namespace. IPFS has no single point of failure, and nodes do not need to trust each other.","author":[{"dropping-particle":"","family":"Benet","given":"Juan","non-dropping-particle":"","parse-names":false,"suffix":""}],"id":"ITEM-1","issue":"Draft 3","issued":{"date-parts":[["2014"]]},"title":"IPFS - Content Addressed, Versioned, P2P File System","type":"article-journal"},"uris":["http://www.mendeley.com/documents/?uuid=e9ff8e2b-b835-4ae9-a5a8-31b8c3690248"]}],"mendeley":{"formattedCitation":"(Benet, 2014)","plainTextFormattedCitation":"(Benet, 2014)","previouslyFormattedCitation":"(Benet, 2014)"},"properties":{"noteIndex":0},"schema":"https://github.com/citation-style-language/schema/raw/master/csl-citation.json"}</w:instrText>
      </w:r>
      <w:r>
        <w:rPr>
          <w:lang w:eastAsia="en-GB"/>
        </w:rPr>
        <w:fldChar w:fldCharType="separate"/>
      </w:r>
      <w:r w:rsidRPr="00C734C5">
        <w:rPr>
          <w:noProof/>
          <w:lang w:eastAsia="en-GB"/>
        </w:rPr>
        <w:t>(Benet, 2014)</w:t>
      </w:r>
      <w:r>
        <w:rPr>
          <w:lang w:eastAsia="en-GB"/>
        </w:rPr>
        <w:fldChar w:fldCharType="end"/>
      </w:r>
      <w:r>
        <w:rPr>
          <w:lang w:eastAsia="en-GB"/>
        </w:rPr>
        <w:t>.</w:t>
      </w:r>
      <w:r w:rsidRPr="00C734C5">
        <w:rPr>
          <w:lang w:eastAsia="en-GB"/>
        </w:rPr>
        <w:t xml:space="preserve">IPFS is a distributed file system which synthesizes successful ideas from previous peer-to-peer </w:t>
      </w:r>
      <w:r w:rsidRPr="00C734C5">
        <w:t>systems</w:t>
      </w:r>
      <w:r w:rsidRPr="00C734C5">
        <w:rPr>
          <w:lang w:eastAsia="en-GB"/>
        </w:rPr>
        <w:t>, including DHTs, BitTorrent, Git, and SFS</w:t>
      </w:r>
      <w:r>
        <w:rPr>
          <w:lang w:eastAsia="en-GB"/>
        </w:rPr>
        <w:t>.</w:t>
      </w:r>
      <w:r>
        <w:rPr>
          <w:lang w:eastAsia="en-GB"/>
        </w:rPr>
        <w:fldChar w:fldCharType="begin" w:fldLock="1"/>
      </w:r>
      <w:r>
        <w:rPr>
          <w:lang w:eastAsia="en-GB"/>
        </w:rPr>
        <w:instrText>ADDIN CSL_CITATION {"citationItems":[{"id":"ITEM-1","itemData":{"abstract":"The InterPlanetary File System (IPFS) is a peer-to-peer distributed file system that seeks to connect all computing devices with the same system of files. In some ways, IPFS is similar to the Web, but IPFS could be seen as a single BitTorrent swarm, exchanging objects within one Git repository. In other words, IPFS provides a high throughput content-addressed block storage model, with content-addressed hyper links. This forms a generalized Merkle DAG, a data structure upon which one can build versioned file systems, blockchains, and even a Permanent Web. IPFS combines a distributed hashtable, an incentivized block exchange, and a self-certifying namespace. IPFS has no single point of failure, and nodes do not need to trust each other.","author":[{"dropping-particle":"","family":"Benet","given":"Juan","non-dropping-particle":"","parse-names":false,"suffix":""}],"id":"ITEM-1","issue":"Draft 3","issued":{"date-parts":[["2014"]]},"title":"IPFS - Content Addressed, Versioned, P2P File System","type":"article-journal"},"uris":["http://www.mendeley.com/documents/?uuid=e9ff8e2b-b835-4ae9-a5a8-31b8c3690248"]}],"mendeley":{"formattedCitation":"(Benet, 2014)","plainTextFormattedCitation":"(Benet, 2014)","previouslyFormattedCitation":"(Benet, 2014)"},"properties":{"noteIndex":0},"schema":"https://github.com/citation-style-language/schema/raw/master/csl-citation.json"}</w:instrText>
      </w:r>
      <w:r>
        <w:rPr>
          <w:lang w:eastAsia="en-GB"/>
        </w:rPr>
        <w:fldChar w:fldCharType="separate"/>
      </w:r>
      <w:r w:rsidRPr="00C734C5">
        <w:rPr>
          <w:noProof/>
          <w:lang w:eastAsia="en-GB"/>
        </w:rPr>
        <w:t>(Benet, 2014)</w:t>
      </w:r>
      <w:r>
        <w:rPr>
          <w:lang w:eastAsia="en-GB"/>
        </w:rPr>
        <w:fldChar w:fldCharType="end"/>
      </w:r>
    </w:p>
    <w:p w14:paraId="59DBD8F3" w14:textId="77777777" w:rsidR="00E6541E" w:rsidRDefault="00E6541E" w:rsidP="00E6541E">
      <w:pPr>
        <w:pStyle w:val="Heading2"/>
        <w:spacing w:line="360" w:lineRule="auto"/>
        <w:rPr>
          <w:lang w:eastAsia="en-GB"/>
        </w:rPr>
      </w:pPr>
    </w:p>
    <w:p w14:paraId="621ECC73" w14:textId="77777777" w:rsidR="00E6541E" w:rsidRDefault="00E6541E" w:rsidP="00E6541E">
      <w:pPr>
        <w:pStyle w:val="Heading2"/>
        <w:spacing w:line="360" w:lineRule="auto"/>
        <w:rPr>
          <w:lang w:eastAsia="en-GB"/>
        </w:rPr>
      </w:pPr>
      <w:bookmarkStart w:id="79" w:name="_Toc32174179"/>
      <w:r>
        <w:rPr>
          <w:lang w:eastAsia="en-GB"/>
        </w:rPr>
        <w:t>2.8.1 Why IPFS</w:t>
      </w:r>
      <w:bookmarkEnd w:id="79"/>
    </w:p>
    <w:p w14:paraId="52964060" w14:textId="77777777" w:rsidR="00E6541E" w:rsidRPr="006034C4" w:rsidRDefault="00E6541E" w:rsidP="00E6541E">
      <w:pPr>
        <w:spacing w:line="360" w:lineRule="auto"/>
        <w:rPr>
          <w:lang w:eastAsia="en-GB"/>
        </w:rPr>
      </w:pPr>
      <w:r>
        <w:rPr>
          <w:lang w:eastAsia="en-GB"/>
        </w:rPr>
        <w:t xml:space="preserve">IPFS is a decentralized way of storing the data, the nodes within the IPFS store the data in the local storage allowing nodes to connect to each other and transfer the data when required. Once a file is uploaded a CID (Content Identifier) is given to the file combining the hash of the content within the file and a unique identifier </w:t>
      </w:r>
      <w:r>
        <w:rPr>
          <w:lang w:eastAsia="en-GB"/>
        </w:rPr>
        <w:fldChar w:fldCharType="begin" w:fldLock="1"/>
      </w:r>
      <w:r>
        <w:rPr>
          <w:lang w:eastAsia="en-GB"/>
        </w:rPr>
        <w:instrText>ADDIN CSL_CITATION {"citationItems":[{"id":"ITEM-1","itemData":{"URL":"https://developers.cloudflare.com/distributed-web/ipfs-gateway/","author":[{"dropping-particle":"","family":"Cloudflare","given":"","non-dropping-particle":"","parse-names":false,"suffix":""}],"id":"ITEM-1","issued":{"date-parts":[["2019"]]},"title":"IPFS Gateway","type":"webpage"},"uris":["http://www.mendeley.com/documents/?uuid=b4bbf1d2-b414-446e-81be-090bbe02ef67"]}],"mendeley":{"formattedCitation":"(Cloudflare, 2019)","plainTextFormattedCitation":"(Cloudflare, 2019)"},"properties":{"noteIndex":0},"schema":"https://github.com/citation-style-language/schema/raw/master/csl-citation.json"}</w:instrText>
      </w:r>
      <w:r>
        <w:rPr>
          <w:lang w:eastAsia="en-GB"/>
        </w:rPr>
        <w:fldChar w:fldCharType="separate"/>
      </w:r>
      <w:r w:rsidRPr="00764EF0">
        <w:rPr>
          <w:noProof/>
          <w:lang w:eastAsia="en-GB"/>
        </w:rPr>
        <w:t>(Cloudflare, 2019)</w:t>
      </w:r>
      <w:r>
        <w:rPr>
          <w:lang w:eastAsia="en-GB"/>
        </w:rPr>
        <w:fldChar w:fldCharType="end"/>
      </w:r>
      <w:r>
        <w:rPr>
          <w:lang w:eastAsia="en-GB"/>
        </w:rPr>
        <w:t xml:space="preserve">. As a result of the hashing algorithm that is used by IPFS to store the data, duplication if data is prevented and the hash of the already existing file will be returned to the user. Using IPFS the cost of hosting product images, category images and the APK files of the business can be reduced, as they are stored as parts of the file in different location rather than the whole file. With most of the current system using AWS servers to host their application the charges are high to maintain the application as endless increase in images and duplication of same images among other businesses make it costly. As a solution to prevent the duplication of data and cut down costs of image and data hosting IPFS will be used within Appezite to host images and the APK files of the business.  </w:t>
      </w:r>
      <w:bookmarkStart w:id="80" w:name="_Toc24643947"/>
    </w:p>
    <w:p w14:paraId="69309297" w14:textId="77777777" w:rsidR="00E6541E" w:rsidRPr="00A03B65" w:rsidRDefault="00E6541E" w:rsidP="00E6541E">
      <w:pPr>
        <w:pStyle w:val="Heading1"/>
        <w:spacing w:line="360" w:lineRule="auto"/>
        <w:rPr>
          <w:rFonts w:ascii="Times New Roman" w:hAnsi="Times New Roman" w:cs="Times New Roman"/>
        </w:rPr>
      </w:pPr>
      <w:bookmarkStart w:id="81" w:name="_Toc32174180"/>
      <w:r w:rsidRPr="00A03B65">
        <w:rPr>
          <w:rFonts w:ascii="Times New Roman" w:hAnsi="Times New Roman" w:cs="Times New Roman"/>
        </w:rPr>
        <w:lastRenderedPageBreak/>
        <w:t>2.8 Scripting</w:t>
      </w:r>
      <w:bookmarkEnd w:id="80"/>
      <w:bookmarkEnd w:id="81"/>
    </w:p>
    <w:p w14:paraId="0774A465" w14:textId="77777777" w:rsidR="00E6541E" w:rsidRPr="00A03B65" w:rsidRDefault="00E6541E" w:rsidP="00E6541E">
      <w:pPr>
        <w:spacing w:line="360" w:lineRule="auto"/>
        <w:rPr>
          <w:rFonts w:cs="Times New Roman"/>
        </w:rPr>
      </w:pPr>
      <w:r w:rsidRPr="00A03B65">
        <w:rPr>
          <w:rFonts w:cs="Times New Roman"/>
        </w:rPr>
        <w:t xml:space="preserve">Scripting is the process of automatic a set of tasks which have to been done repetitively by a user. Scripting can be of two types web-based scripting and system administration-based scripting. Shell scripting is the primary way for developers to interact with the operating system at a higher level. Shell scripts allow the developers to organize long and repetitive commands in a way that allows automation of various tasks. According to </w:t>
      </w:r>
      <w:r w:rsidRPr="00A03B65">
        <w:rPr>
          <w:rFonts w:cs="Times New Roman"/>
        </w:rPr>
        <w:fldChar w:fldCharType="begin" w:fldLock="1"/>
      </w:r>
      <w:r w:rsidRPr="00A03B65">
        <w:rPr>
          <w:rFonts w:cs="Times New Roman"/>
        </w:rPr>
        <w:instrText>ADDIN CSL_CITATION {"citationItems":[{"id":"ITEM-1","itemData":{"URL":"https://octoverse.github.com","accessed":{"date-parts":[["2019","10","2"]]},"author":[{"dropping-particle":"","family":"Octoverse","given":"","non-dropping-particle":"","parse-names":false,"suffix":""}],"id":"ITEM-1","issued":{"date-parts":[["0"]]},"title":"No Title","type":"webpage"},"uris":["http://www.mendeley.com/documents/?uuid=816840c3-cb4c-44f2-9c77-d564b7e7f85f"]}],"mendeley":{"formattedCitation":"(Octoverse, no date)","plainTextFormattedCitation":"(Octoverse, no date)","previouslyFormattedCitation":"(Octoverse, no date)"},"properties":{"noteIndex":0},"schema":"https://github.com/citation-style-language/schema/raw/master/csl-citation.json"}</w:instrText>
      </w:r>
      <w:r w:rsidRPr="00A03B65">
        <w:rPr>
          <w:rFonts w:cs="Times New Roman"/>
        </w:rPr>
        <w:fldChar w:fldCharType="separate"/>
      </w:r>
      <w:r w:rsidRPr="00A03B65">
        <w:rPr>
          <w:rFonts w:cs="Times New Roman"/>
          <w:noProof/>
        </w:rPr>
        <w:t>(Octoverse, no date)</w:t>
      </w:r>
      <w:r w:rsidRPr="00A03B65">
        <w:rPr>
          <w:rFonts w:cs="Times New Roman"/>
        </w:rPr>
        <w:fldChar w:fldCharType="end"/>
      </w:r>
      <w:r w:rsidRPr="00A03B65">
        <w:rPr>
          <w:rFonts w:cs="Times New Roman"/>
        </w:rPr>
        <w:t xml:space="preserve"> Shell is the 8</w:t>
      </w:r>
      <w:r w:rsidRPr="00A03B65">
        <w:rPr>
          <w:rFonts w:cs="Times New Roman"/>
          <w:vertAlign w:val="superscript"/>
        </w:rPr>
        <w:t>th</w:t>
      </w:r>
      <w:r w:rsidRPr="00A03B65">
        <w:rPr>
          <w:rFonts w:cs="Times New Roman"/>
        </w:rPr>
        <w:t xml:space="preserve"> most popular language in 2019. </w:t>
      </w:r>
    </w:p>
    <w:p w14:paraId="20D35BA2" w14:textId="77777777" w:rsidR="00E6541E" w:rsidRPr="00A03B65" w:rsidRDefault="00E6541E" w:rsidP="00E6541E">
      <w:pPr>
        <w:spacing w:line="360" w:lineRule="auto"/>
        <w:rPr>
          <w:rFonts w:cs="Times New Roman"/>
        </w:rPr>
      </w:pPr>
    </w:p>
    <w:p w14:paraId="676F1E61" w14:textId="77777777" w:rsidR="00E6541E" w:rsidRPr="00A03B65" w:rsidRDefault="00E6541E" w:rsidP="00E6541E">
      <w:pPr>
        <w:pStyle w:val="Heading2"/>
        <w:spacing w:line="360" w:lineRule="auto"/>
        <w:rPr>
          <w:rFonts w:cs="Times New Roman"/>
        </w:rPr>
      </w:pPr>
      <w:bookmarkStart w:id="82" w:name="_Toc24643948"/>
      <w:bookmarkStart w:id="83" w:name="_Toc32174181"/>
      <w:r w:rsidRPr="00A03B65">
        <w:rPr>
          <w:rFonts w:cs="Times New Roman"/>
        </w:rPr>
        <w:t>2.8.1 Scripting Languages</w:t>
      </w:r>
      <w:bookmarkEnd w:id="82"/>
      <w:bookmarkEnd w:id="83"/>
    </w:p>
    <w:p w14:paraId="2CED68D9" w14:textId="77777777" w:rsidR="00E6541E" w:rsidRPr="00A03B65" w:rsidRDefault="00E6541E" w:rsidP="00E6541E">
      <w:pPr>
        <w:pStyle w:val="NormalWeb"/>
        <w:spacing w:line="360" w:lineRule="auto"/>
        <w:jc w:val="both"/>
      </w:pPr>
      <w:r w:rsidRPr="00A03B65">
        <w:t>Scripting languages is a programming language that allows the developers to automate the executions of tasks. Scripts are mostly used within the run time environment to automate the execution of repetitive tasks. Scripting languages are interpreted from the source code or the byte code one command at a time rather than been compiled.</w:t>
      </w:r>
    </w:p>
    <w:p w14:paraId="2ADC1F1B" w14:textId="77777777" w:rsidR="00E6541E" w:rsidRPr="00A03B65" w:rsidRDefault="00E6541E" w:rsidP="00E6541E">
      <w:pPr>
        <w:pStyle w:val="Heading2"/>
        <w:spacing w:line="360" w:lineRule="auto"/>
        <w:rPr>
          <w:rFonts w:cs="Times New Roman"/>
        </w:rPr>
      </w:pPr>
      <w:bookmarkStart w:id="84" w:name="_Toc24643949"/>
      <w:bookmarkStart w:id="85" w:name="_Toc32174182"/>
      <w:r w:rsidRPr="00A03B65">
        <w:rPr>
          <w:rFonts w:cs="Times New Roman"/>
        </w:rPr>
        <w:t>2.8.2 Scripting Languages Comparison</w:t>
      </w:r>
      <w:bookmarkEnd w:id="84"/>
      <w:bookmarkEnd w:id="85"/>
    </w:p>
    <w:p w14:paraId="59A21338" w14:textId="77777777" w:rsidR="00E6541E" w:rsidRPr="00A03B65" w:rsidRDefault="00E6541E" w:rsidP="00E6541E">
      <w:pPr>
        <w:spacing w:line="360" w:lineRule="auto"/>
        <w:rPr>
          <w:rFonts w:cs="Times New Roman"/>
        </w:rPr>
      </w:pPr>
      <w:r w:rsidRPr="00A03B65">
        <w:rPr>
          <w:rFonts w:cs="Times New Roman"/>
        </w:rPr>
        <w:t xml:space="preserve"> In this section a comparison of the scripting languages will be done stating the features, advantages, disadvantages and the popularity of each language.  </w:t>
      </w:r>
    </w:p>
    <w:p w14:paraId="39C81EF7" w14:textId="77777777" w:rsidR="00E6541E" w:rsidRPr="00A03B65" w:rsidRDefault="00E6541E" w:rsidP="00E6541E">
      <w:pPr>
        <w:spacing w:line="360" w:lineRule="auto"/>
        <w:rPr>
          <w:rFonts w:cs="Times New Roman"/>
        </w:rPr>
      </w:pPr>
    </w:p>
    <w:tbl>
      <w:tblPr>
        <w:tblStyle w:val="TableGrid"/>
        <w:tblW w:w="0" w:type="auto"/>
        <w:tblLook w:val="04A0" w:firstRow="1" w:lastRow="0" w:firstColumn="1" w:lastColumn="0" w:noHBand="0" w:noVBand="1"/>
      </w:tblPr>
      <w:tblGrid>
        <w:gridCol w:w="2312"/>
        <w:gridCol w:w="2425"/>
        <w:gridCol w:w="2344"/>
        <w:gridCol w:w="1929"/>
      </w:tblGrid>
      <w:tr w:rsidR="00E6541E" w:rsidRPr="00A03B65" w14:paraId="12BF3449" w14:textId="77777777" w:rsidTr="00E6541E">
        <w:tc>
          <w:tcPr>
            <w:tcW w:w="2312" w:type="dxa"/>
          </w:tcPr>
          <w:p w14:paraId="4D58B87B" w14:textId="77777777" w:rsidR="00E6541E" w:rsidRPr="00A03B65" w:rsidRDefault="00E6541E" w:rsidP="00E6541E">
            <w:pPr>
              <w:spacing w:line="360" w:lineRule="auto"/>
              <w:rPr>
                <w:rFonts w:cs="Times New Roman"/>
              </w:rPr>
            </w:pPr>
            <w:r w:rsidRPr="00A03B65">
              <w:rPr>
                <w:rFonts w:cs="Times New Roman"/>
              </w:rPr>
              <w:t>Name</w:t>
            </w:r>
          </w:p>
        </w:tc>
        <w:tc>
          <w:tcPr>
            <w:tcW w:w="2425" w:type="dxa"/>
          </w:tcPr>
          <w:p w14:paraId="5FAA1CD9" w14:textId="77777777" w:rsidR="00E6541E" w:rsidRPr="00A03B65" w:rsidRDefault="00E6541E" w:rsidP="00E6541E">
            <w:pPr>
              <w:spacing w:line="360" w:lineRule="auto"/>
              <w:rPr>
                <w:rFonts w:cs="Times New Roman"/>
              </w:rPr>
            </w:pPr>
            <w:r w:rsidRPr="00A03B65">
              <w:rPr>
                <w:rFonts w:cs="Times New Roman"/>
              </w:rPr>
              <w:t>Features</w:t>
            </w:r>
          </w:p>
        </w:tc>
        <w:tc>
          <w:tcPr>
            <w:tcW w:w="2344" w:type="dxa"/>
          </w:tcPr>
          <w:p w14:paraId="1C21ACB1" w14:textId="77777777" w:rsidR="00E6541E" w:rsidRPr="00A03B65" w:rsidRDefault="00E6541E" w:rsidP="00E6541E">
            <w:pPr>
              <w:spacing w:line="360" w:lineRule="auto"/>
              <w:rPr>
                <w:rFonts w:cs="Times New Roman"/>
              </w:rPr>
            </w:pPr>
            <w:r w:rsidRPr="00A03B65">
              <w:rPr>
                <w:rFonts w:cs="Times New Roman"/>
              </w:rPr>
              <w:t>Limitation</w:t>
            </w:r>
          </w:p>
        </w:tc>
        <w:tc>
          <w:tcPr>
            <w:tcW w:w="1929" w:type="dxa"/>
          </w:tcPr>
          <w:p w14:paraId="52EABF71" w14:textId="77777777" w:rsidR="00E6541E" w:rsidRPr="00A03B65" w:rsidRDefault="00E6541E" w:rsidP="00E6541E">
            <w:pPr>
              <w:spacing w:line="360" w:lineRule="auto"/>
              <w:rPr>
                <w:rFonts w:cs="Times New Roman"/>
              </w:rPr>
            </w:pPr>
            <w:r w:rsidRPr="00A03B65">
              <w:rPr>
                <w:rFonts w:cs="Times New Roman"/>
              </w:rPr>
              <w:t>References</w:t>
            </w:r>
          </w:p>
        </w:tc>
      </w:tr>
      <w:tr w:rsidR="00E6541E" w:rsidRPr="00A03B65" w14:paraId="404CC6D2" w14:textId="77777777" w:rsidTr="00E6541E">
        <w:tc>
          <w:tcPr>
            <w:tcW w:w="2312" w:type="dxa"/>
          </w:tcPr>
          <w:p w14:paraId="4C458D04" w14:textId="77777777" w:rsidR="00E6541E" w:rsidRPr="00A03B65" w:rsidRDefault="00E6541E" w:rsidP="00E6541E">
            <w:pPr>
              <w:spacing w:line="360" w:lineRule="auto"/>
              <w:rPr>
                <w:rFonts w:cs="Times New Roman"/>
              </w:rPr>
            </w:pPr>
            <w:r w:rsidRPr="00A03B65">
              <w:rPr>
                <w:rFonts w:cs="Times New Roman"/>
              </w:rPr>
              <w:t>Python</w:t>
            </w:r>
          </w:p>
        </w:tc>
        <w:tc>
          <w:tcPr>
            <w:tcW w:w="2425" w:type="dxa"/>
          </w:tcPr>
          <w:p w14:paraId="233FAAA5" w14:textId="77777777" w:rsidR="00E6541E" w:rsidRPr="00A03B65" w:rsidRDefault="00E6541E" w:rsidP="00E6541E">
            <w:pPr>
              <w:spacing w:line="360" w:lineRule="auto"/>
              <w:rPr>
                <w:rFonts w:cs="Times New Roman"/>
              </w:rPr>
            </w:pPr>
            <w:r w:rsidRPr="00A03B65">
              <w:rPr>
                <w:rFonts w:cs="Times New Roman"/>
              </w:rPr>
              <w:t>Object Oriented</w:t>
            </w:r>
          </w:p>
          <w:p w14:paraId="5C824DC3" w14:textId="77777777" w:rsidR="00E6541E" w:rsidRPr="00A03B65" w:rsidRDefault="00E6541E" w:rsidP="00E6541E">
            <w:pPr>
              <w:spacing w:line="360" w:lineRule="auto"/>
              <w:rPr>
                <w:rFonts w:cs="Times New Roman"/>
              </w:rPr>
            </w:pPr>
            <w:r w:rsidRPr="00A03B65">
              <w:rPr>
                <w:rFonts w:cs="Times New Roman"/>
              </w:rPr>
              <w:t>Readable Syntaxes</w:t>
            </w:r>
          </w:p>
          <w:p w14:paraId="0DEE192B" w14:textId="77777777" w:rsidR="00E6541E" w:rsidRPr="00A03B65" w:rsidRDefault="00E6541E" w:rsidP="00E6541E">
            <w:pPr>
              <w:spacing w:line="360" w:lineRule="auto"/>
              <w:rPr>
                <w:rFonts w:cs="Times New Roman"/>
              </w:rPr>
            </w:pPr>
            <w:r w:rsidRPr="00A03B65">
              <w:rPr>
                <w:rFonts w:cs="Times New Roman"/>
              </w:rPr>
              <w:t>Extensible</w:t>
            </w:r>
          </w:p>
          <w:p w14:paraId="02484C9C" w14:textId="77777777" w:rsidR="00E6541E" w:rsidRPr="00A03B65" w:rsidRDefault="00E6541E" w:rsidP="00E6541E">
            <w:pPr>
              <w:spacing w:line="360" w:lineRule="auto"/>
              <w:rPr>
                <w:rFonts w:cs="Times New Roman"/>
              </w:rPr>
            </w:pPr>
            <w:r w:rsidRPr="00A03B65">
              <w:rPr>
                <w:rFonts w:cs="Times New Roman"/>
              </w:rPr>
              <w:t>Extensive Library Support</w:t>
            </w:r>
          </w:p>
          <w:p w14:paraId="2AAFA2D0" w14:textId="77777777" w:rsidR="00E6541E" w:rsidRPr="00A03B65" w:rsidRDefault="00E6541E" w:rsidP="00E6541E">
            <w:pPr>
              <w:spacing w:line="360" w:lineRule="auto"/>
              <w:rPr>
                <w:rFonts w:cs="Times New Roman"/>
              </w:rPr>
            </w:pPr>
            <w:r w:rsidRPr="00A03B65">
              <w:rPr>
                <w:rFonts w:cs="Times New Roman"/>
              </w:rPr>
              <w:t>Rapid Development</w:t>
            </w:r>
          </w:p>
          <w:p w14:paraId="2F05CA80" w14:textId="77777777" w:rsidR="00E6541E" w:rsidRPr="00A03B65" w:rsidRDefault="00E6541E" w:rsidP="00E6541E">
            <w:pPr>
              <w:spacing w:line="360" w:lineRule="auto"/>
              <w:rPr>
                <w:rFonts w:cs="Times New Roman"/>
              </w:rPr>
            </w:pPr>
            <w:r w:rsidRPr="00A03B65">
              <w:rPr>
                <w:rFonts w:cs="Times New Roman"/>
              </w:rPr>
              <w:lastRenderedPageBreak/>
              <w:t>General Purpose Language</w:t>
            </w:r>
          </w:p>
          <w:p w14:paraId="0C365F2E" w14:textId="77777777" w:rsidR="00E6541E" w:rsidRPr="00A03B65" w:rsidRDefault="00E6541E" w:rsidP="00E6541E">
            <w:pPr>
              <w:spacing w:line="360" w:lineRule="auto"/>
              <w:rPr>
                <w:rFonts w:cs="Times New Roman"/>
              </w:rPr>
            </w:pPr>
            <w:r w:rsidRPr="00A03B65">
              <w:rPr>
                <w:rFonts w:cs="Times New Roman"/>
              </w:rPr>
              <w:t>Simple and easy to learn</w:t>
            </w:r>
          </w:p>
        </w:tc>
        <w:tc>
          <w:tcPr>
            <w:tcW w:w="2344" w:type="dxa"/>
          </w:tcPr>
          <w:p w14:paraId="1CEE108D" w14:textId="77777777" w:rsidR="00E6541E" w:rsidRPr="00A03B65" w:rsidRDefault="00E6541E" w:rsidP="00E6541E">
            <w:pPr>
              <w:spacing w:line="360" w:lineRule="auto"/>
              <w:rPr>
                <w:rFonts w:cs="Times New Roman"/>
              </w:rPr>
            </w:pPr>
            <w:r w:rsidRPr="00A03B65">
              <w:rPr>
                <w:rFonts w:cs="Times New Roman"/>
              </w:rPr>
              <w:lastRenderedPageBreak/>
              <w:t>Python is slower</w:t>
            </w:r>
          </w:p>
          <w:p w14:paraId="73FDA479" w14:textId="77777777" w:rsidR="00E6541E" w:rsidRPr="00A03B65" w:rsidRDefault="00E6541E" w:rsidP="00E6541E">
            <w:pPr>
              <w:spacing w:line="360" w:lineRule="auto"/>
              <w:rPr>
                <w:rFonts w:cs="Times New Roman"/>
              </w:rPr>
            </w:pPr>
            <w:r w:rsidRPr="00A03B65">
              <w:rPr>
                <w:rFonts w:cs="Times New Roman"/>
              </w:rPr>
              <w:t>New comers may be put off by the python’s indentation</w:t>
            </w:r>
          </w:p>
        </w:tc>
        <w:tc>
          <w:tcPr>
            <w:tcW w:w="1929" w:type="dxa"/>
          </w:tcPr>
          <w:p w14:paraId="649B9916" w14:textId="77777777" w:rsidR="00E6541E" w:rsidRPr="00A03B65" w:rsidRDefault="00E6541E" w:rsidP="00E6541E">
            <w:pPr>
              <w:spacing w:line="360" w:lineRule="auto"/>
              <w:rPr>
                <w:rFonts w:cs="Times New Roman"/>
              </w:rPr>
            </w:pPr>
          </w:p>
        </w:tc>
      </w:tr>
      <w:tr w:rsidR="00E6541E" w:rsidRPr="00A03B65" w14:paraId="1FCAD2BF" w14:textId="77777777" w:rsidTr="00E6541E">
        <w:tc>
          <w:tcPr>
            <w:tcW w:w="2312" w:type="dxa"/>
          </w:tcPr>
          <w:p w14:paraId="5C743A5B" w14:textId="77777777" w:rsidR="00E6541E" w:rsidRPr="00A03B65" w:rsidRDefault="00E6541E" w:rsidP="00E6541E">
            <w:pPr>
              <w:spacing w:line="360" w:lineRule="auto"/>
              <w:rPr>
                <w:rFonts w:cs="Times New Roman"/>
              </w:rPr>
            </w:pPr>
            <w:r w:rsidRPr="00A03B65">
              <w:rPr>
                <w:rFonts w:cs="Times New Roman"/>
              </w:rPr>
              <w:t xml:space="preserve">Ruby </w:t>
            </w:r>
          </w:p>
        </w:tc>
        <w:tc>
          <w:tcPr>
            <w:tcW w:w="2425" w:type="dxa"/>
          </w:tcPr>
          <w:p w14:paraId="71EFAD9E" w14:textId="77777777" w:rsidR="00E6541E" w:rsidRPr="00A03B65" w:rsidRDefault="00E6541E" w:rsidP="00E6541E">
            <w:pPr>
              <w:spacing w:line="360" w:lineRule="auto"/>
              <w:rPr>
                <w:rFonts w:cs="Times New Roman"/>
              </w:rPr>
            </w:pPr>
            <w:r w:rsidRPr="00A03B65">
              <w:rPr>
                <w:rFonts w:cs="Times New Roman"/>
              </w:rPr>
              <w:t>Object Oriented</w:t>
            </w:r>
          </w:p>
          <w:p w14:paraId="12E46A35" w14:textId="77777777" w:rsidR="00E6541E" w:rsidRPr="00A03B65" w:rsidRDefault="00E6541E" w:rsidP="00E6541E">
            <w:pPr>
              <w:spacing w:line="360" w:lineRule="auto"/>
              <w:rPr>
                <w:rFonts w:cs="Times New Roman"/>
              </w:rPr>
            </w:pPr>
            <w:r w:rsidRPr="00A03B65">
              <w:rPr>
                <w:rFonts w:cs="Times New Roman"/>
              </w:rPr>
              <w:t>Flexible Syntaxes</w:t>
            </w:r>
          </w:p>
          <w:p w14:paraId="5FCB24A1" w14:textId="77777777" w:rsidR="00E6541E" w:rsidRPr="00A03B65" w:rsidRDefault="00E6541E" w:rsidP="00E6541E">
            <w:pPr>
              <w:spacing w:line="360" w:lineRule="auto"/>
              <w:rPr>
                <w:rFonts w:cs="Times New Roman"/>
              </w:rPr>
            </w:pPr>
            <w:r w:rsidRPr="00A03B65">
              <w:rPr>
                <w:rFonts w:cs="Times New Roman"/>
              </w:rPr>
              <w:t>Extensible</w:t>
            </w:r>
          </w:p>
          <w:p w14:paraId="0F49293B" w14:textId="77777777" w:rsidR="00E6541E" w:rsidRPr="00A03B65" w:rsidRDefault="00E6541E" w:rsidP="00E6541E">
            <w:pPr>
              <w:spacing w:line="360" w:lineRule="auto"/>
              <w:rPr>
                <w:rFonts w:cs="Times New Roman"/>
              </w:rPr>
            </w:pPr>
            <w:r w:rsidRPr="00A03B65">
              <w:rPr>
                <w:rFonts w:cs="Times New Roman"/>
              </w:rPr>
              <w:t>Rich Set of Libraries</w:t>
            </w:r>
          </w:p>
          <w:p w14:paraId="04BF6FC3" w14:textId="77777777" w:rsidR="00E6541E" w:rsidRPr="00A03B65" w:rsidRDefault="00E6541E" w:rsidP="00E6541E">
            <w:pPr>
              <w:spacing w:line="360" w:lineRule="auto"/>
              <w:rPr>
                <w:rFonts w:cs="Times New Roman"/>
              </w:rPr>
            </w:pPr>
            <w:r w:rsidRPr="00A03B65">
              <w:rPr>
                <w:rFonts w:cs="Times New Roman"/>
              </w:rPr>
              <w:t>Simple and easy to learn</w:t>
            </w:r>
          </w:p>
        </w:tc>
        <w:tc>
          <w:tcPr>
            <w:tcW w:w="2344" w:type="dxa"/>
          </w:tcPr>
          <w:p w14:paraId="3F2F4F93" w14:textId="77777777" w:rsidR="00E6541E" w:rsidRPr="00A03B65" w:rsidRDefault="00E6541E" w:rsidP="00E6541E">
            <w:pPr>
              <w:spacing w:line="360" w:lineRule="auto"/>
              <w:rPr>
                <w:rFonts w:cs="Times New Roman"/>
              </w:rPr>
            </w:pPr>
            <w:r w:rsidRPr="00A03B65">
              <w:rPr>
                <w:rFonts w:cs="Times New Roman"/>
              </w:rPr>
              <w:t xml:space="preserve">Slower compared to the other languages </w:t>
            </w:r>
          </w:p>
        </w:tc>
        <w:tc>
          <w:tcPr>
            <w:tcW w:w="1929" w:type="dxa"/>
          </w:tcPr>
          <w:p w14:paraId="150C9C09" w14:textId="77777777" w:rsidR="00E6541E" w:rsidRPr="00A03B65" w:rsidRDefault="00E6541E" w:rsidP="00E6541E">
            <w:pPr>
              <w:spacing w:line="360" w:lineRule="auto"/>
              <w:rPr>
                <w:rFonts w:cs="Times New Roman"/>
              </w:rPr>
            </w:pPr>
          </w:p>
        </w:tc>
      </w:tr>
      <w:tr w:rsidR="00E6541E" w:rsidRPr="00A03B65" w14:paraId="588C341C" w14:textId="77777777" w:rsidTr="00E6541E">
        <w:tc>
          <w:tcPr>
            <w:tcW w:w="2312" w:type="dxa"/>
          </w:tcPr>
          <w:p w14:paraId="4303BC2F" w14:textId="77777777" w:rsidR="00E6541E" w:rsidRPr="00A03B65" w:rsidRDefault="00E6541E" w:rsidP="00E6541E">
            <w:pPr>
              <w:spacing w:line="360" w:lineRule="auto"/>
              <w:rPr>
                <w:rFonts w:cs="Times New Roman"/>
              </w:rPr>
            </w:pPr>
            <w:r w:rsidRPr="00A03B65">
              <w:rPr>
                <w:rFonts w:cs="Times New Roman"/>
              </w:rPr>
              <w:t>JavaScript</w:t>
            </w:r>
          </w:p>
        </w:tc>
        <w:tc>
          <w:tcPr>
            <w:tcW w:w="2425" w:type="dxa"/>
          </w:tcPr>
          <w:p w14:paraId="015725E7" w14:textId="77777777" w:rsidR="00E6541E" w:rsidRPr="00A03B65" w:rsidRDefault="00E6541E" w:rsidP="00E6541E">
            <w:pPr>
              <w:spacing w:line="360" w:lineRule="auto"/>
              <w:rPr>
                <w:rFonts w:cs="Times New Roman"/>
              </w:rPr>
            </w:pPr>
            <w:r w:rsidRPr="00A03B65">
              <w:rPr>
                <w:rFonts w:cs="Times New Roman"/>
              </w:rPr>
              <w:t>Speed</w:t>
            </w:r>
          </w:p>
          <w:p w14:paraId="0755C5B2" w14:textId="77777777" w:rsidR="00E6541E" w:rsidRPr="00A03B65" w:rsidRDefault="00E6541E" w:rsidP="00E6541E">
            <w:pPr>
              <w:spacing w:line="360" w:lineRule="auto"/>
              <w:rPr>
                <w:rFonts w:cs="Times New Roman"/>
              </w:rPr>
            </w:pPr>
            <w:r w:rsidRPr="00A03B65">
              <w:rPr>
                <w:rFonts w:cs="Times New Roman"/>
              </w:rPr>
              <w:t>Simple and easy to learn</w:t>
            </w:r>
          </w:p>
        </w:tc>
        <w:tc>
          <w:tcPr>
            <w:tcW w:w="2344" w:type="dxa"/>
          </w:tcPr>
          <w:p w14:paraId="008DE8AE" w14:textId="77777777" w:rsidR="00E6541E" w:rsidRPr="00A03B65" w:rsidRDefault="00E6541E" w:rsidP="00E6541E">
            <w:pPr>
              <w:spacing w:line="360" w:lineRule="auto"/>
              <w:rPr>
                <w:rFonts w:cs="Times New Roman"/>
              </w:rPr>
            </w:pPr>
            <w:r w:rsidRPr="00A03B65">
              <w:rPr>
                <w:rFonts w:cs="Times New Roman"/>
              </w:rPr>
              <w:t>Best Suited for web-based application</w:t>
            </w:r>
          </w:p>
          <w:p w14:paraId="5F23FDDD" w14:textId="77777777" w:rsidR="00E6541E" w:rsidRPr="00A03B65" w:rsidRDefault="00E6541E" w:rsidP="00E6541E">
            <w:pPr>
              <w:spacing w:line="360" w:lineRule="auto"/>
              <w:rPr>
                <w:rFonts w:cs="Times New Roman"/>
              </w:rPr>
            </w:pPr>
            <w:r w:rsidRPr="00A03B65">
              <w:rPr>
                <w:rFonts w:cs="Times New Roman"/>
              </w:rPr>
              <w:t>Different engines render JavaScript differently</w:t>
            </w:r>
          </w:p>
        </w:tc>
        <w:tc>
          <w:tcPr>
            <w:tcW w:w="1929" w:type="dxa"/>
          </w:tcPr>
          <w:p w14:paraId="02CEF4A6" w14:textId="77777777" w:rsidR="00E6541E" w:rsidRPr="00A03B65" w:rsidRDefault="00E6541E" w:rsidP="00E6541E">
            <w:pPr>
              <w:spacing w:line="360" w:lineRule="auto"/>
              <w:rPr>
                <w:rFonts w:cs="Times New Roman"/>
              </w:rPr>
            </w:pPr>
          </w:p>
        </w:tc>
      </w:tr>
      <w:tr w:rsidR="00E6541E" w:rsidRPr="00A03B65" w14:paraId="43499BDC" w14:textId="77777777" w:rsidTr="00E6541E">
        <w:tc>
          <w:tcPr>
            <w:tcW w:w="2312" w:type="dxa"/>
          </w:tcPr>
          <w:p w14:paraId="15B7EBAC" w14:textId="77777777" w:rsidR="00E6541E" w:rsidRPr="00A03B65" w:rsidRDefault="00E6541E" w:rsidP="00E6541E">
            <w:pPr>
              <w:spacing w:line="360" w:lineRule="auto"/>
              <w:rPr>
                <w:rFonts w:cs="Times New Roman"/>
              </w:rPr>
            </w:pPr>
            <w:r w:rsidRPr="00A03B65">
              <w:rPr>
                <w:rFonts w:cs="Times New Roman"/>
              </w:rPr>
              <w:t>PHP</w:t>
            </w:r>
          </w:p>
        </w:tc>
        <w:tc>
          <w:tcPr>
            <w:tcW w:w="2425" w:type="dxa"/>
          </w:tcPr>
          <w:p w14:paraId="4BD8D344" w14:textId="77777777" w:rsidR="00E6541E" w:rsidRPr="00A03B65" w:rsidRDefault="00E6541E" w:rsidP="00E6541E">
            <w:pPr>
              <w:spacing w:line="360" w:lineRule="auto"/>
              <w:rPr>
                <w:rFonts w:cs="Times New Roman"/>
              </w:rPr>
            </w:pPr>
            <w:r w:rsidRPr="00A03B65">
              <w:rPr>
                <w:rFonts w:cs="Times New Roman"/>
              </w:rPr>
              <w:t>Object Oriented</w:t>
            </w:r>
          </w:p>
          <w:p w14:paraId="582DB0DE" w14:textId="77777777" w:rsidR="00E6541E" w:rsidRPr="00A03B65" w:rsidRDefault="00E6541E" w:rsidP="00E6541E">
            <w:pPr>
              <w:spacing w:line="360" w:lineRule="auto"/>
              <w:rPr>
                <w:rFonts w:cs="Times New Roman"/>
              </w:rPr>
            </w:pPr>
            <w:r w:rsidRPr="00A03B65">
              <w:rPr>
                <w:rFonts w:cs="Times New Roman"/>
              </w:rPr>
              <w:t>Open Source</w:t>
            </w:r>
          </w:p>
          <w:p w14:paraId="6BE71454" w14:textId="77777777" w:rsidR="00E6541E" w:rsidRPr="00A03B65" w:rsidRDefault="00E6541E" w:rsidP="00E6541E">
            <w:pPr>
              <w:spacing w:line="360" w:lineRule="auto"/>
              <w:rPr>
                <w:rFonts w:cs="Times New Roman"/>
              </w:rPr>
            </w:pPr>
            <w:r w:rsidRPr="00A03B65">
              <w:rPr>
                <w:rFonts w:cs="Times New Roman"/>
              </w:rPr>
              <w:t>Procedural</w:t>
            </w:r>
          </w:p>
        </w:tc>
        <w:tc>
          <w:tcPr>
            <w:tcW w:w="2344" w:type="dxa"/>
          </w:tcPr>
          <w:p w14:paraId="1B03D8FF" w14:textId="77777777" w:rsidR="00E6541E" w:rsidRPr="00A03B65" w:rsidRDefault="00E6541E" w:rsidP="00E6541E">
            <w:pPr>
              <w:spacing w:line="360" w:lineRule="auto"/>
              <w:rPr>
                <w:rFonts w:cs="Times New Roman"/>
              </w:rPr>
            </w:pPr>
            <w:r w:rsidRPr="00A03B65">
              <w:rPr>
                <w:rFonts w:cs="Times New Roman"/>
              </w:rPr>
              <w:t>Best Suited for web-based application</w:t>
            </w:r>
          </w:p>
        </w:tc>
        <w:tc>
          <w:tcPr>
            <w:tcW w:w="1929" w:type="dxa"/>
          </w:tcPr>
          <w:p w14:paraId="7DA8797D" w14:textId="77777777" w:rsidR="00E6541E" w:rsidRPr="00A03B65" w:rsidRDefault="00E6541E" w:rsidP="00E6541E">
            <w:pPr>
              <w:spacing w:line="360" w:lineRule="auto"/>
              <w:rPr>
                <w:rFonts w:cs="Times New Roman"/>
              </w:rPr>
            </w:pPr>
            <w:r w:rsidRPr="00A03B65">
              <w:rPr>
                <w:rFonts w:cs="Times New Roman"/>
              </w:rPr>
              <w:fldChar w:fldCharType="begin" w:fldLock="1"/>
            </w:r>
            <w:r w:rsidRPr="00A03B65">
              <w:rPr>
                <w:rFonts w:cs="Times New Roman"/>
              </w:rPr>
              <w:instrText>ADDIN CSL_CITATION {"citationItems":[{"id":"ITEM-1","itemData":{"abstract":"With the advent of numerous languages it is difficult to realize the edge of one language in a particular scope over another one. We are making an effort, realizing these few issues and comparing some main stream languages like Java, Scala, C++, Haskell, VB .NET, AspectJ, Perl, Ruby, PHP and Scheme keeping in mind some core issues in program development. General terms languages","author":[{"dropping-particle":"","family":"Sebastian","given":"Nikhil Joseph","non-dropping-particle":"","parse-names":false,"suffix":""}],"container-title":"arXiv preprint arXiv:1008.3431","id":"ITEM-1","issued":{"date-parts":[["2010"]]},"title":"Comparative study of the Pros and Cons of Programming languages Java , Scala , C ++ , Haskell , VB . NET , AspectJ , Perl , Ruby &amp; Scheme","type":"article-journal"},"uris":["http://www.mendeley.com/documents/?uuid=a10fea30-2ae5-478f-a3c8-0c0dc393005d"]}],"mendeley":{"formattedCitation":"(Sebastian, 2010)","plainTextFormattedCitation":"(Sebastian, 2010)","previouslyFormattedCitation":"(Sebastian, 2010)"},"properties":{"noteIndex":0},"schema":"https://github.com/citation-style-language/schema/raw/master/csl-citation.json"}</w:instrText>
            </w:r>
            <w:r w:rsidRPr="00A03B65">
              <w:rPr>
                <w:rFonts w:cs="Times New Roman"/>
              </w:rPr>
              <w:fldChar w:fldCharType="separate"/>
            </w:r>
            <w:r w:rsidRPr="00A03B65">
              <w:rPr>
                <w:rFonts w:cs="Times New Roman"/>
                <w:noProof/>
              </w:rPr>
              <w:t>(Sebastian, 2010)</w:t>
            </w:r>
            <w:r w:rsidRPr="00A03B65">
              <w:rPr>
                <w:rFonts w:cs="Times New Roman"/>
              </w:rPr>
              <w:fldChar w:fldCharType="end"/>
            </w:r>
          </w:p>
        </w:tc>
      </w:tr>
      <w:tr w:rsidR="00E6541E" w:rsidRPr="00A03B65" w14:paraId="26FC293B" w14:textId="77777777" w:rsidTr="00E6541E">
        <w:tc>
          <w:tcPr>
            <w:tcW w:w="2312" w:type="dxa"/>
          </w:tcPr>
          <w:p w14:paraId="79ED0CAD" w14:textId="77777777" w:rsidR="00E6541E" w:rsidRPr="00A03B65" w:rsidRDefault="00E6541E" w:rsidP="00E6541E">
            <w:pPr>
              <w:spacing w:line="360" w:lineRule="auto"/>
              <w:rPr>
                <w:rFonts w:cs="Times New Roman"/>
              </w:rPr>
            </w:pPr>
            <w:r w:rsidRPr="00A03B65">
              <w:rPr>
                <w:rFonts w:cs="Times New Roman"/>
              </w:rPr>
              <w:t>Scala</w:t>
            </w:r>
          </w:p>
        </w:tc>
        <w:tc>
          <w:tcPr>
            <w:tcW w:w="2425" w:type="dxa"/>
          </w:tcPr>
          <w:p w14:paraId="160C4D2D" w14:textId="77777777" w:rsidR="00E6541E" w:rsidRPr="00A03B65" w:rsidRDefault="00E6541E" w:rsidP="00E6541E">
            <w:pPr>
              <w:spacing w:line="360" w:lineRule="auto"/>
              <w:rPr>
                <w:rFonts w:cs="Times New Roman"/>
              </w:rPr>
            </w:pPr>
            <w:r w:rsidRPr="00A03B65">
              <w:rPr>
                <w:rFonts w:cs="Times New Roman"/>
              </w:rPr>
              <w:t>Seamless integration with java</w:t>
            </w:r>
          </w:p>
          <w:p w14:paraId="70F9626E" w14:textId="77777777" w:rsidR="00E6541E" w:rsidRPr="00A03B65" w:rsidRDefault="00E6541E" w:rsidP="00E6541E">
            <w:pPr>
              <w:spacing w:line="360" w:lineRule="auto"/>
              <w:rPr>
                <w:rFonts w:cs="Times New Roman"/>
              </w:rPr>
            </w:pPr>
            <w:r w:rsidRPr="00A03B65">
              <w:rPr>
                <w:rFonts w:cs="Times New Roman"/>
              </w:rPr>
              <w:t>Object Oriented</w:t>
            </w:r>
          </w:p>
          <w:p w14:paraId="2A4200CF" w14:textId="77777777" w:rsidR="00E6541E" w:rsidRPr="00A03B65" w:rsidRDefault="00E6541E" w:rsidP="00E6541E">
            <w:pPr>
              <w:spacing w:line="360" w:lineRule="auto"/>
              <w:rPr>
                <w:rFonts w:cs="Times New Roman"/>
              </w:rPr>
            </w:pPr>
            <w:r w:rsidRPr="00A03B65">
              <w:rPr>
                <w:rFonts w:cs="Times New Roman"/>
              </w:rPr>
              <w:t>Extensible</w:t>
            </w:r>
          </w:p>
        </w:tc>
        <w:tc>
          <w:tcPr>
            <w:tcW w:w="2344" w:type="dxa"/>
          </w:tcPr>
          <w:p w14:paraId="4125DFF0" w14:textId="77777777" w:rsidR="00E6541E" w:rsidRPr="00A03B65" w:rsidRDefault="00E6541E" w:rsidP="00E6541E">
            <w:pPr>
              <w:spacing w:line="360" w:lineRule="auto"/>
              <w:rPr>
                <w:rFonts w:cs="Times New Roman"/>
              </w:rPr>
            </w:pPr>
            <w:r w:rsidRPr="00A03B65">
              <w:rPr>
                <w:rFonts w:cs="Times New Roman"/>
              </w:rPr>
              <w:t>Limited developer pool</w:t>
            </w:r>
          </w:p>
          <w:p w14:paraId="650CD2C0" w14:textId="77777777" w:rsidR="00E6541E" w:rsidRPr="00A03B65" w:rsidRDefault="00E6541E" w:rsidP="00E6541E">
            <w:pPr>
              <w:spacing w:line="360" w:lineRule="auto"/>
              <w:rPr>
                <w:rFonts w:cs="Times New Roman"/>
              </w:rPr>
            </w:pPr>
          </w:p>
        </w:tc>
        <w:tc>
          <w:tcPr>
            <w:tcW w:w="1929" w:type="dxa"/>
          </w:tcPr>
          <w:p w14:paraId="37FE046A" w14:textId="77777777" w:rsidR="00E6541E" w:rsidRPr="00A03B65" w:rsidRDefault="00E6541E" w:rsidP="00E6541E">
            <w:pPr>
              <w:spacing w:line="360" w:lineRule="auto"/>
              <w:rPr>
                <w:rFonts w:cs="Times New Roman"/>
              </w:rPr>
            </w:pPr>
            <w:r w:rsidRPr="00A03B65">
              <w:rPr>
                <w:rFonts w:cs="Times New Roman"/>
              </w:rPr>
              <w:fldChar w:fldCharType="begin" w:fldLock="1"/>
            </w:r>
            <w:r w:rsidRPr="00A03B65">
              <w:rPr>
                <w:rFonts w:cs="Times New Roman"/>
              </w:rPr>
              <w:instrText>ADDIN CSL_CITATION {"citationItems":[{"id":"ITEM-1","itemData":{"URL":"https://data-flair.training/blogs/scala-advantages/","accessed":{"date-parts":[["2019","10","2"]]},"author":[{"dropping-particle":"","family":"TEAM","given":"DATAFLAIR","non-dropping-particle":"","parse-names":false,"suffix":""}],"id":"ITEM-1","issued":{"date-parts":[["2018"]]},"title":"Pros and Cons of Scala","type":"webpage"},"uris":["http://www.mendeley.com/documents/?uuid=fe618035-df2c-484a-a8b3-36d807e0405c"]}],"mendeley":{"formattedCitation":"(TEAM, 2018)","plainTextFormattedCitation":"(TEAM, 2018)","previouslyFormattedCitation":"(TEAM, 2018)"},"properties":{"noteIndex":0},"schema":"https://github.com/citation-style-language/schema/raw/master/csl-citation.json"}</w:instrText>
            </w:r>
            <w:r w:rsidRPr="00A03B65">
              <w:rPr>
                <w:rFonts w:cs="Times New Roman"/>
              </w:rPr>
              <w:fldChar w:fldCharType="separate"/>
            </w:r>
            <w:r w:rsidRPr="00A03B65">
              <w:rPr>
                <w:rFonts w:cs="Times New Roman"/>
                <w:noProof/>
              </w:rPr>
              <w:t>(TEAM, 2018)</w:t>
            </w:r>
            <w:r w:rsidRPr="00A03B65">
              <w:rPr>
                <w:rFonts w:cs="Times New Roman"/>
              </w:rPr>
              <w:fldChar w:fldCharType="end"/>
            </w:r>
          </w:p>
        </w:tc>
      </w:tr>
    </w:tbl>
    <w:p w14:paraId="32C6844A" w14:textId="77777777" w:rsidR="00E6541E" w:rsidRPr="00A03B65" w:rsidRDefault="00E6541E" w:rsidP="00E6541E">
      <w:pPr>
        <w:pStyle w:val="Caption"/>
        <w:spacing w:line="360" w:lineRule="auto"/>
        <w:jc w:val="center"/>
        <w:rPr>
          <w:rFonts w:cs="Times New Roman"/>
        </w:rPr>
      </w:pPr>
      <w:bookmarkStart w:id="86" w:name="_Toc24644372"/>
      <w:r w:rsidRPr="00A03B65">
        <w:rPr>
          <w:rFonts w:cs="Times New Roman"/>
        </w:rPr>
        <w:t xml:space="preserve">Table </w:t>
      </w:r>
      <w:r w:rsidRPr="00A03B65">
        <w:rPr>
          <w:rFonts w:cs="Times New Roman"/>
        </w:rPr>
        <w:fldChar w:fldCharType="begin"/>
      </w:r>
      <w:r w:rsidRPr="00A03B65">
        <w:rPr>
          <w:rFonts w:cs="Times New Roman"/>
        </w:rPr>
        <w:instrText xml:space="preserve"> SEQ Table \* ARABIC </w:instrText>
      </w:r>
      <w:r w:rsidRPr="00A03B65">
        <w:rPr>
          <w:rFonts w:cs="Times New Roman"/>
        </w:rPr>
        <w:fldChar w:fldCharType="separate"/>
      </w:r>
      <w:r>
        <w:rPr>
          <w:rFonts w:cs="Times New Roman"/>
          <w:noProof/>
        </w:rPr>
        <w:t>8</w:t>
      </w:r>
      <w:r w:rsidRPr="00A03B65">
        <w:rPr>
          <w:rFonts w:cs="Times New Roman"/>
        </w:rPr>
        <w:fldChar w:fldCharType="end"/>
      </w:r>
      <w:r w:rsidRPr="00A03B65">
        <w:rPr>
          <w:rFonts w:cs="Times New Roman"/>
        </w:rPr>
        <w:t>: Scripting language comparison</w:t>
      </w:r>
      <w:bookmarkEnd w:id="86"/>
    </w:p>
    <w:p w14:paraId="04CDEC25" w14:textId="77777777" w:rsidR="00E6541E" w:rsidRPr="00A03B65" w:rsidRDefault="00E6541E" w:rsidP="00E6541E">
      <w:pPr>
        <w:pStyle w:val="Heading2"/>
        <w:spacing w:line="360" w:lineRule="auto"/>
        <w:rPr>
          <w:rFonts w:eastAsiaTheme="minorHAnsi" w:cs="Times New Roman"/>
        </w:rPr>
      </w:pPr>
      <w:bookmarkStart w:id="87" w:name="_Toc24643950"/>
      <w:bookmarkStart w:id="88" w:name="_Toc32174183"/>
      <w:r w:rsidRPr="00A03B65">
        <w:rPr>
          <w:rFonts w:eastAsiaTheme="minorHAnsi" w:cs="Times New Roman"/>
        </w:rPr>
        <w:t>2.8.3 Python</w:t>
      </w:r>
      <w:bookmarkEnd w:id="87"/>
      <w:bookmarkEnd w:id="88"/>
    </w:p>
    <w:p w14:paraId="6AE8F213" w14:textId="77777777" w:rsidR="00E6541E" w:rsidRPr="00A03B65" w:rsidRDefault="00E6541E" w:rsidP="00E6541E">
      <w:pPr>
        <w:pStyle w:val="NormalWeb"/>
        <w:spacing w:line="360" w:lineRule="auto"/>
        <w:jc w:val="both"/>
      </w:pPr>
      <w:r w:rsidRPr="00A03B65">
        <w:t xml:space="preserve">Python which was introduced in 1991, by  </w:t>
      </w:r>
      <w:r w:rsidRPr="00A03B65">
        <w:rPr>
          <w:color w:val="000000"/>
          <w:shd w:val="clear" w:color="auto" w:fill="FFFFFF"/>
        </w:rPr>
        <w:t>Guido van Rossum</w:t>
      </w:r>
      <w:r w:rsidRPr="00A03B65">
        <w:t xml:space="preserve"> </w:t>
      </w:r>
      <w:r w:rsidRPr="00A03B65">
        <w:fldChar w:fldCharType="begin" w:fldLock="1"/>
      </w:r>
      <w:r w:rsidRPr="00A03B65">
        <w:instrText>ADDIN CSL_CITATION {"citationItems":[{"id":"ITEM-1","itemData":{"author":[{"dropping-particle":"","family":"W3schools","given":"","non-dropping-particle":"","parse-names":false,"suffix":""}],"id":"ITEM-1","issued":{"date-parts":[["0"]]},"title":"No Title","type":"webpage"},"uris":["http://www.mendeley.com/documents/?uuid=3e97290c-6481-4223-9b73-a82af724c8f4"]}],"mendeley":{"formattedCitation":"(W3schools, no date)","plainTextFormattedCitation":"(W3schools, no date)","previouslyFormattedCitation":"(W3schools, no date)"},"properties":{"noteIndex":0},"schema":"https://github.com/citation-style-language/schema/raw/master/csl-citation.json"}</w:instrText>
      </w:r>
      <w:r w:rsidRPr="00A03B65">
        <w:fldChar w:fldCharType="separate"/>
      </w:r>
      <w:r w:rsidRPr="00A03B65">
        <w:rPr>
          <w:noProof/>
        </w:rPr>
        <w:t>(W3schools, no date)</w:t>
      </w:r>
      <w:r w:rsidRPr="00A03B65">
        <w:fldChar w:fldCharType="end"/>
      </w:r>
      <w:r w:rsidRPr="00A03B65">
        <w:t xml:space="preserve">, is a general purpose dynamic programming language </w:t>
      </w:r>
      <w:r w:rsidRPr="00A03B65">
        <w:fldChar w:fldCharType="begin" w:fldLock="1"/>
      </w:r>
      <w:r w:rsidRPr="00A03B65">
        <w:instrText>ADDIN CSL_CITATION {"citationItems":[{"id":"ITEM-1","itemData":{"DOI":"10.1109/MCSE.2011.36","ISSN":"15219615","abstract":"Python has arguably become the de facto standard for exploratory, interactive, and computation-driven scientific research. This issue discusses Python's advantages for scientific research and presents several of the core Python libraries and tools used in scientific research. © 2011 IEEE.","author":[{"dropping-particle":"","family":"Millman","given":"K. Jarrod","non-dropping-particle":"","parse-names":false,"suffix":""},{"dropping-particle":"","family":"Aivazis","given":"Michael","non-dropping-particle":"","parse-names":false,"suffix":""}],"container-title":"Computing in Science and Engineering","id":"ITEM-1","issue":"2","issued":{"date-parts":[["2011"]]},"page":"9-12","title":"Python for scientists and engineers","type":"article-journal","volume":"13"},"uris":["http://www.mendeley.com/documents/?uuid=6187c4be-9564-41ba-84a8-a075abbf53b3"]}],"mendeley":{"formattedCitation":"(Millman and Aivazis, 2011)","plainTextFormattedCitation":"(Millman and Aivazis, 2011)","previouslyFormattedCitation":"(Millman and Aivazis, 2011)"},"properties":{"noteIndex":0},"schema":"https://github.com/citation-style-language/schema/raw/master/csl-citation.json"}</w:instrText>
      </w:r>
      <w:r w:rsidRPr="00A03B65">
        <w:fldChar w:fldCharType="separate"/>
      </w:r>
      <w:r w:rsidRPr="00A03B65">
        <w:rPr>
          <w:noProof/>
        </w:rPr>
        <w:t>(Millman and Aivazis, 2011)</w:t>
      </w:r>
      <w:r w:rsidRPr="00A03B65">
        <w:fldChar w:fldCharType="end"/>
      </w:r>
      <w:r w:rsidRPr="00A03B65">
        <w:t xml:space="preserve">, which has gained popularity within the scientific computing community due to its simplicity of syntaxes, extended standard libraries, and a matured eco-system for of high quality third-party packages that are </w:t>
      </w:r>
      <w:r w:rsidRPr="00A03B65">
        <w:lastRenderedPageBreak/>
        <w:t xml:space="preserve">available for almost all tasks including ML and Scientific Computing. The language was influenced by ABC, ALGOL 68, C, Haskell, Lisp, Modula-3, Perl, and Java while influencing the design of other languages namely: Boo, Cobra, D, Falcon, Groovy, Ruby, and JavaScript. </w:t>
      </w:r>
      <w:r w:rsidRPr="00A03B65">
        <w:fldChar w:fldCharType="begin" w:fldLock="1"/>
      </w:r>
      <w:r w:rsidRPr="00A03B65">
        <w:instrText>ADDIN CSL_CITATION {"citationItems":[{"id":"ITEM-1","itemData":{"DOI":"10.1109/CSE.2013.174","abstract":"There are several scripting languages that exist today. However, some are used more frequently and popular than others. This is due to certain characteristics and features that they possess. Particularly in applied computing fields like software engineering, bioinformatics and computational biology, scripting languages are gaining popularity. This paper presents a comparative study of ten popular scripting languages that are used in the above mentioned fields/area. For making comparison, we have identified the factors against which these languages are evaluated. Accordingly, based on selected criteria we determine their suitability in the fields of software engineering, bioinformatics and computational biology research. This will serve as a guide to researchers to choose the appropriate scripting language in the various fields. © 2013 IEEE.","author":[{"dropping-particle":"","family":"Oluwagbemi","given":"Olugbenga","non-dropping-particle":"","parse-names":false,"suffix":""},{"dropping-particle":"","family":"Adewumi","given":"Adewole","non-dropping-particle":"","parse-names":false,"suffix":""},{"dropping-particle":"","family":"Misra","given":"Sanjay","non-dropping-particle":"","parse-names":false,"suffix":""},{"dropping-particle":"","family":"Majekodunmi","given":"Folakemi","non-dropping-particle":"","parse-names":false,"suffix":""},{"dropping-particle":"","family":"Fernandez","given":"Luis","non-dropping-particle":"","parse-names":false,"suffix":""}],"container-title":"Proceedings - 16th IEEE International Conference on Computational Science and Engineering, CSE 2013","id":"ITEM-1","issue":"December","issued":{"date-parts":[["2013"]]},"page":"1174-1180","title":"An analysis of scripting languages for research in applied computing","type":"article-journal"},"uris":["http://www.mendeley.com/documents/?uuid=ce01c913-fc57-499c-baf2-f78713a69d42"]}],"mendeley":{"formattedCitation":"(Oluwagbemi &lt;i&gt;et al.&lt;/i&gt;, 2013)","plainTextFormattedCitation":"(Oluwagbemi et al., 2013)","previouslyFormattedCitation":"(Oluwagbemi &lt;i&gt;et al.&lt;/i&gt;, 2013)"},"properties":{"noteIndex":0},"schema":"https://github.com/citation-style-language/schema/raw/master/csl-citation.json"}</w:instrText>
      </w:r>
      <w:r w:rsidRPr="00A03B65">
        <w:fldChar w:fldCharType="separate"/>
      </w:r>
      <w:r w:rsidRPr="00A03B65">
        <w:rPr>
          <w:noProof/>
        </w:rPr>
        <w:t xml:space="preserve">(Oluwagbemi </w:t>
      </w:r>
      <w:r w:rsidRPr="00A03B65">
        <w:rPr>
          <w:i/>
          <w:noProof/>
        </w:rPr>
        <w:t>et al.</w:t>
      </w:r>
      <w:r w:rsidRPr="00A03B65">
        <w:rPr>
          <w:noProof/>
        </w:rPr>
        <w:t>, 2013)</w:t>
      </w:r>
      <w:r w:rsidRPr="00A03B65">
        <w:fldChar w:fldCharType="end"/>
      </w:r>
      <w:r w:rsidRPr="00A03B65">
        <w:t>. Python which has been existent for over 21years are used by prominent tech companies like Google, Yahoo, NASA.</w:t>
      </w:r>
      <w:r w:rsidRPr="00A03B65">
        <w:rPr>
          <w:rFonts w:eastAsiaTheme="minorHAnsi"/>
        </w:rPr>
        <w:t xml:space="preserve"> Python will be used in the proposed solution as python provides simplicity in syntaxes and a wide variety of third-party packages.</w:t>
      </w:r>
    </w:p>
    <w:p w14:paraId="059BAA4F" w14:textId="77777777" w:rsidR="00E6541E" w:rsidRPr="00A03B65" w:rsidRDefault="00E6541E" w:rsidP="00E6541E">
      <w:pPr>
        <w:pStyle w:val="Heading1"/>
        <w:spacing w:line="360" w:lineRule="auto"/>
        <w:rPr>
          <w:rFonts w:ascii="Times New Roman" w:hAnsi="Times New Roman" w:cs="Times New Roman"/>
        </w:rPr>
      </w:pPr>
      <w:bookmarkStart w:id="89" w:name="_Toc22326038"/>
      <w:bookmarkStart w:id="90" w:name="_Toc24643951"/>
      <w:bookmarkStart w:id="91" w:name="_Toc32174184"/>
      <w:r w:rsidRPr="00A03B65">
        <w:rPr>
          <w:rFonts w:ascii="Times New Roman" w:hAnsi="Times New Roman" w:cs="Times New Roman"/>
        </w:rPr>
        <w:t>2.9 Reflection</w:t>
      </w:r>
      <w:bookmarkEnd w:id="89"/>
      <w:bookmarkEnd w:id="90"/>
      <w:bookmarkEnd w:id="91"/>
    </w:p>
    <w:p w14:paraId="3FE13F4A" w14:textId="77777777" w:rsidR="00E6541E" w:rsidRPr="00A03B65" w:rsidRDefault="00E6541E" w:rsidP="00E6541E">
      <w:pPr>
        <w:spacing w:line="360" w:lineRule="auto"/>
        <w:rPr>
          <w:rFonts w:cs="Times New Roman"/>
        </w:rPr>
      </w:pPr>
    </w:p>
    <w:p w14:paraId="3F45C244" w14:textId="77777777" w:rsidR="00E6541E" w:rsidRDefault="00E6541E" w:rsidP="00E6541E">
      <w:pPr>
        <w:spacing w:line="360" w:lineRule="auto"/>
        <w:jc w:val="both"/>
        <w:rPr>
          <w:rFonts w:cs="Times New Roman"/>
          <w:color w:val="000000" w:themeColor="text1"/>
        </w:rPr>
      </w:pPr>
      <w:r w:rsidRPr="00A03B65">
        <w:rPr>
          <w:rFonts w:cs="Times New Roman"/>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A03B65">
        <w:rPr>
          <w:rFonts w:cs="Times New Roman"/>
          <w:color w:val="000000" w:themeColor="text1"/>
        </w:rPr>
        <w:fldChar w:fldCharType="begin" w:fldLock="1"/>
      </w:r>
      <w:r w:rsidRPr="00A03B65">
        <w:rPr>
          <w:rFonts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A03B65">
        <w:rPr>
          <w:rFonts w:cs="Times New Roman"/>
          <w:color w:val="000000" w:themeColor="text1"/>
        </w:rPr>
        <w:fldChar w:fldCharType="separate"/>
      </w:r>
      <w:r w:rsidRPr="00A03B65">
        <w:rPr>
          <w:rFonts w:cs="Times New Roman"/>
          <w:noProof/>
          <w:color w:val="000000" w:themeColor="text1"/>
        </w:rPr>
        <w:t xml:space="preserve">(Ranganthan </w:t>
      </w:r>
      <w:r w:rsidRPr="00A03B65">
        <w:rPr>
          <w:rFonts w:cs="Times New Roman"/>
          <w:i/>
          <w:noProof/>
          <w:color w:val="000000" w:themeColor="text1"/>
        </w:rPr>
        <w:t>et al.</w:t>
      </w:r>
      <w:r w:rsidRPr="00A03B65">
        <w:rPr>
          <w:rFonts w:cs="Times New Roman"/>
          <w:noProof/>
          <w:color w:val="000000" w:themeColor="text1"/>
        </w:rPr>
        <w:t>, 2018)</w:t>
      </w:r>
      <w:r w:rsidRPr="00A03B65">
        <w:rPr>
          <w:rFonts w:cs="Times New Roman"/>
          <w:color w:val="000000" w:themeColor="text1"/>
        </w:rPr>
        <w:fldChar w:fldCharType="end"/>
      </w:r>
      <w:r w:rsidRPr="00A03B65">
        <w:rPr>
          <w:rFonts w:cs="Times New Roman"/>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their own Order Ahead Application. Blockchain also provides data security and integrity. With the use of python, the test build will be automated which will allow the users to test the application before purchasing the application, a React Native application will be provided to the user and the android version of the application will be provided for testing purposes.</w:t>
      </w:r>
    </w:p>
    <w:p w14:paraId="723A7002" w14:textId="77777777" w:rsidR="00E6541E" w:rsidRPr="00A03B65" w:rsidRDefault="00E6541E" w:rsidP="00E6541E">
      <w:pPr>
        <w:spacing w:line="360" w:lineRule="auto"/>
        <w:jc w:val="both"/>
        <w:rPr>
          <w:rFonts w:cs="Times New Roman"/>
          <w:color w:val="000000" w:themeColor="text1"/>
        </w:rPr>
      </w:pPr>
    </w:p>
    <w:p w14:paraId="46E7FD9A" w14:textId="77777777" w:rsidR="00E6541E" w:rsidRPr="007D5987" w:rsidRDefault="00E6541E" w:rsidP="00E6541E">
      <w:pPr>
        <w:pStyle w:val="Heading1"/>
        <w:spacing w:line="360" w:lineRule="auto"/>
        <w:rPr>
          <w:rFonts w:ascii="Times New Roman" w:hAnsi="Times New Roman" w:cs="Times New Roman"/>
        </w:rPr>
      </w:pPr>
      <w:bookmarkStart w:id="92" w:name="_Toc24643952"/>
      <w:bookmarkStart w:id="93" w:name="_Toc32174185"/>
      <w:r w:rsidRPr="00A03B65">
        <w:rPr>
          <w:rFonts w:ascii="Times New Roman" w:hAnsi="Times New Roman" w:cs="Times New Roman"/>
        </w:rPr>
        <w:t>2.10 Chapter summary</w:t>
      </w:r>
      <w:bookmarkEnd w:id="92"/>
      <w:bookmarkEnd w:id="93"/>
    </w:p>
    <w:p w14:paraId="4CF8E6F8" w14:textId="77777777" w:rsidR="00E6541E" w:rsidRPr="00A03B65" w:rsidRDefault="00E6541E" w:rsidP="00E6541E">
      <w:pPr>
        <w:spacing w:line="360" w:lineRule="auto"/>
        <w:jc w:val="both"/>
        <w:rPr>
          <w:rFonts w:cs="Times New Roman"/>
        </w:rPr>
      </w:pPr>
      <w:r w:rsidRPr="00A03B65">
        <w:rPr>
          <w:rFonts w:cs="Times New Roman"/>
        </w:rPr>
        <w:t>Shortage of low-cost order ahead application providers have restaurants to face many problems as it reduces the customer base who order via mobile. Online ordering has been discussed in details and the systems that allow online ordering to have been discussed and the details of the online ordering consumers and trends of online ordering have been discussed, and the importance of the online ordering have been discussed</w:t>
      </w:r>
    </w:p>
    <w:p w14:paraId="03C192C3" w14:textId="77777777" w:rsidR="00E6541E" w:rsidRPr="00A03B65" w:rsidRDefault="00E6541E" w:rsidP="00E6541E">
      <w:pPr>
        <w:spacing w:line="360" w:lineRule="auto"/>
        <w:jc w:val="both"/>
        <w:rPr>
          <w:rFonts w:cs="Times New Roman"/>
        </w:rPr>
      </w:pPr>
      <w:r w:rsidRPr="00A03B65">
        <w:rPr>
          <w:rFonts w:cs="Times New Roman"/>
        </w:rPr>
        <w:t xml:space="preserve">Furthermore, the current systems that provide generation of online ordering systems have been reviewed and the cost, service provided, type have been identified and shown, also the features </w:t>
      </w:r>
      <w:r w:rsidRPr="00A03B65">
        <w:rPr>
          <w:rFonts w:cs="Times New Roman"/>
        </w:rPr>
        <w:lastRenderedPageBreak/>
        <w:t>that are provided by each system have been pointed out. A more detailed review has been done about the most remarkable systems.</w:t>
      </w:r>
    </w:p>
    <w:p w14:paraId="3427EE13" w14:textId="77777777" w:rsidR="00E6541E" w:rsidRPr="00A03B65" w:rsidRDefault="00E6541E" w:rsidP="00E6541E">
      <w:pPr>
        <w:spacing w:line="360" w:lineRule="auto"/>
        <w:jc w:val="both"/>
        <w:rPr>
          <w:rFonts w:cs="Times New Roman"/>
        </w:rPr>
      </w:pPr>
      <w:r w:rsidRPr="00A03B65">
        <w:rPr>
          <w:rFonts w:cs="Times New Roman"/>
        </w:rPr>
        <w:t xml:space="preserve">Furthermore, with the identification that the current online ordering systems are costly and other drawbacks like = data safety, integrity and low costs blockchain have been discussed in detail. A comparison was done between the private and public blockchains. A detailed review of the blockchain technology that will be used in the product have been discussed. The consensus algorithms have been discussed in detail and a comparison was done among the discussed consensus algorithms. </w:t>
      </w:r>
    </w:p>
    <w:p w14:paraId="7AE52152" w14:textId="77777777" w:rsidR="00E6541E" w:rsidRPr="00A03B65" w:rsidRDefault="00E6541E" w:rsidP="00E6541E">
      <w:pPr>
        <w:spacing w:line="360" w:lineRule="auto"/>
        <w:rPr>
          <w:rFonts w:cs="Times New Roman"/>
        </w:rPr>
      </w:pPr>
      <w:r w:rsidRPr="00A03B65">
        <w:rPr>
          <w:rFonts w:cs="Times New Roman"/>
        </w:rPr>
        <w:t xml:space="preserve">Moreover, this chapter reviews the languages that can be used for automation of APK generation, out of all the available languages the languages that support scripting have been supported and a comparison of the languages have been carried out. Python which will be the language that will be used have been identified and have been discussed in detail. </w:t>
      </w:r>
    </w:p>
    <w:p w14:paraId="433C3F80" w14:textId="77777777" w:rsidR="00E6541E" w:rsidRDefault="00E6541E" w:rsidP="00E6541E">
      <w:pPr>
        <w:spacing w:line="360" w:lineRule="auto"/>
        <w:rPr>
          <w:rFonts w:cs="Times New Roman"/>
        </w:rPr>
      </w:pPr>
      <w:r w:rsidRPr="00A03B65">
        <w:rPr>
          <w:rFonts w:cs="Times New Roman"/>
        </w:rPr>
        <w:t>In conclusion with all the knowledge available about, online ordering, blockchain and scripting languages, order ahead application generation can be carried out with blockchain whereas the building and automation could be achieved via python.</w:t>
      </w:r>
    </w:p>
    <w:p w14:paraId="795CDCF3" w14:textId="77777777" w:rsidR="00E6541E" w:rsidRDefault="00E6541E" w:rsidP="00E6541E">
      <w:pPr>
        <w:spacing w:line="360" w:lineRule="auto"/>
        <w:rPr>
          <w:rFonts w:cs="Times New Roman"/>
        </w:rPr>
      </w:pPr>
    </w:p>
    <w:p w14:paraId="7A95531B" w14:textId="77777777" w:rsidR="00E6541E" w:rsidRDefault="00E6541E" w:rsidP="00E6541E">
      <w:pPr>
        <w:spacing w:line="360" w:lineRule="auto"/>
        <w:rPr>
          <w:rFonts w:cs="Times New Roman"/>
        </w:rPr>
      </w:pPr>
    </w:p>
    <w:p w14:paraId="4DA22453" w14:textId="77777777" w:rsidR="00E6541E" w:rsidRDefault="00E6541E" w:rsidP="00E6541E">
      <w:pPr>
        <w:spacing w:line="360" w:lineRule="auto"/>
        <w:rPr>
          <w:rFonts w:cs="Times New Roman"/>
        </w:rPr>
      </w:pPr>
    </w:p>
    <w:p w14:paraId="6058652F" w14:textId="77777777" w:rsidR="00E6541E" w:rsidRDefault="00E6541E" w:rsidP="00E6541E">
      <w:pPr>
        <w:spacing w:line="360" w:lineRule="auto"/>
        <w:rPr>
          <w:rFonts w:cs="Times New Roman"/>
        </w:rPr>
      </w:pPr>
    </w:p>
    <w:p w14:paraId="3A2E9E88" w14:textId="77777777" w:rsidR="00E6541E" w:rsidRDefault="00E6541E" w:rsidP="00E6541E">
      <w:pPr>
        <w:spacing w:line="360" w:lineRule="auto"/>
        <w:rPr>
          <w:rFonts w:cs="Times New Roman"/>
        </w:rPr>
      </w:pPr>
    </w:p>
    <w:p w14:paraId="298494CF" w14:textId="77777777" w:rsidR="00E6541E" w:rsidRDefault="00E6541E" w:rsidP="00E6541E">
      <w:pPr>
        <w:spacing w:line="360" w:lineRule="auto"/>
        <w:rPr>
          <w:rFonts w:cs="Times New Roman"/>
        </w:rPr>
      </w:pPr>
    </w:p>
    <w:p w14:paraId="5E4D9506" w14:textId="77777777" w:rsidR="00E6541E" w:rsidRDefault="00E6541E" w:rsidP="00E6541E">
      <w:pPr>
        <w:spacing w:line="360" w:lineRule="auto"/>
        <w:rPr>
          <w:rFonts w:cs="Times New Roman"/>
        </w:rPr>
      </w:pPr>
    </w:p>
    <w:p w14:paraId="615B007D" w14:textId="31A32C1A" w:rsidR="00E6541E" w:rsidRDefault="00E6541E" w:rsidP="00E6541E">
      <w:pPr>
        <w:spacing w:line="360" w:lineRule="auto"/>
        <w:rPr>
          <w:rFonts w:cs="Times New Roman"/>
        </w:rPr>
      </w:pPr>
    </w:p>
    <w:p w14:paraId="7B2E982B" w14:textId="77777777" w:rsidR="00E6541E" w:rsidRDefault="00E6541E" w:rsidP="00E6541E">
      <w:pPr>
        <w:spacing w:line="360" w:lineRule="auto"/>
        <w:rPr>
          <w:rFonts w:cs="Times New Roman"/>
        </w:rPr>
      </w:pPr>
    </w:p>
    <w:p w14:paraId="4590A4E1" w14:textId="77777777" w:rsidR="00E6541E" w:rsidRDefault="00E6541E" w:rsidP="00E6541E">
      <w:pPr>
        <w:spacing w:line="360" w:lineRule="auto"/>
        <w:rPr>
          <w:rFonts w:cs="Times New Roman"/>
        </w:rPr>
      </w:pPr>
    </w:p>
    <w:p w14:paraId="59121DEF" w14:textId="77777777" w:rsidR="00E6541E" w:rsidRPr="00A03B65" w:rsidRDefault="00E6541E" w:rsidP="00E6541E">
      <w:pPr>
        <w:spacing w:line="360" w:lineRule="auto"/>
        <w:rPr>
          <w:rFonts w:cs="Times New Roman"/>
        </w:rPr>
      </w:pPr>
    </w:p>
    <w:p w14:paraId="27133DA1" w14:textId="77777777" w:rsidR="00E6541E" w:rsidRDefault="00E6541E" w:rsidP="00E6541E">
      <w:pPr>
        <w:pStyle w:val="Heading1"/>
        <w:tabs>
          <w:tab w:val="left" w:pos="1425"/>
        </w:tabs>
        <w:spacing w:line="360" w:lineRule="auto"/>
        <w:jc w:val="center"/>
        <w:rPr>
          <w:rFonts w:ascii="Times New Roman" w:hAnsi="Times New Roman" w:cs="Times New Roman"/>
        </w:rPr>
      </w:pPr>
      <w:bookmarkStart w:id="94" w:name="_Toc32174186"/>
      <w:r>
        <w:rPr>
          <w:rFonts w:ascii="Times New Roman" w:hAnsi="Times New Roman" w:cs="Times New Roman"/>
        </w:rPr>
        <w:lastRenderedPageBreak/>
        <w:t>Chapter 3: Methodology</w:t>
      </w:r>
      <w:bookmarkEnd w:id="94"/>
    </w:p>
    <w:p w14:paraId="2830213B" w14:textId="77777777" w:rsidR="00E6541E" w:rsidRPr="00430CFC" w:rsidRDefault="00E6541E" w:rsidP="00E6541E">
      <w:pPr>
        <w:pStyle w:val="Heading1"/>
        <w:tabs>
          <w:tab w:val="left" w:pos="1425"/>
        </w:tabs>
        <w:spacing w:line="360" w:lineRule="auto"/>
        <w:jc w:val="both"/>
        <w:rPr>
          <w:rFonts w:ascii="Times New Roman" w:hAnsi="Times New Roman" w:cs="Times New Roman"/>
        </w:rPr>
      </w:pPr>
      <w:bookmarkStart w:id="95" w:name="_Toc32174187"/>
      <w:r w:rsidRPr="00430CFC">
        <w:rPr>
          <w:rFonts w:ascii="Times New Roman" w:hAnsi="Times New Roman" w:cs="Times New Roman"/>
        </w:rPr>
        <w:t>3.1 Chapter overview</w:t>
      </w:r>
      <w:bookmarkEnd w:id="95"/>
      <w:r w:rsidRPr="00430CFC">
        <w:rPr>
          <w:rFonts w:ascii="Times New Roman" w:hAnsi="Times New Roman" w:cs="Times New Roman"/>
        </w:rPr>
        <w:t xml:space="preserve"> </w:t>
      </w:r>
      <w:r w:rsidRPr="00430CFC">
        <w:rPr>
          <w:rFonts w:ascii="Times New Roman" w:hAnsi="Times New Roman" w:cs="Times New Roman"/>
        </w:rPr>
        <w:tab/>
      </w:r>
    </w:p>
    <w:p w14:paraId="5977A2CF" w14:textId="77777777" w:rsidR="00E6541E" w:rsidRPr="00430CFC" w:rsidRDefault="00E6541E" w:rsidP="00E6541E">
      <w:pPr>
        <w:spacing w:line="360" w:lineRule="auto"/>
        <w:jc w:val="both"/>
        <w:rPr>
          <w:rFonts w:cs="Times New Roman"/>
          <w:szCs w:val="24"/>
        </w:rPr>
      </w:pPr>
      <w:r w:rsidRPr="00430CFC">
        <w:rPr>
          <w:rFonts w:cs="Times New Roman"/>
          <w:szCs w:val="24"/>
        </w:rPr>
        <w:t>This chapter covers the evaluation and the justification of the methodologies that will be used to build the proposed project, also this chapters covers the research methodologies that will be used to accomplish a successful research. This chapter also briefly describes the available research methodologies and the approaches that are available when conducting a research.</w:t>
      </w:r>
    </w:p>
    <w:p w14:paraId="5DADB8E3" w14:textId="77777777" w:rsidR="00E6541E" w:rsidRPr="00430CFC" w:rsidRDefault="00E6541E" w:rsidP="00E6541E">
      <w:pPr>
        <w:spacing w:line="360" w:lineRule="auto"/>
        <w:jc w:val="both"/>
        <w:rPr>
          <w:rFonts w:cs="Times New Roman"/>
          <w:szCs w:val="24"/>
        </w:rPr>
      </w:pPr>
      <w:r w:rsidRPr="00430CFC">
        <w:rPr>
          <w:rFonts w:cs="Times New Roman"/>
          <w:szCs w:val="24"/>
        </w:rPr>
        <w:t>Furthermore, an in-detail review will be done on the software development methodologies and a few of them will be chosen and discussed on how it can be applied to Appezite. Finally, the chapter with identify the possible risks to Appezite, as this may decide the failure or success of the application.</w:t>
      </w:r>
    </w:p>
    <w:p w14:paraId="6C9AC690" w14:textId="77777777" w:rsidR="00E6541E" w:rsidRPr="00430CFC" w:rsidRDefault="00E6541E" w:rsidP="00E6541E">
      <w:pPr>
        <w:pStyle w:val="Heading1"/>
        <w:spacing w:line="360" w:lineRule="auto"/>
        <w:jc w:val="both"/>
        <w:rPr>
          <w:rFonts w:ascii="Times New Roman" w:hAnsi="Times New Roman" w:cs="Times New Roman"/>
        </w:rPr>
      </w:pPr>
      <w:bookmarkStart w:id="96" w:name="_Toc29677469"/>
      <w:bookmarkStart w:id="97" w:name="_Toc32174188"/>
      <w:r w:rsidRPr="00430CFC">
        <w:rPr>
          <w:rFonts w:ascii="Times New Roman" w:hAnsi="Times New Roman" w:cs="Times New Roman"/>
        </w:rPr>
        <w:t>3.2 Research methodology</w:t>
      </w:r>
      <w:bookmarkEnd w:id="96"/>
      <w:bookmarkEnd w:id="97"/>
      <w:r w:rsidRPr="00430CFC">
        <w:rPr>
          <w:rFonts w:ascii="Times New Roman" w:hAnsi="Times New Roman" w:cs="Times New Roman"/>
        </w:rPr>
        <w:t xml:space="preserve"> </w:t>
      </w:r>
    </w:p>
    <w:p w14:paraId="08C063F3" w14:textId="77777777" w:rsidR="00E6541E" w:rsidRPr="00430CFC" w:rsidRDefault="00E6541E" w:rsidP="00E6541E">
      <w:pPr>
        <w:spacing w:line="360" w:lineRule="auto"/>
        <w:jc w:val="both"/>
        <w:rPr>
          <w:rFonts w:cs="Times New Roman"/>
          <w:szCs w:val="24"/>
        </w:rPr>
      </w:pPr>
      <w:r w:rsidRPr="00430CFC">
        <w:rPr>
          <w:rFonts w:cs="Times New Roman"/>
          <w:szCs w:val="24"/>
        </w:rPr>
        <w:t>Research is a systematic process that is done to collect new and useful information for a topic. The information in a research can be gathered in various means as experienced/knowledgeable people, journals, books, magazines and even nature. A research will allow addition of knowledge and information to already existing information. A research is conducted with a main purpose of understanding what needs to be done/ followed to finalize an idea, and to find the evidence that is required to justify the solution.</w:t>
      </w:r>
    </w:p>
    <w:p w14:paraId="57C70877" w14:textId="77777777" w:rsidR="00E6541E" w:rsidRPr="00430CFC" w:rsidRDefault="00E6541E" w:rsidP="00E6541E">
      <w:pPr>
        <w:spacing w:line="360" w:lineRule="auto"/>
        <w:jc w:val="both"/>
        <w:rPr>
          <w:rFonts w:cs="Times New Roman"/>
          <w:szCs w:val="24"/>
        </w:rPr>
      </w:pPr>
      <w:r w:rsidRPr="00430CFC">
        <w:rPr>
          <w:rFonts w:cs="Times New Roman"/>
          <w:szCs w:val="24"/>
        </w:rPr>
        <w:t>Research methodology is a systematic way to solve a problem, it is a process of studying how the research is planned to be carried out and what means, and procedures will be used by the researcher to achieve the goal. By doing a research the researcher will have a plan that needs to be followed.</w:t>
      </w:r>
    </w:p>
    <w:p w14:paraId="099C9700" w14:textId="77777777" w:rsidR="00E6541E" w:rsidRPr="00430CFC" w:rsidRDefault="00E6541E" w:rsidP="00E6541E">
      <w:pPr>
        <w:pStyle w:val="Heading1"/>
        <w:spacing w:line="360" w:lineRule="auto"/>
        <w:jc w:val="both"/>
        <w:rPr>
          <w:rFonts w:ascii="Times New Roman" w:hAnsi="Times New Roman" w:cs="Times New Roman"/>
        </w:rPr>
      </w:pPr>
      <w:bookmarkStart w:id="98" w:name="_Toc29677470"/>
      <w:bookmarkStart w:id="99" w:name="_Toc32174189"/>
      <w:r w:rsidRPr="00430CFC">
        <w:rPr>
          <w:rFonts w:ascii="Times New Roman" w:hAnsi="Times New Roman" w:cs="Times New Roman"/>
        </w:rPr>
        <w:t>3.3 Quantitative and Qualitative Methodology</w:t>
      </w:r>
      <w:bookmarkEnd w:id="98"/>
      <w:bookmarkEnd w:id="99"/>
    </w:p>
    <w:p w14:paraId="57597F57" w14:textId="77777777" w:rsidR="00E6541E" w:rsidRPr="00430CFC" w:rsidRDefault="00E6541E" w:rsidP="00E6541E">
      <w:pPr>
        <w:spacing w:line="360" w:lineRule="auto"/>
        <w:jc w:val="both"/>
        <w:rPr>
          <w:rFonts w:cs="Times New Roman"/>
          <w:szCs w:val="24"/>
        </w:rPr>
      </w:pPr>
      <w:r w:rsidRPr="00430CFC">
        <w:rPr>
          <w:rFonts w:cs="Times New Roman"/>
          <w:szCs w:val="24"/>
        </w:rPr>
        <w:t>There are two main approaches that are used to collect data in a research, qualitative and quantitative, some even combine the two available methodologies and do the research using a mixed mode methodology.</w:t>
      </w:r>
      <w:r w:rsidRPr="00430CFC">
        <w:rPr>
          <w:rFonts w:cs="Times New Roman"/>
          <w:szCs w:val="24"/>
        </w:rPr>
        <w:tab/>
      </w:r>
    </w:p>
    <w:p w14:paraId="1F770A1E" w14:textId="77777777" w:rsidR="00E6541E" w:rsidRPr="00430CFC" w:rsidRDefault="00E6541E" w:rsidP="00E6541E">
      <w:pPr>
        <w:spacing w:line="360" w:lineRule="auto"/>
        <w:jc w:val="both"/>
        <w:rPr>
          <w:rFonts w:cs="Times New Roman"/>
          <w:szCs w:val="24"/>
        </w:rPr>
      </w:pPr>
      <w:r w:rsidRPr="00430CFC">
        <w:rPr>
          <w:rFonts w:cs="Times New Roman"/>
          <w:szCs w:val="24"/>
        </w:rPr>
        <w:t xml:space="preserve">Quantitative research is where the result of the research is expressed in numbers and graphs and is used to confirm the assumptions that are made when starting a research. Quantitative research is conducted with a larger number of respondents as the research is analyzed and displayed in </w:t>
      </w:r>
      <w:r w:rsidRPr="00430CFC">
        <w:rPr>
          <w:rFonts w:cs="Times New Roman"/>
          <w:szCs w:val="24"/>
        </w:rPr>
        <w:lastRenderedPageBreak/>
        <w:t>numerical figures. Here the questions are close ended as most of the time the respondents must select answers from a list of answers that are already provided.</w:t>
      </w:r>
    </w:p>
    <w:p w14:paraId="34CBEEC0" w14:textId="77777777" w:rsidR="00E6541E" w:rsidRPr="00430CFC" w:rsidRDefault="00E6541E" w:rsidP="00E6541E">
      <w:pPr>
        <w:pStyle w:val="ListParagraph"/>
        <w:numPr>
          <w:ilvl w:val="0"/>
          <w:numId w:val="3"/>
        </w:numPr>
        <w:spacing w:line="360" w:lineRule="auto"/>
        <w:jc w:val="both"/>
        <w:rPr>
          <w:rFonts w:cs="Times New Roman"/>
          <w:szCs w:val="24"/>
        </w:rPr>
      </w:pPr>
      <w:r w:rsidRPr="00430CFC">
        <w:rPr>
          <w:rFonts w:cs="Times New Roman"/>
          <w:szCs w:val="24"/>
        </w:rPr>
        <w:t>Questionnaires.</w:t>
      </w:r>
      <w:r w:rsidRPr="00430CFC">
        <w:rPr>
          <w:rFonts w:cs="Times New Roman"/>
          <w:szCs w:val="24"/>
        </w:rPr>
        <w:tab/>
      </w:r>
    </w:p>
    <w:p w14:paraId="0E930B07" w14:textId="77777777" w:rsidR="00E6541E" w:rsidRPr="00430CFC" w:rsidRDefault="00E6541E" w:rsidP="00E6541E">
      <w:pPr>
        <w:pStyle w:val="ListParagraph"/>
        <w:numPr>
          <w:ilvl w:val="0"/>
          <w:numId w:val="3"/>
        </w:numPr>
        <w:spacing w:line="360" w:lineRule="auto"/>
        <w:jc w:val="both"/>
        <w:rPr>
          <w:rFonts w:cs="Times New Roman"/>
          <w:szCs w:val="24"/>
        </w:rPr>
      </w:pPr>
      <w:r w:rsidRPr="00430CFC">
        <w:rPr>
          <w:rFonts w:cs="Times New Roman"/>
          <w:szCs w:val="24"/>
        </w:rPr>
        <w:t>Surveys.</w:t>
      </w:r>
    </w:p>
    <w:p w14:paraId="3A1AC5C3" w14:textId="77777777" w:rsidR="00E6541E" w:rsidRPr="00430CFC" w:rsidRDefault="00E6541E" w:rsidP="00E6541E">
      <w:pPr>
        <w:pStyle w:val="ListParagraph"/>
        <w:numPr>
          <w:ilvl w:val="0"/>
          <w:numId w:val="3"/>
        </w:numPr>
        <w:spacing w:line="360" w:lineRule="auto"/>
        <w:jc w:val="both"/>
        <w:rPr>
          <w:rFonts w:cs="Times New Roman"/>
          <w:szCs w:val="24"/>
        </w:rPr>
      </w:pPr>
      <w:r w:rsidRPr="00430CFC">
        <w:rPr>
          <w:rFonts w:cs="Times New Roman"/>
          <w:szCs w:val="24"/>
        </w:rPr>
        <w:t>Experiments.</w:t>
      </w:r>
    </w:p>
    <w:p w14:paraId="3021A8DA" w14:textId="77777777" w:rsidR="00E6541E" w:rsidRPr="00430CFC" w:rsidRDefault="00E6541E" w:rsidP="00E6541E">
      <w:pPr>
        <w:pStyle w:val="ListParagraph"/>
        <w:numPr>
          <w:ilvl w:val="0"/>
          <w:numId w:val="3"/>
        </w:numPr>
        <w:spacing w:line="360" w:lineRule="auto"/>
        <w:jc w:val="both"/>
        <w:rPr>
          <w:rFonts w:cs="Times New Roman"/>
          <w:szCs w:val="24"/>
        </w:rPr>
      </w:pPr>
      <w:r w:rsidRPr="00430CFC">
        <w:rPr>
          <w:rFonts w:cs="Times New Roman"/>
          <w:szCs w:val="24"/>
        </w:rPr>
        <w:t>Polls.</w:t>
      </w:r>
    </w:p>
    <w:p w14:paraId="165772F6" w14:textId="77777777" w:rsidR="00E6541E" w:rsidRPr="00430CFC" w:rsidRDefault="00E6541E" w:rsidP="00E6541E">
      <w:pPr>
        <w:spacing w:line="360" w:lineRule="auto"/>
        <w:jc w:val="both"/>
        <w:rPr>
          <w:rFonts w:cs="Times New Roman"/>
          <w:szCs w:val="24"/>
        </w:rPr>
      </w:pPr>
      <w:r w:rsidRPr="00430CFC">
        <w:rPr>
          <w:rFonts w:cs="Times New Roman"/>
          <w:szCs w:val="24"/>
        </w:rPr>
        <w:t xml:space="preserve">Qualitative on the other hand is a where the result of the research is expressed in words that is then used to understand the concepts, experiences. This type of research allows the researcher to get an in-depth understanding/insight of the topic. Qualitative research is conducted with a fewer number of respondents and the research is analyzed by summarizing and interpreting what was observed or interviewed. Here the questions are open ended as the views are experiences of people differ from each other. </w:t>
      </w:r>
    </w:p>
    <w:p w14:paraId="33E210F3" w14:textId="77777777" w:rsidR="00E6541E" w:rsidRPr="00430CFC" w:rsidRDefault="00E6541E" w:rsidP="00E6541E">
      <w:pPr>
        <w:pStyle w:val="ListParagraph"/>
        <w:numPr>
          <w:ilvl w:val="0"/>
          <w:numId w:val="4"/>
        </w:numPr>
        <w:spacing w:line="360" w:lineRule="auto"/>
        <w:jc w:val="both"/>
        <w:rPr>
          <w:rFonts w:cs="Times New Roman"/>
          <w:szCs w:val="24"/>
        </w:rPr>
      </w:pPr>
      <w:r w:rsidRPr="00430CFC">
        <w:rPr>
          <w:rFonts w:cs="Times New Roman"/>
          <w:szCs w:val="24"/>
        </w:rPr>
        <w:t>One on One Interviews.</w:t>
      </w:r>
    </w:p>
    <w:p w14:paraId="02B0FBFE" w14:textId="77777777" w:rsidR="00E6541E" w:rsidRPr="00430CFC" w:rsidRDefault="00E6541E" w:rsidP="00E6541E">
      <w:pPr>
        <w:pStyle w:val="ListParagraph"/>
        <w:numPr>
          <w:ilvl w:val="0"/>
          <w:numId w:val="4"/>
        </w:numPr>
        <w:spacing w:line="360" w:lineRule="auto"/>
        <w:jc w:val="both"/>
        <w:rPr>
          <w:rFonts w:cs="Times New Roman"/>
          <w:szCs w:val="24"/>
        </w:rPr>
      </w:pPr>
      <w:r w:rsidRPr="00430CFC">
        <w:rPr>
          <w:rFonts w:cs="Times New Roman"/>
          <w:szCs w:val="24"/>
        </w:rPr>
        <w:t>Observations.</w:t>
      </w:r>
    </w:p>
    <w:p w14:paraId="5ABFFE36" w14:textId="77777777" w:rsidR="00E6541E" w:rsidRPr="00430CFC" w:rsidRDefault="00E6541E" w:rsidP="00E6541E">
      <w:pPr>
        <w:pStyle w:val="ListParagraph"/>
        <w:numPr>
          <w:ilvl w:val="0"/>
          <w:numId w:val="4"/>
        </w:numPr>
        <w:spacing w:line="360" w:lineRule="auto"/>
        <w:jc w:val="both"/>
        <w:rPr>
          <w:rFonts w:cs="Times New Roman"/>
          <w:szCs w:val="24"/>
        </w:rPr>
      </w:pPr>
      <w:r w:rsidRPr="00430CFC">
        <w:rPr>
          <w:rFonts w:cs="Times New Roman"/>
          <w:szCs w:val="24"/>
        </w:rPr>
        <w:t>Focused Discussions.</w:t>
      </w:r>
    </w:p>
    <w:p w14:paraId="12884DA4" w14:textId="77777777" w:rsidR="00E6541E" w:rsidRPr="00430CFC" w:rsidRDefault="00E6541E" w:rsidP="00E6541E">
      <w:pPr>
        <w:pStyle w:val="ListParagraph"/>
        <w:numPr>
          <w:ilvl w:val="0"/>
          <w:numId w:val="4"/>
        </w:numPr>
        <w:spacing w:line="360" w:lineRule="auto"/>
        <w:jc w:val="both"/>
        <w:rPr>
          <w:rFonts w:cs="Times New Roman"/>
          <w:szCs w:val="24"/>
        </w:rPr>
      </w:pPr>
      <w:r w:rsidRPr="00430CFC">
        <w:rPr>
          <w:rFonts w:cs="Times New Roman"/>
          <w:szCs w:val="24"/>
        </w:rPr>
        <w:t>Content Analysis.</w:t>
      </w:r>
    </w:p>
    <w:p w14:paraId="121745E7" w14:textId="77777777" w:rsidR="00E6541E" w:rsidRPr="00430CFC" w:rsidRDefault="00E6541E" w:rsidP="00E6541E">
      <w:pPr>
        <w:spacing w:line="360" w:lineRule="auto"/>
        <w:jc w:val="both"/>
        <w:rPr>
          <w:rFonts w:cs="Times New Roman"/>
          <w:szCs w:val="24"/>
        </w:rPr>
      </w:pPr>
      <w:r w:rsidRPr="00430CFC">
        <w:rPr>
          <w:rFonts w:cs="Times New Roman"/>
          <w:szCs w:val="24"/>
        </w:rPr>
        <w:t>Are few of the methodologies that are mostly used in the qualitative methodology</w:t>
      </w:r>
    </w:p>
    <w:p w14:paraId="21E160AC" w14:textId="77777777" w:rsidR="00E6541E" w:rsidRPr="00430CFC" w:rsidRDefault="00E6541E" w:rsidP="00E6541E">
      <w:pPr>
        <w:spacing w:line="360" w:lineRule="auto"/>
        <w:jc w:val="both"/>
        <w:rPr>
          <w:rFonts w:cs="Times New Roman"/>
          <w:szCs w:val="24"/>
        </w:rPr>
      </w:pPr>
      <w:r w:rsidRPr="00430CFC">
        <w:rPr>
          <w:rFonts w:cs="Times New Roman"/>
          <w:szCs w:val="24"/>
        </w:rPr>
        <w:t>In conclusion Qualitative methodology is used when you are in need of understanding something, and then analyzing the feedback to propose a solution, and Quantitate is used when you are in need of confirming an already existing theory and then displaying the results in a graphical or numerical manner.</w:t>
      </w:r>
    </w:p>
    <w:p w14:paraId="5E467156" w14:textId="77777777" w:rsidR="00E6541E" w:rsidRPr="00430CFC" w:rsidRDefault="00E6541E" w:rsidP="00E6541E">
      <w:pPr>
        <w:pStyle w:val="Heading1"/>
        <w:spacing w:line="360" w:lineRule="auto"/>
        <w:jc w:val="both"/>
        <w:rPr>
          <w:rFonts w:ascii="Times New Roman" w:hAnsi="Times New Roman" w:cs="Times New Roman"/>
        </w:rPr>
      </w:pPr>
      <w:bookmarkStart w:id="100" w:name="_Toc29677471"/>
      <w:bookmarkStart w:id="101" w:name="_Toc32174190"/>
      <w:r w:rsidRPr="00430CFC">
        <w:rPr>
          <w:rFonts w:ascii="Times New Roman" w:hAnsi="Times New Roman" w:cs="Times New Roman"/>
        </w:rPr>
        <w:t>3.4 Appezite Research Methodology</w:t>
      </w:r>
      <w:bookmarkEnd w:id="100"/>
      <w:bookmarkEnd w:id="101"/>
    </w:p>
    <w:p w14:paraId="4F76DBB0" w14:textId="77777777" w:rsidR="00E6541E" w:rsidRPr="00430CFC" w:rsidRDefault="00E6541E" w:rsidP="00E6541E">
      <w:pPr>
        <w:spacing w:line="360" w:lineRule="auto"/>
        <w:jc w:val="both"/>
        <w:rPr>
          <w:rFonts w:cs="Times New Roman"/>
          <w:szCs w:val="24"/>
        </w:rPr>
      </w:pPr>
      <w:r w:rsidRPr="00430CFC">
        <w:rPr>
          <w:rFonts w:cs="Times New Roman"/>
          <w:szCs w:val="24"/>
        </w:rPr>
        <w:t xml:space="preserve">The research methodology that will be used for Appezite will be qualitative research as, the main objective id Appezite is to provide order ahead applications for a business. To get an understanding on how important an order ahead application is to a business One on One interview will be conducted with businesses that recently purchased their own order ahead platform. Another reason for using Qualitative methodology is that to build the proposed solution it is required to get an insight of what is lacking in the already existing platforms from an entrepreneur perspective. One </w:t>
      </w:r>
      <w:r w:rsidRPr="00430CFC">
        <w:rPr>
          <w:rFonts w:cs="Times New Roman"/>
          <w:szCs w:val="24"/>
        </w:rPr>
        <w:lastRenderedPageBreak/>
        <w:t>more reason for the use of interviews is that as the researcher I will be able to get the most on what the restaurateurs expect from an order ahead application.</w:t>
      </w:r>
    </w:p>
    <w:p w14:paraId="75691498" w14:textId="77777777" w:rsidR="00C1638C" w:rsidRDefault="00E6541E" w:rsidP="00C1638C">
      <w:pPr>
        <w:spacing w:line="360" w:lineRule="auto"/>
        <w:jc w:val="both"/>
        <w:rPr>
          <w:rFonts w:eastAsiaTheme="majorEastAsia" w:cs="Times New Roman"/>
          <w:color w:val="2F5496" w:themeColor="accent1" w:themeShade="BF"/>
          <w:sz w:val="32"/>
          <w:szCs w:val="32"/>
        </w:rPr>
      </w:pPr>
      <w:r w:rsidRPr="00430CFC">
        <w:rPr>
          <w:rFonts w:cs="Times New Roman"/>
          <w:szCs w:val="24"/>
        </w:rPr>
        <w:t>Furthermore a questionnaire will be used to get the customer perspective on how important an order ahead application is to a restaurant, moreover existing researchers that was done by other companies will be  taken into account to get a better understanding of how important an order ahead system is to the restaurant and the consumers. Furthermore, having interviews with customer will help to get an understanding on what the customers expect from an order ahead application for a business.</w:t>
      </w:r>
    </w:p>
    <w:p w14:paraId="740815B4"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25B79CB0"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56EE7ABA"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5DB8B547"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7066818D"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33B43243"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4354DDEA"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00DC74D8" w14:textId="77777777" w:rsidR="00C1638C" w:rsidRDefault="00C1638C" w:rsidP="00C1638C">
      <w:pPr>
        <w:spacing w:line="360" w:lineRule="auto"/>
        <w:jc w:val="both"/>
        <w:rPr>
          <w:rFonts w:eastAsiaTheme="majorEastAsia" w:cs="Times New Roman"/>
          <w:color w:val="2F5496" w:themeColor="accent1" w:themeShade="BF"/>
          <w:sz w:val="32"/>
          <w:szCs w:val="32"/>
        </w:rPr>
      </w:pPr>
    </w:p>
    <w:p w14:paraId="4B624559" w14:textId="29D238DE" w:rsidR="00C1638C" w:rsidRDefault="00C1638C" w:rsidP="00C1638C">
      <w:pPr>
        <w:spacing w:line="360" w:lineRule="auto"/>
        <w:jc w:val="both"/>
        <w:rPr>
          <w:rFonts w:cs="Times New Roman"/>
          <w:szCs w:val="24"/>
        </w:rPr>
      </w:pPr>
      <w:r>
        <w:rPr>
          <w:rFonts w:cs="Times New Roman"/>
          <w:szCs w:val="24"/>
        </w:rPr>
        <w:t xml:space="preserve"> </w:t>
      </w:r>
    </w:p>
    <w:p w14:paraId="4323F019" w14:textId="22ED9CDA" w:rsidR="00C1638C" w:rsidRDefault="00C1638C" w:rsidP="00E6541E">
      <w:pPr>
        <w:spacing w:line="360" w:lineRule="auto"/>
        <w:jc w:val="both"/>
        <w:rPr>
          <w:rFonts w:cs="Times New Roman"/>
          <w:szCs w:val="24"/>
        </w:rPr>
      </w:pPr>
    </w:p>
    <w:p w14:paraId="10A716BD" w14:textId="188941C2" w:rsidR="00C1638C" w:rsidRDefault="00C1638C" w:rsidP="00E6541E">
      <w:pPr>
        <w:spacing w:line="360" w:lineRule="auto"/>
        <w:jc w:val="both"/>
        <w:rPr>
          <w:rFonts w:cs="Times New Roman"/>
          <w:szCs w:val="24"/>
        </w:rPr>
      </w:pPr>
    </w:p>
    <w:p w14:paraId="64AC6B44" w14:textId="680C90DF" w:rsidR="00C1638C" w:rsidRDefault="00C1638C" w:rsidP="00E6541E">
      <w:pPr>
        <w:spacing w:line="360" w:lineRule="auto"/>
        <w:jc w:val="both"/>
        <w:rPr>
          <w:rFonts w:cs="Times New Roman"/>
          <w:szCs w:val="24"/>
        </w:rPr>
      </w:pPr>
    </w:p>
    <w:p w14:paraId="451EA5DC" w14:textId="77777777" w:rsidR="00C1638C" w:rsidRPr="006034C4" w:rsidRDefault="00C1638C" w:rsidP="00E6541E">
      <w:pPr>
        <w:spacing w:line="360" w:lineRule="auto"/>
        <w:jc w:val="both"/>
        <w:rPr>
          <w:rFonts w:cs="Times New Roman"/>
          <w:szCs w:val="24"/>
        </w:rPr>
      </w:pPr>
    </w:p>
    <w:p w14:paraId="7999EE22" w14:textId="45D5735D" w:rsidR="00E6541E" w:rsidRDefault="00E6541E" w:rsidP="00E6541E">
      <w:pPr>
        <w:pStyle w:val="Heading1"/>
        <w:spacing w:line="360" w:lineRule="auto"/>
        <w:jc w:val="center"/>
        <w:rPr>
          <w:rFonts w:ascii="Times New Roman" w:hAnsi="Times New Roman" w:cs="Times New Roman"/>
        </w:rPr>
      </w:pPr>
      <w:bookmarkStart w:id="102" w:name="_Toc32174191"/>
      <w:r>
        <w:rPr>
          <w:rFonts w:ascii="Times New Roman" w:hAnsi="Times New Roman" w:cs="Times New Roman"/>
        </w:rPr>
        <w:lastRenderedPageBreak/>
        <w:t>Chapter 4: Progress Report</w:t>
      </w:r>
      <w:bookmarkEnd w:id="102"/>
    </w:p>
    <w:p w14:paraId="6F28E7D0" w14:textId="77777777" w:rsidR="00E6541E" w:rsidRPr="00E6541E" w:rsidRDefault="00E6541E" w:rsidP="00E6541E"/>
    <w:p w14:paraId="2AECF219" w14:textId="0FA1EFD1" w:rsidR="00E6541E" w:rsidRDefault="00E6541E" w:rsidP="00137C29">
      <w:pPr>
        <w:jc w:val="both"/>
      </w:pPr>
      <w:r>
        <w:t>The development Appezite progresses in a constant speed, making the development phase of the software almost 90% completed so far. Currently the functionality of the modules Merchant-Web, Mobile Application, Webstore] have been fully completed and have been moved to the developer testing phase, where bugs are been found and fixed accordingly. The UI in the webstore and the Mobile Application need a few tweaks and improvements. Furthermore, the automation scripts have been completed and testes with creation of new businesses and the APK was built and uploaded to the IPFS and is allowed to be downloaded by the business for testing purposes.</w:t>
      </w:r>
    </w:p>
    <w:p w14:paraId="5279E49D" w14:textId="080E328F" w:rsidR="00E6541E" w:rsidRDefault="00E6541E" w:rsidP="00137C29">
      <w:pPr>
        <w:jc w:val="both"/>
      </w:pPr>
      <w:r>
        <w:t xml:space="preserve">Moreover, interviews are been conducted to achieve the research objective </w:t>
      </w:r>
      <w:r w:rsidR="00137C29">
        <w:t>of “</w:t>
      </w:r>
      <w:r>
        <w:t xml:space="preserve">Analyzing the importance of an order ahead application for a business” </w:t>
      </w:r>
      <w:r w:rsidR="00137C29">
        <w:t>and positive feedback was received from the interviews. Also, the questionnaire provided positive feedback for the importance of an order ahead application for customers from the customer perspective, the questionnaire also proved that customers face many problems due to lack of order ahead applications, the development of the application was started after the results were gathered from the questionnaire.</w:t>
      </w:r>
      <w:r w:rsidR="00FC162A">
        <w:t>, as this provided an overview on the importance of such an system.</w:t>
      </w:r>
    </w:p>
    <w:p w14:paraId="50A847F6" w14:textId="0C47C5BD" w:rsidR="00FC162A" w:rsidRDefault="00FC162A" w:rsidP="00137C29">
      <w:pPr>
        <w:jc w:val="both"/>
      </w:pPr>
      <w:r>
        <w:t xml:space="preserve">Furthermore, from the perspective as a developer the development of the application progressed well resulting in completion of all the modules in the application making the overall completion around 95%. The UI’s are yet to be finalized and tweaked whereas the main functionality of the application is fully completed. Different frameworks were used to develop the front end and the back end of the application, whereas most of the frameworks and languages used are the newly available ones. </w:t>
      </w:r>
    </w:p>
    <w:p w14:paraId="578107A7" w14:textId="553F1CD5" w:rsidR="00137C29" w:rsidRDefault="00137C29" w:rsidP="00E6541E"/>
    <w:p w14:paraId="0DC700DA" w14:textId="4E04FD2E" w:rsidR="00E6541E" w:rsidRDefault="00E6541E" w:rsidP="00A67062">
      <w:pPr>
        <w:ind w:left="-1440"/>
      </w:pPr>
      <w:r>
        <w:t xml:space="preserve"> </w:t>
      </w:r>
      <w:r w:rsidR="00A67062" w:rsidRPr="00A67062">
        <w:rPr>
          <w:noProof/>
        </w:rPr>
        <w:drawing>
          <wp:inline distT="0" distB="0" distL="0" distR="0" wp14:anchorId="3071BD95" wp14:editId="737351AB">
            <wp:extent cx="7829550" cy="293370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4997" cy="2939488"/>
                    </a:xfrm>
                    <a:prstGeom prst="rect">
                      <a:avLst/>
                    </a:prstGeom>
                  </pic:spPr>
                </pic:pic>
              </a:graphicData>
            </a:graphic>
          </wp:inline>
        </w:drawing>
      </w:r>
    </w:p>
    <w:p w14:paraId="592C66F3" w14:textId="4DA64D81" w:rsidR="00E6541E" w:rsidRDefault="00E6541E" w:rsidP="00E6541E"/>
    <w:p w14:paraId="7FF82A9F" w14:textId="13D924FB" w:rsidR="00E6541E" w:rsidRDefault="00E6541E" w:rsidP="00E6541E"/>
    <w:p w14:paraId="1E7326C3" w14:textId="0B01FCDA" w:rsidR="00E6541E" w:rsidRDefault="00E6541E" w:rsidP="00E6541E">
      <w:pPr>
        <w:pStyle w:val="Heading1"/>
        <w:jc w:val="center"/>
      </w:pPr>
      <w:bookmarkStart w:id="103" w:name="_Toc32174192"/>
      <w:r>
        <w:t>References</w:t>
      </w:r>
      <w:bookmarkEnd w:id="103"/>
    </w:p>
    <w:p w14:paraId="125B4A01" w14:textId="0F49D4BE"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Pr>
          <w:rFonts w:cs="Times New Roman"/>
          <w:sz w:val="22"/>
        </w:rPr>
        <w:fldChar w:fldCharType="begin" w:fldLock="1"/>
      </w:r>
      <w:r>
        <w:rPr>
          <w:rFonts w:cs="Times New Roman"/>
          <w:sz w:val="22"/>
        </w:rPr>
        <w:instrText xml:space="preserve">ADDIN Mendeley Bibliography CSL_BIBLIOGRAPHY </w:instrText>
      </w:r>
      <w:r>
        <w:rPr>
          <w:rFonts w:cs="Times New Roman"/>
          <w:sz w:val="22"/>
        </w:rPr>
        <w:fldChar w:fldCharType="separate"/>
      </w:r>
      <w:r w:rsidRPr="00764EF0">
        <w:rPr>
          <w:rFonts w:cs="Times New Roman"/>
          <w:noProof/>
          <w:sz w:val="22"/>
          <w:lang w:val="en-GB"/>
        </w:rPr>
        <w:t xml:space="preserve">AlZuhair, M., AlOmair, Y. and Alghamdi, A. (2013) ‘A comparison of agile RUP with scrum software methods for developing system of systems:C4I system’, </w:t>
      </w:r>
      <w:r w:rsidRPr="00764EF0">
        <w:rPr>
          <w:rFonts w:cs="Times New Roman"/>
          <w:i/>
          <w:iCs/>
          <w:noProof/>
          <w:sz w:val="22"/>
          <w:lang w:val="en-GB"/>
        </w:rPr>
        <w:t>Information (Japan)</w:t>
      </w:r>
      <w:r w:rsidRPr="00764EF0">
        <w:rPr>
          <w:rFonts w:cs="Times New Roman"/>
          <w:noProof/>
          <w:sz w:val="22"/>
          <w:lang w:val="en-GB"/>
        </w:rPr>
        <w:t>, 16(12 B), pp. 8833–8842.</w:t>
      </w:r>
    </w:p>
    <w:p w14:paraId="5332B6BE"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Applova (no date) </w:t>
      </w:r>
      <w:r w:rsidRPr="00764EF0">
        <w:rPr>
          <w:rFonts w:cs="Times New Roman"/>
          <w:i/>
          <w:iCs/>
          <w:noProof/>
          <w:sz w:val="22"/>
          <w:lang w:val="en-GB"/>
        </w:rPr>
        <w:t>No Title</w:t>
      </w:r>
      <w:r w:rsidRPr="00764EF0">
        <w:rPr>
          <w:rFonts w:cs="Times New Roman"/>
          <w:noProof/>
          <w:sz w:val="22"/>
          <w:lang w:val="en-GB"/>
        </w:rPr>
        <w:t>.</w:t>
      </w:r>
    </w:p>
    <w:p w14:paraId="5B998192"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Audience, I. (no date a) ‘An Introduction to Hyperledger’.</w:t>
      </w:r>
    </w:p>
    <w:p w14:paraId="2B0CA31E"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Audience, I. (no date b) </w:t>
      </w:r>
      <w:r w:rsidRPr="00764EF0">
        <w:rPr>
          <w:rFonts w:cs="Times New Roman"/>
          <w:i/>
          <w:iCs/>
          <w:noProof/>
          <w:sz w:val="22"/>
          <w:lang w:val="en-GB"/>
        </w:rPr>
        <w:t>Hyperledger Architecture, Volume II</w:t>
      </w:r>
      <w:r w:rsidRPr="00764EF0">
        <w:rPr>
          <w:rFonts w:cs="Times New Roman"/>
          <w:noProof/>
          <w:sz w:val="22"/>
          <w:lang w:val="en-GB"/>
        </w:rPr>
        <w:t xml:space="preserve">, </w:t>
      </w:r>
      <w:r w:rsidRPr="00764EF0">
        <w:rPr>
          <w:rFonts w:cs="Times New Roman"/>
          <w:i/>
          <w:iCs/>
          <w:noProof/>
          <w:sz w:val="22"/>
          <w:lang w:val="en-GB"/>
        </w:rPr>
        <w:t>Smart Contracts</w:t>
      </w:r>
      <w:r w:rsidRPr="00764EF0">
        <w:rPr>
          <w:rFonts w:cs="Times New Roman"/>
          <w:noProof/>
          <w:sz w:val="22"/>
          <w:lang w:val="en-GB"/>
        </w:rPr>
        <w:t>.</w:t>
      </w:r>
    </w:p>
    <w:p w14:paraId="1EDA9103"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Benet, J. (2014) ‘IPFS - Content Addressed, Versioned, P2P File System’, (Draft 3). Available at: http://arxiv.org/abs/1407.3561.</w:t>
      </w:r>
    </w:p>
    <w:p w14:paraId="41F9F522"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Cachin, C. (2016) ‘Architecture of the Hyperledger Blockchain Fabric’, </w:t>
      </w:r>
      <w:r w:rsidRPr="00764EF0">
        <w:rPr>
          <w:rFonts w:cs="Times New Roman"/>
          <w:i/>
          <w:iCs/>
          <w:noProof/>
          <w:sz w:val="22"/>
          <w:lang w:val="en-GB"/>
        </w:rPr>
        <w:t>Workshop on Distributed Cryptocurrencies and Consensus Ledgers (DCCL 2016)</w:t>
      </w:r>
      <w:r w:rsidRPr="00764EF0">
        <w:rPr>
          <w:rFonts w:cs="Times New Roman"/>
          <w:noProof/>
          <w:sz w:val="22"/>
          <w:lang w:val="en-GB"/>
        </w:rPr>
        <w:t>, URL:, p. https://www.zurich.ibm.com/dccl/papers/cachin_dccl. Available at: http://bytacoin.io/main/Hyperledger.pdf.</w:t>
      </w:r>
    </w:p>
    <w:p w14:paraId="2D3DF96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CardinalCommerce (no date) </w:t>
      </w:r>
      <w:r w:rsidRPr="00764EF0">
        <w:rPr>
          <w:rFonts w:cs="Times New Roman"/>
          <w:i/>
          <w:iCs/>
          <w:noProof/>
          <w:sz w:val="22"/>
          <w:lang w:val="en-GB"/>
        </w:rPr>
        <w:t>No Title</w:t>
      </w:r>
      <w:r w:rsidRPr="00764EF0">
        <w:rPr>
          <w:rFonts w:cs="Times New Roman"/>
          <w:noProof/>
          <w:sz w:val="22"/>
          <w:lang w:val="en-GB"/>
        </w:rPr>
        <w:t>. Available at: https://payments.cardinalcommerce.com/online-spending-habits (Accessed: 2 November 2019).</w:t>
      </w:r>
    </w:p>
    <w:p w14:paraId="3D9605BD"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Castro, M. and Liskov, B. (2002) ‘Practical Byzantine Fault Tolerance and Proactive Recovery’, </w:t>
      </w:r>
      <w:r w:rsidRPr="00764EF0">
        <w:rPr>
          <w:rFonts w:cs="Times New Roman"/>
          <w:i/>
          <w:iCs/>
          <w:noProof/>
          <w:sz w:val="22"/>
          <w:lang w:val="en-GB"/>
        </w:rPr>
        <w:t>ACM Transactions on Computer Systems</w:t>
      </w:r>
      <w:r w:rsidRPr="00764EF0">
        <w:rPr>
          <w:rFonts w:cs="Times New Roman"/>
          <w:noProof/>
          <w:sz w:val="22"/>
          <w:lang w:val="en-GB"/>
        </w:rPr>
        <w:t>, 20(4), pp. 398–461. doi: 10.1145/571637.571640.</w:t>
      </w:r>
    </w:p>
    <w:p w14:paraId="3F670046"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Chinchilla, C. (2019) </w:t>
      </w:r>
      <w:r w:rsidRPr="00764EF0">
        <w:rPr>
          <w:rFonts w:cs="Times New Roman"/>
          <w:i/>
          <w:iCs/>
          <w:noProof/>
          <w:sz w:val="22"/>
          <w:lang w:val="en-GB"/>
        </w:rPr>
        <w:t>A Next-Generation Smart Contract and Decentralized Application Platform</w:t>
      </w:r>
      <w:r w:rsidRPr="00764EF0">
        <w:rPr>
          <w:rFonts w:cs="Times New Roman"/>
          <w:noProof/>
          <w:sz w:val="22"/>
          <w:lang w:val="en-GB"/>
        </w:rPr>
        <w:t>. Available at: https://github.com/ethereum/wiki/wiki/white-paper#ethereum.</w:t>
      </w:r>
    </w:p>
    <w:p w14:paraId="6D824462"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Cloudflare (2019) </w:t>
      </w:r>
      <w:r w:rsidRPr="00764EF0">
        <w:rPr>
          <w:rFonts w:cs="Times New Roman"/>
          <w:i/>
          <w:iCs/>
          <w:noProof/>
          <w:sz w:val="22"/>
          <w:lang w:val="en-GB"/>
        </w:rPr>
        <w:t>IPFS Gateway</w:t>
      </w:r>
      <w:r w:rsidRPr="00764EF0">
        <w:rPr>
          <w:rFonts w:cs="Times New Roman"/>
          <w:noProof/>
          <w:sz w:val="22"/>
          <w:lang w:val="en-GB"/>
        </w:rPr>
        <w:t>. Available at: https://developers.cloudflare.com/distributed-web/ipfs-gateway/.</w:t>
      </w:r>
    </w:p>
    <w:p w14:paraId="3986645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Dantheman (2017) </w:t>
      </w:r>
      <w:r w:rsidRPr="00764EF0">
        <w:rPr>
          <w:rFonts w:cs="Times New Roman"/>
          <w:i/>
          <w:iCs/>
          <w:noProof/>
          <w:sz w:val="22"/>
          <w:lang w:val="en-GB"/>
        </w:rPr>
        <w:t>DPOS Consensus Algorithm - The Missing White Paper</w:t>
      </w:r>
      <w:r w:rsidRPr="00764EF0">
        <w:rPr>
          <w:rFonts w:cs="Times New Roman"/>
          <w:noProof/>
          <w:sz w:val="22"/>
          <w:lang w:val="en-GB"/>
        </w:rPr>
        <w:t>. Available at: https://steemit.com/dpos/@dantheman/dpos-consensus-algorithm-this-missing-white-paper.</w:t>
      </w:r>
    </w:p>
    <w:p w14:paraId="73C3C6C0"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David Olson (2013) ‘Stakeholder Onion Diagram | BAwiki’, </w:t>
      </w:r>
      <w:r w:rsidRPr="00764EF0">
        <w:rPr>
          <w:rFonts w:cs="Times New Roman"/>
          <w:i/>
          <w:iCs/>
          <w:noProof/>
          <w:sz w:val="22"/>
          <w:lang w:val="en-GB"/>
        </w:rPr>
        <w:t>BAwiki</w:t>
      </w:r>
      <w:r w:rsidRPr="00764EF0">
        <w:rPr>
          <w:rFonts w:cs="Times New Roman"/>
          <w:noProof/>
          <w:sz w:val="22"/>
          <w:lang w:val="en-GB"/>
        </w:rPr>
        <w:t>. Available at: http://bawiki.com/wiki/techniques/stakeholder-onion-diagram/.</w:t>
      </w:r>
    </w:p>
    <w:p w14:paraId="38ACA498"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lastRenderedPageBreak/>
        <w:t xml:space="preserve">Dinh, T. T. A. </w:t>
      </w:r>
      <w:r w:rsidRPr="00764EF0">
        <w:rPr>
          <w:rFonts w:cs="Times New Roman"/>
          <w:i/>
          <w:iCs/>
          <w:noProof/>
          <w:sz w:val="22"/>
          <w:lang w:val="en-GB"/>
        </w:rPr>
        <w:t>et al.</w:t>
      </w:r>
      <w:r w:rsidRPr="00764EF0">
        <w:rPr>
          <w:rFonts w:cs="Times New Roman"/>
          <w:noProof/>
          <w:sz w:val="22"/>
          <w:lang w:val="en-GB"/>
        </w:rPr>
        <w:t xml:space="preserve"> (2017) ‘BLOCKBENCH: A framework for analyzing private blockchains’, </w:t>
      </w:r>
      <w:r w:rsidRPr="00764EF0">
        <w:rPr>
          <w:rFonts w:cs="Times New Roman"/>
          <w:i/>
          <w:iCs/>
          <w:noProof/>
          <w:sz w:val="22"/>
          <w:lang w:val="en-GB"/>
        </w:rPr>
        <w:t>Proceedings of the ACM SIGMOD International Conference on Management of Data</w:t>
      </w:r>
      <w:r w:rsidRPr="00764EF0">
        <w:rPr>
          <w:rFonts w:cs="Times New Roman"/>
          <w:noProof/>
          <w:sz w:val="22"/>
          <w:lang w:val="en-GB"/>
        </w:rPr>
        <w:t>, Part F1277, pp. 1085–1100. doi: 10.1145/3035918.3064033.</w:t>
      </w:r>
    </w:p>
    <w:p w14:paraId="523323F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Easwaramoorthy, M., Zarinpoush, F. and Canada, I. (2011) ‘INTERVIEWING FOR RESEARCH’, 1, pp. 507–511. doi: 10.1109/APAP.2011.6180454.</w:t>
      </w:r>
    </w:p>
    <w:p w14:paraId="0EF7EF9C"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Hao, X. </w:t>
      </w:r>
      <w:r w:rsidRPr="00764EF0">
        <w:rPr>
          <w:rFonts w:cs="Times New Roman"/>
          <w:i/>
          <w:iCs/>
          <w:noProof/>
          <w:sz w:val="22"/>
          <w:lang w:val="en-GB"/>
        </w:rPr>
        <w:t>et al.</w:t>
      </w:r>
      <w:r w:rsidRPr="00764EF0">
        <w:rPr>
          <w:rFonts w:cs="Times New Roman"/>
          <w:noProof/>
          <w:sz w:val="22"/>
          <w:lang w:val="en-GB"/>
        </w:rPr>
        <w:t xml:space="preserve"> (2018) ‘Dynamic practical byzantine fault tolerance’, </w:t>
      </w:r>
      <w:r w:rsidRPr="00764EF0">
        <w:rPr>
          <w:rFonts w:cs="Times New Roman"/>
          <w:i/>
          <w:iCs/>
          <w:noProof/>
          <w:sz w:val="22"/>
          <w:lang w:val="en-GB"/>
        </w:rPr>
        <w:t>2018 IEEE Conference on Communications and Network Security, CNS 2018</w:t>
      </w:r>
      <w:r w:rsidRPr="00764EF0">
        <w:rPr>
          <w:rFonts w:cs="Times New Roman"/>
          <w:noProof/>
          <w:sz w:val="22"/>
          <w:lang w:val="en-GB"/>
        </w:rPr>
        <w:t>, (February), pp. 1–14. doi: 10.1109/CNS.2018.8433150.</w:t>
      </w:r>
    </w:p>
    <w:p w14:paraId="58AFF99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HONG, L. W. (2016) ‘Food Ordering System Using Mobile Phone’, 147, pp. 11–40.</w:t>
      </w:r>
    </w:p>
    <w:p w14:paraId="72068EA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Hyperledger (no date) </w:t>
      </w:r>
      <w:r w:rsidRPr="00764EF0">
        <w:rPr>
          <w:rFonts w:cs="Times New Roman"/>
          <w:i/>
          <w:iCs/>
          <w:noProof/>
          <w:sz w:val="22"/>
          <w:lang w:val="en-GB"/>
        </w:rPr>
        <w:t>No Title</w:t>
      </w:r>
      <w:r w:rsidRPr="00764EF0">
        <w:rPr>
          <w:rFonts w:cs="Times New Roman"/>
          <w:noProof/>
          <w:sz w:val="22"/>
          <w:lang w:val="en-GB"/>
        </w:rPr>
        <w:t>. Available at: https://www.hyperledger.org/projects/fabric (Accessed: 25 November 2019).</w:t>
      </w:r>
    </w:p>
    <w:p w14:paraId="009BD8D1"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Ivkov, M. </w:t>
      </w:r>
      <w:r w:rsidRPr="00764EF0">
        <w:rPr>
          <w:rFonts w:cs="Times New Roman"/>
          <w:i/>
          <w:iCs/>
          <w:noProof/>
          <w:sz w:val="22"/>
          <w:lang w:val="en-GB"/>
        </w:rPr>
        <w:t>et al.</w:t>
      </w:r>
      <w:r w:rsidRPr="00764EF0">
        <w:rPr>
          <w:rFonts w:cs="Times New Roman"/>
          <w:noProof/>
          <w:sz w:val="22"/>
          <w:lang w:val="en-GB"/>
        </w:rPr>
        <w:t xml:space="preserve"> (2016) ‘Innovations in the restaurant industry: An exploratory study’, </w:t>
      </w:r>
      <w:r w:rsidRPr="00764EF0">
        <w:rPr>
          <w:rFonts w:cs="Times New Roman"/>
          <w:i/>
          <w:iCs/>
          <w:noProof/>
          <w:sz w:val="22"/>
          <w:lang w:val="en-GB"/>
        </w:rPr>
        <w:t>Ekonomika poljoprivrede</w:t>
      </w:r>
      <w:r w:rsidRPr="00764EF0">
        <w:rPr>
          <w:rFonts w:cs="Times New Roman"/>
          <w:noProof/>
          <w:sz w:val="22"/>
          <w:lang w:val="en-GB"/>
        </w:rPr>
        <w:t>, 63(4), pp. 1169–1186. doi: 10.5937/ekopolj1604169i.</w:t>
      </w:r>
    </w:p>
    <w:p w14:paraId="75D9814B"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King, S. and Nadal, S. (2012) ‘PPCoin : Peer-to-Peer Crypto-Currency with Proof-of-Stake’.</w:t>
      </w:r>
    </w:p>
    <w:p w14:paraId="3442235E"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L.M.Bach, B.Mihaljevic and M.Zagar (2018) ‘Comparative Analysis of Blockchain Consensus Algorithms’, pp. 1545–1550.</w:t>
      </w:r>
    </w:p>
    <w:p w14:paraId="68539B9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Lai, Y. (2018) ‘NEM White paper’, </w:t>
      </w:r>
      <w:r w:rsidRPr="00764EF0">
        <w:rPr>
          <w:rFonts w:cs="Times New Roman"/>
          <w:i/>
          <w:iCs/>
          <w:noProof/>
          <w:sz w:val="22"/>
          <w:lang w:val="en-GB"/>
        </w:rPr>
        <w:t>Imid 2009</w:t>
      </w:r>
      <w:r w:rsidRPr="00764EF0">
        <w:rPr>
          <w:rFonts w:cs="Times New Roman"/>
          <w:noProof/>
          <w:sz w:val="22"/>
          <w:lang w:val="en-GB"/>
        </w:rPr>
        <w:t>, (159679), pp. 1069–1072. doi: 10.1590/S0034-73292005000200004.</w:t>
      </w:r>
    </w:p>
    <w:p w14:paraId="6A851D3D"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Magnani, A., Tilwani, J. and Suvarna, H. (2017) ‘Online Table Booking and Food Ordering System’, </w:t>
      </w:r>
      <w:r w:rsidRPr="00764EF0">
        <w:rPr>
          <w:rFonts w:cs="Times New Roman"/>
          <w:i/>
          <w:iCs/>
          <w:noProof/>
          <w:sz w:val="22"/>
          <w:lang w:val="en-GB"/>
        </w:rPr>
        <w:t>IJSRD -International Journal for Scientific Research &amp; Development|</w:t>
      </w:r>
      <w:r w:rsidRPr="00764EF0">
        <w:rPr>
          <w:rFonts w:cs="Times New Roman"/>
          <w:noProof/>
          <w:sz w:val="22"/>
          <w:lang w:val="en-GB"/>
        </w:rPr>
        <w:t>, 5(01online), pp. 2321–613. Available at: http://www.ijsrd.com/articles/IJSRDV5I10561.pdf.</w:t>
      </w:r>
    </w:p>
    <w:p w14:paraId="0FBF932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MAZIERES, D. (2016) ‘The Stellar Consensus Protocol: A Federated Model for Internet-level Consensus’. doi: 10.1021/ja982417z.</w:t>
      </w:r>
    </w:p>
    <w:p w14:paraId="437C87B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McLeod, S. (2018) </w:t>
      </w:r>
      <w:r w:rsidRPr="00764EF0">
        <w:rPr>
          <w:rFonts w:cs="Times New Roman"/>
          <w:i/>
          <w:iCs/>
          <w:noProof/>
          <w:sz w:val="22"/>
          <w:lang w:val="en-GB"/>
        </w:rPr>
        <w:t>Questionnaire</w:t>
      </w:r>
      <w:r w:rsidRPr="00764EF0">
        <w:rPr>
          <w:rFonts w:cs="Times New Roman"/>
          <w:noProof/>
          <w:sz w:val="22"/>
          <w:lang w:val="en-GB"/>
        </w:rPr>
        <w:t>. Available at: https://www.simplypsychology.org/questionnaires.html.</w:t>
      </w:r>
    </w:p>
    <w:p w14:paraId="1B6F8E2A"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Millman, K. J. and Aivazis, M. (2011) ‘Python for scientists and engineers’, </w:t>
      </w:r>
      <w:r w:rsidRPr="00764EF0">
        <w:rPr>
          <w:rFonts w:cs="Times New Roman"/>
          <w:i/>
          <w:iCs/>
          <w:noProof/>
          <w:sz w:val="22"/>
          <w:lang w:val="en-GB"/>
        </w:rPr>
        <w:t>Computing in Science and Engineering</w:t>
      </w:r>
      <w:r w:rsidRPr="00764EF0">
        <w:rPr>
          <w:rFonts w:cs="Times New Roman"/>
          <w:noProof/>
          <w:sz w:val="22"/>
          <w:lang w:val="en-GB"/>
        </w:rPr>
        <w:t>, 13(2), pp. 9–12. doi: 10.1109/MCSE.2011.36.</w:t>
      </w:r>
    </w:p>
    <w:p w14:paraId="21AD9F73"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lastRenderedPageBreak/>
        <w:t xml:space="preserve">Octoverse (no date) </w:t>
      </w:r>
      <w:r w:rsidRPr="00764EF0">
        <w:rPr>
          <w:rFonts w:cs="Times New Roman"/>
          <w:i/>
          <w:iCs/>
          <w:noProof/>
          <w:sz w:val="22"/>
          <w:lang w:val="en-GB"/>
        </w:rPr>
        <w:t>No Title</w:t>
      </w:r>
      <w:r w:rsidRPr="00764EF0">
        <w:rPr>
          <w:rFonts w:cs="Times New Roman"/>
          <w:noProof/>
          <w:sz w:val="22"/>
          <w:lang w:val="en-GB"/>
        </w:rPr>
        <w:t>. Available at: https://octoverse.github.com (Accessed: 2 October 2019).</w:t>
      </w:r>
    </w:p>
    <w:p w14:paraId="1CCACF7A"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Oluwagbemi, O. </w:t>
      </w:r>
      <w:r w:rsidRPr="00764EF0">
        <w:rPr>
          <w:rFonts w:cs="Times New Roman"/>
          <w:i/>
          <w:iCs/>
          <w:noProof/>
          <w:sz w:val="22"/>
          <w:lang w:val="en-GB"/>
        </w:rPr>
        <w:t>et al.</w:t>
      </w:r>
      <w:r w:rsidRPr="00764EF0">
        <w:rPr>
          <w:rFonts w:cs="Times New Roman"/>
          <w:noProof/>
          <w:sz w:val="22"/>
          <w:lang w:val="en-GB"/>
        </w:rPr>
        <w:t xml:space="preserve"> (2013) ‘An analysis of scripting languages for research in applied computing’, </w:t>
      </w:r>
      <w:r w:rsidRPr="00764EF0">
        <w:rPr>
          <w:rFonts w:cs="Times New Roman"/>
          <w:i/>
          <w:iCs/>
          <w:noProof/>
          <w:sz w:val="22"/>
          <w:lang w:val="en-GB"/>
        </w:rPr>
        <w:t>Proceedings - 16th IEEE International Conference on Computational Science and Engineering, CSE 2013</w:t>
      </w:r>
      <w:r w:rsidRPr="00764EF0">
        <w:rPr>
          <w:rFonts w:cs="Times New Roman"/>
          <w:noProof/>
          <w:sz w:val="22"/>
          <w:lang w:val="en-GB"/>
        </w:rPr>
        <w:t>, (December), pp. 1174–1180. doi: 10.1109/CSE.2013.174.</w:t>
      </w:r>
    </w:p>
    <w:p w14:paraId="2B8646D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Pantelidis, I. S. (2009) ‘High tech foodservice; an overview of technological advancements.’, </w:t>
      </w:r>
      <w:r w:rsidRPr="00764EF0">
        <w:rPr>
          <w:rFonts w:cs="Times New Roman"/>
          <w:i/>
          <w:iCs/>
          <w:noProof/>
          <w:sz w:val="22"/>
          <w:lang w:val="en-GB"/>
        </w:rPr>
        <w:t>CHME 18th Annual Research Conference</w:t>
      </w:r>
      <w:r w:rsidRPr="00764EF0">
        <w:rPr>
          <w:rFonts w:cs="Times New Roman"/>
          <w:noProof/>
          <w:sz w:val="22"/>
          <w:lang w:val="en-GB"/>
        </w:rPr>
        <w:t>, (September).</w:t>
      </w:r>
    </w:p>
    <w:p w14:paraId="5958D04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Philosophy, D. (no date) ‘Hyperledger Architecture , Volume 1’, 1, pp. 1–15.</w:t>
      </w:r>
    </w:p>
    <w:p w14:paraId="3F3AADF3"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Ranganthan, V. P. </w:t>
      </w:r>
      <w:r w:rsidRPr="00764EF0">
        <w:rPr>
          <w:rFonts w:cs="Times New Roman"/>
          <w:i/>
          <w:iCs/>
          <w:noProof/>
          <w:sz w:val="22"/>
          <w:lang w:val="en-GB"/>
        </w:rPr>
        <w:t>et al.</w:t>
      </w:r>
      <w:r w:rsidRPr="00764EF0">
        <w:rPr>
          <w:rFonts w:cs="Times New Roman"/>
          <w:noProof/>
          <w:sz w:val="22"/>
          <w:lang w:val="en-GB"/>
        </w:rPr>
        <w:t xml:space="preserve"> (2018) ‘A decentralized marketplace application on the ethereum blockchain’, </w:t>
      </w:r>
      <w:r w:rsidRPr="00764EF0">
        <w:rPr>
          <w:rFonts w:cs="Times New Roman"/>
          <w:i/>
          <w:iCs/>
          <w:noProof/>
          <w:sz w:val="22"/>
          <w:lang w:val="en-GB"/>
        </w:rPr>
        <w:t>Proceedings - 4th IEEE International Conference on Collaboration and Internet Computing, CIC 2018</w:t>
      </w:r>
      <w:r w:rsidRPr="00764EF0">
        <w:rPr>
          <w:rFonts w:cs="Times New Roman"/>
          <w:noProof/>
          <w:sz w:val="22"/>
          <w:lang w:val="en-GB"/>
        </w:rPr>
        <w:t>, pp. 90–97. doi: 10.1109/CIC.2018.00023.</w:t>
      </w:r>
    </w:p>
    <w:p w14:paraId="493016AC"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Rarh, F. </w:t>
      </w:r>
      <w:r w:rsidRPr="00764EF0">
        <w:rPr>
          <w:rFonts w:cs="Times New Roman"/>
          <w:i/>
          <w:iCs/>
          <w:noProof/>
          <w:sz w:val="22"/>
          <w:lang w:val="en-GB"/>
        </w:rPr>
        <w:t>et al.</w:t>
      </w:r>
      <w:r w:rsidRPr="00764EF0">
        <w:rPr>
          <w:rFonts w:cs="Times New Roman"/>
          <w:noProof/>
          <w:sz w:val="22"/>
          <w:lang w:val="en-GB"/>
        </w:rPr>
        <w:t xml:space="preserve"> (2018) ‘Restaurant table reservation using time-series prediction’, </w:t>
      </w:r>
      <w:r w:rsidRPr="00764EF0">
        <w:rPr>
          <w:rFonts w:cs="Times New Roman"/>
          <w:i/>
          <w:iCs/>
          <w:noProof/>
          <w:sz w:val="22"/>
          <w:lang w:val="en-GB"/>
        </w:rPr>
        <w:t>Proceedings of the 2nd International Conference on Communication and Electronics Systems, ICCES 2017</w:t>
      </w:r>
      <w:r w:rsidRPr="00764EF0">
        <w:rPr>
          <w:rFonts w:cs="Times New Roman"/>
          <w:noProof/>
          <w:sz w:val="22"/>
          <w:lang w:val="en-GB"/>
        </w:rPr>
        <w:t>, 2018-Janua(Icces), pp. 153–155. doi: 10.1109/CESYS.2017.8321254.</w:t>
      </w:r>
    </w:p>
    <w:p w14:paraId="54E2A4B1"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Razak, N. F. A. </w:t>
      </w:r>
      <w:r w:rsidRPr="00764EF0">
        <w:rPr>
          <w:rFonts w:cs="Times New Roman"/>
          <w:i/>
          <w:iCs/>
          <w:noProof/>
          <w:sz w:val="22"/>
          <w:lang w:val="en-GB"/>
        </w:rPr>
        <w:t>et al.</w:t>
      </w:r>
      <w:r w:rsidRPr="00764EF0">
        <w:rPr>
          <w:rFonts w:cs="Times New Roman"/>
          <w:noProof/>
          <w:sz w:val="22"/>
          <w:lang w:val="en-GB"/>
        </w:rPr>
        <w:t xml:space="preserve"> (2017) ‘Web based online bakery system with short messaging service and email notification’, </w:t>
      </w:r>
      <w:r w:rsidRPr="00764EF0">
        <w:rPr>
          <w:rFonts w:cs="Times New Roman"/>
          <w:i/>
          <w:iCs/>
          <w:noProof/>
          <w:sz w:val="22"/>
          <w:lang w:val="en-GB"/>
        </w:rPr>
        <w:t>6th ICT International Student Project Conference: Elevating Community Through ICT, ICT-ISPC 2017</w:t>
      </w:r>
      <w:r w:rsidRPr="00764EF0">
        <w:rPr>
          <w:rFonts w:cs="Times New Roman"/>
          <w:noProof/>
          <w:sz w:val="22"/>
          <w:lang w:val="en-GB"/>
        </w:rPr>
        <w:t>, 2017-Janua, pp. 1–4. doi: 10.1109/ICT-ISPC.2017.8075355.</w:t>
      </w:r>
    </w:p>
    <w:p w14:paraId="15D4FCD6"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i/>
          <w:iCs/>
          <w:noProof/>
          <w:sz w:val="22"/>
          <w:lang w:val="en-GB"/>
        </w:rPr>
        <w:t>Sampling</w:t>
      </w:r>
      <w:r w:rsidRPr="00764EF0">
        <w:rPr>
          <w:rFonts w:cs="Times New Roman"/>
          <w:noProof/>
          <w:sz w:val="22"/>
          <w:lang w:val="en-GB"/>
        </w:rPr>
        <w:t xml:space="preserve"> (2018). Available at: https://towardsdatascience.com/sampling-techniques-a4e34111d808.</w:t>
      </w:r>
    </w:p>
    <w:p w14:paraId="26F44BC0"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Sankar, L. S., Sindhu, M. and Sethumadhavan, M. (2017) ‘Survey of consensus protocols on blockchain applications’, </w:t>
      </w:r>
      <w:r w:rsidRPr="00764EF0">
        <w:rPr>
          <w:rFonts w:cs="Times New Roman"/>
          <w:i/>
          <w:iCs/>
          <w:noProof/>
          <w:sz w:val="22"/>
          <w:lang w:val="en-GB"/>
        </w:rPr>
        <w:t>2017 4th International Conference on Advanced Computing and Communication Systems, ICACCS 2017</w:t>
      </w:r>
      <w:r w:rsidRPr="00764EF0">
        <w:rPr>
          <w:rFonts w:cs="Times New Roman"/>
          <w:noProof/>
          <w:sz w:val="22"/>
          <w:lang w:val="en-GB"/>
        </w:rPr>
        <w:t>. doi: 10.1109/ICACCS.2017.8014672.</w:t>
      </w:r>
    </w:p>
    <w:p w14:paraId="050ACC76"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Satoshi Nakamoto (2008) ‘Bitcoin: A Peer-to-Peer Electronic Cash System’, </w:t>
      </w:r>
      <w:r w:rsidRPr="00764EF0">
        <w:rPr>
          <w:rFonts w:cs="Times New Roman"/>
          <w:i/>
          <w:iCs/>
          <w:noProof/>
          <w:sz w:val="22"/>
          <w:lang w:val="en-GB"/>
        </w:rPr>
        <w:t>Journal for General Philosophy of Science</w:t>
      </w:r>
      <w:r w:rsidRPr="00764EF0">
        <w:rPr>
          <w:rFonts w:cs="Times New Roman"/>
          <w:noProof/>
          <w:sz w:val="22"/>
          <w:lang w:val="en-GB"/>
        </w:rPr>
        <w:t>, 39(1), pp. 53–67. doi: 10.1007/s10838-008-9062-0.</w:t>
      </w:r>
    </w:p>
    <w:p w14:paraId="0A5277D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Schwartz, D., Youngs, N. and Britto, A. (2018) ‘The Ripple Protocol Consensus Algorithm’. Available at: https://ripple.com/files/ripple_consensus_whitepaper.pdf.</w:t>
      </w:r>
    </w:p>
    <w:p w14:paraId="18CBB2E5"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Sebastian, N. J. (2010) ‘Comparative study of the Pros and Cons of Programming languages Java , Scala , C ++ , Haskell , VB . NET , AspectJ , Perl , Ruby &amp; Scheme’, </w:t>
      </w:r>
      <w:r w:rsidRPr="00764EF0">
        <w:rPr>
          <w:rFonts w:cs="Times New Roman"/>
          <w:i/>
          <w:iCs/>
          <w:noProof/>
          <w:sz w:val="22"/>
          <w:lang w:val="en-GB"/>
        </w:rPr>
        <w:t>arXiv preprint arXiv:1008.3431</w:t>
      </w:r>
      <w:r w:rsidRPr="00764EF0">
        <w:rPr>
          <w:rFonts w:cs="Times New Roman"/>
          <w:noProof/>
          <w:sz w:val="22"/>
          <w:lang w:val="en-GB"/>
        </w:rPr>
        <w:t>.</w:t>
      </w:r>
    </w:p>
    <w:p w14:paraId="599ABB7B"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i/>
          <w:iCs/>
          <w:noProof/>
          <w:sz w:val="22"/>
          <w:lang w:val="en-GB"/>
        </w:rPr>
        <w:lastRenderedPageBreak/>
        <w:t>Solidity</w:t>
      </w:r>
      <w:r w:rsidRPr="00764EF0">
        <w:rPr>
          <w:rFonts w:cs="Times New Roman"/>
          <w:noProof/>
          <w:sz w:val="22"/>
          <w:lang w:val="en-GB"/>
        </w:rPr>
        <w:t xml:space="preserve"> (no date). Available at: https://solidity.readthedocs.io/en/latest/.</w:t>
      </w:r>
    </w:p>
    <w:p w14:paraId="201731AE"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Sompolinsky, Y. and Zohar, A. (no date) ‘Secure High-Rate Transaction Processing in’.</w:t>
      </w:r>
    </w:p>
    <w:p w14:paraId="34D9AB71"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Soundararajan, S. </w:t>
      </w:r>
      <w:r w:rsidRPr="00764EF0">
        <w:rPr>
          <w:rFonts w:cs="Times New Roman"/>
          <w:i/>
          <w:iCs/>
          <w:noProof/>
          <w:sz w:val="22"/>
          <w:lang w:val="en-GB"/>
        </w:rPr>
        <w:t>et al.</w:t>
      </w:r>
      <w:r w:rsidRPr="00764EF0">
        <w:rPr>
          <w:rFonts w:cs="Times New Roman"/>
          <w:noProof/>
          <w:sz w:val="22"/>
          <w:lang w:val="en-GB"/>
        </w:rPr>
        <w:t xml:space="preserve"> (2012) ‘2012 Agile Conference A Methodology for Assessing Agile Software Development Methods’, pp. 51–54. doi: 10.1109/Agile.2012.24.</w:t>
      </w:r>
    </w:p>
    <w:p w14:paraId="1D92CF9E"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Stellar (no date) </w:t>
      </w:r>
      <w:r w:rsidRPr="00764EF0">
        <w:rPr>
          <w:rFonts w:cs="Times New Roman"/>
          <w:i/>
          <w:iCs/>
          <w:noProof/>
          <w:sz w:val="22"/>
          <w:lang w:val="en-GB"/>
        </w:rPr>
        <w:t>Stellar Network Overview</w:t>
      </w:r>
      <w:r w:rsidRPr="00764EF0">
        <w:rPr>
          <w:rFonts w:cs="Times New Roman"/>
          <w:noProof/>
          <w:sz w:val="22"/>
          <w:lang w:val="en-GB"/>
        </w:rPr>
        <w:t>. Available at: https://www.stellar.org/developers/guides/get-started/.</w:t>
      </w:r>
    </w:p>
    <w:p w14:paraId="24339167"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TEAM, D. (2018) </w:t>
      </w:r>
      <w:r w:rsidRPr="00764EF0">
        <w:rPr>
          <w:rFonts w:cs="Times New Roman"/>
          <w:i/>
          <w:iCs/>
          <w:noProof/>
          <w:sz w:val="22"/>
          <w:lang w:val="en-GB"/>
        </w:rPr>
        <w:t>Pros and Cons of Scala</w:t>
      </w:r>
      <w:r w:rsidRPr="00764EF0">
        <w:rPr>
          <w:rFonts w:cs="Times New Roman"/>
          <w:noProof/>
          <w:sz w:val="22"/>
          <w:lang w:val="en-GB"/>
        </w:rPr>
        <w:t>. Available at: https://data-flair.training/blogs/scala-advantages/ (Accessed: 2 October 2019).</w:t>
      </w:r>
    </w:p>
    <w:p w14:paraId="695DEE50"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Toast Inc. (2018) ‘Restaurant Success in 2018’, pp. 1–27. Available at: https://pos.toasttab.com/hubfs/Content_+_Assets/2018 Restaurant Success Industry Report.pdf?hsCtaTracking=6c15aab7-e35d-4daa-a84b-a5303191078b%7C1339e588-3f3b-4dc4-8339-265c298c09ce.</w:t>
      </w:r>
    </w:p>
    <w:p w14:paraId="538C615B"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UberEATS (2019) </w:t>
      </w:r>
      <w:r w:rsidRPr="00764EF0">
        <w:rPr>
          <w:rFonts w:cs="Times New Roman"/>
          <w:i/>
          <w:iCs/>
          <w:noProof/>
          <w:sz w:val="22"/>
          <w:lang w:val="en-GB"/>
        </w:rPr>
        <w:t>How do fees work on Uber Eats?</w:t>
      </w:r>
    </w:p>
    <w:p w14:paraId="4B7FC849"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Vijayasarathy, L. R. and Butler, C. W. (2016) ‘Choice of Software Development Methodologies: Do Organizational, Project, and Team Characteristics Matter?’, </w:t>
      </w:r>
      <w:r w:rsidRPr="00764EF0">
        <w:rPr>
          <w:rFonts w:cs="Times New Roman"/>
          <w:i/>
          <w:iCs/>
          <w:noProof/>
          <w:sz w:val="22"/>
          <w:lang w:val="en-GB"/>
        </w:rPr>
        <w:t>IEEE Software</w:t>
      </w:r>
      <w:r w:rsidRPr="00764EF0">
        <w:rPr>
          <w:rFonts w:cs="Times New Roman"/>
          <w:noProof/>
          <w:sz w:val="22"/>
          <w:lang w:val="en-GB"/>
        </w:rPr>
        <w:t>, 33(5), pp. 86–94. doi: 10.1109/MS.2015.26.</w:t>
      </w:r>
    </w:p>
    <w:p w14:paraId="00336566"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W3schools (no date) </w:t>
      </w:r>
      <w:r w:rsidRPr="00764EF0">
        <w:rPr>
          <w:rFonts w:cs="Times New Roman"/>
          <w:i/>
          <w:iCs/>
          <w:noProof/>
          <w:sz w:val="22"/>
          <w:lang w:val="en-GB"/>
        </w:rPr>
        <w:t>No Title</w:t>
      </w:r>
      <w:r w:rsidRPr="00764EF0">
        <w:rPr>
          <w:rFonts w:cs="Times New Roman"/>
          <w:noProof/>
          <w:sz w:val="22"/>
          <w:lang w:val="en-GB"/>
        </w:rPr>
        <w:t>.</w:t>
      </w:r>
    </w:p>
    <w:p w14:paraId="4EC5BB77"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i/>
          <w:iCs/>
          <w:noProof/>
          <w:sz w:val="22"/>
          <w:lang w:val="en-GB"/>
        </w:rPr>
        <w:t>What is Ethereum?</w:t>
      </w:r>
      <w:r w:rsidRPr="00764EF0">
        <w:rPr>
          <w:rFonts w:cs="Times New Roman"/>
          <w:noProof/>
          <w:sz w:val="22"/>
          <w:lang w:val="en-GB"/>
        </w:rPr>
        <w:t xml:space="preserve"> (2020). Available at: https://ethereum.org/what-is-ethereum/ (Accessed: 14 December 2019).</w:t>
      </w:r>
    </w:p>
    <w:p w14:paraId="12B5B407"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Witwatersrand, U. of the (no date) </w:t>
      </w:r>
      <w:r w:rsidRPr="00764EF0">
        <w:rPr>
          <w:rFonts w:cs="Times New Roman"/>
          <w:i/>
          <w:iCs/>
          <w:noProof/>
          <w:sz w:val="22"/>
          <w:lang w:val="en-GB"/>
        </w:rPr>
        <w:t>Research Support: Research Methodology</w:t>
      </w:r>
      <w:r w:rsidRPr="00764EF0">
        <w:rPr>
          <w:rFonts w:cs="Times New Roman"/>
          <w:noProof/>
          <w:sz w:val="22"/>
          <w:lang w:val="en-GB"/>
        </w:rPr>
        <w:t>. Available at: https://libguides.wits.ac.za/c.php?g=693518&amp;p=4914913.</w:t>
      </w:r>
    </w:p>
    <w:p w14:paraId="5FC832B4"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Woods, R. (no date) </w:t>
      </w:r>
      <w:r w:rsidRPr="00764EF0">
        <w:rPr>
          <w:rFonts w:cs="Times New Roman"/>
          <w:i/>
          <w:iCs/>
          <w:noProof/>
          <w:sz w:val="22"/>
          <w:lang w:val="en-GB"/>
        </w:rPr>
        <w:t>STAKEHOLDERS</w:t>
      </w:r>
      <w:r w:rsidRPr="00764EF0">
        <w:rPr>
          <w:rFonts w:cs="Times New Roman"/>
          <w:noProof/>
          <w:sz w:val="22"/>
          <w:lang w:val="en-GB"/>
        </w:rPr>
        <w:t>. Available at: https://www.viewpoints-and-perspectives.info/home/stakeholders/.</w:t>
      </w:r>
    </w:p>
    <w:p w14:paraId="1E4E0C25"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t xml:space="preserve">Wutthikarn, R. and Hui, Y. G. (2019) ‘Prototype of blockchain in dental care service application based on hyperledger composer in hyperledger fabric framework’, </w:t>
      </w:r>
      <w:r w:rsidRPr="00764EF0">
        <w:rPr>
          <w:rFonts w:cs="Times New Roman"/>
          <w:i/>
          <w:iCs/>
          <w:noProof/>
          <w:sz w:val="22"/>
          <w:lang w:val="en-GB"/>
        </w:rPr>
        <w:t>2018 22nd International Computer Science and Engineering Conference, ICSEC 2018</w:t>
      </w:r>
      <w:r w:rsidRPr="00764EF0">
        <w:rPr>
          <w:rFonts w:cs="Times New Roman"/>
          <w:noProof/>
          <w:sz w:val="22"/>
          <w:lang w:val="en-GB"/>
        </w:rPr>
        <w:t>. IEEE, pp. 1–4. doi: 10.1109/ICSEC.2018.8712639.</w:t>
      </w:r>
    </w:p>
    <w:p w14:paraId="3334985F" w14:textId="77777777" w:rsidR="00E6541E" w:rsidRPr="00764EF0" w:rsidRDefault="00E6541E" w:rsidP="00E6541E">
      <w:pPr>
        <w:widowControl w:val="0"/>
        <w:autoSpaceDE w:val="0"/>
        <w:autoSpaceDN w:val="0"/>
        <w:adjustRightInd w:val="0"/>
        <w:spacing w:before="240" w:after="0" w:line="360" w:lineRule="auto"/>
        <w:rPr>
          <w:rFonts w:cs="Times New Roman"/>
          <w:noProof/>
          <w:sz w:val="22"/>
          <w:lang w:val="en-GB"/>
        </w:rPr>
      </w:pPr>
      <w:r w:rsidRPr="00764EF0">
        <w:rPr>
          <w:rFonts w:cs="Times New Roman"/>
          <w:noProof/>
          <w:sz w:val="22"/>
          <w:lang w:val="en-GB"/>
        </w:rPr>
        <w:lastRenderedPageBreak/>
        <w:t>Xie, B. (2017) ‘The marketing strategy research on the O2O model online order meals system in college students group’, pp. 1–5. doi: 10.1109/liss.2016.7854475.</w:t>
      </w:r>
    </w:p>
    <w:p w14:paraId="03C63F72" w14:textId="77777777" w:rsidR="00E6541E" w:rsidRPr="00764EF0" w:rsidRDefault="00E6541E" w:rsidP="00E6541E">
      <w:pPr>
        <w:widowControl w:val="0"/>
        <w:autoSpaceDE w:val="0"/>
        <w:autoSpaceDN w:val="0"/>
        <w:adjustRightInd w:val="0"/>
        <w:spacing w:before="240" w:after="0" w:line="360" w:lineRule="auto"/>
        <w:rPr>
          <w:rFonts w:cs="Times New Roman"/>
          <w:noProof/>
          <w:sz w:val="22"/>
        </w:rPr>
      </w:pPr>
      <w:r w:rsidRPr="00764EF0">
        <w:rPr>
          <w:rFonts w:cs="Times New Roman"/>
          <w:noProof/>
          <w:sz w:val="22"/>
          <w:lang w:val="en-GB"/>
        </w:rPr>
        <w:t xml:space="preserve">Zheng, Z. </w:t>
      </w:r>
      <w:r w:rsidRPr="00764EF0">
        <w:rPr>
          <w:rFonts w:cs="Times New Roman"/>
          <w:i/>
          <w:iCs/>
          <w:noProof/>
          <w:sz w:val="22"/>
          <w:lang w:val="en-GB"/>
        </w:rPr>
        <w:t>et al.</w:t>
      </w:r>
      <w:r w:rsidRPr="00764EF0">
        <w:rPr>
          <w:rFonts w:cs="Times New Roman"/>
          <w:noProof/>
          <w:sz w:val="22"/>
          <w:lang w:val="en-GB"/>
        </w:rPr>
        <w:t xml:space="preserve"> (2017) ‘An Overview of Blockchain Technology: Architecture, Consensus, and Future Trends’, </w:t>
      </w:r>
      <w:r w:rsidRPr="00764EF0">
        <w:rPr>
          <w:rFonts w:cs="Times New Roman"/>
          <w:i/>
          <w:iCs/>
          <w:noProof/>
          <w:sz w:val="22"/>
          <w:lang w:val="en-GB"/>
        </w:rPr>
        <w:t>Proceedings - 2017 IEEE 6th International Congress on Big Data, BigData Congress 2017</w:t>
      </w:r>
      <w:r w:rsidRPr="00764EF0">
        <w:rPr>
          <w:rFonts w:cs="Times New Roman"/>
          <w:noProof/>
          <w:sz w:val="22"/>
          <w:lang w:val="en-GB"/>
        </w:rPr>
        <w:t>, pp. 557–564. doi: 10.1109/BigDataCongress.2017.85.</w:t>
      </w:r>
    </w:p>
    <w:p w14:paraId="28E773A7" w14:textId="4AB36C8E" w:rsidR="00E6541E" w:rsidRPr="00430CFC" w:rsidRDefault="00E6541E" w:rsidP="00E6541E">
      <w:pPr>
        <w:widowControl w:val="0"/>
        <w:autoSpaceDE w:val="0"/>
        <w:autoSpaceDN w:val="0"/>
        <w:adjustRightInd w:val="0"/>
        <w:spacing w:before="240" w:after="0" w:line="360" w:lineRule="auto"/>
        <w:rPr>
          <w:rFonts w:cs="Times New Roman"/>
        </w:rPr>
      </w:pPr>
      <w:r>
        <w:rPr>
          <w:rFonts w:cs="Times New Roman"/>
          <w:sz w:val="22"/>
        </w:rPr>
        <w:fldChar w:fldCharType="end"/>
      </w:r>
    </w:p>
    <w:p w14:paraId="6FCB9B1F" w14:textId="77777777" w:rsidR="00E6541E" w:rsidRDefault="00E6541E"/>
    <w:sectPr w:rsidR="00E6541E" w:rsidSect="00E6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FD4"/>
    <w:multiLevelType w:val="hybridMultilevel"/>
    <w:tmpl w:val="9F1A56E8"/>
    <w:lvl w:ilvl="0" w:tplc="2D1E4B1A">
      <w:start w:val="1"/>
      <w:numFmt w:val="decimal"/>
      <w:lvlText w:val="%1."/>
      <w:lvlJc w:val="left"/>
      <w:pPr>
        <w:ind w:left="786"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2E7E"/>
    <w:multiLevelType w:val="multilevel"/>
    <w:tmpl w:val="C34852B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23660E"/>
    <w:multiLevelType w:val="multilevel"/>
    <w:tmpl w:val="C34852B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376581"/>
    <w:multiLevelType w:val="hybridMultilevel"/>
    <w:tmpl w:val="7F0A2798"/>
    <w:lvl w:ilvl="0" w:tplc="2D1E4B1A">
      <w:start w:val="1"/>
      <w:numFmt w:val="decimal"/>
      <w:lvlText w:val="%1."/>
      <w:lvlJc w:val="left"/>
      <w:pPr>
        <w:ind w:left="786"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83DD5"/>
    <w:multiLevelType w:val="hybridMultilevel"/>
    <w:tmpl w:val="7E723BE8"/>
    <w:lvl w:ilvl="0" w:tplc="60FE8F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E091B"/>
    <w:multiLevelType w:val="hybridMultilevel"/>
    <w:tmpl w:val="0BA8A1AE"/>
    <w:lvl w:ilvl="0" w:tplc="46909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00DB0"/>
    <w:multiLevelType w:val="hybridMultilevel"/>
    <w:tmpl w:val="88DE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E7B4B"/>
    <w:multiLevelType w:val="hybridMultilevel"/>
    <w:tmpl w:val="5D40DC4C"/>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8" w15:restartNumberingAfterBreak="0">
    <w:nsid w:val="32023887"/>
    <w:multiLevelType w:val="hybridMultilevel"/>
    <w:tmpl w:val="8D242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B4FE2"/>
    <w:multiLevelType w:val="hybridMultilevel"/>
    <w:tmpl w:val="AE6E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936C2"/>
    <w:multiLevelType w:val="multilevel"/>
    <w:tmpl w:val="CAEEA9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67210B"/>
    <w:multiLevelType w:val="hybridMultilevel"/>
    <w:tmpl w:val="5D40DC4C"/>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2" w15:restartNumberingAfterBreak="0">
    <w:nsid w:val="3D354CDD"/>
    <w:multiLevelType w:val="multilevel"/>
    <w:tmpl w:val="487E6276"/>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287CE0"/>
    <w:multiLevelType w:val="hybridMultilevel"/>
    <w:tmpl w:val="F042D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B6A72"/>
    <w:multiLevelType w:val="hybridMultilevel"/>
    <w:tmpl w:val="5D40DC4C"/>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5" w15:restartNumberingAfterBreak="0">
    <w:nsid w:val="4E0672F2"/>
    <w:multiLevelType w:val="hybridMultilevel"/>
    <w:tmpl w:val="C8E6B4CA"/>
    <w:lvl w:ilvl="0" w:tplc="2D1E4B1A">
      <w:start w:val="1"/>
      <w:numFmt w:val="decimal"/>
      <w:lvlText w:val="%1."/>
      <w:lvlJc w:val="left"/>
      <w:pPr>
        <w:ind w:left="786"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2247BD"/>
    <w:multiLevelType w:val="hybridMultilevel"/>
    <w:tmpl w:val="9F669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C01D94"/>
    <w:multiLevelType w:val="hybridMultilevel"/>
    <w:tmpl w:val="7E0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50478"/>
    <w:multiLevelType w:val="multilevel"/>
    <w:tmpl w:val="C34852B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0A57322"/>
    <w:multiLevelType w:val="hybridMultilevel"/>
    <w:tmpl w:val="7E0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455A1"/>
    <w:multiLevelType w:val="hybridMultilevel"/>
    <w:tmpl w:val="AF968D44"/>
    <w:lvl w:ilvl="0" w:tplc="2D1E4B1A">
      <w:start w:val="1"/>
      <w:numFmt w:val="decimal"/>
      <w:lvlText w:val="%1."/>
      <w:lvlJc w:val="left"/>
      <w:pPr>
        <w:ind w:left="786"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AA0935"/>
    <w:multiLevelType w:val="hybridMultilevel"/>
    <w:tmpl w:val="D40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B1B9B"/>
    <w:multiLevelType w:val="hybridMultilevel"/>
    <w:tmpl w:val="5D40DC4C"/>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70096227"/>
    <w:multiLevelType w:val="hybridMultilevel"/>
    <w:tmpl w:val="0BA8A1AE"/>
    <w:lvl w:ilvl="0" w:tplc="46909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0686B"/>
    <w:multiLevelType w:val="hybridMultilevel"/>
    <w:tmpl w:val="4E4E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48C673C"/>
    <w:multiLevelType w:val="hybridMultilevel"/>
    <w:tmpl w:val="0BA8A1AE"/>
    <w:lvl w:ilvl="0" w:tplc="46909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32868"/>
    <w:multiLevelType w:val="multilevel"/>
    <w:tmpl w:val="CAEEA9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E473AAF"/>
    <w:multiLevelType w:val="hybridMultilevel"/>
    <w:tmpl w:val="DC4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5416A"/>
    <w:multiLevelType w:val="multilevel"/>
    <w:tmpl w:val="0BA8A1A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6"/>
  </w:num>
  <w:num w:numId="3">
    <w:abstractNumId w:val="19"/>
  </w:num>
  <w:num w:numId="4">
    <w:abstractNumId w:val="17"/>
  </w:num>
  <w:num w:numId="5">
    <w:abstractNumId w:val="24"/>
  </w:num>
  <w:num w:numId="6">
    <w:abstractNumId w:val="27"/>
  </w:num>
  <w:num w:numId="7">
    <w:abstractNumId w:val="26"/>
  </w:num>
  <w:num w:numId="8">
    <w:abstractNumId w:val="10"/>
  </w:num>
  <w:num w:numId="9">
    <w:abstractNumId w:val="2"/>
  </w:num>
  <w:num w:numId="10">
    <w:abstractNumId w:val="1"/>
  </w:num>
  <w:num w:numId="11">
    <w:abstractNumId w:val="18"/>
  </w:num>
  <w:num w:numId="12">
    <w:abstractNumId w:val="9"/>
  </w:num>
  <w:num w:numId="13">
    <w:abstractNumId w:val="21"/>
  </w:num>
  <w:num w:numId="14">
    <w:abstractNumId w:val="8"/>
  </w:num>
  <w:num w:numId="15">
    <w:abstractNumId w:val="15"/>
  </w:num>
  <w:num w:numId="16">
    <w:abstractNumId w:val="0"/>
  </w:num>
  <w:num w:numId="17">
    <w:abstractNumId w:val="3"/>
  </w:num>
  <w:num w:numId="18">
    <w:abstractNumId w:val="20"/>
  </w:num>
  <w:num w:numId="19">
    <w:abstractNumId w:val="16"/>
  </w:num>
  <w:num w:numId="20">
    <w:abstractNumId w:val="22"/>
  </w:num>
  <w:num w:numId="21">
    <w:abstractNumId w:val="25"/>
  </w:num>
  <w:num w:numId="22">
    <w:abstractNumId w:val="14"/>
  </w:num>
  <w:num w:numId="23">
    <w:abstractNumId w:val="12"/>
  </w:num>
  <w:num w:numId="24">
    <w:abstractNumId w:val="5"/>
  </w:num>
  <w:num w:numId="25">
    <w:abstractNumId w:val="4"/>
  </w:num>
  <w:num w:numId="26">
    <w:abstractNumId w:val="28"/>
  </w:num>
  <w:num w:numId="27">
    <w:abstractNumId w:val="7"/>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1E"/>
    <w:rsid w:val="000A3B85"/>
    <w:rsid w:val="00137C29"/>
    <w:rsid w:val="002D7D3D"/>
    <w:rsid w:val="006069F1"/>
    <w:rsid w:val="00A67062"/>
    <w:rsid w:val="00C1638C"/>
    <w:rsid w:val="00E6541E"/>
    <w:rsid w:val="00FC162A"/>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4C656A25"/>
  <w15:chartTrackingRefBased/>
  <w15:docId w15:val="{D06169FB-E144-0B43-B7DB-971C929A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1E"/>
    <w:pPr>
      <w:spacing w:after="160"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E65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1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41E"/>
    <w:pPr>
      <w:keepNext/>
      <w:keepLines/>
      <w:spacing w:before="40" w:after="0" w:line="240"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654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1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6541E"/>
    <w:rPr>
      <w:rFonts w:ascii="Times New Roman" w:eastAsiaTheme="majorEastAsia" w:hAnsi="Times New Roman"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6541E"/>
    <w:rPr>
      <w:rFonts w:ascii="Times New Roman" w:eastAsiaTheme="majorEastAsia" w:hAnsi="Times New Roman" w:cstheme="majorBidi"/>
      <w:color w:val="1F3763" w:themeColor="accent1" w:themeShade="7F"/>
      <w:lang w:val="en-US"/>
    </w:rPr>
  </w:style>
  <w:style w:type="character" w:customStyle="1" w:styleId="Heading4Char">
    <w:name w:val="Heading 4 Char"/>
    <w:basedOn w:val="DefaultParagraphFont"/>
    <w:link w:val="Heading4"/>
    <w:uiPriority w:val="9"/>
    <w:semiHidden/>
    <w:rsid w:val="00E6541E"/>
    <w:rPr>
      <w:rFonts w:asciiTheme="majorHAnsi" w:eastAsiaTheme="majorEastAsia" w:hAnsiTheme="majorHAnsi" w:cstheme="majorBidi"/>
      <w:i/>
      <w:iCs/>
      <w:color w:val="2F5496" w:themeColor="accent1" w:themeShade="BF"/>
      <w:szCs w:val="22"/>
      <w:lang w:val="en-US"/>
    </w:rPr>
  </w:style>
  <w:style w:type="paragraph" w:styleId="ListParagraph">
    <w:name w:val="List Paragraph"/>
    <w:basedOn w:val="Normal"/>
    <w:uiPriority w:val="34"/>
    <w:qFormat/>
    <w:rsid w:val="00E6541E"/>
    <w:pPr>
      <w:ind w:left="720"/>
      <w:contextualSpacing/>
    </w:pPr>
  </w:style>
  <w:style w:type="paragraph" w:styleId="Header">
    <w:name w:val="header"/>
    <w:basedOn w:val="Normal"/>
    <w:link w:val="HeaderChar"/>
    <w:uiPriority w:val="99"/>
    <w:unhideWhenUsed/>
    <w:rsid w:val="00E65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41E"/>
    <w:rPr>
      <w:rFonts w:ascii="Times New Roman" w:hAnsi="Times New Roman"/>
      <w:szCs w:val="22"/>
      <w:lang w:val="en-US"/>
    </w:rPr>
  </w:style>
  <w:style w:type="paragraph" w:styleId="Footer">
    <w:name w:val="footer"/>
    <w:basedOn w:val="Normal"/>
    <w:link w:val="FooterChar"/>
    <w:uiPriority w:val="99"/>
    <w:unhideWhenUsed/>
    <w:rsid w:val="00E65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41E"/>
    <w:rPr>
      <w:rFonts w:ascii="Times New Roman" w:hAnsi="Times New Roman"/>
      <w:szCs w:val="22"/>
      <w:lang w:val="en-US"/>
    </w:rPr>
  </w:style>
  <w:style w:type="paragraph" w:styleId="TOCHeading">
    <w:name w:val="TOC Heading"/>
    <w:basedOn w:val="Heading1"/>
    <w:next w:val="Normal"/>
    <w:uiPriority w:val="39"/>
    <w:unhideWhenUsed/>
    <w:qFormat/>
    <w:rsid w:val="00E6541E"/>
    <w:pPr>
      <w:outlineLvl w:val="9"/>
    </w:pPr>
  </w:style>
  <w:style w:type="paragraph" w:styleId="TOC2">
    <w:name w:val="toc 2"/>
    <w:basedOn w:val="Normal"/>
    <w:next w:val="Normal"/>
    <w:autoRedefine/>
    <w:uiPriority w:val="39"/>
    <w:unhideWhenUsed/>
    <w:rsid w:val="00E6541E"/>
    <w:pPr>
      <w:spacing w:after="100"/>
      <w:ind w:left="220"/>
    </w:pPr>
    <w:rPr>
      <w:rFonts w:eastAsiaTheme="minorEastAsia" w:cs="Times New Roman"/>
    </w:rPr>
  </w:style>
  <w:style w:type="paragraph" w:styleId="TOC1">
    <w:name w:val="toc 1"/>
    <w:basedOn w:val="Normal"/>
    <w:next w:val="Normal"/>
    <w:autoRedefine/>
    <w:uiPriority w:val="39"/>
    <w:unhideWhenUsed/>
    <w:rsid w:val="00E6541E"/>
    <w:pPr>
      <w:spacing w:after="100"/>
    </w:pPr>
    <w:rPr>
      <w:rFonts w:eastAsiaTheme="minorEastAsia" w:cs="Times New Roman"/>
    </w:rPr>
  </w:style>
  <w:style w:type="paragraph" w:styleId="TOC3">
    <w:name w:val="toc 3"/>
    <w:basedOn w:val="Normal"/>
    <w:next w:val="Normal"/>
    <w:autoRedefine/>
    <w:uiPriority w:val="39"/>
    <w:unhideWhenUsed/>
    <w:rsid w:val="00E6541E"/>
    <w:pPr>
      <w:spacing w:after="100"/>
      <w:ind w:left="440"/>
    </w:pPr>
    <w:rPr>
      <w:rFonts w:eastAsiaTheme="minorEastAsia" w:cs="Times New Roman"/>
    </w:rPr>
  </w:style>
  <w:style w:type="character" w:styleId="Hyperlink">
    <w:name w:val="Hyperlink"/>
    <w:basedOn w:val="DefaultParagraphFont"/>
    <w:uiPriority w:val="99"/>
    <w:unhideWhenUsed/>
    <w:rsid w:val="00E6541E"/>
    <w:rPr>
      <w:color w:val="0563C1" w:themeColor="hyperlink"/>
      <w:u w:val="single"/>
    </w:rPr>
  </w:style>
  <w:style w:type="paragraph" w:styleId="Caption">
    <w:name w:val="caption"/>
    <w:basedOn w:val="Normal"/>
    <w:next w:val="Normal"/>
    <w:uiPriority w:val="35"/>
    <w:unhideWhenUsed/>
    <w:qFormat/>
    <w:rsid w:val="00E6541E"/>
    <w:pPr>
      <w:spacing w:after="200" w:line="240" w:lineRule="auto"/>
    </w:pPr>
    <w:rPr>
      <w:i/>
      <w:iCs/>
      <w:color w:val="44546A" w:themeColor="text2"/>
      <w:sz w:val="18"/>
      <w:szCs w:val="18"/>
    </w:rPr>
  </w:style>
  <w:style w:type="table" w:styleId="TableGrid">
    <w:name w:val="Table Grid"/>
    <w:basedOn w:val="TableNormal"/>
    <w:uiPriority w:val="39"/>
    <w:rsid w:val="00E6541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6541E"/>
    <w:rPr>
      <w:rFonts w:eastAsiaTheme="minorEastAsia"/>
      <w:sz w:val="22"/>
      <w:szCs w:val="22"/>
      <w:lang w:val="en-US"/>
    </w:rPr>
  </w:style>
  <w:style w:type="character" w:customStyle="1" w:styleId="NoSpacingChar">
    <w:name w:val="No Spacing Char"/>
    <w:basedOn w:val="DefaultParagraphFont"/>
    <w:link w:val="NoSpacing"/>
    <w:uiPriority w:val="1"/>
    <w:rsid w:val="00E6541E"/>
    <w:rPr>
      <w:rFonts w:eastAsiaTheme="minorEastAsia"/>
      <w:sz w:val="22"/>
      <w:szCs w:val="22"/>
      <w:lang w:val="en-US"/>
    </w:rPr>
  </w:style>
  <w:style w:type="table" w:customStyle="1" w:styleId="TableGrid0">
    <w:name w:val="TableGrid"/>
    <w:rsid w:val="00E6541E"/>
    <w:rPr>
      <w:rFonts w:eastAsiaTheme="minorEastAsia"/>
      <w:sz w:val="22"/>
      <w:szCs w:val="22"/>
      <w:lang w:val="en-US"/>
    </w:rPr>
    <w:tblPr>
      <w:tblCellMar>
        <w:top w:w="0" w:type="dxa"/>
        <w:left w:w="0" w:type="dxa"/>
        <w:bottom w:w="0" w:type="dxa"/>
        <w:right w:w="0" w:type="dxa"/>
      </w:tblCellMar>
    </w:tblPr>
  </w:style>
  <w:style w:type="paragraph" w:styleId="NormalWeb">
    <w:name w:val="Normal (Web)"/>
    <w:basedOn w:val="Normal"/>
    <w:uiPriority w:val="99"/>
    <w:unhideWhenUsed/>
    <w:rsid w:val="00E6541E"/>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E6541E"/>
    <w:rPr>
      <w:rFonts w:ascii="Courier New" w:eastAsia="Times New Roman" w:hAnsi="Courier New" w:cs="Courier New"/>
      <w:sz w:val="20"/>
      <w:szCs w:val="20"/>
    </w:rPr>
  </w:style>
  <w:style w:type="paragraph" w:styleId="BodyTextIndent">
    <w:name w:val="Body Text Indent"/>
    <w:basedOn w:val="Normal"/>
    <w:link w:val="BodyTextIndentChar"/>
    <w:rsid w:val="00E6541E"/>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E6541E"/>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Popularity of avalilable</a:t>
            </a:r>
            <a:r>
              <a:rPr lang="en-US" baseline="0"/>
              <a:t> aggregate sites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LK"/>
        </a:p>
      </c:txPr>
    </c:title>
    <c:autoTitleDeleted val="0"/>
    <c:plotArea>
      <c:layout/>
      <c:barChart>
        <c:barDir val="col"/>
        <c:grouping val="clustered"/>
        <c:varyColors val="0"/>
        <c:ser>
          <c:idx val="0"/>
          <c:order val="0"/>
          <c:tx>
            <c:strRef>
              <c:f>Sheet1!$B$1</c:f>
              <c:strCache>
                <c:ptCount val="1"/>
                <c:pt idx="0">
                  <c:v>Restaurants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Doordash</c:v>
                </c:pt>
                <c:pt idx="1">
                  <c:v>Grubhub</c:v>
                </c:pt>
                <c:pt idx="2">
                  <c:v>Uber eats</c:v>
                </c:pt>
              </c:strCache>
            </c:strRef>
          </c:cat>
          <c:val>
            <c:numRef>
              <c:f>Sheet1!$B$2:$B$4</c:f>
              <c:numCache>
                <c:formatCode>0%</c:formatCode>
                <c:ptCount val="3"/>
                <c:pt idx="0">
                  <c:v>0.56999999999999995</c:v>
                </c:pt>
                <c:pt idx="1">
                  <c:v>0.52</c:v>
                </c:pt>
                <c:pt idx="2">
                  <c:v>0.51</c:v>
                </c:pt>
              </c:numCache>
            </c:numRef>
          </c:val>
          <c:extLst>
            <c:ext xmlns:c16="http://schemas.microsoft.com/office/drawing/2014/chart" uri="{C3380CC4-5D6E-409C-BE32-E72D297353CC}">
              <c16:uniqueId val="{00000000-D867-EF47-923A-4912D0EE658C}"/>
            </c:ext>
          </c:extLst>
        </c:ser>
        <c:ser>
          <c:idx val="1"/>
          <c:order val="1"/>
          <c:tx>
            <c:strRef>
              <c:f>Sheet1!$C$1</c:f>
              <c:strCache>
                <c:ptCount val="1"/>
                <c:pt idx="0">
                  <c:v>Guests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Doordash</c:v>
                </c:pt>
                <c:pt idx="1">
                  <c:v>Grubhub</c:v>
                </c:pt>
                <c:pt idx="2">
                  <c:v>Uber eats</c:v>
                </c:pt>
              </c:strCache>
            </c:strRef>
          </c:cat>
          <c:val>
            <c:numRef>
              <c:f>Sheet1!$C$2:$C$4</c:f>
              <c:numCache>
                <c:formatCode>0%</c:formatCode>
                <c:ptCount val="3"/>
                <c:pt idx="0">
                  <c:v>0.21</c:v>
                </c:pt>
                <c:pt idx="1">
                  <c:v>0.35</c:v>
                </c:pt>
                <c:pt idx="2">
                  <c:v>0.26</c:v>
                </c:pt>
              </c:numCache>
            </c:numRef>
          </c:val>
          <c:extLst>
            <c:ext xmlns:c16="http://schemas.microsoft.com/office/drawing/2014/chart" uri="{C3380CC4-5D6E-409C-BE32-E72D297353CC}">
              <c16:uniqueId val="{00000001-D867-EF47-923A-4912D0EE658C}"/>
            </c:ext>
          </c:extLst>
        </c:ser>
        <c:dLbls>
          <c:showLegendKey val="0"/>
          <c:showVal val="0"/>
          <c:showCatName val="0"/>
          <c:showSerName val="0"/>
          <c:showPercent val="0"/>
          <c:showBubbleSize val="0"/>
        </c:dLbls>
        <c:gapWidth val="219"/>
        <c:overlap val="-27"/>
        <c:axId val="613326623"/>
        <c:axId val="613328319"/>
      </c:barChart>
      <c:catAx>
        <c:axId val="61332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crossAx val="613328319"/>
        <c:crosses val="autoZero"/>
        <c:auto val="1"/>
        <c:lblAlgn val="ctr"/>
        <c:lblOffset val="100"/>
        <c:noMultiLvlLbl val="0"/>
      </c:catAx>
      <c:valAx>
        <c:axId val="6133283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crossAx val="613326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19852</Words>
  <Characters>113161</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5</cp:revision>
  <dcterms:created xsi:type="dcterms:W3CDTF">2020-02-09T07:45:00Z</dcterms:created>
  <dcterms:modified xsi:type="dcterms:W3CDTF">2020-02-09T15:25:00Z</dcterms:modified>
</cp:coreProperties>
</file>