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8F4F8">
      <w:pPr>
        <w:pStyle w:val="35"/>
      </w:pPr>
      <w:r>
        <w:t>Documento: Lógica de Transacciones y Portafolio</w:t>
      </w:r>
    </w:p>
    <w:p w14:paraId="283D277F">
      <w:pPr>
        <w:pStyle w:val="2"/>
      </w:pPr>
      <w:r>
        <w:t>1. Tablas principales</w:t>
      </w:r>
    </w:p>
    <w:p w14:paraId="6BEACCEF">
      <w:pPr>
        <w:pStyle w:val="3"/>
      </w:pPr>
      <w:r>
        <w:t xml:space="preserve"> Tabla transacciones</w:t>
      </w:r>
    </w:p>
    <w:p w14:paraId="696B99A4">
      <w:r>
        <w:t>Registra cada operación que hace el usuario (compra o venta).</w:t>
      </w:r>
      <w:r>
        <w:br w:type="textWrapping"/>
      </w:r>
      <w:r>
        <w:br w:type="textWrapping"/>
      </w:r>
      <w:r>
        <w:t>Campos principales:</w:t>
      </w:r>
      <w:r>
        <w:br w:type="textWrapping"/>
      </w:r>
      <w:r>
        <w:t>- id_transaccion: Identificador único.</w:t>
      </w:r>
      <w:r>
        <w:br w:type="textWrapping"/>
      </w:r>
      <w:r>
        <w:t>- id_usuario: Usuario que realiza la transacción.</w:t>
      </w:r>
      <w:r>
        <w:br w:type="textWrapping"/>
      </w:r>
      <w:r>
        <w:t>- activo: Criptoactivo (ej. BTC, ETH).</w:t>
      </w:r>
      <w:r>
        <w:br w:type="textWrapping"/>
      </w:r>
      <w:r>
        <w:t>- tipo: "COMPRA" o "VENTA".</w:t>
      </w:r>
      <w:r>
        <w:br w:type="textWrapping"/>
      </w:r>
      <w:r>
        <w:t>- cantidad: Cantidad del activo.</w:t>
      </w:r>
      <w:r>
        <w:br w:type="textWrapping"/>
      </w:r>
      <w:r>
        <w:t>- precio_unitario: Precio de la unidad en la transacción.</w:t>
      </w:r>
      <w:r>
        <w:br w:type="textWrapping"/>
      </w:r>
      <w:r>
        <w:t>- fecha: Momento de la operación.</w:t>
      </w:r>
      <w:r>
        <w:br w:type="textWrapping"/>
      </w:r>
      <w:r>
        <w:br w:type="textWrapping"/>
      </w:r>
      <w:r>
        <w:t xml:space="preserve"> Esta tabla es un histórico completo de operaciones.</w:t>
      </w:r>
    </w:p>
    <w:p w14:paraId="23085B25">
      <w:pPr>
        <w:pStyle w:val="3"/>
      </w:pPr>
      <w:r>
        <w:t xml:space="preserve"> Tabla portafolio</w:t>
      </w:r>
    </w:p>
    <w:p w14:paraId="442B9E80">
      <w:r>
        <w:t>Mantiene el estado actual del usuario por cada activo.</w:t>
      </w:r>
      <w:r>
        <w:br w:type="textWrapping"/>
      </w:r>
      <w:r>
        <w:br w:type="textWrapping"/>
      </w:r>
      <w:r>
        <w:t>Campos principales:</w:t>
      </w:r>
      <w:r>
        <w:br w:type="textWrapping"/>
      </w:r>
      <w:r>
        <w:t>- id_portafolio: Identificador único.</w:t>
      </w:r>
      <w:r>
        <w:br w:type="textWrapping"/>
      </w:r>
      <w:r>
        <w:t>- id_usuario: Usuario dueño del portafolio.</w:t>
      </w:r>
      <w:r>
        <w:br w:type="textWrapping"/>
      </w:r>
      <w:r>
        <w:t>- activo: Criptoactivo (ej. BTC, ETH).</w:t>
      </w:r>
      <w:r>
        <w:br w:type="textWrapping"/>
      </w:r>
      <w:r>
        <w:t>- cantidad_total: Cantidad actual que posee el usuario.</w:t>
      </w:r>
      <w:r>
        <w:br w:type="textWrapping"/>
      </w:r>
      <w:r>
        <w:t>- valor_promedio: Precio promedio ponderado al que compró el activo.</w:t>
      </w:r>
      <w:r>
        <w:br w:type="textWrapping"/>
      </w:r>
      <w:r>
        <w:t>- updated_at: Última actualización del registro.</w:t>
      </w:r>
      <w:r>
        <w:br w:type="textWrapping"/>
      </w:r>
      <w:r>
        <w:br w:type="textWrapping"/>
      </w:r>
      <w:r>
        <w:t xml:space="preserve"> Esta tabla es un resumen dinámico: se actualiza cada vez que el usuario compra o vende.</w:t>
      </w:r>
    </w:p>
    <w:p w14:paraId="11D078FE">
      <w:pPr>
        <w:pStyle w:val="2"/>
      </w:pPr>
      <w:r>
        <w:t>2. Lógica de actualización</w:t>
      </w:r>
    </w:p>
    <w:p w14:paraId="552E6AAA">
      <w:pPr>
        <w:pStyle w:val="3"/>
      </w:pPr>
      <w:r>
        <w:t>Caso COMPRA</w:t>
      </w:r>
    </w:p>
    <w:p w14:paraId="617BADA4">
      <w:r>
        <w:t>Cuando el usuario compra, se debe:</w:t>
      </w:r>
      <w:r>
        <w:br w:type="textWrapping"/>
      </w:r>
      <w:r>
        <w:t>1. Aumentar la cantidad_total en portafolio.</w:t>
      </w:r>
      <w:r>
        <w:br w:type="textWrapping"/>
      </w:r>
      <w:r>
        <w:t>2. Recalcular el valor_promedio ponderado:</w:t>
      </w:r>
      <w:r>
        <w:br w:type="textWrapping"/>
      </w:r>
      <w:r>
        <w:br w:type="textWrapping"/>
      </w:r>
      <w:r>
        <w:t xml:space="preserve">   valor_promedio = ((cantidad_total_previa × valor_promedio_previo) + (cantidad_nueva × precio_unitario)) ÷ (cantidad_total_previa + cantidad_nueva)</w:t>
      </w:r>
    </w:p>
    <w:p w14:paraId="4A17118D">
      <w:pPr>
        <w:pStyle w:val="3"/>
      </w:pPr>
      <w:r>
        <w:t xml:space="preserve"> Caso VENTA</w:t>
      </w:r>
    </w:p>
    <w:p w14:paraId="4F367D11">
      <w:r>
        <w:t>Cuando el usuario vende, se debe:</w:t>
      </w:r>
      <w:r>
        <w:br w:type="textWrapping"/>
      </w:r>
      <w:r>
        <w:t>1. Disminuir la cantidad_total.</w:t>
      </w:r>
      <w:r>
        <w:br w:type="textWrapping"/>
      </w:r>
      <w:r>
        <w:t>2. Mantener el valor_promedio (ya que no cambia el costo histórico).</w:t>
      </w:r>
      <w:r>
        <w:br w:type="textWrapping"/>
      </w:r>
      <w:r>
        <w:t>3. Validar que el usuario no venda más de lo que tiene.</w:t>
      </w:r>
      <w:r>
        <w:br w:type="textWrapping"/>
      </w:r>
      <w:r>
        <w:br w:type="textWrapping"/>
      </w:r>
      <w:r>
        <w:t xml:space="preserve"> Si la cantidad_total llega a 0, se puede eliminar el registro del portafolio o dejarlo en 0.</w:t>
      </w:r>
    </w:p>
    <w:p w14:paraId="117B7DA5">
      <w:pPr>
        <w:pStyle w:val="2"/>
      </w:pPr>
      <w:r>
        <w:t>3. Casos de prueba con datos</w:t>
      </w:r>
    </w:p>
    <w:p w14:paraId="6737C876">
      <w:pPr>
        <w:pStyle w:val="3"/>
      </w:pPr>
      <w:r>
        <w:t>Caso 1: Compra inicial</w:t>
      </w:r>
    </w:p>
    <w:p w14:paraId="42A40EB4">
      <w:r>
        <w:t>Usuario 5 compra 0.5 BTC a 25,000 USD.</w:t>
      </w:r>
    </w:p>
    <w:tbl>
      <w:tblPr>
        <w:tblStyle w:val="80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03C2BF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660FFD3">
            <w:pPr>
              <w:spacing w:after="0" w:line="240" w:lineRule="auto"/>
            </w:pPr>
            <w:r>
              <w:t>Activo</w:t>
            </w:r>
          </w:p>
        </w:tc>
        <w:tc>
          <w:tcPr>
            <w:tcW w:w="2880" w:type="dxa"/>
          </w:tcPr>
          <w:p w14:paraId="24940F1C">
            <w:pPr>
              <w:spacing w:after="0" w:line="240" w:lineRule="auto"/>
            </w:pPr>
            <w:r>
              <w:t>Cantidad Total</w:t>
            </w:r>
          </w:p>
        </w:tc>
        <w:tc>
          <w:tcPr>
            <w:tcW w:w="2880" w:type="dxa"/>
          </w:tcPr>
          <w:p w14:paraId="3F1004F1">
            <w:pPr>
              <w:spacing w:after="0" w:line="240" w:lineRule="auto"/>
            </w:pPr>
            <w:r>
              <w:t>Valor Promedio</w:t>
            </w:r>
          </w:p>
        </w:tc>
      </w:tr>
      <w:tr w14:paraId="73D88A4E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47467BB">
            <w:pPr>
              <w:spacing w:after="0" w:line="240" w:lineRule="auto"/>
            </w:pPr>
            <w:r>
              <w:t>BTC</w:t>
            </w:r>
          </w:p>
        </w:tc>
        <w:tc>
          <w:tcPr>
            <w:tcW w:w="2880" w:type="dxa"/>
          </w:tcPr>
          <w:p w14:paraId="699653B8">
            <w:pPr>
              <w:spacing w:after="0" w:line="240" w:lineRule="auto"/>
            </w:pPr>
            <w:r>
              <w:t>0.50000000</w:t>
            </w:r>
          </w:p>
        </w:tc>
        <w:tc>
          <w:tcPr>
            <w:tcW w:w="2880" w:type="dxa"/>
          </w:tcPr>
          <w:p w14:paraId="154F989E">
            <w:pPr>
              <w:spacing w:after="0" w:line="240" w:lineRule="auto"/>
            </w:pPr>
            <w:r>
              <w:t>25,000.00</w:t>
            </w:r>
          </w:p>
        </w:tc>
      </w:tr>
    </w:tbl>
    <w:p w14:paraId="5982F6E7">
      <w:pPr>
        <w:pStyle w:val="3"/>
      </w:pPr>
      <w:r>
        <w:t xml:space="preserve"> Caso 2: Nueva compra del mismo activo</w:t>
      </w:r>
    </w:p>
    <w:p w14:paraId="5D1D3F07">
      <w:r>
        <w:t>Usuario 5 compra 0.2 BTC a 30,000 USD.</w:t>
      </w:r>
      <w:r>
        <w:br w:type="textWrapping"/>
      </w:r>
      <w:r>
        <w:br w:type="textWrapping"/>
      </w:r>
      <w:r>
        <w:t>Cálculo:</w:t>
      </w:r>
      <w:r>
        <w:br w:type="textWrapping"/>
      </w:r>
      <w:r>
        <w:t>- Tenía: 0.5 × 25,000 = 12,500</w:t>
      </w:r>
      <w:r>
        <w:br w:type="textWrapping"/>
      </w:r>
      <w:r>
        <w:t>- Compra: 0.2 × 30,000 = 6,000</w:t>
      </w:r>
      <w:r>
        <w:br w:type="textWrapping"/>
      </w:r>
      <w:r>
        <w:t>- Total invertido = 18,500</w:t>
      </w:r>
      <w:r>
        <w:br w:type="textWrapping"/>
      </w:r>
      <w:r>
        <w:t>- Nueva cantidad = 0.7 BTC</w:t>
      </w:r>
      <w:r>
        <w:br w:type="textWrapping"/>
      </w:r>
      <w:r>
        <w:br w:type="textWrapping"/>
      </w:r>
      <w:r>
        <w:t xml:space="preserve"> Valor promedio = 18,500 ÷ 0.7 = 26,428.57</w:t>
      </w:r>
    </w:p>
    <w:tbl>
      <w:tblPr>
        <w:tblStyle w:val="80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91C557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EE11E8">
            <w:pPr>
              <w:spacing w:after="0" w:line="240" w:lineRule="auto"/>
            </w:pPr>
            <w:r>
              <w:t>Activo</w:t>
            </w:r>
          </w:p>
        </w:tc>
        <w:tc>
          <w:tcPr>
            <w:tcW w:w="2880" w:type="dxa"/>
          </w:tcPr>
          <w:p w14:paraId="167CFD71">
            <w:pPr>
              <w:spacing w:after="0" w:line="240" w:lineRule="auto"/>
            </w:pPr>
            <w:r>
              <w:t>Cantidad Total</w:t>
            </w:r>
          </w:p>
        </w:tc>
        <w:tc>
          <w:tcPr>
            <w:tcW w:w="2880" w:type="dxa"/>
          </w:tcPr>
          <w:p w14:paraId="51A4465F">
            <w:pPr>
              <w:spacing w:after="0" w:line="240" w:lineRule="auto"/>
            </w:pPr>
            <w:r>
              <w:t>Valor Promedio</w:t>
            </w:r>
          </w:p>
        </w:tc>
      </w:tr>
      <w:tr w14:paraId="3D9D46B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59335A6">
            <w:pPr>
              <w:spacing w:after="0" w:line="240" w:lineRule="auto"/>
            </w:pPr>
            <w:r>
              <w:t>BTC</w:t>
            </w:r>
          </w:p>
        </w:tc>
        <w:tc>
          <w:tcPr>
            <w:tcW w:w="2880" w:type="dxa"/>
          </w:tcPr>
          <w:p w14:paraId="03020F72">
            <w:pPr>
              <w:spacing w:after="0" w:line="240" w:lineRule="auto"/>
            </w:pPr>
            <w:r>
              <w:t>0.70000000</w:t>
            </w:r>
          </w:p>
        </w:tc>
        <w:tc>
          <w:tcPr>
            <w:tcW w:w="2880" w:type="dxa"/>
          </w:tcPr>
          <w:p w14:paraId="5585AB43">
            <w:pPr>
              <w:spacing w:after="0" w:line="240" w:lineRule="auto"/>
            </w:pPr>
            <w:r>
              <w:t>26,428.57</w:t>
            </w:r>
          </w:p>
        </w:tc>
      </w:tr>
    </w:tbl>
    <w:p w14:paraId="2EF96507">
      <w:pPr>
        <w:pStyle w:val="3"/>
      </w:pPr>
      <w:r>
        <w:t xml:space="preserve"> Caso 3: Venta parcial</w:t>
      </w:r>
    </w:p>
    <w:p w14:paraId="45FC1C80">
      <w:r>
        <w:t>Usuario 5 vende 0.3 BTC al precio de mercado (ej. 28,000).</w:t>
      </w:r>
      <w:r>
        <w:br w:type="textWrapping"/>
      </w:r>
      <w:r>
        <w:br w:type="textWrapping"/>
      </w:r>
      <w:r>
        <w:t>Cálculo:</w:t>
      </w:r>
      <w:r>
        <w:br w:type="textWrapping"/>
      </w:r>
      <w:r>
        <w:t>- Cantidad previa: 0.7 BTC</w:t>
      </w:r>
      <w:r>
        <w:br w:type="textWrapping"/>
      </w:r>
      <w:r>
        <w:t>- Vende: 0.3 BTC</w:t>
      </w:r>
      <w:r>
        <w:br w:type="textWrapping"/>
      </w:r>
      <w:r>
        <w:t>- Nueva cantidad = 0.4 BTC</w:t>
      </w:r>
      <w:r>
        <w:br w:type="textWrapping"/>
      </w:r>
      <w:r>
        <w:t>- Valor promedio se mantiene = 26,428.57</w:t>
      </w:r>
    </w:p>
    <w:tbl>
      <w:tblPr>
        <w:tblStyle w:val="80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49893A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9D24854">
            <w:pPr>
              <w:spacing w:after="0" w:line="240" w:lineRule="auto"/>
            </w:pPr>
            <w:r>
              <w:t>Activo</w:t>
            </w:r>
          </w:p>
        </w:tc>
        <w:tc>
          <w:tcPr>
            <w:tcW w:w="2880" w:type="dxa"/>
          </w:tcPr>
          <w:p w14:paraId="10890EA2">
            <w:pPr>
              <w:spacing w:after="0" w:line="240" w:lineRule="auto"/>
            </w:pPr>
            <w:r>
              <w:t>Cantidad Total</w:t>
            </w:r>
          </w:p>
        </w:tc>
        <w:tc>
          <w:tcPr>
            <w:tcW w:w="2880" w:type="dxa"/>
          </w:tcPr>
          <w:p w14:paraId="0F66F23A">
            <w:pPr>
              <w:spacing w:after="0" w:line="240" w:lineRule="auto"/>
            </w:pPr>
            <w:r>
              <w:t>Valor Promedio</w:t>
            </w:r>
          </w:p>
        </w:tc>
      </w:tr>
      <w:tr w14:paraId="2F78D4F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3E56013">
            <w:pPr>
              <w:spacing w:after="0" w:line="240" w:lineRule="auto"/>
            </w:pPr>
            <w:r>
              <w:t>BTC</w:t>
            </w:r>
          </w:p>
        </w:tc>
        <w:tc>
          <w:tcPr>
            <w:tcW w:w="2880" w:type="dxa"/>
          </w:tcPr>
          <w:p w14:paraId="595D0A54">
            <w:pPr>
              <w:spacing w:after="0" w:line="240" w:lineRule="auto"/>
            </w:pPr>
            <w:r>
              <w:t>0.40000000</w:t>
            </w:r>
          </w:p>
        </w:tc>
        <w:tc>
          <w:tcPr>
            <w:tcW w:w="2880" w:type="dxa"/>
          </w:tcPr>
          <w:p w14:paraId="0341AFB2">
            <w:pPr>
              <w:spacing w:after="0" w:line="240" w:lineRule="auto"/>
            </w:pPr>
            <w:r>
              <w:t>26,428.57</w:t>
            </w:r>
          </w:p>
        </w:tc>
      </w:tr>
    </w:tbl>
    <w:p w14:paraId="036F1357">
      <w:pPr>
        <w:pStyle w:val="3"/>
      </w:pPr>
      <w:bookmarkStart w:id="0" w:name="_GoBack"/>
      <w:bookmarkEnd w:id="0"/>
      <w:r>
        <w:t xml:space="preserve"> Caso 4: Venta total</w:t>
      </w:r>
    </w:p>
    <w:p w14:paraId="48042A63">
      <w:r>
        <w:t>Usuario 5 vende los 0.4 BTC restantes.</w:t>
      </w:r>
      <w:r>
        <w:br w:type="textWrapping"/>
      </w:r>
      <w:r>
        <w:br w:type="textWrapping"/>
      </w:r>
      <w:r>
        <w:t>Portafolio esperado:</w:t>
      </w:r>
      <w:r>
        <w:br w:type="textWrapping"/>
      </w:r>
      <w:r>
        <w:t>- Opción A: Se elimina el registro de BTC.</w:t>
      </w:r>
      <w:r>
        <w:br w:type="textWrapping"/>
      </w:r>
      <w:r>
        <w:t>- Opción B: Queda en 0.</w:t>
      </w:r>
    </w:p>
    <w:tbl>
      <w:tblPr>
        <w:tblStyle w:val="80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CD7E0C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D76FBE">
            <w:pPr>
              <w:spacing w:after="0" w:line="240" w:lineRule="auto"/>
            </w:pPr>
            <w:r>
              <w:t>Activo</w:t>
            </w:r>
          </w:p>
        </w:tc>
        <w:tc>
          <w:tcPr>
            <w:tcW w:w="2880" w:type="dxa"/>
          </w:tcPr>
          <w:p w14:paraId="7EA16386">
            <w:pPr>
              <w:spacing w:after="0" w:line="240" w:lineRule="auto"/>
            </w:pPr>
            <w:r>
              <w:t>Cantidad Total</w:t>
            </w:r>
          </w:p>
        </w:tc>
        <w:tc>
          <w:tcPr>
            <w:tcW w:w="2880" w:type="dxa"/>
          </w:tcPr>
          <w:p w14:paraId="47C239CC">
            <w:pPr>
              <w:spacing w:after="0" w:line="240" w:lineRule="auto"/>
            </w:pPr>
            <w:r>
              <w:t>Valor Promedio</w:t>
            </w:r>
          </w:p>
        </w:tc>
      </w:tr>
      <w:tr w14:paraId="2F5B40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EF0BD0">
            <w:pPr>
              <w:spacing w:after="0" w:line="240" w:lineRule="auto"/>
            </w:pPr>
            <w:r>
              <w:t>BTC</w:t>
            </w:r>
          </w:p>
        </w:tc>
        <w:tc>
          <w:tcPr>
            <w:tcW w:w="2880" w:type="dxa"/>
          </w:tcPr>
          <w:p w14:paraId="4A4B6843">
            <w:pPr>
              <w:spacing w:after="0" w:line="240" w:lineRule="auto"/>
            </w:pPr>
            <w:r>
              <w:t>0.00000000</w:t>
            </w:r>
          </w:p>
        </w:tc>
        <w:tc>
          <w:tcPr>
            <w:tcW w:w="2880" w:type="dxa"/>
          </w:tcPr>
          <w:p w14:paraId="7C7CEC85">
            <w:pPr>
              <w:spacing w:after="0" w:line="240" w:lineRule="auto"/>
            </w:pPr>
            <w:r>
              <w:t>0.00</w:t>
            </w:r>
          </w:p>
        </w:tc>
      </w:tr>
    </w:tbl>
    <w:p w14:paraId="1F0D3952">
      <w:pPr>
        <w:pStyle w:val="2"/>
      </w:pPr>
      <w:r>
        <w:t>4. Validaciones importantes</w:t>
      </w:r>
    </w:p>
    <w:p w14:paraId="7A5FCA03">
      <w:r>
        <w:t>- No permitir ventas mayores a la cantidad en portafolio.</w:t>
      </w:r>
      <w:r>
        <w:br w:type="textWrapping"/>
      </w:r>
      <w:r>
        <w:t>- No permitir registrar transacciones con cantidad ≤ 0.</w:t>
      </w:r>
      <w:r>
        <w:br w:type="textWrapping"/>
      </w:r>
      <w:r>
        <w:t>- Actualizar siempre updated_at en cada cambio.</w:t>
      </w:r>
      <w:r>
        <w:br w:type="textWrapping"/>
      </w:r>
      <w:r>
        <w:br w:type="textWrapping"/>
      </w:r>
      <w:r>
        <w:t>Con este modelo, la tabla transacciones siempre guarda el historial completo, mientras que la tabla portafolio refleja el estado actualizado de cada usuario.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D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qFormat/>
    <w:uiPriority w:val="99"/>
    <w:pPr>
      <w:spacing w:after="120"/>
    </w:pPr>
  </w:style>
  <w:style w:type="paragraph" w:styleId="34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qFormat/>
    <w:uiPriority w:val="99"/>
  </w:style>
  <w:style w:type="character" w:customStyle="1" w:styleId="47">
    <w:name w:val="Body Text 2 Char"/>
    <w:basedOn w:val="11"/>
    <w:link w:val="20"/>
    <w:qFormat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HEVER ANDRES CASTAÑO SUAREZ</cp:lastModifiedBy>
  <dcterms:modified xsi:type="dcterms:W3CDTF">2025-09-22T04:39:56Z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6DAD4C29333245B4A6E247421F714031_12</vt:lpwstr>
  </property>
</Properties>
</file>