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PayGate</w:t>
      </w:r>
      <w:r>
        <w:rPr>
          <w:spacing w:val="42"/>
        </w:rPr>
        <w:t> </w:t>
      </w:r>
      <w:r>
        <w:rPr/>
        <w:t>API</w:t>
      </w:r>
      <w:r>
        <w:rPr>
          <w:spacing w:val="43"/>
        </w:rPr>
        <w:t> </w:t>
      </w:r>
      <w:r>
        <w:rPr>
          <w:spacing w:val="-2"/>
        </w:rPr>
        <w:t>V1.0.0</w:t>
      </w:r>
    </w:p>
    <w:p>
      <w:pPr>
        <w:pStyle w:val="BodyText"/>
        <w:spacing w:before="358"/>
        <w:rPr>
          <w:rFonts w:ascii="Times New Roman"/>
          <w:sz w:val="34"/>
        </w:rPr>
      </w:pPr>
    </w:p>
    <w:p>
      <w:pPr>
        <w:spacing w:before="1"/>
        <w:ind w:left="0" w:right="357" w:firstLine="0"/>
        <w:jc w:val="center"/>
        <w:rPr>
          <w:rFonts w:ascii="Times New Roman"/>
          <w:sz w:val="24"/>
        </w:rPr>
      </w:pPr>
      <w:r>
        <w:rPr>
          <w:rFonts w:ascii="Times New Roman"/>
          <w:sz w:val="24"/>
        </w:rPr>
        <w:t>November</w:t>
      </w:r>
      <w:r>
        <w:rPr>
          <w:rFonts w:ascii="Times New Roman"/>
          <w:spacing w:val="18"/>
          <w:sz w:val="24"/>
        </w:rPr>
        <w:t> </w:t>
      </w:r>
      <w:r>
        <w:rPr>
          <w:rFonts w:ascii="Times New Roman"/>
          <w:sz w:val="24"/>
        </w:rPr>
        <w:t>13,</w:t>
      </w:r>
      <w:r>
        <w:rPr>
          <w:rFonts w:ascii="Times New Roman"/>
          <w:spacing w:val="18"/>
          <w:sz w:val="24"/>
        </w:rPr>
        <w:t> </w:t>
      </w:r>
      <w:r>
        <w:rPr>
          <w:rFonts w:ascii="Times New Roman"/>
          <w:spacing w:val="-4"/>
          <w:sz w:val="24"/>
        </w:rPr>
        <w:t>2025</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rPr>
          <w:rFonts w:ascii="Times New Roman"/>
        </w:rPr>
      </w:pPr>
      <w:r>
        <w:rPr>
          <w:rFonts w:ascii="Times New Roman"/>
        </w:rPr>
        <w:drawing>
          <wp:anchor distT="0" distB="0" distL="0" distR="0" allowOverlap="1" layoutInCell="1" locked="0" behindDoc="1" simplePos="0" relativeHeight="487587840">
            <wp:simplePos x="0" y="0"/>
            <wp:positionH relativeFrom="page">
              <wp:posOffset>1531591</wp:posOffset>
            </wp:positionH>
            <wp:positionV relativeFrom="paragraph">
              <wp:posOffset>166341</wp:posOffset>
            </wp:positionV>
            <wp:extent cx="5163312" cy="438378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63312" cy="4383786"/>
                    </a:xfrm>
                    <a:prstGeom prst="rect">
                      <a:avLst/>
                    </a:prstGeom>
                  </pic:spPr>
                </pic:pic>
              </a:graphicData>
            </a:graphic>
          </wp:anchor>
        </w:drawing>
      </w:r>
    </w:p>
    <w:p>
      <w:pPr>
        <w:pStyle w:val="BodyText"/>
        <w:spacing w:after="0"/>
        <w:rPr>
          <w:rFonts w:ascii="Times New Roman"/>
        </w:rPr>
        <w:sectPr>
          <w:footerReference w:type="default" r:id="rId5"/>
          <w:type w:val="continuous"/>
          <w:pgSz w:w="12240" w:h="15840"/>
          <w:pgMar w:header="0" w:footer="792" w:top="1820" w:bottom="980" w:left="1440" w:right="1080"/>
          <w:pgNumType w:start="1"/>
        </w:sectPr>
      </w:pPr>
    </w:p>
    <w:p>
      <w:pPr>
        <w:spacing w:before="36"/>
        <w:ind w:left="0" w:right="0" w:firstLine="0"/>
        <w:jc w:val="left"/>
        <w:rPr>
          <w:b/>
          <w:sz w:val="28"/>
        </w:rPr>
      </w:pPr>
      <w:r>
        <w:rPr>
          <w:b/>
          <w:spacing w:val="-2"/>
          <w:w w:val="110"/>
          <w:sz w:val="28"/>
        </w:rPr>
        <w:t>Amendments</w:t>
      </w:r>
    </w:p>
    <w:p>
      <w:pPr>
        <w:pStyle w:val="BodyText"/>
        <w:spacing w:before="6"/>
        <w:rPr>
          <w:b/>
          <w:sz w:val="10"/>
        </w:rPr>
      </w:pPr>
      <w:r>
        <w:rPr>
          <w:b/>
          <w:sz w:val="1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95822</wp:posOffset>
                </wp:positionV>
                <wp:extent cx="551942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19420" cy="1270"/>
                        </a:xfrm>
                        <a:custGeom>
                          <a:avLst/>
                          <a:gdLst/>
                          <a:ahLst/>
                          <a:cxnLst/>
                          <a:rect l="l" t="t" r="r" b="b"/>
                          <a:pathLst>
                            <a:path w="5519420" h="0">
                              <a:moveTo>
                                <a:pt x="0" y="0"/>
                              </a:moveTo>
                              <a:lnTo>
                                <a:pt x="5518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54507pt;width:434.6pt;height:.1pt;mso-position-horizontal-relative:page;mso-position-vertical-relative:paragraph;z-index:-15728128;mso-wrap-distance-left:0;mso-wrap-distance-right:0" id="docshape2" coordorigin="1440,151" coordsize="8692,0" path="m1440,151l10131,151e" filled="false" stroked="true" strokeweight=".797pt" strokecolor="#000000">
                <v:path arrowok="t"/>
                <v:stroke dashstyle="solid"/>
                <w10:wrap type="topAndBottom"/>
              </v:shape>
            </w:pict>
          </mc:Fallback>
        </mc:AlternateContent>
      </w:r>
    </w:p>
    <w:p>
      <w:pPr>
        <w:pStyle w:val="BodyText"/>
        <w:tabs>
          <w:tab w:pos="1002" w:val="left" w:leader="none"/>
          <w:tab w:pos="2902" w:val="left" w:leader="none"/>
        </w:tabs>
        <w:spacing w:before="31" w:after="55"/>
        <w:ind w:left="119"/>
      </w:pPr>
      <w:r>
        <w:rPr>
          <w:spacing w:val="-2"/>
        </w:rPr>
        <w:t>Version</w:t>
      </w:r>
      <w:r>
        <w:rPr/>
        <w:tab/>
      </w:r>
      <w:r>
        <w:rPr>
          <w:spacing w:val="-4"/>
        </w:rPr>
        <w:t>Date</w:t>
      </w:r>
      <w:r>
        <w:rPr/>
        <w:tab/>
      </w:r>
      <w:r>
        <w:rPr>
          <w:spacing w:val="-2"/>
        </w:rPr>
        <w:t>Description</w:t>
      </w:r>
    </w:p>
    <w:p>
      <w:pPr>
        <w:pStyle w:val="BodyText"/>
        <w:spacing w:line="20" w:lineRule="exact"/>
        <w:rPr>
          <w:sz w:val="2"/>
        </w:rPr>
      </w:pPr>
      <w:r>
        <w:rPr>
          <w:sz w:val="2"/>
        </w:rPr>
        <mc:AlternateContent>
          <mc:Choice Requires="wps">
            <w:drawing>
              <wp:inline distT="0" distB="0" distL="0" distR="0">
                <wp:extent cx="5519420" cy="6350"/>
                <wp:effectExtent l="9525" t="0" r="0" b="3175"/>
                <wp:docPr id="4" name="Group 4"/>
                <wp:cNvGraphicFramePr>
                  <a:graphicFrameLocks/>
                </wp:cNvGraphicFramePr>
                <a:graphic>
                  <a:graphicData uri="http://schemas.microsoft.com/office/word/2010/wordprocessingGroup">
                    <wpg:wgp>
                      <wpg:cNvPr id="4" name="Group 4"/>
                      <wpg:cNvGrpSpPr/>
                      <wpg:grpSpPr>
                        <a:xfrm>
                          <a:off x="0" y="0"/>
                          <a:ext cx="5519420" cy="6350"/>
                          <a:chExt cx="5519420" cy="6350"/>
                        </a:xfrm>
                      </wpg:grpSpPr>
                      <wps:wsp>
                        <wps:cNvPr id="5" name="Graphic 5"/>
                        <wps:cNvSpPr/>
                        <wps:spPr>
                          <a:xfrm>
                            <a:off x="0" y="3162"/>
                            <a:ext cx="5519420" cy="1270"/>
                          </a:xfrm>
                          <a:custGeom>
                            <a:avLst/>
                            <a:gdLst/>
                            <a:ahLst/>
                            <a:cxnLst/>
                            <a:rect l="l" t="t" r="r" b="b"/>
                            <a:pathLst>
                              <a:path w="5519420" h="0">
                                <a:moveTo>
                                  <a:pt x="0" y="0"/>
                                </a:moveTo>
                                <a:lnTo>
                                  <a:pt x="551897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4.6pt;height:.5pt;mso-position-horizontal-relative:char;mso-position-vertical-relative:line" id="docshapegroup3" coordorigin="0,0" coordsize="8692,10">
                <v:line style="position:absolute" from="0,5" to="8691,5" stroked="true" strokeweight=".498pt" strokecolor="#000000">
                  <v:stroke dashstyle="solid"/>
                </v:line>
              </v:group>
            </w:pict>
          </mc:Fallback>
        </mc:AlternateContent>
      </w:r>
      <w:r>
        <w:rPr>
          <w:sz w:val="2"/>
        </w:rPr>
      </w:r>
    </w:p>
    <w:p>
      <w:pPr>
        <w:pStyle w:val="BodyText"/>
        <w:tabs>
          <w:tab w:pos="1001" w:val="left" w:leader="none"/>
          <w:tab w:pos="2902" w:val="left" w:leader="none"/>
        </w:tabs>
        <w:spacing w:before="16"/>
        <w:ind w:left="119"/>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200082</wp:posOffset>
                </wp:positionV>
                <wp:extent cx="551942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519420" cy="1270"/>
                        </a:xfrm>
                        <a:custGeom>
                          <a:avLst/>
                          <a:gdLst/>
                          <a:ahLst/>
                          <a:cxnLst/>
                          <a:rect l="l" t="t" r="r" b="b"/>
                          <a:pathLst>
                            <a:path w="5519420" h="0">
                              <a:moveTo>
                                <a:pt x="0" y="0"/>
                              </a:moveTo>
                              <a:lnTo>
                                <a:pt x="551897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7545pt;width:434.6pt;height:.1pt;mso-position-horizontal-relative:page;mso-position-vertical-relative:paragraph;z-index:-15727104;mso-wrap-distance-left:0;mso-wrap-distance-right:0" id="docshape4" coordorigin="1440,315" coordsize="8692,0" path="m1440,315l10131,315e" filled="false" stroked="true" strokeweight=".797pt" strokecolor="#000000">
                <v:path arrowok="t"/>
                <v:stroke dashstyle="solid"/>
                <w10:wrap type="topAndBottom"/>
              </v:shape>
            </w:pict>
          </mc:Fallback>
        </mc:AlternateContent>
      </w:r>
      <w:r>
        <w:rPr>
          <w:spacing w:val="-2"/>
        </w:rPr>
        <w:t>1.0.0</w:t>
      </w:r>
      <w:r>
        <w:rPr/>
        <w:tab/>
      </w:r>
      <w:r>
        <w:rPr>
          <w:spacing w:val="-4"/>
        </w:rPr>
        <w:t>November</w:t>
      </w:r>
      <w:r>
        <w:rPr/>
        <w:t> </w:t>
      </w:r>
      <w:r>
        <w:rPr>
          <w:spacing w:val="-4"/>
        </w:rPr>
        <w:t>13,</w:t>
      </w:r>
      <w:r>
        <w:rPr/>
        <w:t> </w:t>
      </w:r>
      <w:r>
        <w:rPr>
          <w:spacing w:val="-4"/>
        </w:rPr>
        <w:t>2025</w:t>
      </w:r>
      <w:r>
        <w:rPr/>
        <w:tab/>
        <w:t>Initial</w:t>
      </w:r>
      <w:r>
        <w:rPr>
          <w:spacing w:val="7"/>
        </w:rPr>
        <w:t> </w:t>
      </w:r>
      <w:r>
        <w:rPr/>
        <w:t>release</w:t>
      </w:r>
      <w:r>
        <w:rPr>
          <w:spacing w:val="7"/>
        </w:rPr>
        <w:t> </w:t>
      </w:r>
      <w:r>
        <w:rPr/>
        <w:t>of</w:t>
      </w:r>
      <w:r>
        <w:rPr>
          <w:spacing w:val="7"/>
        </w:rPr>
        <w:t> </w:t>
      </w:r>
      <w:r>
        <w:rPr/>
        <w:t>the</w:t>
      </w:r>
      <w:r>
        <w:rPr>
          <w:spacing w:val="7"/>
        </w:rPr>
        <w:t> </w:t>
      </w:r>
      <w:r>
        <w:rPr/>
        <w:t>API</w:t>
      </w:r>
      <w:r>
        <w:rPr>
          <w:spacing w:val="7"/>
        </w:rPr>
        <w:t> </w:t>
      </w:r>
      <w:r>
        <w:rPr>
          <w:spacing w:val="-2"/>
        </w:rPr>
        <w:t>specification.</w:t>
      </w:r>
    </w:p>
    <w:p>
      <w:pPr>
        <w:pStyle w:val="BodyText"/>
        <w:spacing w:after="0"/>
        <w:sectPr>
          <w:pgSz w:w="12240" w:h="15840"/>
          <w:pgMar w:header="0" w:footer="792" w:top="1340" w:bottom="980" w:left="1440" w:right="1080"/>
        </w:sectPr>
      </w:pPr>
    </w:p>
    <w:p>
      <w:pPr>
        <w:spacing w:before="36"/>
        <w:ind w:left="0" w:right="0" w:firstLine="0"/>
        <w:jc w:val="left"/>
        <w:rPr>
          <w:b/>
          <w:sz w:val="28"/>
        </w:rPr>
      </w:pPr>
      <w:r>
        <w:rPr>
          <w:b/>
          <w:spacing w:val="-2"/>
          <w:w w:val="110"/>
          <w:sz w:val="28"/>
        </w:rPr>
        <w:t>Contents</w:t>
      </w:r>
    </w:p>
    <w:sdt>
      <w:sdtPr>
        <w:docPartObj>
          <w:docPartGallery w:val="Table of Contents"/>
          <w:docPartUnique/>
        </w:docPartObj>
      </w:sdtPr>
      <w:sdtEndPr/>
      <w:sdtContent>
        <w:p>
          <w:pPr>
            <w:pStyle w:val="TOC1"/>
            <w:numPr>
              <w:ilvl w:val="0"/>
              <w:numId w:val="1"/>
            </w:numPr>
            <w:tabs>
              <w:tab w:pos="298" w:val="left" w:leader="none"/>
              <w:tab w:pos="9359" w:val="right" w:leader="none"/>
            </w:tabs>
            <w:spacing w:line="240" w:lineRule="auto" w:before="180" w:after="0"/>
            <w:ind w:left="298" w:right="0" w:hanging="298"/>
            <w:jc w:val="left"/>
          </w:pPr>
          <w:r>
            <w:fldChar w:fldCharType="begin"/>
          </w:r>
          <w:r>
            <w:instrText>TOC \o "1-3" \h \z \u </w:instrText>
          </w:r>
          <w:r>
            <w:fldChar w:fldCharType="separate"/>
          </w:r>
          <w:hyperlink w:history="true" w:anchor="_bookmark0">
            <w:r>
              <w:rPr>
                <w:spacing w:val="-5"/>
              </w:rPr>
              <w:t>Integration:</w:t>
            </w:r>
            <w:r>
              <w:rPr>
                <w:spacing w:val="39"/>
              </w:rPr>
              <w:t> </w:t>
            </w:r>
            <w:r>
              <w:rPr>
                <w:spacing w:val="-2"/>
              </w:rPr>
              <w:t>Narratives</w:t>
            </w:r>
          </w:hyperlink>
          <w:r>
            <w:rPr>
              <w:rFonts w:ascii="Times New Roman"/>
              <w:b w:val="0"/>
            </w:rPr>
            <w:tab/>
          </w:r>
          <w:r>
            <w:rPr>
              <w:spacing w:val="-10"/>
            </w:rPr>
            <w:t>4</w:t>
          </w:r>
        </w:p>
        <w:p>
          <w:pPr>
            <w:pStyle w:val="TOC1"/>
            <w:numPr>
              <w:ilvl w:val="0"/>
              <w:numId w:val="1"/>
            </w:numPr>
            <w:tabs>
              <w:tab w:pos="297" w:val="left" w:leader="none"/>
              <w:tab w:pos="9359" w:val="right" w:leader="none"/>
            </w:tabs>
            <w:spacing w:line="240" w:lineRule="auto" w:before="211" w:after="0"/>
            <w:ind w:left="297" w:right="0" w:hanging="298"/>
            <w:jc w:val="left"/>
          </w:pPr>
          <w:hyperlink w:history="true" w:anchor="_bookmark1">
            <w:r>
              <w:rPr/>
              <w:t>API</w:t>
            </w:r>
            <w:r>
              <w:rPr>
                <w:spacing w:val="58"/>
              </w:rPr>
              <w:t> </w:t>
            </w:r>
            <w:r>
              <w:rPr>
                <w:spacing w:val="-2"/>
              </w:rPr>
              <w:t>Operations</w:t>
            </w:r>
          </w:hyperlink>
          <w:r>
            <w:rPr>
              <w:rFonts w:ascii="Times New Roman"/>
              <w:b w:val="0"/>
            </w:rPr>
            <w:tab/>
          </w:r>
          <w:r>
            <w:rPr>
              <w:spacing w:val="-10"/>
            </w:rPr>
            <w:t>5</w:t>
          </w:r>
        </w:p>
        <w:p>
          <w:pPr>
            <w:pStyle w:val="TOC2"/>
            <w:numPr>
              <w:ilvl w:val="1"/>
              <w:numId w:val="1"/>
            </w:numPr>
            <w:tabs>
              <w:tab w:pos="756" w:val="left" w:leader="none"/>
              <w:tab w:pos="9360" w:val="right" w:leader="dot"/>
            </w:tabs>
            <w:spacing w:line="244" w:lineRule="exact" w:before="4" w:after="0"/>
            <w:ind w:left="756" w:right="0" w:hanging="458"/>
            <w:jc w:val="left"/>
          </w:pPr>
          <w:hyperlink w:history="true" w:anchor="_bookmark2">
            <w:r>
              <w:rPr>
                <w:w w:val="90"/>
              </w:rPr>
              <w:t>make-</w:t>
            </w:r>
            <w:r>
              <w:rPr>
                <w:spacing w:val="-2"/>
              </w:rPr>
              <w:t>payment</w:t>
            </w:r>
          </w:hyperlink>
          <w:r>
            <w:rPr>
              <w:rFonts w:ascii="Times New Roman"/>
            </w:rPr>
            <w:tab/>
          </w:r>
          <w:r>
            <w:rPr>
              <w:spacing w:val="-10"/>
            </w:rPr>
            <w:t>5</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3">
            <w:r>
              <w:rPr>
                <w:spacing w:val="-2"/>
              </w:rPr>
              <w:t>Request</w:t>
            </w:r>
          </w:hyperlink>
          <w:r>
            <w:rPr>
              <w:rFonts w:ascii="Times New Roman"/>
            </w:rPr>
            <w:tab/>
          </w:r>
          <w:r>
            <w:rPr>
              <w:spacing w:val="-10"/>
            </w:rPr>
            <w:t>5</w:t>
          </w:r>
        </w:p>
        <w:p>
          <w:pPr>
            <w:pStyle w:val="TOC3"/>
            <w:numPr>
              <w:ilvl w:val="2"/>
              <w:numId w:val="1"/>
            </w:numPr>
            <w:tabs>
              <w:tab w:pos="1394" w:val="left" w:leader="none"/>
              <w:tab w:pos="9360" w:val="right" w:leader="dot"/>
            </w:tabs>
            <w:spacing w:line="239" w:lineRule="exact" w:before="0" w:after="0"/>
            <w:ind w:left="1394" w:right="0" w:hanging="637"/>
            <w:jc w:val="left"/>
          </w:pPr>
          <w:hyperlink w:history="true" w:anchor="_bookmark4">
            <w:r>
              <w:rPr/>
              <w:t>INPUT</w:t>
            </w:r>
            <w:r>
              <w:rPr>
                <w:spacing w:val="4"/>
              </w:rPr>
              <w:t> </w:t>
            </w:r>
            <w:r>
              <w:rPr/>
              <w:t>Parameters</w:t>
            </w:r>
            <w:r>
              <w:rPr>
                <w:spacing w:val="4"/>
              </w:rPr>
              <w:t> </w:t>
            </w:r>
            <w:r>
              <w:rPr/>
              <w:t>for</w:t>
            </w:r>
            <w:r>
              <w:rPr>
                <w:spacing w:val="4"/>
              </w:rPr>
              <w:t> </w:t>
            </w:r>
            <w:r>
              <w:rPr/>
              <w:t>the</w:t>
            </w:r>
            <w:r>
              <w:rPr>
                <w:spacing w:val="5"/>
              </w:rPr>
              <w:t> </w:t>
            </w:r>
            <w:r>
              <w:rPr/>
              <w:t>request</w:t>
            </w:r>
            <w:r>
              <w:rPr>
                <w:spacing w:val="4"/>
              </w:rPr>
              <w:t> </w:t>
            </w:r>
            <w:r>
              <w:rPr>
                <w:spacing w:val="-2"/>
              </w:rPr>
              <w:t>body:</w:t>
            </w:r>
          </w:hyperlink>
          <w:r>
            <w:rPr>
              <w:rFonts w:ascii="Times New Roman"/>
            </w:rPr>
            <w:tab/>
          </w:r>
          <w:r>
            <w:rPr>
              <w:spacing w:val="-10"/>
            </w:rPr>
            <w:t>5</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5">
            <w:r>
              <w:rPr>
                <w:spacing w:val="-2"/>
              </w:rPr>
              <w:t>Success</w:t>
            </w:r>
            <w:r>
              <w:rPr>
                <w:spacing w:val="-1"/>
              </w:rPr>
              <w:t> </w:t>
            </w:r>
            <w:r>
              <w:rPr>
                <w:spacing w:val="-2"/>
              </w:rPr>
              <w:t>Response</w:t>
            </w:r>
          </w:hyperlink>
          <w:r>
            <w:rPr>
              <w:rFonts w:ascii="Times New Roman"/>
            </w:rPr>
            <w:tab/>
          </w:r>
          <w:r>
            <w:rPr>
              <w:spacing w:val="-10"/>
            </w:rPr>
            <w:t>6</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6">
            <w:r>
              <w:rPr>
                <w:spacing w:val="-2"/>
              </w:rPr>
              <w:t>Failed</w:t>
            </w:r>
            <w:r>
              <w:rPr>
                <w:spacing w:val="2"/>
              </w:rPr>
              <w:t> </w:t>
            </w:r>
            <w:r>
              <w:rPr>
                <w:spacing w:val="-2"/>
              </w:rPr>
              <w:t>Response</w:t>
            </w:r>
          </w:hyperlink>
          <w:r>
            <w:rPr>
              <w:rFonts w:ascii="Times New Roman"/>
            </w:rPr>
            <w:tab/>
          </w:r>
          <w:r>
            <w:rPr>
              <w:spacing w:val="-10"/>
            </w:rPr>
            <w:t>6</w:t>
          </w:r>
        </w:p>
        <w:p>
          <w:pPr>
            <w:pStyle w:val="TOC2"/>
            <w:numPr>
              <w:ilvl w:val="1"/>
              <w:numId w:val="1"/>
            </w:numPr>
            <w:tabs>
              <w:tab w:pos="756" w:val="left" w:leader="none"/>
              <w:tab w:pos="9360" w:val="right" w:leader="dot"/>
            </w:tabs>
            <w:spacing w:line="239" w:lineRule="exact" w:before="0" w:after="0"/>
            <w:ind w:left="756" w:right="0" w:hanging="458"/>
            <w:jc w:val="left"/>
          </w:pPr>
          <w:hyperlink w:history="true" w:anchor="_bookmark7">
            <w:r>
              <w:rPr>
                <w:w w:val="90"/>
              </w:rPr>
              <w:t>make-</w:t>
            </w:r>
            <w:r>
              <w:rPr>
                <w:spacing w:val="-2"/>
              </w:rPr>
              <w:t>refund</w:t>
            </w:r>
          </w:hyperlink>
          <w:r>
            <w:rPr>
              <w:rFonts w:ascii="Times New Roman"/>
            </w:rPr>
            <w:tab/>
          </w:r>
          <w:r>
            <w:rPr>
              <w:spacing w:val="-10"/>
            </w:rPr>
            <w:t>7</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8">
            <w:r>
              <w:rPr>
                <w:spacing w:val="-2"/>
              </w:rPr>
              <w:t>Request</w:t>
            </w:r>
          </w:hyperlink>
          <w:r>
            <w:rPr>
              <w:rFonts w:ascii="Times New Roman"/>
            </w:rPr>
            <w:tab/>
          </w:r>
          <w:r>
            <w:rPr>
              <w:spacing w:val="-10"/>
            </w:rPr>
            <w:t>7</w:t>
          </w:r>
        </w:p>
        <w:p>
          <w:pPr>
            <w:pStyle w:val="TOC3"/>
            <w:numPr>
              <w:ilvl w:val="2"/>
              <w:numId w:val="1"/>
            </w:numPr>
            <w:tabs>
              <w:tab w:pos="1394" w:val="left" w:leader="none"/>
              <w:tab w:pos="9360" w:val="right" w:leader="dot"/>
            </w:tabs>
            <w:spacing w:line="239" w:lineRule="exact" w:before="0" w:after="0"/>
            <w:ind w:left="1394" w:right="0" w:hanging="637"/>
            <w:jc w:val="left"/>
          </w:pPr>
          <w:hyperlink w:history="true" w:anchor="_bookmark9">
            <w:r>
              <w:rPr/>
              <w:t>INPUT</w:t>
            </w:r>
            <w:r>
              <w:rPr>
                <w:spacing w:val="4"/>
              </w:rPr>
              <w:t> </w:t>
            </w:r>
            <w:r>
              <w:rPr/>
              <w:t>Parameters</w:t>
            </w:r>
            <w:r>
              <w:rPr>
                <w:spacing w:val="4"/>
              </w:rPr>
              <w:t> </w:t>
            </w:r>
            <w:r>
              <w:rPr/>
              <w:t>for</w:t>
            </w:r>
            <w:r>
              <w:rPr>
                <w:spacing w:val="4"/>
              </w:rPr>
              <w:t> </w:t>
            </w:r>
            <w:r>
              <w:rPr/>
              <w:t>the</w:t>
            </w:r>
            <w:r>
              <w:rPr>
                <w:spacing w:val="5"/>
              </w:rPr>
              <w:t> </w:t>
            </w:r>
            <w:r>
              <w:rPr/>
              <w:t>request</w:t>
            </w:r>
            <w:r>
              <w:rPr>
                <w:spacing w:val="4"/>
              </w:rPr>
              <w:t> </w:t>
            </w:r>
            <w:r>
              <w:rPr>
                <w:spacing w:val="-2"/>
              </w:rPr>
              <w:t>body:</w:t>
            </w:r>
          </w:hyperlink>
          <w:r>
            <w:rPr>
              <w:rFonts w:ascii="Times New Roman"/>
            </w:rPr>
            <w:tab/>
          </w:r>
          <w:r>
            <w:rPr>
              <w:spacing w:val="-10"/>
            </w:rPr>
            <w:t>7</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10">
            <w:r>
              <w:rPr>
                <w:spacing w:val="-2"/>
              </w:rPr>
              <w:t>Success</w:t>
            </w:r>
            <w:r>
              <w:rPr>
                <w:spacing w:val="-1"/>
              </w:rPr>
              <w:t> </w:t>
            </w:r>
            <w:r>
              <w:rPr>
                <w:spacing w:val="-2"/>
              </w:rPr>
              <w:t>Response</w:t>
            </w:r>
          </w:hyperlink>
          <w:r>
            <w:rPr>
              <w:rFonts w:ascii="Times New Roman"/>
            </w:rPr>
            <w:tab/>
          </w:r>
          <w:r>
            <w:rPr>
              <w:spacing w:val="-10"/>
            </w:rPr>
            <w:t>8</w:t>
          </w:r>
        </w:p>
        <w:p>
          <w:pPr>
            <w:pStyle w:val="TOC3"/>
            <w:numPr>
              <w:ilvl w:val="2"/>
              <w:numId w:val="1"/>
            </w:numPr>
            <w:tabs>
              <w:tab w:pos="1394" w:val="left" w:leader="none"/>
              <w:tab w:pos="9359" w:val="right" w:leader="dot"/>
            </w:tabs>
            <w:spacing w:line="239" w:lineRule="exact" w:before="0" w:after="0"/>
            <w:ind w:left="1394" w:right="0" w:hanging="637"/>
            <w:jc w:val="left"/>
          </w:pPr>
          <w:hyperlink w:history="true" w:anchor="_bookmark11">
            <w:r>
              <w:rPr>
                <w:spacing w:val="-2"/>
              </w:rPr>
              <w:t>Failed</w:t>
            </w:r>
            <w:r>
              <w:rPr>
                <w:spacing w:val="2"/>
              </w:rPr>
              <w:t> </w:t>
            </w:r>
            <w:r>
              <w:rPr>
                <w:spacing w:val="-2"/>
              </w:rPr>
              <w:t>Response</w:t>
            </w:r>
          </w:hyperlink>
          <w:r>
            <w:rPr>
              <w:rFonts w:ascii="Times New Roman"/>
            </w:rPr>
            <w:tab/>
          </w:r>
          <w:r>
            <w:rPr>
              <w:spacing w:val="-10"/>
            </w:rPr>
            <w:t>8</w:t>
          </w:r>
        </w:p>
        <w:p>
          <w:pPr>
            <w:pStyle w:val="TOC2"/>
            <w:numPr>
              <w:ilvl w:val="1"/>
              <w:numId w:val="1"/>
            </w:numPr>
            <w:tabs>
              <w:tab w:pos="756" w:val="left" w:leader="none"/>
              <w:tab w:pos="9359" w:val="right" w:leader="dot"/>
            </w:tabs>
            <w:spacing w:line="239" w:lineRule="exact" w:before="0" w:after="0"/>
            <w:ind w:left="756" w:right="0" w:hanging="458"/>
            <w:jc w:val="left"/>
          </w:pPr>
          <w:hyperlink w:history="true" w:anchor="_bookmark12">
            <w:r>
              <w:rPr/>
              <w:t>HTTP</w:t>
            </w:r>
            <w:r>
              <w:rPr>
                <w:spacing w:val="53"/>
              </w:rPr>
              <w:t> </w:t>
            </w:r>
            <w:r>
              <w:rPr>
                <w:spacing w:val="-2"/>
              </w:rPr>
              <w:t>Codes</w:t>
            </w:r>
          </w:hyperlink>
          <w:r>
            <w:rPr>
              <w:rFonts w:ascii="Times New Roman"/>
            </w:rPr>
            <w:tab/>
          </w:r>
          <w:r>
            <w:rPr>
              <w:spacing w:val="-10"/>
            </w:rPr>
            <w:t>9</w:t>
          </w:r>
        </w:p>
        <w:p>
          <w:pPr>
            <w:pStyle w:val="TOC2"/>
            <w:numPr>
              <w:ilvl w:val="1"/>
              <w:numId w:val="1"/>
            </w:numPr>
            <w:tabs>
              <w:tab w:pos="756" w:val="left" w:leader="none"/>
              <w:tab w:pos="9359" w:val="right" w:leader="dot"/>
            </w:tabs>
            <w:spacing w:line="244" w:lineRule="exact" w:before="0" w:after="0"/>
            <w:ind w:left="756" w:right="0" w:hanging="458"/>
            <w:jc w:val="left"/>
          </w:pPr>
          <w:hyperlink w:history="true" w:anchor="_bookmark13">
            <w:r>
              <w:rPr>
                <w:spacing w:val="-2"/>
              </w:rPr>
              <w:t>Application</w:t>
            </w:r>
            <w:r>
              <w:rPr>
                <w:spacing w:val="-6"/>
              </w:rPr>
              <w:t> </w:t>
            </w:r>
            <w:r>
              <w:rPr>
                <w:spacing w:val="-4"/>
              </w:rPr>
              <w:t>Codes</w:t>
            </w:r>
          </w:hyperlink>
          <w:r>
            <w:rPr>
              <w:rFonts w:ascii="Times New Roman"/>
            </w:rPr>
            <w:tab/>
          </w:r>
          <w:r>
            <w:rPr>
              <w:spacing w:val="-10"/>
            </w:rPr>
            <w:t>9</w:t>
          </w:r>
        </w:p>
        <w:p>
          <w:pPr/>
          <w:r>
            <w:fldChar w:fldCharType="end"/>
          </w:r>
        </w:p>
      </w:sdtContent>
    </w:sdt>
    <w:p>
      <w:pPr>
        <w:spacing w:after="0"/>
        <w:sectPr>
          <w:pgSz w:w="12240" w:h="15840"/>
          <w:pgMar w:header="0" w:footer="792" w:top="1340" w:bottom="980" w:left="1440" w:right="1080"/>
        </w:sectPr>
      </w:pPr>
    </w:p>
    <w:p>
      <w:pPr>
        <w:pStyle w:val="Heading1"/>
        <w:numPr>
          <w:ilvl w:val="0"/>
          <w:numId w:val="2"/>
        </w:numPr>
        <w:tabs>
          <w:tab w:pos="484" w:val="left" w:leader="none"/>
        </w:tabs>
        <w:spacing w:line="240" w:lineRule="auto" w:before="36" w:after="0"/>
        <w:ind w:left="484" w:right="0" w:hanging="484"/>
        <w:jc w:val="left"/>
      </w:pPr>
      <w:bookmarkStart w:name="Integration: Narratives" w:id="1"/>
      <w:bookmarkEnd w:id="1"/>
      <w:r>
        <w:rPr>
          <w:b w:val="0"/>
        </w:rPr>
      </w:r>
      <w:bookmarkStart w:name="_bookmark0" w:id="2"/>
      <w:bookmarkEnd w:id="2"/>
      <w:r>
        <w:rPr>
          <w:b w:val="0"/>
        </w:rPr>
      </w:r>
      <w:r>
        <w:rPr>
          <w:w w:val="110"/>
        </w:rPr>
        <w:t>Integration:</w:t>
      </w:r>
      <w:r>
        <w:rPr>
          <w:spacing w:val="58"/>
          <w:w w:val="110"/>
        </w:rPr>
        <w:t> </w:t>
      </w:r>
      <w:r>
        <w:rPr>
          <w:spacing w:val="-2"/>
          <w:w w:val="110"/>
        </w:rPr>
        <w:t>Narratives</w:t>
      </w:r>
    </w:p>
    <w:p>
      <w:pPr>
        <w:pStyle w:val="BodyText"/>
        <w:spacing w:line="230" w:lineRule="auto" w:before="177"/>
        <w:ind w:right="356"/>
        <w:jc w:val="both"/>
      </w:pPr>
      <w:r>
        <w:rPr>
          <w:spacing w:val="-2"/>
        </w:rPr>
        <w:t>The</w:t>
      </w:r>
      <w:r>
        <w:rPr>
          <w:spacing w:val="-8"/>
        </w:rPr>
        <w:t> </w:t>
      </w:r>
      <w:r>
        <w:rPr>
          <w:spacing w:val="-2"/>
        </w:rPr>
        <w:t>purpose</w:t>
      </w:r>
      <w:r>
        <w:rPr>
          <w:spacing w:val="-8"/>
        </w:rPr>
        <w:t> </w:t>
      </w:r>
      <w:r>
        <w:rPr>
          <w:spacing w:val="-2"/>
        </w:rPr>
        <w:t>of</w:t>
      </w:r>
      <w:r>
        <w:rPr>
          <w:spacing w:val="-8"/>
        </w:rPr>
        <w:t> </w:t>
      </w:r>
      <w:r>
        <w:rPr>
          <w:spacing w:val="-2"/>
        </w:rPr>
        <w:t>this</w:t>
      </w:r>
      <w:r>
        <w:rPr>
          <w:spacing w:val="-8"/>
        </w:rPr>
        <w:t> </w:t>
      </w:r>
      <w:r>
        <w:rPr>
          <w:spacing w:val="-2"/>
        </w:rPr>
        <w:t>document</w:t>
      </w:r>
      <w:r>
        <w:rPr>
          <w:spacing w:val="-8"/>
        </w:rPr>
        <w:t> </w:t>
      </w:r>
      <w:r>
        <w:rPr>
          <w:spacing w:val="-2"/>
        </w:rPr>
        <w:t>is</w:t>
      </w:r>
      <w:r>
        <w:rPr>
          <w:spacing w:val="-8"/>
        </w:rPr>
        <w:t> </w:t>
      </w:r>
      <w:r>
        <w:rPr>
          <w:spacing w:val="-2"/>
        </w:rPr>
        <w:t>to</w:t>
      </w:r>
      <w:r>
        <w:rPr>
          <w:spacing w:val="-8"/>
        </w:rPr>
        <w:t> </w:t>
      </w:r>
      <w:r>
        <w:rPr>
          <w:spacing w:val="-2"/>
        </w:rPr>
        <w:t>provide</w:t>
      </w:r>
      <w:r>
        <w:rPr>
          <w:spacing w:val="-8"/>
        </w:rPr>
        <w:t> </w:t>
      </w:r>
      <w:r>
        <w:rPr>
          <w:spacing w:val="-2"/>
        </w:rPr>
        <w:t>a</w:t>
      </w:r>
      <w:r>
        <w:rPr>
          <w:spacing w:val="-8"/>
        </w:rPr>
        <w:t> </w:t>
      </w:r>
      <w:r>
        <w:rPr>
          <w:spacing w:val="-2"/>
        </w:rPr>
        <w:t>high-level</w:t>
      </w:r>
      <w:r>
        <w:rPr>
          <w:spacing w:val="-8"/>
        </w:rPr>
        <w:t> </w:t>
      </w:r>
      <w:r>
        <w:rPr>
          <w:spacing w:val="-2"/>
        </w:rPr>
        <w:t>specification</w:t>
      </w:r>
      <w:r>
        <w:rPr>
          <w:spacing w:val="-8"/>
        </w:rPr>
        <w:t> </w:t>
      </w:r>
      <w:r>
        <w:rPr>
          <w:spacing w:val="-2"/>
        </w:rPr>
        <w:t>for</w:t>
      </w:r>
      <w:r>
        <w:rPr>
          <w:spacing w:val="-8"/>
        </w:rPr>
        <w:t> </w:t>
      </w:r>
      <w:r>
        <w:rPr>
          <w:spacing w:val="-2"/>
        </w:rPr>
        <w:t>the</w:t>
      </w:r>
      <w:r>
        <w:rPr>
          <w:spacing w:val="-8"/>
        </w:rPr>
        <w:t> </w:t>
      </w:r>
      <w:r>
        <w:rPr>
          <w:spacing w:val="-2"/>
        </w:rPr>
        <w:t>Merchant</w:t>
      </w:r>
      <w:r>
        <w:rPr>
          <w:spacing w:val="-8"/>
        </w:rPr>
        <w:t> </w:t>
      </w:r>
      <w:r>
        <w:rPr>
          <w:spacing w:val="-2"/>
        </w:rPr>
        <w:t>Onboard</w:t>
      </w:r>
      <w:r>
        <w:rPr>
          <w:spacing w:val="-8"/>
        </w:rPr>
        <w:t> </w:t>
      </w:r>
      <w:r>
        <w:rPr>
          <w:spacing w:val="-2"/>
        </w:rPr>
        <w:t>integration’s </w:t>
      </w:r>
      <w:r>
        <w:rPr/>
        <w:t>API (Application Programming Interface).</w:t>
      </w:r>
      <w:r>
        <w:rPr>
          <w:spacing w:val="40"/>
        </w:rPr>
        <w:t> </w:t>
      </w:r>
      <w:r>
        <w:rPr/>
        <w:t>We expect the readers of this document will already have an understanding of basic API/Web Services concepts.</w:t>
      </w:r>
    </w:p>
    <w:p>
      <w:pPr>
        <w:pStyle w:val="BodyText"/>
        <w:spacing w:line="230" w:lineRule="auto" w:before="2"/>
        <w:ind w:right="356" w:firstLine="298"/>
        <w:jc w:val="both"/>
      </w:pPr>
      <w:r>
        <w:rPr/>
        <w:t>Once the API is called by the client, we will validate and authorize the client and return necessary information based on the level of access they have and information they require.</w:t>
      </w:r>
      <w:r>
        <w:rPr>
          <w:spacing w:val="39"/>
        </w:rPr>
        <w:t> </w:t>
      </w:r>
      <w:r>
        <w:rPr/>
        <w:t>The response will be in JSON format by default.</w:t>
      </w:r>
    </w:p>
    <w:p>
      <w:pPr>
        <w:pStyle w:val="BodyText"/>
        <w:spacing w:line="230" w:lineRule="auto" w:before="1"/>
        <w:ind w:right="357" w:firstLine="298"/>
        <w:jc w:val="both"/>
      </w:pPr>
      <w:r>
        <w:rPr>
          <w:spacing w:val="-4"/>
        </w:rPr>
        <w:t>There</w:t>
      </w:r>
      <w:r>
        <w:rPr>
          <w:spacing w:val="-8"/>
        </w:rPr>
        <w:t> </w:t>
      </w:r>
      <w:r>
        <w:rPr>
          <w:spacing w:val="-4"/>
        </w:rPr>
        <w:t>will</w:t>
      </w:r>
      <w:r>
        <w:rPr>
          <w:spacing w:val="-8"/>
        </w:rPr>
        <w:t> </w:t>
      </w:r>
      <w:r>
        <w:rPr>
          <w:spacing w:val="-4"/>
        </w:rPr>
        <w:t>be</w:t>
      </w:r>
      <w:r>
        <w:rPr>
          <w:spacing w:val="-8"/>
        </w:rPr>
        <w:t> </w:t>
      </w:r>
      <w:r>
        <w:rPr>
          <w:spacing w:val="-4"/>
        </w:rPr>
        <w:t>only</w:t>
      </w:r>
      <w:r>
        <w:rPr>
          <w:spacing w:val="-8"/>
        </w:rPr>
        <w:t> </w:t>
      </w:r>
      <w:r>
        <w:rPr>
          <w:spacing w:val="-4"/>
        </w:rPr>
        <w:t>one</w:t>
      </w:r>
      <w:r>
        <w:rPr>
          <w:spacing w:val="-8"/>
        </w:rPr>
        <w:t> </w:t>
      </w:r>
      <w:r>
        <w:rPr>
          <w:spacing w:val="-4"/>
        </w:rPr>
        <w:t>web</w:t>
      </w:r>
      <w:r>
        <w:rPr>
          <w:spacing w:val="-8"/>
        </w:rPr>
        <w:t> </w:t>
      </w:r>
      <w:r>
        <w:rPr>
          <w:spacing w:val="-4"/>
        </w:rPr>
        <w:t>service</w:t>
      </w:r>
      <w:r>
        <w:rPr>
          <w:spacing w:val="-8"/>
        </w:rPr>
        <w:t> </w:t>
      </w:r>
      <w:r>
        <w:rPr>
          <w:spacing w:val="-4"/>
        </w:rPr>
        <w:t>URL</w:t>
      </w:r>
      <w:r>
        <w:rPr>
          <w:spacing w:val="-8"/>
        </w:rPr>
        <w:t> </w:t>
      </w:r>
      <w:r>
        <w:rPr>
          <w:spacing w:val="-4"/>
        </w:rPr>
        <w:t>exposed</w:t>
      </w:r>
      <w:r>
        <w:rPr>
          <w:spacing w:val="-8"/>
        </w:rPr>
        <w:t> </w:t>
      </w:r>
      <w:r>
        <w:rPr>
          <w:spacing w:val="-4"/>
        </w:rPr>
        <w:t>and</w:t>
      </w:r>
      <w:r>
        <w:rPr>
          <w:spacing w:val="-8"/>
        </w:rPr>
        <w:t> </w:t>
      </w:r>
      <w:r>
        <w:rPr>
          <w:spacing w:val="-4"/>
        </w:rPr>
        <w:t>that</w:t>
      </w:r>
      <w:r>
        <w:rPr>
          <w:spacing w:val="-8"/>
        </w:rPr>
        <w:t> </w:t>
      </w:r>
      <w:r>
        <w:rPr>
          <w:spacing w:val="-4"/>
        </w:rPr>
        <w:t>particular</w:t>
      </w:r>
      <w:r>
        <w:rPr>
          <w:spacing w:val="-8"/>
        </w:rPr>
        <w:t> </w:t>
      </w:r>
      <w:r>
        <w:rPr>
          <w:spacing w:val="-4"/>
        </w:rPr>
        <w:t>web</w:t>
      </w:r>
      <w:r>
        <w:rPr>
          <w:spacing w:val="-8"/>
        </w:rPr>
        <w:t> </w:t>
      </w:r>
      <w:r>
        <w:rPr>
          <w:spacing w:val="-4"/>
        </w:rPr>
        <w:t>service</w:t>
      </w:r>
      <w:r>
        <w:rPr>
          <w:spacing w:val="-8"/>
        </w:rPr>
        <w:t> </w:t>
      </w:r>
      <w:r>
        <w:rPr>
          <w:spacing w:val="-4"/>
        </w:rPr>
        <w:t>will</w:t>
      </w:r>
      <w:r>
        <w:rPr>
          <w:spacing w:val="-8"/>
        </w:rPr>
        <w:t> </w:t>
      </w:r>
      <w:r>
        <w:rPr>
          <w:spacing w:val="-4"/>
        </w:rPr>
        <w:t>have</w:t>
      </w:r>
      <w:r>
        <w:rPr>
          <w:spacing w:val="-8"/>
        </w:rPr>
        <w:t> </w:t>
      </w:r>
      <w:r>
        <w:rPr>
          <w:spacing w:val="-4"/>
        </w:rPr>
        <w:t>various</w:t>
      </w:r>
      <w:r>
        <w:rPr>
          <w:spacing w:val="-8"/>
        </w:rPr>
        <w:t> </w:t>
      </w:r>
      <w:r>
        <w:rPr>
          <w:spacing w:val="-4"/>
        </w:rPr>
        <w:t>methods </w:t>
      </w:r>
      <w:r>
        <w:rPr/>
        <w:t>for clients to decide and call based on the data they require.</w:t>
      </w:r>
    </w:p>
    <w:p>
      <w:pPr>
        <w:pStyle w:val="BodyText"/>
        <w:spacing w:line="230" w:lineRule="auto" w:before="1"/>
        <w:ind w:right="358" w:firstLine="298"/>
        <w:jc w:val="both"/>
      </w:pPr>
      <w:r>
        <w:rPr/>
        <w:t>The web methods described below are some of the possible scenarios for the API calls and it can be extended to create as many web methods as required to service the customer needs.</w:t>
      </w:r>
    </w:p>
    <w:p>
      <w:pPr>
        <w:pStyle w:val="BodyText"/>
        <w:spacing w:after="0" w:line="230" w:lineRule="auto"/>
        <w:jc w:val="both"/>
        <w:sectPr>
          <w:pgSz w:w="12240" w:h="15840"/>
          <w:pgMar w:header="0" w:footer="792" w:top="1340" w:bottom="980" w:left="1440" w:right="1080"/>
        </w:sectPr>
      </w:pPr>
    </w:p>
    <w:p>
      <w:pPr>
        <w:pStyle w:val="Heading1"/>
        <w:numPr>
          <w:ilvl w:val="0"/>
          <w:numId w:val="2"/>
        </w:numPr>
        <w:tabs>
          <w:tab w:pos="484" w:val="left" w:leader="none"/>
        </w:tabs>
        <w:spacing w:line="240" w:lineRule="auto" w:before="36" w:after="0"/>
        <w:ind w:left="484" w:right="0" w:hanging="484"/>
        <w:jc w:val="left"/>
      </w:pPr>
      <w:bookmarkStart w:name="API Operations" w:id="3"/>
      <w:bookmarkEnd w:id="3"/>
      <w:r>
        <w:rPr>
          <w:b w:val="0"/>
        </w:rPr>
      </w:r>
      <w:bookmarkStart w:name="_bookmark1" w:id="4"/>
      <w:bookmarkEnd w:id="4"/>
      <w:r>
        <w:rPr>
          <w:b w:val="0"/>
        </w:rPr>
      </w:r>
      <w:r>
        <w:rPr>
          <w:w w:val="110"/>
        </w:rPr>
        <w:t>API</w:t>
      </w:r>
      <w:r>
        <w:rPr>
          <w:spacing w:val="64"/>
          <w:w w:val="110"/>
        </w:rPr>
        <w:t> </w:t>
      </w:r>
      <w:r>
        <w:rPr>
          <w:spacing w:val="-2"/>
          <w:w w:val="110"/>
        </w:rPr>
        <w:t>Operations</w:t>
      </w:r>
    </w:p>
    <w:p>
      <w:pPr>
        <w:pStyle w:val="Heading2"/>
        <w:numPr>
          <w:ilvl w:val="1"/>
          <w:numId w:val="2"/>
        </w:numPr>
        <w:tabs>
          <w:tab w:pos="612" w:val="left" w:leader="none"/>
        </w:tabs>
        <w:spacing w:line="240" w:lineRule="auto" w:before="176" w:after="0"/>
        <w:ind w:left="612" w:right="0" w:hanging="612"/>
        <w:jc w:val="left"/>
      </w:pPr>
      <w:bookmarkStart w:name="make-payment" w:id="5"/>
      <w:bookmarkEnd w:id="5"/>
      <w:r>
        <w:rPr>
          <w:b w:val="0"/>
        </w:rPr>
      </w:r>
      <w:bookmarkStart w:name="_bookmark2" w:id="6"/>
      <w:bookmarkEnd w:id="6"/>
      <w:r>
        <w:rPr>
          <w:b w:val="0"/>
        </w:rPr>
      </w:r>
      <w:r>
        <w:rPr/>
        <w:t>make-</w:t>
      </w:r>
      <w:r>
        <w:rPr>
          <w:spacing w:val="-2"/>
        </w:rPr>
        <w:t>payment</w:t>
      </w:r>
    </w:p>
    <w:p>
      <w:pPr>
        <w:pStyle w:val="BodyText"/>
        <w:spacing w:line="230" w:lineRule="auto" w:before="120"/>
        <w:ind w:right="357"/>
        <w:jc w:val="both"/>
      </w:pPr>
      <w:r>
        <w:rPr/>
        <mc:AlternateContent>
          <mc:Choice Requires="wps">
            <w:drawing>
              <wp:anchor distT="0" distB="0" distL="0" distR="0" allowOverlap="1" layoutInCell="1" locked="0" behindDoc="1" simplePos="0" relativeHeight="487234048">
                <wp:simplePos x="0" y="0"/>
                <wp:positionH relativeFrom="page">
                  <wp:posOffset>4094657</wp:posOffset>
                </wp:positionH>
                <wp:positionV relativeFrom="paragraph">
                  <wp:posOffset>494439</wp:posOffset>
                </wp:positionV>
                <wp:extent cx="4000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432" from="322.414001pt,38.932274pt" to="325.552001pt,38.93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4560">
                <wp:simplePos x="0" y="0"/>
                <wp:positionH relativeFrom="page">
                  <wp:posOffset>2027593</wp:posOffset>
                </wp:positionH>
                <wp:positionV relativeFrom="paragraph">
                  <wp:posOffset>646268</wp:posOffset>
                </wp:positionV>
                <wp:extent cx="4000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1920" from="159.653pt,50.887272pt" to="162.791pt,50.88727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5072">
                <wp:simplePos x="0" y="0"/>
                <wp:positionH relativeFrom="page">
                  <wp:posOffset>3278339</wp:posOffset>
                </wp:positionH>
                <wp:positionV relativeFrom="paragraph">
                  <wp:posOffset>798096</wp:posOffset>
                </wp:positionV>
                <wp:extent cx="4000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1408" from="258.136993pt,62.842274pt" to="261.274993pt,62.84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5584">
                <wp:simplePos x="0" y="0"/>
                <wp:positionH relativeFrom="page">
                  <wp:posOffset>3816121</wp:posOffset>
                </wp:positionH>
                <wp:positionV relativeFrom="paragraph">
                  <wp:posOffset>798096</wp:posOffset>
                </wp:positionV>
                <wp:extent cx="4000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0896" from="300.481995pt,62.842274pt" to="303.619995pt,62.84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6096">
                <wp:simplePos x="0" y="0"/>
                <wp:positionH relativeFrom="page">
                  <wp:posOffset>4262501</wp:posOffset>
                </wp:positionH>
                <wp:positionV relativeFrom="paragraph">
                  <wp:posOffset>798096</wp:posOffset>
                </wp:positionV>
                <wp:extent cx="4000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0384" from="335.630005pt,62.842274pt" to="338.768005pt,62.84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6608">
                <wp:simplePos x="0" y="0"/>
                <wp:positionH relativeFrom="page">
                  <wp:posOffset>4933137</wp:posOffset>
                </wp:positionH>
                <wp:positionV relativeFrom="paragraph">
                  <wp:posOffset>798096</wp:posOffset>
                </wp:positionV>
                <wp:extent cx="4000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9872" from="388.436005pt,62.842274pt" to="391.574005pt,62.84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7120">
                <wp:simplePos x="0" y="0"/>
                <wp:positionH relativeFrom="page">
                  <wp:posOffset>5794641</wp:posOffset>
                </wp:positionH>
                <wp:positionV relativeFrom="paragraph">
                  <wp:posOffset>798096</wp:posOffset>
                </wp:positionV>
                <wp:extent cx="4000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9360" from="456.270996pt,62.842274pt" to="459.408996pt,62.84227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37632">
                <wp:simplePos x="0" y="0"/>
                <wp:positionH relativeFrom="page">
                  <wp:posOffset>3262744</wp:posOffset>
                </wp:positionH>
                <wp:positionV relativeFrom="paragraph">
                  <wp:posOffset>1253582</wp:posOffset>
                </wp:positionV>
                <wp:extent cx="4000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8848" from="256.908997pt,98.707275pt" to="260.046997pt,98.707275pt" stroked="true" strokeweight=".398pt" strokecolor="#000000">
                <v:stroke dashstyle="solid"/>
                <w10:wrap type="none"/>
              </v:line>
            </w:pict>
          </mc:Fallback>
        </mc:AlternateContent>
      </w:r>
      <w:r>
        <w:rPr/>
        <w:t>The</w:t>
      </w:r>
      <w:r>
        <w:rPr>
          <w:spacing w:val="-13"/>
        </w:rPr>
        <w:t> </w:t>
      </w:r>
      <w:r>
        <w:rPr/>
        <w:t>Payment</w:t>
      </w:r>
      <w:r>
        <w:rPr>
          <w:spacing w:val="-12"/>
        </w:rPr>
        <w:t> </w:t>
      </w:r>
      <w:r>
        <w:rPr/>
        <w:t>API</w:t>
      </w:r>
      <w:r>
        <w:rPr>
          <w:spacing w:val="-13"/>
        </w:rPr>
        <w:t> </w:t>
      </w:r>
      <w:r>
        <w:rPr/>
        <w:t>is</w:t>
      </w:r>
      <w:r>
        <w:rPr>
          <w:spacing w:val="-12"/>
        </w:rPr>
        <w:t> </w:t>
      </w:r>
      <w:r>
        <w:rPr/>
        <w:t>designed</w:t>
      </w:r>
      <w:r>
        <w:rPr>
          <w:spacing w:val="-13"/>
        </w:rPr>
        <w:t> </w:t>
      </w:r>
      <w:r>
        <w:rPr/>
        <w:t>to</w:t>
      </w:r>
      <w:r>
        <w:rPr>
          <w:spacing w:val="-12"/>
        </w:rPr>
        <w:t> </w:t>
      </w:r>
      <w:r>
        <w:rPr/>
        <w:t>securely</w:t>
      </w:r>
      <w:r>
        <w:rPr>
          <w:spacing w:val="-13"/>
        </w:rPr>
        <w:t> </w:t>
      </w:r>
      <w:r>
        <w:rPr/>
        <w:t>process</w:t>
      </w:r>
      <w:r>
        <w:rPr>
          <w:spacing w:val="-12"/>
        </w:rPr>
        <w:t> </w:t>
      </w:r>
      <w:r>
        <w:rPr/>
        <w:t>customer</w:t>
      </w:r>
      <w:r>
        <w:rPr>
          <w:spacing w:val="-13"/>
        </w:rPr>
        <w:t> </w:t>
      </w:r>
      <w:r>
        <w:rPr/>
        <w:t>payments</w:t>
      </w:r>
      <w:r>
        <w:rPr>
          <w:spacing w:val="-12"/>
        </w:rPr>
        <w:t> </w:t>
      </w:r>
      <w:r>
        <w:rPr/>
        <w:t>through</w:t>
      </w:r>
      <w:r>
        <w:rPr>
          <w:spacing w:val="-13"/>
        </w:rPr>
        <w:t> </w:t>
      </w:r>
      <w:r>
        <w:rPr/>
        <w:t>the</w:t>
      </w:r>
      <w:r>
        <w:rPr>
          <w:spacing w:val="-12"/>
        </w:rPr>
        <w:t> </w:t>
      </w:r>
      <w:r>
        <w:rPr/>
        <w:t>merchant’s</w:t>
      </w:r>
      <w:r>
        <w:rPr>
          <w:spacing w:val="-13"/>
        </w:rPr>
        <w:t> </w:t>
      </w:r>
      <w:r>
        <w:rPr/>
        <w:t>banking</w:t>
      </w:r>
      <w:r>
        <w:rPr>
          <w:spacing w:val="-12"/>
        </w:rPr>
        <w:t> </w:t>
      </w:r>
      <w:r>
        <w:rPr/>
        <w:t>gate- way.</w:t>
      </w:r>
      <w:r>
        <w:rPr>
          <w:spacing w:val="19"/>
        </w:rPr>
        <w:t> </w:t>
      </w:r>
      <w:r>
        <w:rPr/>
        <w:t>To initiate a payment, the client sends a POST request containing a JSON payload with the required parameters.</w:t>
      </w:r>
      <w:r>
        <w:rPr>
          <w:spacing w:val="23"/>
        </w:rPr>
        <w:t> </w:t>
      </w:r>
      <w:r>
        <w:rPr/>
        <w:t>The key input parameters include </w:t>
      </w:r>
      <w:r>
        <w:rPr>
          <w:rFonts w:ascii="Cambria" w:hAnsi="Cambria"/>
        </w:rPr>
        <w:t>merchant id </w:t>
      </w:r>
      <w:r>
        <w:rPr/>
        <w:t>(the unique identifier of the merchant making the request), </w:t>
      </w:r>
      <w:r>
        <w:rPr>
          <w:rFonts w:ascii="Cambria" w:hAnsi="Cambria"/>
        </w:rPr>
        <w:t>order id </w:t>
      </w:r>
      <w:r>
        <w:rPr/>
        <w:t>(a unique reference for the customer order), </w:t>
      </w:r>
      <w:r>
        <w:rPr>
          <w:rFonts w:ascii="Cambria" w:hAnsi="Cambria"/>
        </w:rPr>
        <w:t>amount </w:t>
      </w:r>
      <w:r>
        <w:rPr/>
        <w:t>(the payment amount to be charged),</w:t>
      </w:r>
      <w:r>
        <w:rPr>
          <w:spacing w:val="39"/>
        </w:rPr>
        <w:t> </w:t>
      </w:r>
      <w:r>
        <w:rPr/>
        <w:t>and</w:t>
      </w:r>
      <w:r>
        <w:rPr>
          <w:spacing w:val="35"/>
        </w:rPr>
        <w:t> </w:t>
      </w:r>
      <w:r>
        <w:rPr/>
        <w:t>card</w:t>
      </w:r>
      <w:r>
        <w:rPr>
          <w:spacing w:val="35"/>
        </w:rPr>
        <w:t> </w:t>
      </w:r>
      <w:r>
        <w:rPr/>
        <w:t>details</w:t>
      </w:r>
      <w:r>
        <w:rPr>
          <w:spacing w:val="35"/>
        </w:rPr>
        <w:t> </w:t>
      </w:r>
      <w:r>
        <w:rPr/>
        <w:t>including</w:t>
      </w:r>
      <w:r>
        <w:rPr>
          <w:spacing w:val="37"/>
        </w:rPr>
        <w:t> </w:t>
      </w:r>
      <w:r>
        <w:rPr>
          <w:rFonts w:ascii="Cambria" w:hAnsi="Cambria"/>
        </w:rPr>
        <w:t>card</w:t>
      </w:r>
      <w:r>
        <w:rPr>
          <w:rFonts w:ascii="Cambria" w:hAnsi="Cambria"/>
          <w:spacing w:val="32"/>
        </w:rPr>
        <w:t> </w:t>
      </w:r>
      <w:r>
        <w:rPr>
          <w:rFonts w:ascii="Cambria" w:hAnsi="Cambria"/>
        </w:rPr>
        <w:t>no</w:t>
      </w:r>
      <w:r>
        <w:rPr/>
        <w:t>,</w:t>
      </w:r>
      <w:r>
        <w:rPr>
          <w:spacing w:val="39"/>
        </w:rPr>
        <w:t> </w:t>
      </w:r>
      <w:r>
        <w:rPr>
          <w:rFonts w:ascii="Cambria" w:hAnsi="Cambria"/>
        </w:rPr>
        <w:t>card</w:t>
      </w:r>
      <w:r>
        <w:rPr>
          <w:rFonts w:ascii="Cambria" w:hAnsi="Cambria"/>
          <w:spacing w:val="32"/>
        </w:rPr>
        <w:t> </w:t>
      </w:r>
      <w:r>
        <w:rPr>
          <w:rFonts w:ascii="Cambria" w:hAnsi="Cambria"/>
        </w:rPr>
        <w:t>holder</w:t>
      </w:r>
      <w:r>
        <w:rPr>
          <w:rFonts w:ascii="Cambria" w:hAnsi="Cambria"/>
          <w:spacing w:val="32"/>
        </w:rPr>
        <w:t> </w:t>
      </w:r>
      <w:r>
        <w:rPr>
          <w:rFonts w:ascii="Cambria" w:hAnsi="Cambria"/>
        </w:rPr>
        <w:t>name</w:t>
      </w:r>
      <w:r>
        <w:rPr/>
        <w:t>,</w:t>
      </w:r>
      <w:r>
        <w:rPr>
          <w:spacing w:val="39"/>
        </w:rPr>
        <w:t> </w:t>
      </w:r>
      <w:r>
        <w:rPr>
          <w:rFonts w:ascii="Cambria" w:hAnsi="Cambria"/>
        </w:rPr>
        <w:t>card</w:t>
      </w:r>
      <w:r>
        <w:rPr>
          <w:rFonts w:ascii="Cambria" w:hAnsi="Cambria"/>
          <w:spacing w:val="32"/>
        </w:rPr>
        <w:t> </w:t>
      </w:r>
      <w:r>
        <w:rPr>
          <w:rFonts w:ascii="Cambria" w:hAnsi="Cambria"/>
        </w:rPr>
        <w:t>cvv</w:t>
      </w:r>
      <w:r>
        <w:rPr/>
        <w:t>,</w:t>
      </w:r>
      <w:r>
        <w:rPr>
          <w:spacing w:val="39"/>
        </w:rPr>
        <w:t> </w:t>
      </w:r>
      <w:r>
        <w:rPr/>
        <w:t>and</w:t>
      </w:r>
      <w:r>
        <w:rPr>
          <w:spacing w:val="35"/>
        </w:rPr>
        <w:t> </w:t>
      </w:r>
      <w:r>
        <w:rPr>
          <w:rFonts w:ascii="Cambria" w:hAnsi="Cambria"/>
        </w:rPr>
        <w:t>card</w:t>
      </w:r>
      <w:r>
        <w:rPr>
          <w:rFonts w:ascii="Cambria" w:hAnsi="Cambria"/>
          <w:spacing w:val="32"/>
        </w:rPr>
        <w:t> </w:t>
      </w:r>
      <w:r>
        <w:rPr>
          <w:rFonts w:ascii="Cambria" w:hAnsi="Cambria"/>
        </w:rPr>
        <w:t>exp</w:t>
      </w:r>
      <w:r>
        <w:rPr>
          <w:rFonts w:ascii="Cambria" w:hAnsi="Cambria"/>
          <w:spacing w:val="40"/>
        </w:rPr>
        <w:t> </w:t>
      </w:r>
      <w:r>
        <w:rPr/>
        <w:t>(expiry</w:t>
      </w:r>
      <w:r>
        <w:rPr>
          <w:spacing w:val="35"/>
        </w:rPr>
        <w:t> </w:t>
      </w:r>
      <w:r>
        <w:rPr/>
        <w:t>date). Once the request is submitted, the API validates all inputs to ensure correctness and communicates with the bank to process the transaction.</w:t>
      </w:r>
      <w:r>
        <w:rPr>
          <w:spacing w:val="40"/>
        </w:rPr>
        <w:t> </w:t>
      </w:r>
      <w:r>
        <w:rPr/>
        <w:t>The response returned is a structured JSON object containing the transaction status, a unique </w:t>
      </w:r>
      <w:r>
        <w:rPr>
          <w:rFonts w:ascii="Cambria" w:hAnsi="Cambria"/>
        </w:rPr>
        <w:t>transaction id</w:t>
      </w:r>
      <w:r>
        <w:rPr/>
        <w:t>, the processed amount, and a descriptive message indicating success or failure.</w:t>
      </w:r>
      <w:r>
        <w:rPr>
          <w:spacing w:val="40"/>
        </w:rPr>
        <w:t> </w:t>
      </w:r>
      <w:r>
        <w:rPr/>
        <w:t>This ensures that both the merchant and customer receive immediate feedback on the payment outcome.</w:t>
      </w:r>
    </w:p>
    <w:p>
      <w:pPr>
        <w:pStyle w:val="BodyText"/>
        <w:spacing w:before="36"/>
      </w:pPr>
    </w:p>
    <w:p>
      <w:pPr>
        <w:pStyle w:val="Heading3"/>
        <w:numPr>
          <w:ilvl w:val="2"/>
          <w:numId w:val="2"/>
        </w:numPr>
        <w:tabs>
          <w:tab w:pos="699" w:val="left" w:leader="none"/>
        </w:tabs>
        <w:spacing w:line="240" w:lineRule="auto" w:before="0" w:after="0"/>
        <w:ind w:left="699" w:right="0" w:hanging="699"/>
        <w:jc w:val="left"/>
      </w:pPr>
      <w:bookmarkStart w:name="Request" w:id="7"/>
      <w:bookmarkEnd w:id="7"/>
      <w:r>
        <w:rPr>
          <w:b w:val="0"/>
        </w:rPr>
      </w:r>
      <w:bookmarkStart w:name="_bookmark3" w:id="8"/>
      <w:bookmarkEnd w:id="8"/>
      <w:r>
        <w:rPr>
          <w:b w:val="0"/>
        </w:rPr>
      </w:r>
      <w:r>
        <w:rPr>
          <w:spacing w:val="-2"/>
        </w:rPr>
        <w:t>Request</w:t>
      </w:r>
    </w:p>
    <w:p>
      <w:pPr>
        <w:pStyle w:val="BodyText"/>
        <w:spacing w:before="7"/>
        <w:rPr>
          <w:rFonts w:ascii="Georgia"/>
          <w:b/>
          <w:sz w:val="12"/>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4745"/>
      </w:tblGrid>
      <w:tr>
        <w:trPr>
          <w:trHeight w:val="237" w:hRule="atLeast"/>
        </w:trPr>
        <w:tc>
          <w:tcPr>
            <w:tcW w:w="1034" w:type="dxa"/>
          </w:tcPr>
          <w:p>
            <w:pPr>
              <w:pStyle w:val="TableParagraph"/>
              <w:spacing w:line="210" w:lineRule="exact"/>
              <w:rPr>
                <w:rFonts w:ascii="Georgia"/>
                <w:b/>
                <w:sz w:val="20"/>
              </w:rPr>
            </w:pPr>
            <w:r>
              <w:rPr>
                <w:rFonts w:ascii="Georgia"/>
                <w:b/>
                <w:spacing w:val="-2"/>
                <w:sz w:val="20"/>
              </w:rPr>
              <w:t>Method</w:t>
            </w:r>
          </w:p>
        </w:tc>
        <w:tc>
          <w:tcPr>
            <w:tcW w:w="4745" w:type="dxa"/>
          </w:tcPr>
          <w:p>
            <w:pPr>
              <w:pStyle w:val="TableParagraph"/>
              <w:spacing w:line="210" w:lineRule="exact"/>
              <w:rPr>
                <w:rFonts w:ascii="Georgia"/>
                <w:b/>
                <w:sz w:val="20"/>
              </w:rPr>
            </w:pPr>
            <w:r>
              <w:rPr>
                <w:rFonts w:ascii="Georgia"/>
                <w:b/>
                <w:spacing w:val="-5"/>
                <w:w w:val="105"/>
                <w:sz w:val="20"/>
              </w:rPr>
              <w:t>URL</w:t>
            </w:r>
          </w:p>
        </w:tc>
      </w:tr>
      <w:tr>
        <w:trPr>
          <w:trHeight w:val="476" w:hRule="atLeast"/>
        </w:trPr>
        <w:tc>
          <w:tcPr>
            <w:tcW w:w="1034" w:type="dxa"/>
          </w:tcPr>
          <w:p>
            <w:pPr>
              <w:pStyle w:val="TableParagraph"/>
              <w:rPr>
                <w:rFonts w:ascii="Book Antiqua"/>
                <w:sz w:val="20"/>
              </w:rPr>
            </w:pPr>
            <w:r>
              <w:rPr>
                <w:rFonts w:ascii="Book Antiqua"/>
                <w:spacing w:val="-4"/>
                <w:w w:val="105"/>
                <w:sz w:val="20"/>
              </w:rPr>
              <w:t>POST</w:t>
            </w:r>
          </w:p>
        </w:tc>
        <w:tc>
          <w:tcPr>
            <w:tcW w:w="4745" w:type="dxa"/>
          </w:tcPr>
          <w:p>
            <w:pPr>
              <w:pStyle w:val="TableParagraph"/>
              <w:spacing w:line="211" w:lineRule="exact"/>
              <w:rPr>
                <w:sz w:val="20"/>
              </w:rPr>
            </w:pPr>
            <w:hyperlink r:id="rId7">
              <w:r>
                <w:rPr>
                  <w:w w:val="110"/>
                  <w:sz w:val="20"/>
                </w:rPr>
                <w:t>Test:http://127.0.0.1:8000/api/make-</w:t>
              </w:r>
              <w:r>
                <w:rPr>
                  <w:spacing w:val="-2"/>
                  <w:w w:val="110"/>
                  <w:sz w:val="20"/>
                </w:rPr>
                <w:t>payment</w:t>
              </w:r>
            </w:hyperlink>
          </w:p>
          <w:p>
            <w:pPr>
              <w:pStyle w:val="TableParagraph"/>
              <w:spacing w:line="240" w:lineRule="auto" w:before="4"/>
              <w:rPr>
                <w:sz w:val="20"/>
              </w:rPr>
            </w:pPr>
            <w:r>
              <w:rPr>
                <w:spacing w:val="-2"/>
                <w:w w:val="105"/>
                <w:sz w:val="20"/>
              </w:rPr>
              <w:t>Production:N/A</w:t>
            </w:r>
          </w:p>
        </w:tc>
      </w:tr>
    </w:tbl>
    <w:p>
      <w:pPr>
        <w:pStyle w:val="BodyText"/>
        <w:spacing w:before="24"/>
        <w:rPr>
          <w:rFonts w:ascii="Georgia"/>
          <w:b/>
        </w:rPr>
      </w:pPr>
    </w:p>
    <w:p>
      <w:pPr>
        <w:pStyle w:val="Heading3"/>
        <w:numPr>
          <w:ilvl w:val="2"/>
          <w:numId w:val="2"/>
        </w:numPr>
        <w:tabs>
          <w:tab w:pos="699" w:val="left" w:leader="none"/>
        </w:tabs>
        <w:spacing w:line="240" w:lineRule="auto" w:before="0" w:after="0"/>
        <w:ind w:left="699" w:right="0" w:hanging="699"/>
        <w:jc w:val="left"/>
      </w:pPr>
      <w:bookmarkStart w:name="INPUT Parameters for the request body:" w:id="9"/>
      <w:bookmarkEnd w:id="9"/>
      <w:r>
        <w:rPr>
          <w:b w:val="0"/>
        </w:rPr>
      </w:r>
      <w:bookmarkStart w:name="_bookmark4" w:id="10"/>
      <w:bookmarkEnd w:id="10"/>
      <w:r>
        <w:rPr>
          <w:b w:val="0"/>
        </w:rPr>
      </w:r>
      <w:r>
        <w:rPr/>
        <w:t>INPUT</w:t>
      </w:r>
      <w:r>
        <w:rPr>
          <w:spacing w:val="2"/>
        </w:rPr>
        <w:t> </w:t>
      </w:r>
      <w:r>
        <w:rPr/>
        <w:t>Parameters</w:t>
      </w:r>
      <w:r>
        <w:rPr>
          <w:spacing w:val="2"/>
        </w:rPr>
        <w:t> </w:t>
      </w:r>
      <w:r>
        <w:rPr/>
        <w:t>for</w:t>
      </w:r>
      <w:r>
        <w:rPr>
          <w:spacing w:val="3"/>
        </w:rPr>
        <w:t> </w:t>
      </w:r>
      <w:r>
        <w:rPr/>
        <w:t>the</w:t>
      </w:r>
      <w:r>
        <w:rPr>
          <w:spacing w:val="2"/>
        </w:rPr>
        <w:t> </w:t>
      </w:r>
      <w:r>
        <w:rPr/>
        <w:t>request</w:t>
      </w:r>
      <w:r>
        <w:rPr>
          <w:spacing w:val="2"/>
        </w:rPr>
        <w:t> </w:t>
      </w:r>
      <w:r>
        <w:rPr>
          <w:spacing w:val="-2"/>
        </w:rPr>
        <w:t>body:</w:t>
      </w:r>
    </w:p>
    <w:p>
      <w:pPr>
        <w:pStyle w:val="BodyText"/>
        <w:spacing w:before="7" w:after="1"/>
        <w:rPr>
          <w:rFonts w:ascii="Georgia"/>
          <w:b/>
          <w:sz w:val="12"/>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381"/>
        <w:gridCol w:w="1381"/>
        <w:gridCol w:w="1948"/>
        <w:gridCol w:w="1948"/>
      </w:tblGrid>
      <w:tr>
        <w:trPr>
          <w:trHeight w:val="476" w:hRule="atLeast"/>
        </w:trPr>
        <w:tc>
          <w:tcPr>
            <w:tcW w:w="1948" w:type="dxa"/>
          </w:tcPr>
          <w:p>
            <w:pPr>
              <w:pStyle w:val="TableParagraph"/>
              <w:spacing w:line="210" w:lineRule="exact"/>
              <w:ind w:left="200"/>
              <w:rPr>
                <w:rFonts w:ascii="Georgia"/>
                <w:b/>
                <w:sz w:val="20"/>
              </w:rPr>
            </w:pPr>
            <w:r>
              <w:rPr>
                <w:rFonts w:ascii="Georgia"/>
                <w:b/>
                <w:spacing w:val="-2"/>
                <w:sz w:val="20"/>
              </w:rPr>
              <w:t>Request</w:t>
            </w:r>
            <w:r>
              <w:rPr>
                <w:rFonts w:ascii="Georgia"/>
                <w:b/>
                <w:spacing w:val="6"/>
                <w:sz w:val="20"/>
              </w:rPr>
              <w:t> </w:t>
            </w:r>
            <w:r>
              <w:rPr>
                <w:rFonts w:ascii="Georgia"/>
                <w:b/>
                <w:spacing w:val="-2"/>
                <w:sz w:val="20"/>
              </w:rPr>
              <w:t>Param-</w:t>
            </w:r>
          </w:p>
          <w:p>
            <w:pPr>
              <w:pStyle w:val="TableParagraph"/>
              <w:spacing w:line="240" w:lineRule="auto" w:before="12"/>
              <w:rPr>
                <w:rFonts w:ascii="Georgia"/>
                <w:b/>
                <w:sz w:val="20"/>
              </w:rPr>
            </w:pPr>
            <w:r>
              <w:rPr>
                <w:rFonts w:ascii="Georgia"/>
                <w:b/>
                <w:spacing w:val="-4"/>
                <w:sz w:val="20"/>
              </w:rPr>
              <w:t>eter</w:t>
            </w:r>
          </w:p>
        </w:tc>
        <w:tc>
          <w:tcPr>
            <w:tcW w:w="1381" w:type="dxa"/>
          </w:tcPr>
          <w:p>
            <w:pPr>
              <w:pStyle w:val="TableParagraph"/>
              <w:spacing w:line="210" w:lineRule="exact"/>
              <w:rPr>
                <w:rFonts w:ascii="Georgia"/>
                <w:b/>
                <w:sz w:val="20"/>
              </w:rPr>
            </w:pPr>
            <w:r>
              <w:rPr>
                <w:rFonts w:ascii="Georgia"/>
                <w:b/>
                <w:spacing w:val="-2"/>
                <w:sz w:val="20"/>
              </w:rPr>
              <w:t>Values</w:t>
            </w:r>
          </w:p>
        </w:tc>
        <w:tc>
          <w:tcPr>
            <w:tcW w:w="1381" w:type="dxa"/>
          </w:tcPr>
          <w:p>
            <w:pPr>
              <w:pStyle w:val="TableParagraph"/>
              <w:spacing w:line="210" w:lineRule="exact"/>
              <w:rPr>
                <w:rFonts w:ascii="Georgia"/>
                <w:b/>
                <w:sz w:val="20"/>
              </w:rPr>
            </w:pPr>
            <w:r>
              <w:rPr>
                <w:rFonts w:ascii="Georgia"/>
                <w:b/>
                <w:spacing w:val="-2"/>
                <w:sz w:val="20"/>
              </w:rPr>
              <w:t>Condition</w:t>
            </w:r>
          </w:p>
        </w:tc>
        <w:tc>
          <w:tcPr>
            <w:tcW w:w="1948" w:type="dxa"/>
          </w:tcPr>
          <w:p>
            <w:pPr>
              <w:pStyle w:val="TableParagraph"/>
              <w:spacing w:line="210" w:lineRule="exact"/>
              <w:rPr>
                <w:rFonts w:ascii="Georgia"/>
                <w:b/>
                <w:sz w:val="20"/>
              </w:rPr>
            </w:pPr>
            <w:r>
              <w:rPr>
                <w:rFonts w:ascii="Georgia"/>
                <w:b/>
                <w:spacing w:val="-2"/>
                <w:sz w:val="20"/>
              </w:rPr>
              <w:t>Explanation</w:t>
            </w:r>
          </w:p>
        </w:tc>
        <w:tc>
          <w:tcPr>
            <w:tcW w:w="1948" w:type="dxa"/>
          </w:tcPr>
          <w:p>
            <w:pPr>
              <w:pStyle w:val="TableParagraph"/>
              <w:spacing w:line="210" w:lineRule="exact"/>
              <w:rPr>
                <w:rFonts w:ascii="Georgia"/>
                <w:b/>
                <w:sz w:val="20"/>
              </w:rPr>
            </w:pPr>
            <w:r>
              <w:rPr>
                <w:rFonts w:ascii="Georgia"/>
                <w:b/>
                <w:spacing w:val="-2"/>
                <w:sz w:val="20"/>
              </w:rPr>
              <w:t>Example</w:t>
            </w:r>
          </w:p>
        </w:tc>
      </w:tr>
      <w:tr>
        <w:trPr>
          <w:trHeight w:val="954"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38144">
                      <wp:simplePos x="0" y="0"/>
                      <wp:positionH relativeFrom="column">
                        <wp:posOffset>617816</wp:posOffset>
                      </wp:positionH>
                      <wp:positionV relativeFrom="paragraph">
                        <wp:posOffset>100571</wp:posOffset>
                      </wp:positionV>
                      <wp:extent cx="40005" cy="50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0005" cy="5080"/>
                                <a:chExt cx="40005" cy="5080"/>
                              </a:xfrm>
                            </wpg:grpSpPr>
                            <wps:wsp>
                              <wps:cNvPr id="16" name="Graphic 16"/>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46999pt;margin-top:7.919pt;width:3.15pt;height:.4pt;mso-position-horizontal-relative:column;mso-position-vertical-relative:paragraph;z-index:-16078336" id="docshapegroup5" coordorigin="973,158" coordsize="63,8">
                      <v:line style="position:absolute" from="973,162" to="1036,162" stroked="true" strokeweight=".398pt" strokecolor="#000000">
                        <v:stroke dashstyle="solid"/>
                      </v:line>
                      <w10:wrap type="none"/>
                    </v:group>
                  </w:pict>
                </mc:Fallback>
              </mc:AlternateContent>
            </w:r>
            <w:r>
              <w:rPr>
                <w:sz w:val="20"/>
              </w:rPr>
              <w:t>merchant</w:t>
            </w:r>
            <w:r>
              <w:rPr>
                <w:spacing w:val="34"/>
                <w:w w:val="110"/>
                <w:sz w:val="20"/>
              </w:rPr>
              <w:t> </w:t>
            </w:r>
            <w:r>
              <w:rPr>
                <w:spacing w:val="-5"/>
                <w:w w:val="110"/>
                <w:sz w:val="20"/>
              </w:rPr>
              <w:t>id</w:t>
            </w:r>
          </w:p>
        </w:tc>
        <w:tc>
          <w:tcPr>
            <w:tcW w:w="1381" w:type="dxa"/>
          </w:tcPr>
          <w:p>
            <w:pPr>
              <w:pStyle w:val="TableParagraph"/>
              <w:rPr>
                <w:rFonts w:ascii="Book Antiqua"/>
                <w:sz w:val="20"/>
              </w:rPr>
            </w:pPr>
            <w:r>
              <w:rPr>
                <w:rFonts w:ascii="Book Antiqua"/>
                <w:spacing w:val="-2"/>
                <w:sz w:val="20"/>
              </w:rPr>
              <w:t>integer</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spacing w:line="218" w:lineRule="exact"/>
              <w:rPr>
                <w:rFonts w:ascii="Book Antiqua"/>
                <w:sz w:val="20"/>
              </w:rPr>
            </w:pPr>
            <w:r>
              <w:rPr>
                <w:rFonts w:ascii="Book Antiqua"/>
                <w:spacing w:val="-4"/>
                <w:sz w:val="20"/>
              </w:rPr>
              <w:t>Unique</w:t>
            </w:r>
            <w:r>
              <w:rPr>
                <w:rFonts w:ascii="Book Antiqua"/>
                <w:spacing w:val="10"/>
                <w:sz w:val="20"/>
              </w:rPr>
              <w:t> </w:t>
            </w:r>
            <w:r>
              <w:rPr>
                <w:rFonts w:ascii="Book Antiqua"/>
                <w:spacing w:val="-4"/>
                <w:sz w:val="20"/>
              </w:rPr>
              <w:t>identifier</w:t>
            </w:r>
            <w:r>
              <w:rPr>
                <w:rFonts w:ascii="Book Antiqua"/>
                <w:spacing w:val="10"/>
                <w:sz w:val="20"/>
              </w:rPr>
              <w:t> </w:t>
            </w:r>
            <w:r>
              <w:rPr>
                <w:rFonts w:ascii="Book Antiqua"/>
                <w:spacing w:val="-5"/>
                <w:sz w:val="20"/>
              </w:rPr>
              <w:t>of</w:t>
            </w:r>
          </w:p>
          <w:p>
            <w:pPr>
              <w:pStyle w:val="TableParagraph"/>
              <w:spacing w:line="230" w:lineRule="auto" w:before="3"/>
              <w:ind w:right="112"/>
              <w:rPr>
                <w:rFonts w:ascii="Book Antiqua"/>
                <w:sz w:val="20"/>
              </w:rPr>
            </w:pPr>
            <w:r>
              <w:rPr>
                <w:rFonts w:ascii="Book Antiqua"/>
                <w:sz w:val="20"/>
              </w:rPr>
              <w:t>the</w:t>
            </w:r>
            <w:r>
              <w:rPr>
                <w:rFonts w:ascii="Book Antiqua"/>
                <w:spacing w:val="13"/>
                <w:sz w:val="20"/>
              </w:rPr>
              <w:t> </w:t>
            </w:r>
            <w:r>
              <w:rPr>
                <w:rFonts w:ascii="Book Antiqua"/>
                <w:sz w:val="20"/>
              </w:rPr>
              <w:t>merchant</w:t>
            </w:r>
            <w:r>
              <w:rPr>
                <w:rFonts w:ascii="Book Antiqua"/>
                <w:spacing w:val="13"/>
                <w:sz w:val="20"/>
              </w:rPr>
              <w:t> </w:t>
            </w:r>
            <w:r>
              <w:rPr>
                <w:rFonts w:ascii="Book Antiqua"/>
                <w:sz w:val="20"/>
              </w:rPr>
              <w:t>initi- ating</w:t>
            </w:r>
            <w:r>
              <w:rPr>
                <w:rFonts w:ascii="Book Antiqua"/>
                <w:spacing w:val="60"/>
                <w:w w:val="150"/>
                <w:sz w:val="20"/>
              </w:rPr>
              <w:t> </w:t>
            </w:r>
            <w:r>
              <w:rPr>
                <w:rFonts w:ascii="Book Antiqua"/>
                <w:sz w:val="20"/>
              </w:rPr>
              <w:t>the</w:t>
            </w:r>
            <w:r>
              <w:rPr>
                <w:rFonts w:ascii="Book Antiqua"/>
                <w:spacing w:val="60"/>
                <w:w w:val="150"/>
                <w:sz w:val="20"/>
              </w:rPr>
              <w:t> </w:t>
            </w:r>
            <w:r>
              <w:rPr>
                <w:rFonts w:ascii="Book Antiqua"/>
                <w:spacing w:val="-2"/>
                <w:sz w:val="20"/>
              </w:rPr>
              <w:t>transac-</w:t>
            </w:r>
          </w:p>
          <w:p>
            <w:pPr>
              <w:pStyle w:val="TableParagraph"/>
              <w:spacing w:line="236" w:lineRule="exact"/>
              <w:rPr>
                <w:rFonts w:ascii="Book Antiqua"/>
                <w:sz w:val="20"/>
              </w:rPr>
            </w:pPr>
            <w:r>
              <w:rPr>
                <w:rFonts w:ascii="Book Antiqua"/>
                <w:spacing w:val="-4"/>
                <w:sz w:val="20"/>
              </w:rPr>
              <w:t>tion</w:t>
            </w:r>
          </w:p>
        </w:tc>
        <w:tc>
          <w:tcPr>
            <w:tcW w:w="1948" w:type="dxa"/>
          </w:tcPr>
          <w:p>
            <w:pPr>
              <w:pStyle w:val="TableParagraph"/>
              <w:rPr>
                <w:rFonts w:ascii="Book Antiqua"/>
                <w:sz w:val="20"/>
              </w:rPr>
            </w:pPr>
            <w:r>
              <w:rPr>
                <w:rFonts w:ascii="Book Antiqua"/>
                <w:spacing w:val="-10"/>
                <w:sz w:val="20"/>
              </w:rPr>
              <w:t>1</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38656">
                      <wp:simplePos x="0" y="0"/>
                      <wp:positionH relativeFrom="column">
                        <wp:posOffset>551395</wp:posOffset>
                      </wp:positionH>
                      <wp:positionV relativeFrom="paragraph">
                        <wp:posOffset>100571</wp:posOffset>
                      </wp:positionV>
                      <wp:extent cx="40005" cy="508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0005" cy="5080"/>
                                <a:chExt cx="40005" cy="5080"/>
                              </a:xfrm>
                            </wpg:grpSpPr>
                            <wps:wsp>
                              <wps:cNvPr id="18" name="Graphic 18"/>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417pt;margin-top:7.919pt;width:3.15pt;height:.4pt;mso-position-horizontal-relative:column;mso-position-vertical-relative:paragraph;z-index:-16077824" id="docshapegroup6" coordorigin="868,158" coordsize="63,8">
                      <v:line style="position:absolute" from="868,162" to="931,162" stroked="true" strokeweight=".398pt" strokecolor="#000000">
                        <v:stroke dashstyle="solid"/>
                      </v:line>
                      <w10:wrap type="none"/>
                    </v:group>
                  </w:pict>
                </mc:Fallback>
              </mc:AlternateContent>
            </w:r>
            <w:r>
              <w:rPr>
                <w:w w:val="120"/>
                <w:sz w:val="20"/>
              </w:rPr>
              <w:t>invoice</w:t>
            </w:r>
            <w:r>
              <w:rPr>
                <w:spacing w:val="9"/>
                <w:w w:val="120"/>
                <w:sz w:val="20"/>
              </w:rPr>
              <w:t> </w:t>
            </w:r>
            <w:r>
              <w:rPr>
                <w:spacing w:val="-5"/>
                <w:w w:val="120"/>
                <w:sz w:val="20"/>
              </w:rPr>
              <w:t>id</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tabs>
                <w:tab w:pos="1230" w:val="left" w:leader="none"/>
              </w:tabs>
              <w:spacing w:line="218" w:lineRule="exact"/>
              <w:rPr>
                <w:rFonts w:ascii="Book Antiqua"/>
                <w:sz w:val="20"/>
              </w:rPr>
            </w:pPr>
            <w:r>
              <w:rPr>
                <w:rFonts w:ascii="Book Antiqua"/>
                <w:spacing w:val="-2"/>
                <w:sz w:val="20"/>
              </w:rPr>
              <w:t>Unique</w:t>
            </w:r>
            <w:r>
              <w:rPr>
                <w:rFonts w:ascii="Book Antiqua"/>
                <w:sz w:val="20"/>
              </w:rPr>
              <w:tab/>
            </w:r>
            <w:r>
              <w:rPr>
                <w:rFonts w:ascii="Book Antiqua"/>
                <w:spacing w:val="-2"/>
                <w:sz w:val="20"/>
              </w:rPr>
              <w:t>invoice</w:t>
            </w:r>
          </w:p>
          <w:p>
            <w:pPr>
              <w:pStyle w:val="TableParagraph"/>
              <w:tabs>
                <w:tab w:pos="1099" w:val="left" w:leader="none"/>
                <w:tab w:pos="1546" w:val="left" w:leader="none"/>
              </w:tabs>
              <w:spacing w:line="239" w:lineRule="exact"/>
              <w:rPr>
                <w:rFonts w:ascii="Book Antiqua"/>
                <w:sz w:val="20"/>
              </w:rPr>
            </w:pPr>
            <w:r>
              <w:rPr>
                <w:rFonts w:ascii="Book Antiqua"/>
                <w:spacing w:val="-2"/>
                <w:sz w:val="20"/>
              </w:rPr>
              <w:t>reference</w:t>
            </w:r>
            <w:r>
              <w:rPr>
                <w:rFonts w:ascii="Book Antiqua"/>
                <w:sz w:val="20"/>
              </w:rPr>
              <w:tab/>
            </w:r>
            <w:r>
              <w:rPr>
                <w:rFonts w:ascii="Book Antiqua"/>
                <w:spacing w:val="-5"/>
                <w:sz w:val="20"/>
              </w:rPr>
              <w:t>for</w:t>
            </w:r>
            <w:r>
              <w:rPr>
                <w:rFonts w:ascii="Book Antiqua"/>
                <w:sz w:val="20"/>
              </w:rPr>
              <w:tab/>
            </w:r>
            <w:r>
              <w:rPr>
                <w:rFonts w:ascii="Book Antiqua"/>
                <w:spacing w:val="-5"/>
                <w:sz w:val="20"/>
              </w:rPr>
              <w:t>the</w:t>
            </w:r>
          </w:p>
          <w:p>
            <w:pPr>
              <w:pStyle w:val="TableParagraph"/>
              <w:spacing w:line="238" w:lineRule="exact"/>
              <w:rPr>
                <w:rFonts w:ascii="Book Antiqua"/>
                <w:sz w:val="20"/>
              </w:rPr>
            </w:pPr>
            <w:r>
              <w:rPr>
                <w:rFonts w:ascii="Book Antiqua"/>
                <w:spacing w:val="-2"/>
                <w:sz w:val="20"/>
              </w:rPr>
              <w:t>transaction</w:t>
            </w:r>
          </w:p>
        </w:tc>
        <w:tc>
          <w:tcPr>
            <w:tcW w:w="1948" w:type="dxa"/>
          </w:tcPr>
          <w:p>
            <w:pPr>
              <w:pStyle w:val="TableParagraph"/>
              <w:rPr>
                <w:rFonts w:ascii="Book Antiqua"/>
                <w:sz w:val="20"/>
              </w:rPr>
            </w:pPr>
            <w:r>
              <w:rPr>
                <w:rFonts w:ascii="Book Antiqua"/>
                <w:spacing w:val="-2"/>
                <w:sz w:val="20"/>
              </w:rPr>
              <w:t>INV-12345</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39168">
                      <wp:simplePos x="0" y="0"/>
                      <wp:positionH relativeFrom="column">
                        <wp:posOffset>617816</wp:posOffset>
                      </wp:positionH>
                      <wp:positionV relativeFrom="paragraph">
                        <wp:posOffset>100571</wp:posOffset>
                      </wp:positionV>
                      <wp:extent cx="40005" cy="50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0005" cy="5080"/>
                                <a:chExt cx="40005" cy="5080"/>
                              </a:xfrm>
                            </wpg:grpSpPr>
                            <wps:wsp>
                              <wps:cNvPr id="20" name="Graphic 20"/>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46999pt;margin-top:7.919pt;width:3.15pt;height:.4pt;mso-position-horizontal-relative:column;mso-position-vertical-relative:paragraph;z-index:-16077312" id="docshapegroup7" coordorigin="973,158" coordsize="63,8">
                      <v:line style="position:absolute" from="973,162" to="1036,162" stroked="true" strokeweight=".398pt" strokecolor="#000000">
                        <v:stroke dashstyle="solid"/>
                      </v:line>
                      <w10:wrap type="none"/>
                    </v:group>
                  </w:pict>
                </mc:Fallback>
              </mc:AlternateContent>
            </w:r>
            <w:r>
              <w:rPr>
                <w:w w:val="105"/>
                <w:sz w:val="20"/>
              </w:rPr>
              <w:t>currency</w:t>
            </w:r>
            <w:r>
              <w:rPr>
                <w:spacing w:val="59"/>
                <w:w w:val="105"/>
                <w:sz w:val="20"/>
              </w:rPr>
              <w:t> </w:t>
            </w:r>
            <w:r>
              <w:rPr>
                <w:spacing w:val="-4"/>
                <w:w w:val="105"/>
                <w:sz w:val="20"/>
              </w:rPr>
              <w:t>code</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spacing w:line="218" w:lineRule="exact"/>
              <w:rPr>
                <w:rFonts w:ascii="Book Antiqua"/>
                <w:sz w:val="20"/>
              </w:rPr>
            </w:pPr>
            <w:r>
              <w:rPr>
                <w:rFonts w:ascii="Book Antiqua"/>
                <w:sz w:val="20"/>
              </w:rPr>
              <w:t>Currency</w:t>
            </w:r>
            <w:r>
              <w:rPr>
                <w:rFonts w:ascii="Book Antiqua"/>
                <w:spacing w:val="75"/>
                <w:w w:val="150"/>
                <w:sz w:val="20"/>
              </w:rPr>
              <w:t> </w:t>
            </w:r>
            <w:r>
              <w:rPr>
                <w:rFonts w:ascii="Book Antiqua"/>
                <w:sz w:val="20"/>
              </w:rPr>
              <w:t>type</w:t>
            </w:r>
            <w:r>
              <w:rPr>
                <w:rFonts w:ascii="Book Antiqua"/>
                <w:spacing w:val="76"/>
                <w:w w:val="150"/>
                <w:sz w:val="20"/>
              </w:rPr>
              <w:t> </w:t>
            </w:r>
            <w:r>
              <w:rPr>
                <w:rFonts w:ascii="Book Antiqua"/>
                <w:spacing w:val="-5"/>
                <w:sz w:val="20"/>
              </w:rPr>
              <w:t>in</w:t>
            </w:r>
          </w:p>
          <w:p>
            <w:pPr>
              <w:pStyle w:val="TableParagraph"/>
              <w:spacing w:line="239" w:lineRule="exact"/>
              <w:rPr>
                <w:rFonts w:ascii="Book Antiqua"/>
                <w:sz w:val="20"/>
              </w:rPr>
            </w:pPr>
            <w:r>
              <w:rPr>
                <w:rFonts w:ascii="Book Antiqua"/>
                <w:sz w:val="20"/>
              </w:rPr>
              <w:t>which</w:t>
            </w:r>
            <w:r>
              <w:rPr>
                <w:rFonts w:ascii="Book Antiqua"/>
                <w:spacing w:val="34"/>
                <w:sz w:val="20"/>
              </w:rPr>
              <w:t> </w:t>
            </w:r>
            <w:r>
              <w:rPr>
                <w:rFonts w:ascii="Book Antiqua"/>
                <w:sz w:val="20"/>
              </w:rPr>
              <w:t>the</w:t>
            </w:r>
            <w:r>
              <w:rPr>
                <w:rFonts w:ascii="Book Antiqua"/>
                <w:spacing w:val="35"/>
                <w:sz w:val="20"/>
              </w:rPr>
              <w:t> </w:t>
            </w:r>
            <w:r>
              <w:rPr>
                <w:rFonts w:ascii="Book Antiqua"/>
                <w:spacing w:val="-2"/>
                <w:sz w:val="20"/>
              </w:rPr>
              <w:t>transac-</w:t>
            </w:r>
          </w:p>
          <w:p>
            <w:pPr>
              <w:pStyle w:val="TableParagraph"/>
              <w:spacing w:line="238" w:lineRule="exact"/>
              <w:rPr>
                <w:rFonts w:ascii="Book Antiqua"/>
                <w:sz w:val="20"/>
              </w:rPr>
            </w:pPr>
            <w:r>
              <w:rPr>
                <w:rFonts w:ascii="Book Antiqua"/>
                <w:sz w:val="20"/>
              </w:rPr>
              <w:t>tion</w:t>
            </w:r>
            <w:r>
              <w:rPr>
                <w:rFonts w:ascii="Book Antiqua"/>
                <w:spacing w:val="7"/>
                <w:sz w:val="20"/>
              </w:rPr>
              <w:t> </w:t>
            </w:r>
            <w:r>
              <w:rPr>
                <w:rFonts w:ascii="Book Antiqua"/>
                <w:sz w:val="20"/>
              </w:rPr>
              <w:t>is</w:t>
            </w:r>
            <w:r>
              <w:rPr>
                <w:rFonts w:ascii="Book Antiqua"/>
                <w:spacing w:val="8"/>
                <w:sz w:val="20"/>
              </w:rPr>
              <w:t> </w:t>
            </w:r>
            <w:r>
              <w:rPr>
                <w:rFonts w:ascii="Book Antiqua"/>
                <w:spacing w:val="-2"/>
                <w:sz w:val="20"/>
              </w:rPr>
              <w:t>processed</w:t>
            </w:r>
          </w:p>
        </w:tc>
        <w:tc>
          <w:tcPr>
            <w:tcW w:w="1948" w:type="dxa"/>
          </w:tcPr>
          <w:p>
            <w:pPr>
              <w:pStyle w:val="TableParagraph"/>
              <w:rPr>
                <w:rFonts w:ascii="Book Antiqua"/>
                <w:sz w:val="20"/>
              </w:rPr>
            </w:pPr>
            <w:r>
              <w:rPr>
                <w:rFonts w:ascii="Book Antiqua"/>
                <w:spacing w:val="-5"/>
                <w:sz w:val="20"/>
              </w:rPr>
              <w:t>USD</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39680">
                      <wp:simplePos x="0" y="0"/>
                      <wp:positionH relativeFrom="column">
                        <wp:posOffset>352120</wp:posOffset>
                      </wp:positionH>
                      <wp:positionV relativeFrom="paragraph">
                        <wp:posOffset>100571</wp:posOffset>
                      </wp:positionV>
                      <wp:extent cx="40005" cy="508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0005" cy="5080"/>
                                <a:chExt cx="40005" cy="5080"/>
                              </a:xfrm>
                            </wpg:grpSpPr>
                            <wps:wsp>
                              <wps:cNvPr id="22" name="Graphic 22"/>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26pt;margin-top:7.919pt;width:3.15pt;height:.4pt;mso-position-horizontal-relative:column;mso-position-vertical-relative:paragraph;z-index:-16076800" id="docshapegroup8" coordorigin="555,158" coordsize="63,8">
                      <v:line style="position:absolute" from="555,162" to="617,162" stroked="true" strokeweight=".398pt" strokecolor="#000000">
                        <v:stroke dashstyle="solid"/>
                      </v:line>
                      <w10:wrap type="none"/>
                    </v:group>
                  </w:pict>
                </mc:Fallback>
              </mc:AlternateContent>
            </w:r>
            <w:r>
              <w:rPr>
                <w:w w:val="105"/>
                <w:sz w:val="20"/>
              </w:rPr>
              <w:t>card</w:t>
            </w:r>
            <w:r>
              <w:rPr>
                <w:spacing w:val="47"/>
                <w:w w:val="105"/>
                <w:sz w:val="20"/>
              </w:rPr>
              <w:t> </w:t>
            </w:r>
            <w:r>
              <w:rPr>
                <w:spacing w:val="-5"/>
                <w:w w:val="105"/>
                <w:sz w:val="20"/>
              </w:rPr>
              <w:t>no</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tabs>
                <w:tab w:pos="1445" w:val="left" w:leader="none"/>
              </w:tabs>
              <w:spacing w:line="218" w:lineRule="exact"/>
              <w:rPr>
                <w:rFonts w:ascii="Book Antiqua" w:hAnsi="Book Antiqua"/>
                <w:sz w:val="20"/>
              </w:rPr>
            </w:pPr>
            <w:r>
              <w:rPr>
                <w:rFonts w:ascii="Book Antiqua" w:hAnsi="Book Antiqua"/>
                <w:spacing w:val="-2"/>
                <w:sz w:val="20"/>
              </w:rPr>
              <w:t>Customer’s</w:t>
            </w:r>
            <w:r>
              <w:rPr>
                <w:rFonts w:ascii="Book Antiqua" w:hAnsi="Book Antiqua"/>
                <w:sz w:val="20"/>
              </w:rPr>
              <w:tab/>
            </w:r>
            <w:r>
              <w:rPr>
                <w:rFonts w:ascii="Book Antiqua" w:hAnsi="Book Antiqua"/>
                <w:spacing w:val="-4"/>
                <w:sz w:val="20"/>
              </w:rPr>
              <w:t>card</w:t>
            </w:r>
          </w:p>
          <w:p>
            <w:pPr>
              <w:pStyle w:val="TableParagraph"/>
              <w:tabs>
                <w:tab w:pos="988" w:val="left" w:leader="none"/>
                <w:tab w:pos="1584" w:val="left" w:leader="none"/>
              </w:tabs>
              <w:spacing w:line="239" w:lineRule="exact"/>
              <w:rPr>
                <w:rFonts w:ascii="Book Antiqua"/>
                <w:sz w:val="20"/>
              </w:rPr>
            </w:pPr>
            <w:r>
              <w:rPr>
                <w:rFonts w:ascii="Book Antiqua"/>
                <w:spacing w:val="-2"/>
                <w:sz w:val="20"/>
              </w:rPr>
              <w:t>number</w:t>
            </w:r>
            <w:r>
              <w:rPr>
                <w:rFonts w:ascii="Book Antiqua"/>
                <w:sz w:val="20"/>
              </w:rPr>
              <w:tab/>
            </w:r>
            <w:r>
              <w:rPr>
                <w:rFonts w:ascii="Book Antiqua"/>
                <w:spacing w:val="-4"/>
                <w:sz w:val="20"/>
              </w:rPr>
              <w:t>used</w:t>
            </w:r>
            <w:r>
              <w:rPr>
                <w:rFonts w:ascii="Book Antiqua"/>
                <w:sz w:val="20"/>
              </w:rPr>
              <w:tab/>
            </w:r>
            <w:r>
              <w:rPr>
                <w:rFonts w:ascii="Book Antiqua"/>
                <w:spacing w:val="-5"/>
                <w:sz w:val="20"/>
              </w:rPr>
              <w:t>for</w:t>
            </w:r>
          </w:p>
          <w:p>
            <w:pPr>
              <w:pStyle w:val="TableParagraph"/>
              <w:spacing w:line="238" w:lineRule="exact"/>
              <w:rPr>
                <w:rFonts w:ascii="Book Antiqua"/>
                <w:sz w:val="20"/>
              </w:rPr>
            </w:pPr>
            <w:r>
              <w:rPr>
                <w:rFonts w:ascii="Book Antiqua"/>
                <w:sz w:val="20"/>
              </w:rPr>
              <w:t>the</w:t>
            </w:r>
            <w:r>
              <w:rPr>
                <w:rFonts w:ascii="Book Antiqua"/>
                <w:spacing w:val="13"/>
                <w:sz w:val="20"/>
              </w:rPr>
              <w:t> </w:t>
            </w:r>
            <w:r>
              <w:rPr>
                <w:rFonts w:ascii="Book Antiqua"/>
                <w:spacing w:val="-2"/>
                <w:sz w:val="20"/>
              </w:rPr>
              <w:t>payment</w:t>
            </w:r>
          </w:p>
        </w:tc>
        <w:tc>
          <w:tcPr>
            <w:tcW w:w="1948" w:type="dxa"/>
          </w:tcPr>
          <w:p>
            <w:pPr>
              <w:pStyle w:val="TableParagraph"/>
              <w:rPr>
                <w:rFonts w:ascii="Book Antiqua"/>
                <w:sz w:val="20"/>
              </w:rPr>
            </w:pPr>
            <w:r>
              <w:rPr>
                <w:rFonts w:ascii="Book Antiqua"/>
                <w:spacing w:val="-2"/>
                <w:sz w:val="20"/>
              </w:rPr>
              <w:t>1234123412341234</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0192">
                      <wp:simplePos x="0" y="0"/>
                      <wp:positionH relativeFrom="column">
                        <wp:posOffset>352120</wp:posOffset>
                      </wp:positionH>
                      <wp:positionV relativeFrom="paragraph">
                        <wp:posOffset>100571</wp:posOffset>
                      </wp:positionV>
                      <wp:extent cx="40005" cy="508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0005" cy="5080"/>
                                <a:chExt cx="40005" cy="5080"/>
                              </a:xfrm>
                            </wpg:grpSpPr>
                            <wps:wsp>
                              <wps:cNvPr id="24" name="Graphic 24"/>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26pt;margin-top:7.919pt;width:3.15pt;height:.4pt;mso-position-horizontal-relative:column;mso-position-vertical-relative:paragraph;z-index:-16076288" id="docshapegroup9" coordorigin="555,158" coordsize="63,8">
                      <v:line style="position:absolute" from="555,162" to="617,162" stroked="true" strokeweight=".398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0704">
                      <wp:simplePos x="0" y="0"/>
                      <wp:positionH relativeFrom="column">
                        <wp:posOffset>798499</wp:posOffset>
                      </wp:positionH>
                      <wp:positionV relativeFrom="paragraph">
                        <wp:posOffset>100571</wp:posOffset>
                      </wp:positionV>
                      <wp:extent cx="40005" cy="508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0005" cy="5080"/>
                                <a:chExt cx="40005" cy="5080"/>
                              </a:xfrm>
                            </wpg:grpSpPr>
                            <wps:wsp>
                              <wps:cNvPr id="26" name="Graphic 26"/>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874001pt;margin-top:7.919pt;width:3.15pt;height:.4pt;mso-position-horizontal-relative:column;mso-position-vertical-relative:paragraph;z-index:-16075776" id="docshapegroup10" coordorigin="1257,158" coordsize="63,8">
                      <v:line style="position:absolute" from="1257,162" to="1320,162" stroked="true" strokeweight=".398pt" strokecolor="#000000">
                        <v:stroke dashstyle="solid"/>
                      </v:line>
                      <w10:wrap type="none"/>
                    </v:group>
                  </w:pict>
                </mc:Fallback>
              </mc:AlternateContent>
            </w:r>
            <w:r>
              <w:rPr>
                <w:w w:val="105"/>
                <w:sz w:val="20"/>
              </w:rPr>
              <w:t>card</w:t>
            </w:r>
            <w:r>
              <w:rPr>
                <w:spacing w:val="55"/>
                <w:w w:val="105"/>
                <w:sz w:val="20"/>
              </w:rPr>
              <w:t> </w:t>
            </w:r>
            <w:r>
              <w:rPr>
                <w:w w:val="105"/>
                <w:sz w:val="20"/>
              </w:rPr>
              <w:t>holder</w:t>
            </w:r>
            <w:r>
              <w:rPr>
                <w:spacing w:val="55"/>
                <w:w w:val="105"/>
                <w:sz w:val="20"/>
              </w:rPr>
              <w:t> </w:t>
            </w:r>
            <w:r>
              <w:rPr>
                <w:spacing w:val="-4"/>
                <w:w w:val="105"/>
                <w:sz w:val="20"/>
              </w:rPr>
              <w:t>name</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spacing w:line="218" w:lineRule="exact"/>
              <w:rPr>
                <w:rFonts w:ascii="Book Antiqua"/>
                <w:sz w:val="20"/>
              </w:rPr>
            </w:pPr>
            <w:r>
              <w:rPr>
                <w:rFonts w:ascii="Book Antiqua"/>
                <w:sz w:val="20"/>
              </w:rPr>
              <w:t>Name</w:t>
            </w:r>
            <w:r>
              <w:rPr>
                <w:rFonts w:ascii="Book Antiqua"/>
                <w:spacing w:val="58"/>
                <w:sz w:val="20"/>
              </w:rPr>
              <w:t> </w:t>
            </w:r>
            <w:r>
              <w:rPr>
                <w:rFonts w:ascii="Book Antiqua"/>
                <w:sz w:val="20"/>
              </w:rPr>
              <w:t>of</w:t>
            </w:r>
            <w:r>
              <w:rPr>
                <w:rFonts w:ascii="Book Antiqua"/>
                <w:spacing w:val="58"/>
                <w:sz w:val="20"/>
              </w:rPr>
              <w:t> </w:t>
            </w:r>
            <w:r>
              <w:rPr>
                <w:rFonts w:ascii="Book Antiqua"/>
                <w:sz w:val="20"/>
              </w:rPr>
              <w:t>the</w:t>
            </w:r>
            <w:r>
              <w:rPr>
                <w:rFonts w:ascii="Book Antiqua"/>
                <w:spacing w:val="58"/>
                <w:sz w:val="20"/>
              </w:rPr>
              <w:t> </w:t>
            </w:r>
            <w:r>
              <w:rPr>
                <w:rFonts w:ascii="Book Antiqua"/>
                <w:spacing w:val="-4"/>
                <w:sz w:val="20"/>
              </w:rPr>
              <w:t>card</w:t>
            </w:r>
          </w:p>
          <w:p>
            <w:pPr>
              <w:pStyle w:val="TableParagraph"/>
              <w:spacing w:line="239" w:lineRule="exact"/>
              <w:rPr>
                <w:rFonts w:ascii="Book Antiqua"/>
                <w:sz w:val="20"/>
              </w:rPr>
            </w:pPr>
            <w:r>
              <w:rPr>
                <w:rFonts w:ascii="Book Antiqua"/>
                <w:spacing w:val="-6"/>
                <w:sz w:val="20"/>
              </w:rPr>
              <w:t>holder</w:t>
            </w:r>
            <w:r>
              <w:rPr>
                <w:rFonts w:ascii="Book Antiqua"/>
                <w:spacing w:val="-2"/>
                <w:sz w:val="20"/>
              </w:rPr>
              <w:t> </w:t>
            </w:r>
            <w:r>
              <w:rPr>
                <w:rFonts w:ascii="Book Antiqua"/>
                <w:spacing w:val="-6"/>
                <w:sz w:val="20"/>
              </w:rPr>
              <w:t>as</w:t>
            </w:r>
            <w:r>
              <w:rPr>
                <w:rFonts w:ascii="Book Antiqua"/>
                <w:spacing w:val="-1"/>
                <w:sz w:val="20"/>
              </w:rPr>
              <w:t> </w:t>
            </w:r>
            <w:r>
              <w:rPr>
                <w:rFonts w:ascii="Book Antiqua"/>
                <w:spacing w:val="-6"/>
                <w:sz w:val="20"/>
              </w:rPr>
              <w:t>printed</w:t>
            </w:r>
            <w:r>
              <w:rPr>
                <w:rFonts w:ascii="Book Antiqua"/>
                <w:spacing w:val="-1"/>
                <w:sz w:val="20"/>
              </w:rPr>
              <w:t> </w:t>
            </w:r>
            <w:r>
              <w:rPr>
                <w:rFonts w:ascii="Book Antiqua"/>
                <w:spacing w:val="-6"/>
                <w:sz w:val="20"/>
              </w:rPr>
              <w:t>on</w:t>
            </w:r>
          </w:p>
          <w:p>
            <w:pPr>
              <w:pStyle w:val="TableParagraph"/>
              <w:spacing w:line="238" w:lineRule="exact"/>
              <w:rPr>
                <w:rFonts w:ascii="Book Antiqua"/>
                <w:sz w:val="20"/>
              </w:rPr>
            </w:pPr>
            <w:r>
              <w:rPr>
                <w:rFonts w:ascii="Book Antiqua"/>
                <w:sz w:val="20"/>
              </w:rPr>
              <w:t>the</w:t>
            </w:r>
            <w:r>
              <w:rPr>
                <w:rFonts w:ascii="Book Antiqua"/>
                <w:spacing w:val="13"/>
                <w:sz w:val="20"/>
              </w:rPr>
              <w:t> </w:t>
            </w:r>
            <w:r>
              <w:rPr>
                <w:rFonts w:ascii="Book Antiqua"/>
                <w:spacing w:val="-4"/>
                <w:sz w:val="20"/>
              </w:rPr>
              <w:t>card</w:t>
            </w:r>
          </w:p>
        </w:tc>
        <w:tc>
          <w:tcPr>
            <w:tcW w:w="1948" w:type="dxa"/>
          </w:tcPr>
          <w:p>
            <w:pPr>
              <w:pStyle w:val="TableParagraph"/>
              <w:rPr>
                <w:rFonts w:ascii="Book Antiqua"/>
                <w:sz w:val="20"/>
              </w:rPr>
            </w:pPr>
            <w:r>
              <w:rPr>
                <w:rFonts w:ascii="Book Antiqua"/>
                <w:sz w:val="20"/>
              </w:rPr>
              <w:t>John</w:t>
            </w:r>
            <w:r>
              <w:rPr>
                <w:rFonts w:ascii="Book Antiqua"/>
                <w:spacing w:val="28"/>
                <w:sz w:val="20"/>
              </w:rPr>
              <w:t> </w:t>
            </w:r>
            <w:r>
              <w:rPr>
                <w:rFonts w:ascii="Book Antiqua"/>
                <w:spacing w:val="-5"/>
                <w:sz w:val="20"/>
              </w:rPr>
              <w:t>Doe</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1216">
                      <wp:simplePos x="0" y="0"/>
                      <wp:positionH relativeFrom="column">
                        <wp:posOffset>352120</wp:posOffset>
                      </wp:positionH>
                      <wp:positionV relativeFrom="paragraph">
                        <wp:posOffset>100571</wp:posOffset>
                      </wp:positionV>
                      <wp:extent cx="40005" cy="508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0005" cy="5080"/>
                                <a:chExt cx="40005" cy="5080"/>
                              </a:xfrm>
                            </wpg:grpSpPr>
                            <wps:wsp>
                              <wps:cNvPr id="28" name="Graphic 28"/>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26pt;margin-top:7.919pt;width:3.15pt;height:.4pt;mso-position-horizontal-relative:column;mso-position-vertical-relative:paragraph;z-index:-16075264" id="docshapegroup11" coordorigin="555,158" coordsize="63,8">
                      <v:line style="position:absolute" from="555,162" to="617,162" stroked="true" strokeweight=".398pt" strokecolor="#000000">
                        <v:stroke dashstyle="solid"/>
                      </v:line>
                      <w10:wrap type="none"/>
                    </v:group>
                  </w:pict>
                </mc:Fallback>
              </mc:AlternateContent>
            </w:r>
            <w:r>
              <w:rPr>
                <w:w w:val="110"/>
                <w:sz w:val="20"/>
              </w:rPr>
              <w:t>card</w:t>
            </w:r>
            <w:r>
              <w:rPr>
                <w:spacing w:val="26"/>
                <w:w w:val="110"/>
                <w:sz w:val="20"/>
              </w:rPr>
              <w:t> </w:t>
            </w:r>
            <w:r>
              <w:rPr>
                <w:spacing w:val="-5"/>
                <w:w w:val="110"/>
                <w:sz w:val="20"/>
              </w:rPr>
              <w:t>cvv</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spacing w:line="218" w:lineRule="exact"/>
              <w:rPr>
                <w:rFonts w:ascii="Book Antiqua"/>
                <w:sz w:val="20"/>
              </w:rPr>
            </w:pPr>
            <w:r>
              <w:rPr>
                <w:rFonts w:ascii="Book Antiqua"/>
                <w:sz w:val="20"/>
              </w:rPr>
              <w:t>3-digit</w:t>
            </w:r>
            <w:r>
              <w:rPr>
                <w:rFonts w:ascii="Book Antiqua"/>
                <w:spacing w:val="68"/>
                <w:w w:val="150"/>
                <w:sz w:val="20"/>
              </w:rPr>
              <w:t> </w:t>
            </w:r>
            <w:r>
              <w:rPr>
                <w:rFonts w:ascii="Book Antiqua"/>
                <w:sz w:val="20"/>
              </w:rPr>
              <w:t>CVV</w:t>
            </w:r>
            <w:r>
              <w:rPr>
                <w:rFonts w:ascii="Book Antiqua"/>
                <w:spacing w:val="68"/>
                <w:w w:val="150"/>
                <w:sz w:val="20"/>
              </w:rPr>
              <w:t> </w:t>
            </w:r>
            <w:r>
              <w:rPr>
                <w:rFonts w:ascii="Book Antiqua"/>
                <w:spacing w:val="-4"/>
                <w:sz w:val="20"/>
              </w:rPr>
              <w:t>code</w:t>
            </w:r>
          </w:p>
          <w:p>
            <w:pPr>
              <w:pStyle w:val="TableParagraph"/>
              <w:spacing w:line="239" w:lineRule="exact"/>
              <w:rPr>
                <w:rFonts w:ascii="Book Antiqua"/>
                <w:sz w:val="20"/>
              </w:rPr>
            </w:pPr>
            <w:r>
              <w:rPr>
                <w:rFonts w:ascii="Book Antiqua"/>
                <w:spacing w:val="-4"/>
                <w:sz w:val="20"/>
              </w:rPr>
              <w:t>from</w:t>
            </w:r>
            <w:r>
              <w:rPr>
                <w:rFonts w:ascii="Book Antiqua"/>
                <w:spacing w:val="-9"/>
                <w:sz w:val="20"/>
              </w:rPr>
              <w:t> </w:t>
            </w:r>
            <w:r>
              <w:rPr>
                <w:rFonts w:ascii="Book Antiqua"/>
                <w:spacing w:val="-4"/>
                <w:sz w:val="20"/>
              </w:rPr>
              <w:t>the</w:t>
            </w:r>
            <w:r>
              <w:rPr>
                <w:rFonts w:ascii="Book Antiqua"/>
                <w:spacing w:val="-7"/>
                <w:sz w:val="20"/>
              </w:rPr>
              <w:t> </w:t>
            </w:r>
            <w:r>
              <w:rPr>
                <w:rFonts w:ascii="Book Antiqua"/>
                <w:spacing w:val="-4"/>
                <w:sz w:val="20"/>
              </w:rPr>
              <w:t>back</w:t>
            </w:r>
            <w:r>
              <w:rPr>
                <w:rFonts w:ascii="Book Antiqua"/>
                <w:spacing w:val="-7"/>
                <w:sz w:val="20"/>
              </w:rPr>
              <w:t> </w:t>
            </w:r>
            <w:r>
              <w:rPr>
                <w:rFonts w:ascii="Book Antiqua"/>
                <w:spacing w:val="-4"/>
                <w:sz w:val="20"/>
              </w:rPr>
              <w:t>of</w:t>
            </w:r>
            <w:r>
              <w:rPr>
                <w:rFonts w:ascii="Book Antiqua"/>
                <w:spacing w:val="-8"/>
                <w:sz w:val="20"/>
              </w:rPr>
              <w:t> </w:t>
            </w:r>
            <w:r>
              <w:rPr>
                <w:rFonts w:ascii="Book Antiqua"/>
                <w:spacing w:val="-5"/>
                <w:sz w:val="20"/>
              </w:rPr>
              <w:t>the</w:t>
            </w:r>
          </w:p>
          <w:p>
            <w:pPr>
              <w:pStyle w:val="TableParagraph"/>
              <w:spacing w:line="238" w:lineRule="exact"/>
              <w:rPr>
                <w:rFonts w:ascii="Book Antiqua"/>
                <w:sz w:val="20"/>
              </w:rPr>
            </w:pPr>
            <w:r>
              <w:rPr>
                <w:rFonts w:ascii="Book Antiqua"/>
                <w:spacing w:val="-4"/>
                <w:sz w:val="20"/>
              </w:rPr>
              <w:t>card</w:t>
            </w:r>
          </w:p>
        </w:tc>
        <w:tc>
          <w:tcPr>
            <w:tcW w:w="1948" w:type="dxa"/>
          </w:tcPr>
          <w:p>
            <w:pPr>
              <w:pStyle w:val="TableParagraph"/>
              <w:rPr>
                <w:rFonts w:ascii="Book Antiqua"/>
                <w:sz w:val="20"/>
              </w:rPr>
            </w:pPr>
            <w:r>
              <w:rPr>
                <w:rFonts w:ascii="Book Antiqua"/>
                <w:spacing w:val="-5"/>
                <w:sz w:val="20"/>
              </w:rPr>
              <w:t>123</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1728">
                      <wp:simplePos x="0" y="0"/>
                      <wp:positionH relativeFrom="column">
                        <wp:posOffset>352120</wp:posOffset>
                      </wp:positionH>
                      <wp:positionV relativeFrom="paragraph">
                        <wp:posOffset>100571</wp:posOffset>
                      </wp:positionV>
                      <wp:extent cx="40005" cy="508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0005" cy="5080"/>
                                <a:chExt cx="40005" cy="5080"/>
                              </a:xfrm>
                            </wpg:grpSpPr>
                            <wps:wsp>
                              <wps:cNvPr id="30" name="Graphic 30"/>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26pt;margin-top:7.919pt;width:3.15pt;height:.4pt;mso-position-horizontal-relative:column;mso-position-vertical-relative:paragraph;z-index:-16074752" id="docshapegroup12" coordorigin="555,158" coordsize="63,8">
                      <v:line style="position:absolute" from="555,162" to="617,162" stroked="true" strokeweight=".398pt" strokecolor="#000000">
                        <v:stroke dashstyle="solid"/>
                      </v:line>
                      <w10:wrap type="none"/>
                    </v:group>
                  </w:pict>
                </mc:Fallback>
              </mc:AlternateContent>
            </w:r>
            <w:r>
              <w:rPr>
                <w:w w:val="105"/>
                <w:sz w:val="20"/>
              </w:rPr>
              <w:t>card</w:t>
            </w:r>
            <w:r>
              <w:rPr>
                <w:spacing w:val="47"/>
                <w:w w:val="105"/>
                <w:sz w:val="20"/>
              </w:rPr>
              <w:t> </w:t>
            </w:r>
            <w:r>
              <w:rPr>
                <w:spacing w:val="-5"/>
                <w:w w:val="105"/>
                <w:sz w:val="20"/>
              </w:rPr>
              <w:t>exp</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spacing w:line="218" w:lineRule="exact"/>
              <w:rPr>
                <w:rFonts w:ascii="Book Antiqua"/>
                <w:sz w:val="20"/>
              </w:rPr>
            </w:pPr>
            <w:r>
              <w:rPr>
                <w:rFonts w:ascii="Book Antiqua"/>
                <w:sz w:val="20"/>
              </w:rPr>
              <w:t>Expiry</w:t>
            </w:r>
            <w:r>
              <w:rPr>
                <w:rFonts w:ascii="Book Antiqua"/>
                <w:spacing w:val="39"/>
                <w:sz w:val="20"/>
              </w:rPr>
              <w:t> </w:t>
            </w:r>
            <w:r>
              <w:rPr>
                <w:rFonts w:ascii="Book Antiqua"/>
                <w:sz w:val="20"/>
              </w:rPr>
              <w:t>date</w:t>
            </w:r>
            <w:r>
              <w:rPr>
                <w:rFonts w:ascii="Book Antiqua"/>
                <w:spacing w:val="39"/>
                <w:sz w:val="20"/>
              </w:rPr>
              <w:t> </w:t>
            </w:r>
            <w:r>
              <w:rPr>
                <w:rFonts w:ascii="Book Antiqua"/>
                <w:sz w:val="20"/>
              </w:rPr>
              <w:t>of</w:t>
            </w:r>
            <w:r>
              <w:rPr>
                <w:rFonts w:ascii="Book Antiqua"/>
                <w:spacing w:val="39"/>
                <w:sz w:val="20"/>
              </w:rPr>
              <w:t> </w:t>
            </w:r>
            <w:r>
              <w:rPr>
                <w:rFonts w:ascii="Book Antiqua"/>
                <w:spacing w:val="-5"/>
                <w:sz w:val="20"/>
              </w:rPr>
              <w:t>the</w:t>
            </w:r>
          </w:p>
          <w:p>
            <w:pPr>
              <w:pStyle w:val="TableParagraph"/>
              <w:spacing w:line="239" w:lineRule="exact"/>
              <w:rPr>
                <w:rFonts w:ascii="Book Antiqua"/>
                <w:sz w:val="20"/>
              </w:rPr>
            </w:pPr>
            <w:r>
              <w:rPr>
                <w:rFonts w:ascii="Book Antiqua"/>
                <w:sz w:val="20"/>
              </w:rPr>
              <w:t>card</w:t>
            </w:r>
            <w:r>
              <w:rPr>
                <w:rFonts w:ascii="Book Antiqua"/>
                <w:spacing w:val="8"/>
                <w:sz w:val="20"/>
              </w:rPr>
              <w:t> </w:t>
            </w:r>
            <w:r>
              <w:rPr>
                <w:rFonts w:ascii="Book Antiqua"/>
                <w:sz w:val="20"/>
              </w:rPr>
              <w:t>in</w:t>
            </w:r>
            <w:r>
              <w:rPr>
                <w:rFonts w:ascii="Book Antiqua"/>
                <w:spacing w:val="8"/>
                <w:sz w:val="20"/>
              </w:rPr>
              <w:t> </w:t>
            </w:r>
            <w:r>
              <w:rPr>
                <w:rFonts w:ascii="Book Antiqua"/>
                <w:sz w:val="20"/>
              </w:rPr>
              <w:t>MMYY</w:t>
            </w:r>
            <w:r>
              <w:rPr>
                <w:rFonts w:ascii="Book Antiqua"/>
                <w:spacing w:val="7"/>
                <w:sz w:val="20"/>
              </w:rPr>
              <w:t> </w:t>
            </w:r>
            <w:r>
              <w:rPr>
                <w:rFonts w:ascii="Book Antiqua"/>
                <w:spacing w:val="-4"/>
                <w:sz w:val="20"/>
              </w:rPr>
              <w:t>for-</w:t>
            </w:r>
          </w:p>
          <w:p>
            <w:pPr>
              <w:pStyle w:val="TableParagraph"/>
              <w:spacing w:line="238" w:lineRule="exact"/>
              <w:rPr>
                <w:rFonts w:ascii="Book Antiqua"/>
                <w:sz w:val="20"/>
              </w:rPr>
            </w:pPr>
            <w:r>
              <w:rPr>
                <w:rFonts w:ascii="Book Antiqua"/>
                <w:spacing w:val="-5"/>
                <w:sz w:val="20"/>
              </w:rPr>
              <w:t>mat</w:t>
            </w:r>
          </w:p>
        </w:tc>
        <w:tc>
          <w:tcPr>
            <w:tcW w:w="1948" w:type="dxa"/>
          </w:tcPr>
          <w:p>
            <w:pPr>
              <w:pStyle w:val="TableParagraph"/>
              <w:rPr>
                <w:rFonts w:ascii="Book Antiqua"/>
                <w:sz w:val="20"/>
              </w:rPr>
            </w:pPr>
            <w:r>
              <w:rPr>
                <w:rFonts w:ascii="Book Antiqua"/>
                <w:spacing w:val="-4"/>
                <w:sz w:val="20"/>
              </w:rPr>
              <w:t>1225</w:t>
            </w:r>
          </w:p>
        </w:tc>
      </w:tr>
      <w:tr>
        <w:trPr>
          <w:trHeight w:val="715" w:hRule="atLeast"/>
        </w:trPr>
        <w:tc>
          <w:tcPr>
            <w:tcW w:w="1948" w:type="dxa"/>
          </w:tcPr>
          <w:p>
            <w:pPr>
              <w:pStyle w:val="TableParagraph"/>
              <w:spacing w:line="211" w:lineRule="exact"/>
              <w:rPr>
                <w:sz w:val="20"/>
              </w:rPr>
            </w:pPr>
            <w:r>
              <w:rPr>
                <w:spacing w:val="-2"/>
                <w:sz w:val="20"/>
              </w:rPr>
              <w:t>amount</w:t>
            </w:r>
          </w:p>
        </w:tc>
        <w:tc>
          <w:tcPr>
            <w:tcW w:w="1381" w:type="dxa"/>
          </w:tcPr>
          <w:p>
            <w:pPr>
              <w:pStyle w:val="TableParagraph"/>
              <w:rPr>
                <w:rFonts w:ascii="Book Antiqua"/>
                <w:sz w:val="20"/>
              </w:rPr>
            </w:pPr>
            <w:r>
              <w:rPr>
                <w:rFonts w:ascii="Book Antiqua"/>
                <w:spacing w:val="-2"/>
                <w:sz w:val="20"/>
              </w:rPr>
              <w:t>decimal</w:t>
            </w:r>
          </w:p>
        </w:tc>
        <w:tc>
          <w:tcPr>
            <w:tcW w:w="1381" w:type="dxa"/>
          </w:tcPr>
          <w:p>
            <w:pPr>
              <w:pStyle w:val="TableParagraph"/>
              <w:rPr>
                <w:rFonts w:ascii="Book Antiqua"/>
                <w:sz w:val="20"/>
              </w:rPr>
            </w:pPr>
            <w:r>
              <w:rPr>
                <w:rFonts w:ascii="Book Antiqua"/>
                <w:spacing w:val="-2"/>
                <w:sz w:val="20"/>
              </w:rPr>
              <w:t>Mandatory</w:t>
            </w:r>
          </w:p>
        </w:tc>
        <w:tc>
          <w:tcPr>
            <w:tcW w:w="1948" w:type="dxa"/>
          </w:tcPr>
          <w:p>
            <w:pPr>
              <w:pStyle w:val="TableParagraph"/>
              <w:tabs>
                <w:tab w:pos="784" w:val="left" w:leader="none"/>
                <w:tab w:pos="1646" w:val="left" w:leader="none"/>
              </w:tabs>
              <w:spacing w:line="218" w:lineRule="exact"/>
              <w:rPr>
                <w:rFonts w:ascii="Book Antiqua"/>
                <w:sz w:val="20"/>
              </w:rPr>
            </w:pPr>
            <w:r>
              <w:rPr>
                <w:rFonts w:ascii="Book Antiqua"/>
                <w:spacing w:val="-2"/>
                <w:sz w:val="20"/>
              </w:rPr>
              <w:t>Total</w:t>
            </w:r>
            <w:r>
              <w:rPr>
                <w:rFonts w:ascii="Book Antiqua"/>
                <w:sz w:val="20"/>
              </w:rPr>
              <w:tab/>
            </w:r>
            <w:r>
              <w:rPr>
                <w:rFonts w:ascii="Book Antiqua"/>
                <w:spacing w:val="-2"/>
                <w:sz w:val="20"/>
              </w:rPr>
              <w:t>amount</w:t>
            </w:r>
            <w:r>
              <w:rPr>
                <w:rFonts w:ascii="Book Antiqua"/>
                <w:sz w:val="20"/>
              </w:rPr>
              <w:tab/>
            </w:r>
            <w:r>
              <w:rPr>
                <w:rFonts w:ascii="Book Antiqua"/>
                <w:spacing w:val="-5"/>
                <w:sz w:val="20"/>
              </w:rPr>
              <w:t>to</w:t>
            </w:r>
          </w:p>
          <w:p>
            <w:pPr>
              <w:pStyle w:val="TableParagraph"/>
              <w:spacing w:line="239" w:lineRule="exact"/>
              <w:rPr>
                <w:rFonts w:ascii="Book Antiqua"/>
                <w:sz w:val="20"/>
              </w:rPr>
            </w:pPr>
            <w:r>
              <w:rPr>
                <w:rFonts w:ascii="Book Antiqua"/>
                <w:sz w:val="20"/>
              </w:rPr>
              <w:t>be</w:t>
            </w:r>
            <w:r>
              <w:rPr>
                <w:rFonts w:ascii="Book Antiqua"/>
                <w:spacing w:val="55"/>
                <w:sz w:val="20"/>
              </w:rPr>
              <w:t> </w:t>
            </w:r>
            <w:r>
              <w:rPr>
                <w:rFonts w:ascii="Book Antiqua"/>
                <w:sz w:val="20"/>
              </w:rPr>
              <w:t>charged</w:t>
            </w:r>
            <w:r>
              <w:rPr>
                <w:rFonts w:ascii="Book Antiqua"/>
                <w:spacing w:val="55"/>
                <w:sz w:val="20"/>
              </w:rPr>
              <w:t> </w:t>
            </w:r>
            <w:r>
              <w:rPr>
                <w:rFonts w:ascii="Book Antiqua"/>
                <w:sz w:val="20"/>
              </w:rPr>
              <w:t>in</w:t>
            </w:r>
            <w:r>
              <w:rPr>
                <w:rFonts w:ascii="Book Antiqua"/>
                <w:spacing w:val="56"/>
                <w:sz w:val="20"/>
              </w:rPr>
              <w:t> </w:t>
            </w:r>
            <w:r>
              <w:rPr>
                <w:rFonts w:ascii="Book Antiqua"/>
                <w:spacing w:val="-5"/>
                <w:sz w:val="20"/>
              </w:rPr>
              <w:t>the</w:t>
            </w:r>
          </w:p>
          <w:p>
            <w:pPr>
              <w:pStyle w:val="TableParagraph"/>
              <w:spacing w:line="238" w:lineRule="exact"/>
              <w:rPr>
                <w:rFonts w:ascii="Book Antiqua"/>
                <w:sz w:val="20"/>
              </w:rPr>
            </w:pPr>
            <w:r>
              <w:rPr>
                <w:rFonts w:ascii="Book Antiqua"/>
                <w:spacing w:val="-2"/>
                <w:sz w:val="20"/>
              </w:rPr>
              <w:t>transaction</w:t>
            </w:r>
          </w:p>
        </w:tc>
        <w:tc>
          <w:tcPr>
            <w:tcW w:w="1948" w:type="dxa"/>
          </w:tcPr>
          <w:p>
            <w:pPr>
              <w:pStyle w:val="TableParagraph"/>
              <w:rPr>
                <w:rFonts w:ascii="Book Antiqua"/>
                <w:sz w:val="20"/>
              </w:rPr>
            </w:pPr>
            <w:r>
              <w:rPr>
                <w:rFonts w:ascii="Book Antiqua"/>
                <w:spacing w:val="-5"/>
                <w:sz w:val="20"/>
              </w:rPr>
              <w:t>500</w:t>
            </w:r>
          </w:p>
        </w:tc>
      </w:tr>
    </w:tbl>
    <w:p>
      <w:pPr>
        <w:pStyle w:val="TableParagraph"/>
        <w:spacing w:after="0"/>
        <w:rPr>
          <w:rFonts w:ascii="Book Antiqua"/>
          <w:sz w:val="20"/>
        </w:rPr>
        <w:sectPr>
          <w:pgSz w:w="12240" w:h="15840"/>
          <w:pgMar w:header="0" w:footer="792" w:top="1340" w:bottom="2371" w:left="1440" w:right="108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4783"/>
      </w:tblGrid>
      <w:tr>
        <w:trPr>
          <w:trHeight w:val="454" w:hRule="atLeast"/>
        </w:trPr>
        <w:tc>
          <w:tcPr>
            <w:tcW w:w="1948" w:type="dxa"/>
          </w:tcPr>
          <w:p>
            <w:pPr>
              <w:pStyle w:val="TableParagraph"/>
              <w:spacing w:line="210" w:lineRule="exact"/>
              <w:rPr>
                <w:rFonts w:ascii="Georgia"/>
                <w:b/>
                <w:sz w:val="20"/>
              </w:rPr>
            </w:pPr>
            <w:r>
              <w:rPr>
                <w:rFonts w:ascii="Georgia"/>
                <w:b/>
                <w:spacing w:val="-2"/>
                <w:sz w:val="20"/>
              </w:rPr>
              <w:t>Headers</w:t>
            </w:r>
          </w:p>
        </w:tc>
        <w:tc>
          <w:tcPr>
            <w:tcW w:w="4783" w:type="dxa"/>
          </w:tcPr>
          <w:p>
            <w:pPr>
              <w:pStyle w:val="TableParagraph"/>
              <w:spacing w:line="218" w:lineRule="exact"/>
              <w:rPr>
                <w:rFonts w:ascii="Book Antiqua"/>
                <w:sz w:val="20"/>
              </w:rPr>
            </w:pPr>
            <w:r>
              <w:rPr>
                <w:rFonts w:ascii="Book Antiqua"/>
                <w:sz w:val="20"/>
              </w:rPr>
              <w:t>Content-Type:</w:t>
            </w:r>
            <w:r>
              <w:rPr>
                <w:rFonts w:ascii="Book Antiqua"/>
                <w:spacing w:val="21"/>
                <w:sz w:val="20"/>
              </w:rPr>
              <w:t> </w:t>
            </w:r>
            <w:r>
              <w:rPr>
                <w:rFonts w:ascii="Book Antiqua"/>
                <w:spacing w:val="-2"/>
                <w:sz w:val="20"/>
              </w:rPr>
              <w:t>application/json</w:t>
            </w:r>
          </w:p>
          <w:p>
            <w:pPr>
              <w:pStyle w:val="TableParagraph"/>
              <w:spacing w:line="216" w:lineRule="exact"/>
              <w:rPr>
                <w:rFonts w:ascii="Book Antiqua"/>
                <w:sz w:val="20"/>
              </w:rPr>
            </w:pPr>
            <w:r>
              <w:rPr>
                <w:rFonts w:ascii="Book Antiqua"/>
                <w:sz w:val="20"/>
              </w:rPr>
              <w:t>Accept:</w:t>
            </w:r>
            <w:r>
              <w:rPr>
                <w:rFonts w:ascii="Book Antiqua"/>
                <w:spacing w:val="31"/>
                <w:sz w:val="20"/>
              </w:rPr>
              <w:t> </w:t>
            </w:r>
            <w:r>
              <w:rPr>
                <w:rFonts w:ascii="Book Antiqua"/>
                <w:spacing w:val="-2"/>
                <w:sz w:val="20"/>
              </w:rPr>
              <w:t>application/json</w:t>
            </w:r>
          </w:p>
        </w:tc>
      </w:tr>
      <w:tr>
        <w:trPr>
          <w:trHeight w:val="2333" w:hRule="atLeast"/>
        </w:trPr>
        <w:tc>
          <w:tcPr>
            <w:tcW w:w="1948" w:type="dxa"/>
          </w:tcPr>
          <w:p>
            <w:pPr>
              <w:pStyle w:val="TableParagraph"/>
              <w:spacing w:line="210" w:lineRule="exact"/>
              <w:rPr>
                <w:rFonts w:ascii="Georgia"/>
                <w:b/>
                <w:sz w:val="20"/>
              </w:rPr>
            </w:pPr>
            <w:r>
              <w:rPr>
                <w:rFonts w:ascii="Georgia"/>
                <w:b/>
                <w:spacing w:val="-2"/>
                <w:sz w:val="20"/>
              </w:rPr>
              <w:t>Request</w:t>
            </w:r>
          </w:p>
        </w:tc>
        <w:tc>
          <w:tcPr>
            <w:tcW w:w="4783" w:type="dxa"/>
          </w:tcPr>
          <w:p>
            <w:pPr>
              <w:pStyle w:val="TableParagraph"/>
              <w:spacing w:line="211" w:lineRule="exact"/>
              <w:rPr>
                <w:sz w:val="20"/>
              </w:rPr>
            </w:pPr>
            <w:r>
              <w:rPr>
                <w:spacing w:val="-10"/>
                <w:w w:val="135"/>
                <w:sz w:val="20"/>
              </w:rPr>
              <w:t>{</w:t>
            </w:r>
          </w:p>
          <w:p>
            <w:pPr>
              <w:pStyle w:val="TableParagraph"/>
              <w:spacing w:line="244" w:lineRule="auto" w:before="4"/>
              <w:ind w:left="331" w:right="1453"/>
              <w:rPr>
                <w:sz w:val="20"/>
              </w:rPr>
            </w:pPr>
            <w:r>
              <w:rPr>
                <w:w w:val="115"/>
                <w:sz w:val="20"/>
              </w:rPr>
              <w:t>"merchant_id":</w:t>
            </w:r>
            <w:r>
              <w:rPr>
                <w:spacing w:val="37"/>
                <w:w w:val="115"/>
                <w:sz w:val="20"/>
              </w:rPr>
              <w:t>  </w:t>
            </w:r>
            <w:r>
              <w:rPr>
                <w:w w:val="115"/>
                <w:sz w:val="20"/>
              </w:rPr>
              <w:t>1,</w:t>
            </w:r>
            <w:r>
              <w:rPr>
                <w:spacing w:val="80"/>
                <w:w w:val="150"/>
                <w:sz w:val="20"/>
              </w:rPr>
              <w:t> </w:t>
            </w:r>
            <w:r>
              <w:rPr>
                <w:w w:val="115"/>
                <w:sz w:val="20"/>
              </w:rPr>
              <w:t>"invoice_id":</w:t>
            </w:r>
            <w:r>
              <w:rPr>
                <w:spacing w:val="40"/>
                <w:w w:val="115"/>
                <w:sz w:val="20"/>
              </w:rPr>
              <w:t> </w:t>
            </w:r>
            <w:r>
              <w:rPr>
                <w:w w:val="115"/>
                <w:sz w:val="20"/>
              </w:rPr>
              <w:t>"INV-12345", "currency_code":</w:t>
            </w:r>
            <w:r>
              <w:rPr>
                <w:spacing w:val="40"/>
                <w:w w:val="115"/>
                <w:sz w:val="20"/>
              </w:rPr>
              <w:t> </w:t>
            </w:r>
            <w:r>
              <w:rPr>
                <w:w w:val="115"/>
                <w:sz w:val="20"/>
              </w:rPr>
              <w:t>"USD", </w:t>
            </w:r>
            <w:r>
              <w:rPr>
                <w:sz w:val="20"/>
              </w:rPr>
              <w:t>"card_no":</w:t>
            </w:r>
            <w:r>
              <w:rPr>
                <w:spacing w:val="40"/>
                <w:sz w:val="20"/>
              </w:rPr>
              <w:t> </w:t>
            </w:r>
            <w:r>
              <w:rPr>
                <w:sz w:val="20"/>
              </w:rPr>
              <w:t>"1234123412341234",</w:t>
            </w:r>
          </w:p>
          <w:p>
            <w:pPr>
              <w:pStyle w:val="TableParagraph"/>
              <w:spacing w:line="244" w:lineRule="auto"/>
              <w:ind w:left="331" w:right="161"/>
              <w:rPr>
                <w:sz w:val="20"/>
              </w:rPr>
            </w:pPr>
            <w:r>
              <w:rPr>
                <w:spacing w:val="-2"/>
                <w:w w:val="115"/>
                <w:sz w:val="20"/>
              </w:rPr>
              <w:t>"card_holder_name":</w:t>
            </w:r>
            <w:r>
              <w:rPr>
                <w:spacing w:val="30"/>
                <w:w w:val="115"/>
                <w:sz w:val="20"/>
              </w:rPr>
              <w:t> </w:t>
            </w:r>
            <w:r>
              <w:rPr>
                <w:spacing w:val="-2"/>
                <w:w w:val="115"/>
                <w:sz w:val="20"/>
              </w:rPr>
              <w:t>"John</w:t>
            </w:r>
            <w:r>
              <w:rPr>
                <w:spacing w:val="30"/>
                <w:w w:val="115"/>
                <w:sz w:val="20"/>
              </w:rPr>
              <w:t> </w:t>
            </w:r>
            <w:r>
              <w:rPr>
                <w:spacing w:val="-2"/>
                <w:w w:val="115"/>
                <w:sz w:val="20"/>
              </w:rPr>
              <w:t>Doe", </w:t>
            </w:r>
            <w:r>
              <w:rPr>
                <w:w w:val="115"/>
                <w:sz w:val="20"/>
              </w:rPr>
              <w:t>"card_cvv":</w:t>
            </w:r>
            <w:r>
              <w:rPr>
                <w:spacing w:val="40"/>
                <w:w w:val="115"/>
                <w:sz w:val="20"/>
              </w:rPr>
              <w:t> </w:t>
            </w:r>
            <w:r>
              <w:rPr>
                <w:w w:val="115"/>
                <w:sz w:val="20"/>
              </w:rPr>
              <w:t>"123",</w:t>
            </w:r>
          </w:p>
          <w:p>
            <w:pPr>
              <w:pStyle w:val="TableParagraph"/>
              <w:spacing w:line="240" w:lineRule="auto"/>
              <w:ind w:left="331"/>
              <w:rPr>
                <w:sz w:val="20"/>
              </w:rPr>
            </w:pPr>
            <w:r>
              <w:rPr>
                <w:w w:val="115"/>
                <w:sz w:val="20"/>
              </w:rPr>
              <w:t>"card_exp":</w:t>
            </w:r>
            <w:r>
              <w:rPr>
                <w:spacing w:val="67"/>
                <w:w w:val="150"/>
                <w:sz w:val="20"/>
              </w:rPr>
              <w:t> </w:t>
            </w:r>
            <w:r>
              <w:rPr>
                <w:spacing w:val="-2"/>
                <w:w w:val="115"/>
                <w:sz w:val="20"/>
              </w:rPr>
              <w:t>"1225",</w:t>
            </w:r>
          </w:p>
          <w:p>
            <w:pPr>
              <w:pStyle w:val="TableParagraph"/>
              <w:spacing w:line="240" w:lineRule="auto" w:before="5"/>
              <w:ind w:left="331"/>
              <w:rPr>
                <w:sz w:val="20"/>
              </w:rPr>
            </w:pPr>
            <w:r>
              <w:rPr>
                <w:w w:val="105"/>
                <w:sz w:val="20"/>
              </w:rPr>
              <w:t>"amount":</w:t>
            </w:r>
            <w:r>
              <w:rPr>
                <w:spacing w:val="64"/>
                <w:w w:val="150"/>
                <w:sz w:val="20"/>
              </w:rPr>
              <w:t> </w:t>
            </w:r>
            <w:r>
              <w:rPr>
                <w:spacing w:val="-5"/>
                <w:w w:val="105"/>
                <w:sz w:val="20"/>
              </w:rPr>
              <w:t>500</w:t>
            </w:r>
          </w:p>
          <w:p>
            <w:pPr>
              <w:pStyle w:val="TableParagraph"/>
              <w:spacing w:line="186" w:lineRule="exact" w:before="4"/>
              <w:rPr>
                <w:sz w:val="20"/>
              </w:rPr>
            </w:pPr>
            <w:r>
              <w:rPr>
                <w:spacing w:val="-10"/>
                <w:w w:val="135"/>
                <w:sz w:val="20"/>
              </w:rPr>
              <w:t>}</w:t>
            </w:r>
          </w:p>
        </w:tc>
      </w:tr>
    </w:tbl>
    <w:p>
      <w:pPr>
        <w:pStyle w:val="BodyText"/>
        <w:spacing w:before="43"/>
        <w:rPr>
          <w:rFonts w:ascii="Georgia"/>
          <w:b/>
        </w:rPr>
      </w:pPr>
    </w:p>
    <w:p>
      <w:pPr>
        <w:pStyle w:val="Heading3"/>
        <w:numPr>
          <w:ilvl w:val="2"/>
          <w:numId w:val="2"/>
        </w:numPr>
        <w:tabs>
          <w:tab w:pos="699" w:val="left" w:leader="none"/>
        </w:tabs>
        <w:spacing w:line="240" w:lineRule="auto" w:before="1" w:after="0"/>
        <w:ind w:left="699" w:right="0" w:hanging="699"/>
        <w:jc w:val="left"/>
      </w:pPr>
      <w:bookmarkStart w:name="Success Response" w:id="11"/>
      <w:bookmarkEnd w:id="11"/>
      <w:r>
        <w:rPr>
          <w:b w:val="0"/>
        </w:rPr>
      </w:r>
      <w:bookmarkStart w:name="_bookmark5" w:id="12"/>
      <w:bookmarkEnd w:id="12"/>
      <w:r>
        <w:rPr>
          <w:b w:val="0"/>
        </w:rPr>
      </w:r>
      <w:r>
        <w:rPr>
          <w:spacing w:val="-6"/>
        </w:rPr>
        <w:t>Success</w:t>
      </w:r>
      <w:r>
        <w:rPr>
          <w:spacing w:val="10"/>
        </w:rPr>
        <w:t> </w:t>
      </w:r>
      <w:r>
        <w:rPr>
          <w:spacing w:val="-2"/>
        </w:rPr>
        <w:t>Response</w:t>
      </w:r>
    </w:p>
    <w:p>
      <w:pPr>
        <w:pStyle w:val="BodyText"/>
        <w:spacing w:before="135"/>
        <w:rPr>
          <w:rFonts w:ascii="Georgia"/>
          <w:b/>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751"/>
      </w:tblGrid>
      <w:tr>
        <w:trPr>
          <w:trHeight w:val="237" w:hRule="atLeast"/>
        </w:trPr>
        <w:tc>
          <w:tcPr>
            <w:tcW w:w="882" w:type="dxa"/>
          </w:tcPr>
          <w:p>
            <w:pPr>
              <w:pStyle w:val="TableParagraph"/>
              <w:spacing w:line="210" w:lineRule="exact"/>
              <w:rPr>
                <w:rFonts w:ascii="Georgia"/>
                <w:b/>
                <w:sz w:val="20"/>
              </w:rPr>
            </w:pPr>
            <w:r>
              <w:rPr>
                <w:rFonts w:ascii="Georgia"/>
                <w:b/>
                <w:spacing w:val="-2"/>
                <w:sz w:val="20"/>
              </w:rPr>
              <w:t>Status</w:t>
            </w:r>
          </w:p>
        </w:tc>
        <w:tc>
          <w:tcPr>
            <w:tcW w:w="8751" w:type="dxa"/>
          </w:tcPr>
          <w:p>
            <w:pPr>
              <w:pStyle w:val="TableParagraph"/>
              <w:spacing w:line="210" w:lineRule="exact"/>
              <w:rPr>
                <w:rFonts w:ascii="Georgia"/>
                <w:b/>
                <w:sz w:val="20"/>
              </w:rPr>
            </w:pPr>
            <w:r>
              <w:rPr>
                <w:rFonts w:ascii="Georgia"/>
                <w:b/>
                <w:spacing w:val="-2"/>
                <w:sz w:val="20"/>
              </w:rPr>
              <w:t>Response</w:t>
            </w:r>
          </w:p>
        </w:tc>
      </w:tr>
      <w:tr>
        <w:trPr>
          <w:trHeight w:val="4400" w:hRule="atLeast"/>
        </w:trPr>
        <w:tc>
          <w:tcPr>
            <w:tcW w:w="882" w:type="dxa"/>
          </w:tcPr>
          <w:p>
            <w:pPr>
              <w:pStyle w:val="TableParagraph"/>
              <w:rPr>
                <w:rFonts w:ascii="Book Antiqua"/>
                <w:sz w:val="20"/>
              </w:rPr>
            </w:pPr>
            <w:r>
              <w:rPr>
                <w:rFonts w:ascii="Book Antiqua"/>
                <w:spacing w:val="-5"/>
                <w:sz w:val="20"/>
              </w:rPr>
              <w:t>200</w:t>
            </w:r>
          </w:p>
        </w:tc>
        <w:tc>
          <w:tcPr>
            <w:tcW w:w="8751" w:type="dxa"/>
          </w:tcPr>
          <w:p>
            <w:pPr>
              <w:pStyle w:val="TableParagraph"/>
              <w:spacing w:line="240" w:lineRule="auto" w:before="86"/>
              <w:ind w:left="0"/>
              <w:rPr>
                <w:rFonts w:ascii="Georgia"/>
                <w:b/>
                <w:sz w:val="20"/>
              </w:rPr>
            </w:pPr>
          </w:p>
          <w:p>
            <w:pPr>
              <w:pStyle w:val="TableParagraph"/>
              <w:spacing w:line="240" w:lineRule="auto"/>
              <w:rPr>
                <w:sz w:val="20"/>
              </w:rPr>
            </w:pPr>
            <w:r>
              <w:rPr>
                <w:spacing w:val="-10"/>
                <w:w w:val="135"/>
                <w:sz w:val="20"/>
              </w:rPr>
              <w:t>{</w:t>
            </w:r>
          </w:p>
          <w:p>
            <w:pPr>
              <w:pStyle w:val="TableParagraph"/>
              <w:spacing w:line="244" w:lineRule="auto" w:before="5"/>
              <w:ind w:left="540" w:right="4615"/>
              <w:rPr>
                <w:sz w:val="20"/>
              </w:rPr>
            </w:pPr>
            <w:r>
              <w:rPr>
                <w:w w:val="120"/>
                <w:sz w:val="20"/>
              </w:rPr>
              <w:t>"response_code":</w:t>
            </w:r>
            <w:r>
              <w:rPr>
                <w:spacing w:val="40"/>
                <w:w w:val="120"/>
                <w:sz w:val="20"/>
              </w:rPr>
              <w:t> </w:t>
            </w:r>
            <w:r>
              <w:rPr>
                <w:w w:val="120"/>
                <w:sz w:val="20"/>
              </w:rPr>
              <w:t>100, </w:t>
            </w:r>
            <w:r>
              <w:rPr>
                <w:w w:val="115"/>
                <w:sz w:val="20"/>
              </w:rPr>
              <w:t>"response_message":</w:t>
            </w:r>
            <w:r>
              <w:rPr>
                <w:spacing w:val="16"/>
                <w:w w:val="115"/>
                <w:sz w:val="20"/>
              </w:rPr>
              <w:t> </w:t>
            </w:r>
            <w:r>
              <w:rPr>
                <w:w w:val="115"/>
                <w:sz w:val="20"/>
              </w:rPr>
              <w:t>"Success", </w:t>
            </w:r>
            <w:r>
              <w:rPr>
                <w:w w:val="120"/>
                <w:sz w:val="20"/>
              </w:rPr>
              <w:t>"data":</w:t>
            </w:r>
            <w:r>
              <w:rPr>
                <w:spacing w:val="40"/>
                <w:w w:val="120"/>
                <w:sz w:val="20"/>
              </w:rPr>
              <w:t> </w:t>
            </w:r>
            <w:r>
              <w:rPr>
                <w:w w:val="120"/>
                <w:sz w:val="20"/>
              </w:rPr>
              <w:t>{</w:t>
            </w:r>
          </w:p>
          <w:p>
            <w:pPr>
              <w:pStyle w:val="TableParagraph"/>
              <w:spacing w:line="244" w:lineRule="auto"/>
              <w:ind w:left="959" w:right="3622"/>
              <w:rPr>
                <w:sz w:val="20"/>
              </w:rPr>
            </w:pPr>
            <w:r>
              <w:rPr>
                <w:sz w:val="20"/>
              </w:rPr>
              <w:t>"bank_order_id":</w:t>
            </w:r>
            <w:r>
              <w:rPr>
                <w:spacing w:val="40"/>
                <w:sz w:val="20"/>
              </w:rPr>
              <w:t> </w:t>
            </w:r>
            <w:r>
              <w:rPr>
                <w:sz w:val="20"/>
              </w:rPr>
              <w:t>"DBOI1763109463965",</w:t>
            </w:r>
            <w:r>
              <w:rPr>
                <w:spacing w:val="80"/>
                <w:w w:val="110"/>
                <w:sz w:val="20"/>
              </w:rPr>
              <w:t> </w:t>
            </w:r>
            <w:r>
              <w:rPr>
                <w:w w:val="110"/>
                <w:sz w:val="20"/>
              </w:rPr>
              <w:t>"order_id":</w:t>
            </w:r>
            <w:r>
              <w:rPr>
                <w:spacing w:val="40"/>
                <w:w w:val="110"/>
                <w:sz w:val="20"/>
              </w:rPr>
              <w:t> </w:t>
            </w:r>
            <w:r>
              <w:rPr>
                <w:w w:val="110"/>
                <w:sz w:val="20"/>
              </w:rPr>
              <w:t>"DBOI1763109463965",</w:t>
            </w:r>
          </w:p>
          <w:p>
            <w:pPr>
              <w:pStyle w:val="TableParagraph"/>
              <w:spacing w:line="244" w:lineRule="auto"/>
              <w:ind w:left="959" w:right="4615"/>
              <w:rPr>
                <w:sz w:val="20"/>
              </w:rPr>
            </w:pPr>
            <w:r>
              <w:rPr>
                <w:w w:val="115"/>
                <w:sz w:val="20"/>
              </w:rPr>
              <w:t>"invoice_id":</w:t>
            </w:r>
            <w:r>
              <w:rPr>
                <w:spacing w:val="40"/>
                <w:w w:val="115"/>
                <w:sz w:val="20"/>
              </w:rPr>
              <w:t> </w:t>
            </w:r>
            <w:r>
              <w:rPr>
                <w:w w:val="115"/>
                <w:sz w:val="20"/>
              </w:rPr>
              <w:t>"INV-</w:t>
            </w:r>
            <w:r>
              <w:rPr>
                <w:w w:val="115"/>
                <w:sz w:val="20"/>
              </w:rPr>
              <w:t>12345", "amount":</w:t>
            </w:r>
            <w:r>
              <w:rPr>
                <w:spacing w:val="40"/>
                <w:w w:val="115"/>
                <w:sz w:val="20"/>
              </w:rPr>
              <w:t> </w:t>
            </w:r>
            <w:r>
              <w:rPr>
                <w:w w:val="115"/>
                <w:sz w:val="20"/>
              </w:rPr>
              <w:t>500, "currency_code":</w:t>
            </w:r>
            <w:r>
              <w:rPr>
                <w:spacing w:val="40"/>
                <w:w w:val="115"/>
                <w:sz w:val="20"/>
              </w:rPr>
              <w:t> </w:t>
            </w:r>
            <w:r>
              <w:rPr>
                <w:w w:val="115"/>
                <w:sz w:val="20"/>
              </w:rPr>
              <w:t>"USD",</w:t>
            </w:r>
          </w:p>
          <w:p>
            <w:pPr>
              <w:pStyle w:val="TableParagraph"/>
              <w:spacing w:line="240" w:lineRule="auto"/>
              <w:ind w:left="959"/>
              <w:rPr>
                <w:sz w:val="20"/>
              </w:rPr>
            </w:pPr>
            <w:r>
              <w:rPr>
                <w:w w:val="110"/>
                <w:sz w:val="20"/>
              </w:rPr>
              <w:t>"payment_at":</w:t>
            </w:r>
            <w:r>
              <w:rPr>
                <w:spacing w:val="40"/>
                <w:w w:val="110"/>
                <w:sz w:val="20"/>
              </w:rPr>
              <w:t> </w:t>
            </w:r>
            <w:r>
              <w:rPr>
                <w:w w:val="110"/>
                <w:sz w:val="20"/>
              </w:rPr>
              <w:t>"2025-11-14</w:t>
            </w:r>
            <w:r>
              <w:rPr>
                <w:spacing w:val="41"/>
                <w:w w:val="110"/>
                <w:sz w:val="20"/>
              </w:rPr>
              <w:t> </w:t>
            </w:r>
            <w:r>
              <w:rPr>
                <w:spacing w:val="-2"/>
                <w:w w:val="110"/>
                <w:sz w:val="20"/>
              </w:rPr>
              <w:t>08:37:43",</w:t>
            </w:r>
          </w:p>
          <w:p>
            <w:pPr>
              <w:pStyle w:val="TableParagraph"/>
              <w:spacing w:line="244" w:lineRule="auto" w:before="4"/>
              <w:ind w:left="1377" w:right="3622" w:hanging="419"/>
              <w:rPr>
                <w:sz w:val="20"/>
              </w:rPr>
            </w:pPr>
            <w:r>
              <w:rPr>
                <w:w w:val="125"/>
                <w:sz w:val="20"/>
              </w:rPr>
              <w:t>"fee_details":</w:t>
            </w:r>
            <w:r>
              <w:rPr>
                <w:spacing w:val="40"/>
                <w:w w:val="125"/>
                <w:sz w:val="20"/>
              </w:rPr>
              <w:t> </w:t>
            </w:r>
            <w:r>
              <w:rPr>
                <w:w w:val="125"/>
                <w:sz w:val="20"/>
              </w:rPr>
              <w:t>{ </w:t>
            </w:r>
            <w:r>
              <w:rPr>
                <w:w w:val="115"/>
                <w:sz w:val="20"/>
              </w:rPr>
              <w:t>"commission_percentage":</w:t>
            </w:r>
            <w:r>
              <w:rPr>
                <w:spacing w:val="16"/>
                <w:w w:val="115"/>
                <w:sz w:val="20"/>
              </w:rPr>
              <w:t> </w:t>
            </w:r>
            <w:r>
              <w:rPr>
                <w:w w:val="115"/>
                <w:sz w:val="20"/>
              </w:rPr>
              <w:t>"2.50",</w:t>
            </w:r>
          </w:p>
          <w:p>
            <w:pPr>
              <w:pStyle w:val="TableParagraph"/>
              <w:spacing w:line="240" w:lineRule="auto"/>
              <w:ind w:left="1377"/>
              <w:rPr>
                <w:sz w:val="20"/>
              </w:rPr>
            </w:pPr>
            <w:r>
              <w:rPr>
                <w:w w:val="115"/>
                <w:sz w:val="20"/>
              </w:rPr>
              <w:t>"commission_fixed":</w:t>
            </w:r>
            <w:r>
              <w:rPr>
                <w:spacing w:val="33"/>
                <w:w w:val="120"/>
                <w:sz w:val="20"/>
              </w:rPr>
              <w:t> </w:t>
            </w:r>
            <w:r>
              <w:rPr>
                <w:spacing w:val="-2"/>
                <w:w w:val="120"/>
                <w:sz w:val="20"/>
              </w:rPr>
              <w:t>"0.50",</w:t>
            </w:r>
          </w:p>
          <w:p>
            <w:pPr>
              <w:pStyle w:val="TableParagraph"/>
              <w:spacing w:line="240" w:lineRule="auto" w:before="5"/>
              <w:ind w:left="1377"/>
              <w:rPr>
                <w:sz w:val="20"/>
              </w:rPr>
            </w:pPr>
            <w:r>
              <w:rPr>
                <w:w w:val="120"/>
                <w:sz w:val="20"/>
              </w:rPr>
              <w:t>"bank_fee":</w:t>
            </w:r>
            <w:r>
              <w:rPr>
                <w:spacing w:val="41"/>
                <w:w w:val="120"/>
                <w:sz w:val="20"/>
              </w:rPr>
              <w:t> </w:t>
            </w:r>
            <w:r>
              <w:rPr>
                <w:spacing w:val="-2"/>
                <w:w w:val="120"/>
                <w:sz w:val="20"/>
              </w:rPr>
              <w:t>"0.20"</w:t>
            </w:r>
          </w:p>
          <w:p>
            <w:pPr>
              <w:pStyle w:val="TableParagraph"/>
              <w:spacing w:line="240" w:lineRule="auto" w:before="4"/>
              <w:ind w:left="959"/>
              <w:rPr>
                <w:sz w:val="20"/>
              </w:rPr>
            </w:pPr>
            <w:r>
              <w:rPr>
                <w:spacing w:val="-10"/>
                <w:w w:val="135"/>
                <w:sz w:val="20"/>
              </w:rPr>
              <w:t>}</w:t>
            </w:r>
          </w:p>
          <w:p>
            <w:pPr>
              <w:pStyle w:val="TableParagraph"/>
              <w:spacing w:line="240" w:lineRule="auto" w:before="5"/>
              <w:ind w:left="540"/>
              <w:rPr>
                <w:sz w:val="20"/>
              </w:rPr>
            </w:pPr>
            <w:r>
              <w:rPr>
                <w:spacing w:val="-10"/>
                <w:w w:val="135"/>
                <w:sz w:val="20"/>
              </w:rPr>
              <w:t>}</w:t>
            </w:r>
          </w:p>
          <w:p>
            <w:pPr>
              <w:pStyle w:val="TableParagraph"/>
              <w:spacing w:line="240" w:lineRule="auto" w:before="5"/>
              <w:rPr>
                <w:sz w:val="20"/>
              </w:rPr>
            </w:pPr>
            <w:r>
              <w:rPr>
                <w:spacing w:val="-10"/>
                <w:w w:val="135"/>
                <w:sz w:val="20"/>
              </w:rPr>
              <w:t>}</w:t>
            </w:r>
          </w:p>
        </w:tc>
      </w:tr>
    </w:tbl>
    <w:p>
      <w:pPr>
        <w:pStyle w:val="BodyText"/>
        <w:spacing w:before="105"/>
        <w:rPr>
          <w:rFonts w:ascii="Georgia"/>
          <w:b/>
        </w:rPr>
      </w:pPr>
    </w:p>
    <w:p>
      <w:pPr>
        <w:pStyle w:val="Heading3"/>
        <w:numPr>
          <w:ilvl w:val="2"/>
          <w:numId w:val="2"/>
        </w:numPr>
        <w:tabs>
          <w:tab w:pos="699" w:val="left" w:leader="none"/>
        </w:tabs>
        <w:spacing w:line="240" w:lineRule="auto" w:before="0" w:after="0"/>
        <w:ind w:left="699" w:right="0" w:hanging="699"/>
        <w:jc w:val="left"/>
      </w:pPr>
      <w:bookmarkStart w:name="Failed Response" w:id="13"/>
      <w:bookmarkEnd w:id="13"/>
      <w:r>
        <w:rPr>
          <w:b w:val="0"/>
        </w:rPr>
      </w:r>
      <w:bookmarkStart w:name="_bookmark6" w:id="14"/>
      <w:bookmarkEnd w:id="14"/>
      <w:r>
        <w:rPr>
          <w:b w:val="0"/>
        </w:rPr>
      </w:r>
      <w:r>
        <w:rPr>
          <w:spacing w:val="-5"/>
        </w:rPr>
        <w:t>Failed</w:t>
      </w:r>
      <w:r>
        <w:rPr>
          <w:spacing w:val="10"/>
        </w:rPr>
        <w:t> </w:t>
      </w:r>
      <w:r>
        <w:rPr>
          <w:spacing w:val="-2"/>
        </w:rPr>
        <w:t>Response</w:t>
      </w:r>
    </w:p>
    <w:p>
      <w:pPr>
        <w:pStyle w:val="BodyText"/>
        <w:spacing w:before="136"/>
        <w:rPr>
          <w:rFonts w:ascii="Georgia"/>
          <w:b/>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751"/>
      </w:tblGrid>
      <w:tr>
        <w:trPr>
          <w:trHeight w:val="237" w:hRule="atLeast"/>
        </w:trPr>
        <w:tc>
          <w:tcPr>
            <w:tcW w:w="882" w:type="dxa"/>
          </w:tcPr>
          <w:p>
            <w:pPr>
              <w:pStyle w:val="TableParagraph"/>
              <w:spacing w:line="210" w:lineRule="exact"/>
              <w:rPr>
                <w:rFonts w:ascii="Georgia"/>
                <w:b/>
                <w:sz w:val="20"/>
              </w:rPr>
            </w:pPr>
            <w:r>
              <w:rPr>
                <w:rFonts w:ascii="Georgia"/>
                <w:b/>
                <w:spacing w:val="-2"/>
                <w:sz w:val="20"/>
              </w:rPr>
              <w:t>Status</w:t>
            </w:r>
          </w:p>
        </w:tc>
        <w:tc>
          <w:tcPr>
            <w:tcW w:w="8751" w:type="dxa"/>
          </w:tcPr>
          <w:p>
            <w:pPr>
              <w:pStyle w:val="TableParagraph"/>
              <w:spacing w:line="210" w:lineRule="exact"/>
              <w:rPr>
                <w:rFonts w:ascii="Georgia"/>
                <w:b/>
                <w:sz w:val="20"/>
              </w:rPr>
            </w:pPr>
            <w:r>
              <w:rPr>
                <w:rFonts w:ascii="Georgia"/>
                <w:b/>
                <w:spacing w:val="-2"/>
                <w:sz w:val="20"/>
              </w:rPr>
              <w:t>Response</w:t>
            </w:r>
          </w:p>
        </w:tc>
      </w:tr>
      <w:tr>
        <w:trPr>
          <w:trHeight w:val="1531" w:hRule="atLeast"/>
        </w:trPr>
        <w:tc>
          <w:tcPr>
            <w:tcW w:w="882" w:type="dxa"/>
          </w:tcPr>
          <w:p>
            <w:pPr>
              <w:pStyle w:val="TableParagraph"/>
              <w:rPr>
                <w:rFonts w:ascii="Book Antiqua"/>
                <w:sz w:val="20"/>
              </w:rPr>
            </w:pPr>
            <w:r>
              <w:rPr>
                <w:rFonts w:ascii="Book Antiqua"/>
                <w:spacing w:val="-5"/>
                <w:sz w:val="20"/>
              </w:rPr>
              <w:t>200</w:t>
            </w:r>
          </w:p>
        </w:tc>
        <w:tc>
          <w:tcPr>
            <w:tcW w:w="8751" w:type="dxa"/>
          </w:tcPr>
          <w:p>
            <w:pPr>
              <w:pStyle w:val="TableParagraph"/>
              <w:spacing w:line="240" w:lineRule="auto" w:before="86"/>
              <w:ind w:left="0"/>
              <w:rPr>
                <w:rFonts w:ascii="Georgia"/>
                <w:b/>
                <w:sz w:val="20"/>
              </w:rPr>
            </w:pPr>
          </w:p>
          <w:p>
            <w:pPr>
              <w:pStyle w:val="TableParagraph"/>
              <w:spacing w:line="240" w:lineRule="auto"/>
              <w:rPr>
                <w:sz w:val="20"/>
              </w:rPr>
            </w:pPr>
            <w:r>
              <w:rPr>
                <w:spacing w:val="-10"/>
                <w:w w:val="135"/>
                <w:sz w:val="20"/>
              </w:rPr>
              <w:t>{</w:t>
            </w:r>
          </w:p>
          <w:p>
            <w:pPr>
              <w:pStyle w:val="TableParagraph"/>
              <w:spacing w:line="240" w:lineRule="auto" w:before="5"/>
              <w:ind w:left="540"/>
              <w:rPr>
                <w:sz w:val="20"/>
              </w:rPr>
            </w:pPr>
            <w:r>
              <w:rPr>
                <w:w w:val="115"/>
                <w:sz w:val="20"/>
              </w:rPr>
              <w:t>"response_code":</w:t>
            </w:r>
            <w:r>
              <w:rPr>
                <w:spacing w:val="34"/>
                <w:w w:val="125"/>
                <w:sz w:val="20"/>
              </w:rPr>
              <w:t> </w:t>
            </w:r>
            <w:r>
              <w:rPr>
                <w:spacing w:val="-5"/>
                <w:w w:val="125"/>
                <w:sz w:val="20"/>
              </w:rPr>
              <w:t>4,</w:t>
            </w:r>
          </w:p>
          <w:p>
            <w:pPr>
              <w:pStyle w:val="TableParagraph"/>
              <w:spacing w:line="244" w:lineRule="auto" w:before="5"/>
              <w:ind w:left="540" w:right="3482"/>
              <w:rPr>
                <w:sz w:val="20"/>
              </w:rPr>
            </w:pPr>
            <w:r>
              <w:rPr>
                <w:w w:val="110"/>
                <w:sz w:val="20"/>
              </w:rPr>
              <w:t>"response_message":</w:t>
            </w:r>
            <w:r>
              <w:rPr>
                <w:spacing w:val="40"/>
                <w:w w:val="110"/>
                <w:sz w:val="20"/>
              </w:rPr>
              <w:t> </w:t>
            </w:r>
            <w:r>
              <w:rPr>
                <w:w w:val="110"/>
                <w:sz w:val="20"/>
              </w:rPr>
              <w:t>"Wrong</w:t>
            </w:r>
            <w:r>
              <w:rPr>
                <w:spacing w:val="40"/>
                <w:w w:val="110"/>
                <w:sz w:val="20"/>
              </w:rPr>
              <w:t> </w:t>
            </w:r>
            <w:r>
              <w:rPr>
                <w:w w:val="110"/>
                <w:sz w:val="20"/>
              </w:rPr>
              <w:t>bank</w:t>
            </w:r>
            <w:r>
              <w:rPr>
                <w:spacing w:val="40"/>
                <w:w w:val="110"/>
                <w:sz w:val="20"/>
              </w:rPr>
              <w:t> </w:t>
            </w:r>
            <w:r>
              <w:rPr>
                <w:w w:val="110"/>
                <w:sz w:val="20"/>
              </w:rPr>
              <w:t>credentials", </w:t>
            </w:r>
            <w:r>
              <w:rPr>
                <w:w w:val="115"/>
                <w:sz w:val="20"/>
              </w:rPr>
              <w:t>"data":</w:t>
            </w:r>
            <w:r>
              <w:rPr>
                <w:spacing w:val="40"/>
                <w:w w:val="120"/>
                <w:sz w:val="20"/>
              </w:rPr>
              <w:t> </w:t>
            </w:r>
            <w:r>
              <w:rPr>
                <w:w w:val="120"/>
                <w:sz w:val="20"/>
              </w:rPr>
              <w:t>[]</w:t>
            </w:r>
          </w:p>
          <w:p>
            <w:pPr>
              <w:pStyle w:val="TableParagraph"/>
              <w:spacing w:line="240" w:lineRule="auto"/>
              <w:rPr>
                <w:sz w:val="20"/>
              </w:rPr>
            </w:pPr>
            <w:r>
              <w:rPr>
                <w:spacing w:val="-10"/>
                <w:w w:val="135"/>
                <w:sz w:val="20"/>
              </w:rPr>
              <w:t>}</w:t>
            </w:r>
          </w:p>
        </w:tc>
      </w:tr>
    </w:tbl>
    <w:p>
      <w:pPr>
        <w:pStyle w:val="TableParagraph"/>
        <w:spacing w:after="0" w:line="240" w:lineRule="auto"/>
        <w:rPr>
          <w:sz w:val="20"/>
        </w:rPr>
        <w:sectPr>
          <w:type w:val="continuous"/>
          <w:pgSz w:w="12240" w:h="15840"/>
          <w:pgMar w:header="0" w:footer="792" w:top="1420" w:bottom="980" w:left="1440" w:right="1080"/>
        </w:sectPr>
      </w:pPr>
    </w:p>
    <w:p>
      <w:pPr>
        <w:pStyle w:val="Heading2"/>
        <w:numPr>
          <w:ilvl w:val="1"/>
          <w:numId w:val="2"/>
        </w:numPr>
        <w:tabs>
          <w:tab w:pos="612" w:val="left" w:leader="none"/>
        </w:tabs>
        <w:spacing w:line="240" w:lineRule="auto" w:before="33" w:after="0"/>
        <w:ind w:left="612" w:right="0" w:hanging="612"/>
        <w:jc w:val="left"/>
      </w:pPr>
      <w:bookmarkStart w:name="make-refund" w:id="15"/>
      <w:bookmarkEnd w:id="15"/>
      <w:r>
        <w:rPr>
          <w:b w:val="0"/>
        </w:rPr>
      </w:r>
      <w:bookmarkStart w:name="_bookmark7" w:id="16"/>
      <w:bookmarkEnd w:id="16"/>
      <w:r>
        <w:rPr>
          <w:b w:val="0"/>
        </w:rPr>
      </w:r>
      <w:r>
        <w:rPr/>
        <w:t>make-</w:t>
      </w:r>
      <w:r>
        <w:rPr>
          <w:spacing w:val="-2"/>
        </w:rPr>
        <w:t>refund</w:t>
      </w:r>
    </w:p>
    <w:p>
      <w:pPr>
        <w:pStyle w:val="BodyText"/>
        <w:spacing w:line="230" w:lineRule="auto" w:before="120"/>
        <w:ind w:right="357"/>
        <w:jc w:val="both"/>
      </w:pPr>
      <w:r>
        <w:rPr/>
        <mc:AlternateContent>
          <mc:Choice Requires="wps">
            <w:drawing>
              <wp:anchor distT="0" distB="0" distL="0" distR="0" allowOverlap="1" layoutInCell="1" locked="0" behindDoc="1" simplePos="0" relativeHeight="487242240">
                <wp:simplePos x="0" y="0"/>
                <wp:positionH relativeFrom="page">
                  <wp:posOffset>6685292</wp:posOffset>
                </wp:positionH>
                <wp:positionV relativeFrom="paragraph">
                  <wp:posOffset>342788</wp:posOffset>
                </wp:positionV>
                <wp:extent cx="4000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4240" from="526.401001pt,26.991203pt" to="529.539001pt,26.99120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42752">
                <wp:simplePos x="0" y="0"/>
                <wp:positionH relativeFrom="page">
                  <wp:posOffset>3893959</wp:posOffset>
                </wp:positionH>
                <wp:positionV relativeFrom="paragraph">
                  <wp:posOffset>494616</wp:posOffset>
                </wp:positionV>
                <wp:extent cx="4000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3728" from="306.610992pt,38.946201pt" to="309.748992pt,38.9462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43264">
                <wp:simplePos x="0" y="0"/>
                <wp:positionH relativeFrom="page">
                  <wp:posOffset>2210473</wp:posOffset>
                </wp:positionH>
                <wp:positionV relativeFrom="paragraph">
                  <wp:posOffset>646445</wp:posOffset>
                </wp:positionV>
                <wp:extent cx="4000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3216" from="174.052994pt,50.901203pt" to="177.190994pt,50.90120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243776">
                <wp:simplePos x="0" y="0"/>
                <wp:positionH relativeFrom="page">
                  <wp:posOffset>6422428</wp:posOffset>
                </wp:positionH>
                <wp:positionV relativeFrom="paragraph">
                  <wp:posOffset>950114</wp:posOffset>
                </wp:positionV>
                <wp:extent cx="4000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2704" from="505.703003pt,74.812202pt" to="508.841003pt,74.812202pt" stroked="true" strokeweight=".398pt" strokecolor="#000000">
                <v:stroke dashstyle="solid"/>
                <w10:wrap type="none"/>
              </v:line>
            </w:pict>
          </mc:Fallback>
        </mc:AlternateContent>
      </w:r>
      <w:r>
        <w:rPr/>
        <w:t>The Refund API allows merchants to refund a previously completed transaction either partially or fully. Clients make a POST request with a JSON body containing the necessary input parameters: </w:t>
      </w:r>
      <w:r>
        <w:rPr>
          <w:rFonts w:ascii="Cambria"/>
        </w:rPr>
        <w:t>merchant id </w:t>
      </w:r>
      <w:r>
        <w:rPr>
          <w:spacing w:val="-2"/>
        </w:rPr>
        <w:t>(identifying</w:t>
      </w:r>
      <w:r>
        <w:rPr>
          <w:spacing w:val="-5"/>
        </w:rPr>
        <w:t> </w:t>
      </w:r>
      <w:r>
        <w:rPr>
          <w:spacing w:val="-2"/>
        </w:rPr>
        <w:t>the</w:t>
      </w:r>
      <w:r>
        <w:rPr>
          <w:spacing w:val="-5"/>
        </w:rPr>
        <w:t> </w:t>
      </w:r>
      <w:r>
        <w:rPr>
          <w:spacing w:val="-2"/>
        </w:rPr>
        <w:t>merchant</w:t>
      </w:r>
      <w:r>
        <w:rPr>
          <w:spacing w:val="-5"/>
        </w:rPr>
        <w:t> </w:t>
      </w:r>
      <w:r>
        <w:rPr>
          <w:spacing w:val="-2"/>
        </w:rPr>
        <w:t>initiating</w:t>
      </w:r>
      <w:r>
        <w:rPr>
          <w:spacing w:val="-5"/>
        </w:rPr>
        <w:t> </w:t>
      </w:r>
      <w:r>
        <w:rPr>
          <w:spacing w:val="-2"/>
        </w:rPr>
        <w:t>the</w:t>
      </w:r>
      <w:r>
        <w:rPr>
          <w:spacing w:val="-5"/>
        </w:rPr>
        <w:t> </w:t>
      </w:r>
      <w:r>
        <w:rPr>
          <w:spacing w:val="-2"/>
        </w:rPr>
        <w:t>refund),</w:t>
      </w:r>
      <w:r>
        <w:rPr>
          <w:spacing w:val="-3"/>
        </w:rPr>
        <w:t> </w:t>
      </w:r>
      <w:r>
        <w:rPr>
          <w:rFonts w:ascii="Cambria"/>
          <w:spacing w:val="-2"/>
        </w:rPr>
        <w:t>order</w:t>
      </w:r>
      <w:r>
        <w:rPr>
          <w:rFonts w:ascii="Cambria"/>
          <w:spacing w:val="25"/>
        </w:rPr>
        <w:t> </w:t>
      </w:r>
      <w:r>
        <w:rPr>
          <w:rFonts w:ascii="Cambria"/>
          <w:spacing w:val="-2"/>
        </w:rPr>
        <w:t>id </w:t>
      </w:r>
      <w:r>
        <w:rPr>
          <w:spacing w:val="-2"/>
        </w:rPr>
        <w:t>(the</w:t>
      </w:r>
      <w:r>
        <w:rPr>
          <w:spacing w:val="-5"/>
        </w:rPr>
        <w:t> </w:t>
      </w:r>
      <w:r>
        <w:rPr>
          <w:spacing w:val="-2"/>
        </w:rPr>
        <w:t>original</w:t>
      </w:r>
      <w:r>
        <w:rPr>
          <w:spacing w:val="-5"/>
        </w:rPr>
        <w:t> </w:t>
      </w:r>
      <w:r>
        <w:rPr>
          <w:spacing w:val="-2"/>
        </w:rPr>
        <w:t>order</w:t>
      </w:r>
      <w:r>
        <w:rPr>
          <w:spacing w:val="-5"/>
        </w:rPr>
        <w:t> </w:t>
      </w:r>
      <w:r>
        <w:rPr>
          <w:spacing w:val="-2"/>
        </w:rPr>
        <w:t>reference</w:t>
      </w:r>
      <w:r>
        <w:rPr>
          <w:spacing w:val="-5"/>
        </w:rPr>
        <w:t> </w:t>
      </w:r>
      <w:r>
        <w:rPr>
          <w:spacing w:val="-2"/>
        </w:rPr>
        <w:t>for</w:t>
      </w:r>
      <w:r>
        <w:rPr>
          <w:spacing w:val="-5"/>
        </w:rPr>
        <w:t> </w:t>
      </w:r>
      <w:r>
        <w:rPr>
          <w:spacing w:val="-2"/>
        </w:rPr>
        <w:t>which</w:t>
      </w:r>
      <w:r>
        <w:rPr>
          <w:spacing w:val="-5"/>
        </w:rPr>
        <w:t> </w:t>
      </w:r>
      <w:r>
        <w:rPr>
          <w:spacing w:val="-2"/>
        </w:rPr>
        <w:t>the</w:t>
      </w:r>
      <w:r>
        <w:rPr>
          <w:spacing w:val="-5"/>
        </w:rPr>
        <w:t> </w:t>
      </w:r>
      <w:r>
        <w:rPr>
          <w:spacing w:val="-2"/>
        </w:rPr>
        <w:t>refund</w:t>
      </w:r>
      <w:r>
        <w:rPr>
          <w:spacing w:val="-6"/>
        </w:rPr>
        <w:t> </w:t>
      </w:r>
      <w:r>
        <w:rPr>
          <w:spacing w:val="-2"/>
        </w:rPr>
        <w:t>is </w:t>
      </w:r>
      <w:r>
        <w:rPr/>
        <w:t>requested),</w:t>
      </w:r>
      <w:r>
        <w:rPr>
          <w:spacing w:val="-5"/>
        </w:rPr>
        <w:t> </w:t>
      </w:r>
      <w:r>
        <w:rPr/>
        <w:t>and</w:t>
      </w:r>
      <w:r>
        <w:rPr>
          <w:spacing w:val="-6"/>
        </w:rPr>
        <w:t> </w:t>
      </w:r>
      <w:r>
        <w:rPr>
          <w:rFonts w:ascii="Cambria"/>
        </w:rPr>
        <w:t>refund amount </w:t>
      </w:r>
      <w:r>
        <w:rPr/>
        <w:t>(the</w:t>
      </w:r>
      <w:r>
        <w:rPr>
          <w:spacing w:val="-6"/>
        </w:rPr>
        <w:t> </w:t>
      </w:r>
      <w:r>
        <w:rPr/>
        <w:t>amount</w:t>
      </w:r>
      <w:r>
        <w:rPr>
          <w:spacing w:val="-6"/>
        </w:rPr>
        <w:t> </w:t>
      </w:r>
      <w:r>
        <w:rPr/>
        <w:t>to</w:t>
      </w:r>
      <w:r>
        <w:rPr>
          <w:spacing w:val="-6"/>
        </w:rPr>
        <w:t> </w:t>
      </w:r>
      <w:r>
        <w:rPr/>
        <w:t>be</w:t>
      </w:r>
      <w:r>
        <w:rPr>
          <w:spacing w:val="-6"/>
        </w:rPr>
        <w:t> </w:t>
      </w:r>
      <w:r>
        <w:rPr/>
        <w:t>refunded).</w:t>
      </w:r>
      <w:r>
        <w:rPr>
          <w:spacing w:val="14"/>
        </w:rPr>
        <w:t> </w:t>
      </w:r>
      <w:r>
        <w:rPr/>
        <w:t>Upon</w:t>
      </w:r>
      <w:r>
        <w:rPr>
          <w:spacing w:val="-6"/>
        </w:rPr>
        <w:t> </w:t>
      </w:r>
      <w:r>
        <w:rPr/>
        <w:t>receiving</w:t>
      </w:r>
      <w:r>
        <w:rPr>
          <w:spacing w:val="-6"/>
        </w:rPr>
        <w:t> </w:t>
      </w:r>
      <w:r>
        <w:rPr/>
        <w:t>the</w:t>
      </w:r>
      <w:r>
        <w:rPr>
          <w:spacing w:val="-6"/>
        </w:rPr>
        <w:t> </w:t>
      </w:r>
      <w:r>
        <w:rPr/>
        <w:t>request,</w:t>
      </w:r>
      <w:r>
        <w:rPr>
          <w:spacing w:val="-5"/>
        </w:rPr>
        <w:t> </w:t>
      </w:r>
      <w:r>
        <w:rPr/>
        <w:t>the</w:t>
      </w:r>
      <w:r>
        <w:rPr>
          <w:spacing w:val="-6"/>
        </w:rPr>
        <w:t> </w:t>
      </w:r>
      <w:r>
        <w:rPr/>
        <w:t>API</w:t>
      </w:r>
      <w:r>
        <w:rPr>
          <w:spacing w:val="-6"/>
        </w:rPr>
        <w:t> </w:t>
      </w:r>
      <w:r>
        <w:rPr/>
        <w:t>validates the refund amount against the original transaction and then communicates with the bank to process the refund.</w:t>
      </w:r>
      <w:r>
        <w:rPr>
          <w:spacing w:val="40"/>
        </w:rPr>
        <w:t> </w:t>
      </w:r>
      <w:r>
        <w:rPr/>
        <w:t>The response is a structured JSON object containing the refund status, a unique </w:t>
      </w:r>
      <w:r>
        <w:rPr>
          <w:rFonts w:ascii="Cambria"/>
        </w:rPr>
        <w:t>refund id</w:t>
      </w:r>
      <w:r>
        <w:rPr/>
        <w:t>, the refunded amount, and a message confirming whether the refund was successful or failed.</w:t>
      </w:r>
      <w:r>
        <w:rPr>
          <w:spacing w:val="40"/>
        </w:rPr>
        <w:t> </w:t>
      </w:r>
      <w:r>
        <w:rPr/>
        <w:t>This provides merchants</w:t>
      </w:r>
      <w:r>
        <w:rPr>
          <w:spacing w:val="-13"/>
        </w:rPr>
        <w:t> </w:t>
      </w:r>
      <w:r>
        <w:rPr/>
        <w:t>with</w:t>
      </w:r>
      <w:r>
        <w:rPr>
          <w:spacing w:val="-12"/>
        </w:rPr>
        <w:t> </w:t>
      </w:r>
      <w:r>
        <w:rPr/>
        <w:t>a</w:t>
      </w:r>
      <w:r>
        <w:rPr>
          <w:spacing w:val="-13"/>
        </w:rPr>
        <w:t> </w:t>
      </w:r>
      <w:r>
        <w:rPr/>
        <w:t>reliable</w:t>
      </w:r>
      <w:r>
        <w:rPr>
          <w:spacing w:val="-12"/>
        </w:rPr>
        <w:t> </w:t>
      </w:r>
      <w:r>
        <w:rPr/>
        <w:t>way</w:t>
      </w:r>
      <w:r>
        <w:rPr>
          <w:spacing w:val="-13"/>
        </w:rPr>
        <w:t> </w:t>
      </w:r>
      <w:r>
        <w:rPr/>
        <w:t>to</w:t>
      </w:r>
      <w:r>
        <w:rPr>
          <w:spacing w:val="-12"/>
        </w:rPr>
        <w:t> </w:t>
      </w:r>
      <w:r>
        <w:rPr/>
        <w:t>manage</w:t>
      </w:r>
      <w:r>
        <w:rPr>
          <w:spacing w:val="-13"/>
        </w:rPr>
        <w:t> </w:t>
      </w:r>
      <w:r>
        <w:rPr/>
        <w:t>financial</w:t>
      </w:r>
      <w:r>
        <w:rPr>
          <w:spacing w:val="-12"/>
        </w:rPr>
        <w:t> </w:t>
      </w:r>
      <w:r>
        <w:rPr/>
        <w:t>reversals</w:t>
      </w:r>
      <w:r>
        <w:rPr>
          <w:spacing w:val="-13"/>
        </w:rPr>
        <w:t> </w:t>
      </w:r>
      <w:r>
        <w:rPr/>
        <w:t>while</w:t>
      </w:r>
      <w:r>
        <w:rPr>
          <w:spacing w:val="-12"/>
        </w:rPr>
        <w:t> </w:t>
      </w:r>
      <w:r>
        <w:rPr/>
        <w:t>ensuring</w:t>
      </w:r>
      <w:r>
        <w:rPr>
          <w:spacing w:val="-13"/>
        </w:rPr>
        <w:t> </w:t>
      </w:r>
      <w:r>
        <w:rPr/>
        <w:t>proper</w:t>
      </w:r>
      <w:r>
        <w:rPr>
          <w:spacing w:val="-12"/>
        </w:rPr>
        <w:t> </w:t>
      </w:r>
      <w:r>
        <w:rPr/>
        <w:t>transaction</w:t>
      </w:r>
      <w:r>
        <w:rPr>
          <w:spacing w:val="-13"/>
        </w:rPr>
        <w:t> </w:t>
      </w:r>
      <w:r>
        <w:rPr/>
        <w:t>tracking</w:t>
      </w:r>
      <w:r>
        <w:rPr>
          <w:spacing w:val="-12"/>
        </w:rPr>
        <w:t> </w:t>
      </w:r>
      <w:r>
        <w:rPr/>
        <w:t>and </w:t>
      </w:r>
      <w:r>
        <w:rPr>
          <w:spacing w:val="-2"/>
        </w:rPr>
        <w:t>reporting.</w:t>
      </w:r>
    </w:p>
    <w:p>
      <w:pPr>
        <w:pStyle w:val="BodyText"/>
        <w:spacing w:before="36"/>
      </w:pPr>
    </w:p>
    <w:p>
      <w:pPr>
        <w:pStyle w:val="Heading3"/>
        <w:numPr>
          <w:ilvl w:val="2"/>
          <w:numId w:val="2"/>
        </w:numPr>
        <w:tabs>
          <w:tab w:pos="699" w:val="left" w:leader="none"/>
        </w:tabs>
        <w:spacing w:line="240" w:lineRule="auto" w:before="0" w:after="0"/>
        <w:ind w:left="699" w:right="0" w:hanging="699"/>
        <w:jc w:val="left"/>
      </w:pPr>
      <w:bookmarkStart w:name="Request" w:id="17"/>
      <w:bookmarkEnd w:id="17"/>
      <w:r>
        <w:rPr>
          <w:b w:val="0"/>
        </w:rPr>
      </w:r>
      <w:bookmarkStart w:name="_bookmark8" w:id="18"/>
      <w:bookmarkEnd w:id="18"/>
      <w:r>
        <w:rPr>
          <w:b w:val="0"/>
        </w:rPr>
      </w:r>
      <w:r>
        <w:rPr>
          <w:spacing w:val="-2"/>
        </w:rPr>
        <w:t>Request</w:t>
      </w:r>
    </w:p>
    <w:p>
      <w:pPr>
        <w:pStyle w:val="BodyText"/>
        <w:spacing w:before="7"/>
        <w:rPr>
          <w:rFonts w:ascii="Georgia"/>
          <w:b/>
          <w:sz w:val="12"/>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4640"/>
      </w:tblGrid>
      <w:tr>
        <w:trPr>
          <w:trHeight w:val="237" w:hRule="atLeast"/>
        </w:trPr>
        <w:tc>
          <w:tcPr>
            <w:tcW w:w="1034" w:type="dxa"/>
          </w:tcPr>
          <w:p>
            <w:pPr>
              <w:pStyle w:val="TableParagraph"/>
              <w:spacing w:line="210" w:lineRule="exact"/>
              <w:rPr>
                <w:rFonts w:ascii="Georgia"/>
                <w:b/>
                <w:sz w:val="20"/>
              </w:rPr>
            </w:pPr>
            <w:r>
              <w:rPr>
                <w:rFonts w:ascii="Georgia"/>
                <w:b/>
                <w:spacing w:val="-2"/>
                <w:sz w:val="20"/>
              </w:rPr>
              <w:t>Method</w:t>
            </w:r>
          </w:p>
        </w:tc>
        <w:tc>
          <w:tcPr>
            <w:tcW w:w="4640" w:type="dxa"/>
          </w:tcPr>
          <w:p>
            <w:pPr>
              <w:pStyle w:val="TableParagraph"/>
              <w:spacing w:line="210" w:lineRule="exact"/>
              <w:rPr>
                <w:rFonts w:ascii="Georgia"/>
                <w:b/>
                <w:sz w:val="20"/>
              </w:rPr>
            </w:pPr>
            <w:r>
              <w:rPr>
                <w:rFonts w:ascii="Georgia"/>
                <w:b/>
                <w:spacing w:val="-5"/>
                <w:w w:val="105"/>
                <w:sz w:val="20"/>
              </w:rPr>
              <w:t>URL</w:t>
            </w:r>
          </w:p>
        </w:tc>
      </w:tr>
      <w:tr>
        <w:trPr>
          <w:trHeight w:val="476" w:hRule="atLeast"/>
        </w:trPr>
        <w:tc>
          <w:tcPr>
            <w:tcW w:w="1034" w:type="dxa"/>
          </w:tcPr>
          <w:p>
            <w:pPr>
              <w:pStyle w:val="TableParagraph"/>
              <w:rPr>
                <w:rFonts w:ascii="Book Antiqua"/>
                <w:sz w:val="20"/>
              </w:rPr>
            </w:pPr>
            <w:r>
              <w:rPr>
                <w:rFonts w:ascii="Book Antiqua"/>
                <w:spacing w:val="-4"/>
                <w:w w:val="105"/>
                <w:sz w:val="20"/>
              </w:rPr>
              <w:t>POST</w:t>
            </w:r>
          </w:p>
        </w:tc>
        <w:tc>
          <w:tcPr>
            <w:tcW w:w="4640" w:type="dxa"/>
          </w:tcPr>
          <w:p>
            <w:pPr>
              <w:pStyle w:val="TableParagraph"/>
              <w:spacing w:line="211" w:lineRule="exact"/>
              <w:rPr>
                <w:sz w:val="20"/>
              </w:rPr>
            </w:pPr>
            <w:hyperlink r:id="rId8">
              <w:r>
                <w:rPr>
                  <w:w w:val="110"/>
                  <w:sz w:val="20"/>
                </w:rPr>
                <w:t>Test:http://127.0.0.1:8000/api/make-</w:t>
              </w:r>
              <w:r>
                <w:rPr>
                  <w:spacing w:val="-2"/>
                  <w:w w:val="115"/>
                  <w:sz w:val="20"/>
                </w:rPr>
                <w:t>refund</w:t>
              </w:r>
            </w:hyperlink>
          </w:p>
          <w:p>
            <w:pPr>
              <w:pStyle w:val="TableParagraph"/>
              <w:spacing w:line="240" w:lineRule="auto" w:before="4"/>
              <w:rPr>
                <w:sz w:val="20"/>
              </w:rPr>
            </w:pPr>
            <w:r>
              <w:rPr>
                <w:spacing w:val="-2"/>
                <w:w w:val="105"/>
                <w:sz w:val="20"/>
              </w:rPr>
              <w:t>Production:N/A</w:t>
            </w:r>
          </w:p>
        </w:tc>
      </w:tr>
    </w:tbl>
    <w:p>
      <w:pPr>
        <w:pStyle w:val="BodyText"/>
        <w:spacing w:before="24"/>
        <w:rPr>
          <w:rFonts w:ascii="Georgia"/>
          <w:b/>
        </w:rPr>
      </w:pPr>
    </w:p>
    <w:p>
      <w:pPr>
        <w:pStyle w:val="Heading3"/>
        <w:numPr>
          <w:ilvl w:val="2"/>
          <w:numId w:val="2"/>
        </w:numPr>
        <w:tabs>
          <w:tab w:pos="699" w:val="left" w:leader="none"/>
        </w:tabs>
        <w:spacing w:line="240" w:lineRule="auto" w:before="0" w:after="0"/>
        <w:ind w:left="699" w:right="0" w:hanging="699"/>
        <w:jc w:val="left"/>
      </w:pPr>
      <w:bookmarkStart w:name="INPUT Parameters for the request body:" w:id="19"/>
      <w:bookmarkEnd w:id="19"/>
      <w:r>
        <w:rPr>
          <w:b w:val="0"/>
        </w:rPr>
      </w:r>
      <w:bookmarkStart w:name="_bookmark9" w:id="20"/>
      <w:bookmarkEnd w:id="20"/>
      <w:r>
        <w:rPr>
          <w:b w:val="0"/>
        </w:rPr>
      </w:r>
      <w:r>
        <w:rPr/>
        <w:t>INPUT</w:t>
      </w:r>
      <w:r>
        <w:rPr>
          <w:spacing w:val="2"/>
        </w:rPr>
        <w:t> </w:t>
      </w:r>
      <w:r>
        <w:rPr/>
        <w:t>Parameters</w:t>
      </w:r>
      <w:r>
        <w:rPr>
          <w:spacing w:val="2"/>
        </w:rPr>
        <w:t> </w:t>
      </w:r>
      <w:r>
        <w:rPr/>
        <w:t>for</w:t>
      </w:r>
      <w:r>
        <w:rPr>
          <w:spacing w:val="3"/>
        </w:rPr>
        <w:t> </w:t>
      </w:r>
      <w:r>
        <w:rPr/>
        <w:t>the</w:t>
      </w:r>
      <w:r>
        <w:rPr>
          <w:spacing w:val="2"/>
        </w:rPr>
        <w:t> </w:t>
      </w:r>
      <w:r>
        <w:rPr/>
        <w:t>request</w:t>
      </w:r>
      <w:r>
        <w:rPr>
          <w:spacing w:val="2"/>
        </w:rPr>
        <w:t> </w:t>
      </w:r>
      <w:r>
        <w:rPr>
          <w:spacing w:val="-2"/>
        </w:rPr>
        <w:t>body:</w:t>
      </w:r>
    </w:p>
    <w:p>
      <w:pPr>
        <w:pStyle w:val="BodyText"/>
        <w:spacing w:before="7" w:after="1"/>
        <w:rPr>
          <w:rFonts w:ascii="Georgia"/>
          <w:b/>
          <w:sz w:val="12"/>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381"/>
        <w:gridCol w:w="1381"/>
        <w:gridCol w:w="2515"/>
        <w:gridCol w:w="1381"/>
      </w:tblGrid>
      <w:tr>
        <w:trPr>
          <w:trHeight w:val="476" w:hRule="atLeast"/>
        </w:trPr>
        <w:tc>
          <w:tcPr>
            <w:tcW w:w="1948" w:type="dxa"/>
          </w:tcPr>
          <w:p>
            <w:pPr>
              <w:pStyle w:val="TableParagraph"/>
              <w:spacing w:line="210" w:lineRule="exact"/>
              <w:rPr>
                <w:rFonts w:ascii="Georgia"/>
                <w:b/>
                <w:sz w:val="20"/>
              </w:rPr>
            </w:pPr>
            <w:r>
              <w:rPr>
                <w:rFonts w:ascii="Georgia"/>
                <w:b/>
                <w:sz w:val="20"/>
              </w:rPr>
              <w:t>Sample</w:t>
            </w:r>
            <w:r>
              <w:rPr>
                <w:rFonts w:ascii="Georgia"/>
                <w:b/>
                <w:spacing w:val="66"/>
                <w:sz w:val="20"/>
              </w:rPr>
              <w:t> </w:t>
            </w:r>
            <w:r>
              <w:rPr>
                <w:rFonts w:ascii="Georgia"/>
                <w:b/>
                <w:spacing w:val="-2"/>
                <w:sz w:val="20"/>
              </w:rPr>
              <w:t>Request</w:t>
            </w:r>
          </w:p>
          <w:p>
            <w:pPr>
              <w:pStyle w:val="TableParagraph"/>
              <w:spacing w:line="240" w:lineRule="auto" w:before="12"/>
              <w:rPr>
                <w:rFonts w:ascii="Georgia"/>
                <w:b/>
                <w:sz w:val="20"/>
              </w:rPr>
            </w:pPr>
            <w:r>
              <w:rPr>
                <w:rFonts w:ascii="Georgia"/>
                <w:b/>
                <w:spacing w:val="-2"/>
                <w:sz w:val="20"/>
              </w:rPr>
              <w:t>Parameter</w:t>
            </w:r>
          </w:p>
        </w:tc>
        <w:tc>
          <w:tcPr>
            <w:tcW w:w="1381" w:type="dxa"/>
          </w:tcPr>
          <w:p>
            <w:pPr>
              <w:pStyle w:val="TableParagraph"/>
              <w:spacing w:line="210" w:lineRule="exact"/>
              <w:rPr>
                <w:rFonts w:ascii="Georgia"/>
                <w:b/>
                <w:sz w:val="20"/>
              </w:rPr>
            </w:pPr>
            <w:r>
              <w:rPr>
                <w:rFonts w:ascii="Georgia"/>
                <w:b/>
                <w:spacing w:val="-2"/>
                <w:sz w:val="20"/>
              </w:rPr>
              <w:t>Values</w:t>
            </w:r>
          </w:p>
        </w:tc>
        <w:tc>
          <w:tcPr>
            <w:tcW w:w="1381" w:type="dxa"/>
          </w:tcPr>
          <w:p>
            <w:pPr>
              <w:pStyle w:val="TableParagraph"/>
              <w:spacing w:line="210" w:lineRule="exact"/>
              <w:rPr>
                <w:rFonts w:ascii="Georgia"/>
                <w:b/>
                <w:sz w:val="20"/>
              </w:rPr>
            </w:pPr>
            <w:r>
              <w:rPr>
                <w:rFonts w:ascii="Georgia"/>
                <w:b/>
                <w:spacing w:val="-2"/>
                <w:sz w:val="20"/>
              </w:rPr>
              <w:t>Condition</w:t>
            </w:r>
          </w:p>
        </w:tc>
        <w:tc>
          <w:tcPr>
            <w:tcW w:w="2515" w:type="dxa"/>
          </w:tcPr>
          <w:p>
            <w:pPr>
              <w:pStyle w:val="TableParagraph"/>
              <w:spacing w:line="210" w:lineRule="exact"/>
              <w:rPr>
                <w:rFonts w:ascii="Georgia"/>
                <w:b/>
                <w:sz w:val="20"/>
              </w:rPr>
            </w:pPr>
            <w:r>
              <w:rPr>
                <w:rFonts w:ascii="Georgia"/>
                <w:b/>
                <w:spacing w:val="-2"/>
                <w:sz w:val="20"/>
              </w:rPr>
              <w:t>Explanation</w:t>
            </w:r>
          </w:p>
        </w:tc>
        <w:tc>
          <w:tcPr>
            <w:tcW w:w="1381" w:type="dxa"/>
          </w:tcPr>
          <w:p>
            <w:pPr>
              <w:pStyle w:val="TableParagraph"/>
              <w:spacing w:line="210" w:lineRule="exact"/>
              <w:rPr>
                <w:rFonts w:ascii="Georgia"/>
                <w:b/>
                <w:sz w:val="20"/>
              </w:rPr>
            </w:pPr>
            <w:r>
              <w:rPr>
                <w:rFonts w:ascii="Georgia"/>
                <w:b/>
                <w:spacing w:val="-2"/>
                <w:sz w:val="20"/>
              </w:rPr>
              <w:t>Example</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4288">
                      <wp:simplePos x="0" y="0"/>
                      <wp:positionH relativeFrom="column">
                        <wp:posOffset>617816</wp:posOffset>
                      </wp:positionH>
                      <wp:positionV relativeFrom="paragraph">
                        <wp:posOffset>100584</wp:posOffset>
                      </wp:positionV>
                      <wp:extent cx="40005" cy="508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0005" cy="5080"/>
                                <a:chExt cx="40005" cy="5080"/>
                              </a:xfrm>
                            </wpg:grpSpPr>
                            <wps:wsp>
                              <wps:cNvPr id="36" name="Graphic 36"/>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46999pt;margin-top:7.92pt;width:3.15pt;height:.4pt;mso-position-horizontal-relative:column;mso-position-vertical-relative:paragraph;z-index:-16072192" id="docshapegroup13" coordorigin="973,158" coordsize="63,8">
                      <v:line style="position:absolute" from="973,162" to="1036,162" stroked="true" strokeweight=".398pt" strokecolor="#000000">
                        <v:stroke dashstyle="solid"/>
                      </v:line>
                      <w10:wrap type="none"/>
                    </v:group>
                  </w:pict>
                </mc:Fallback>
              </mc:AlternateContent>
            </w:r>
            <w:r>
              <w:rPr>
                <w:sz w:val="20"/>
              </w:rPr>
              <w:t>merchant</w:t>
            </w:r>
            <w:r>
              <w:rPr>
                <w:spacing w:val="34"/>
                <w:w w:val="110"/>
                <w:sz w:val="20"/>
              </w:rPr>
              <w:t> </w:t>
            </w:r>
            <w:r>
              <w:rPr>
                <w:spacing w:val="-5"/>
                <w:w w:val="110"/>
                <w:sz w:val="20"/>
              </w:rPr>
              <w:t>id</w:t>
            </w:r>
          </w:p>
        </w:tc>
        <w:tc>
          <w:tcPr>
            <w:tcW w:w="1381" w:type="dxa"/>
          </w:tcPr>
          <w:p>
            <w:pPr>
              <w:pStyle w:val="TableParagraph"/>
              <w:rPr>
                <w:rFonts w:ascii="Book Antiqua"/>
                <w:sz w:val="20"/>
              </w:rPr>
            </w:pPr>
            <w:r>
              <w:rPr>
                <w:rFonts w:ascii="Book Antiqua"/>
                <w:spacing w:val="-2"/>
                <w:sz w:val="20"/>
              </w:rPr>
              <w:t>integer</w:t>
            </w:r>
          </w:p>
        </w:tc>
        <w:tc>
          <w:tcPr>
            <w:tcW w:w="1381" w:type="dxa"/>
          </w:tcPr>
          <w:p>
            <w:pPr>
              <w:pStyle w:val="TableParagraph"/>
              <w:rPr>
                <w:rFonts w:ascii="Book Antiqua"/>
                <w:sz w:val="20"/>
              </w:rPr>
            </w:pPr>
            <w:r>
              <w:rPr>
                <w:rFonts w:ascii="Book Antiqua"/>
                <w:spacing w:val="-2"/>
                <w:sz w:val="20"/>
              </w:rPr>
              <w:t>Mandatory</w:t>
            </w:r>
          </w:p>
        </w:tc>
        <w:tc>
          <w:tcPr>
            <w:tcW w:w="2515" w:type="dxa"/>
          </w:tcPr>
          <w:p>
            <w:pPr>
              <w:pStyle w:val="TableParagraph"/>
              <w:spacing w:line="218" w:lineRule="exact"/>
              <w:rPr>
                <w:rFonts w:ascii="Book Antiqua"/>
                <w:sz w:val="20"/>
              </w:rPr>
            </w:pPr>
            <w:r>
              <w:rPr>
                <w:rFonts w:ascii="Book Antiqua"/>
                <w:sz w:val="20"/>
              </w:rPr>
              <w:t>Unique</w:t>
            </w:r>
            <w:r>
              <w:rPr>
                <w:rFonts w:ascii="Book Antiqua"/>
                <w:spacing w:val="59"/>
                <w:sz w:val="20"/>
              </w:rPr>
              <w:t> </w:t>
            </w:r>
            <w:r>
              <w:rPr>
                <w:rFonts w:ascii="Book Antiqua"/>
                <w:sz w:val="20"/>
              </w:rPr>
              <w:t>identifier</w:t>
            </w:r>
            <w:r>
              <w:rPr>
                <w:rFonts w:ascii="Book Antiqua"/>
                <w:spacing w:val="60"/>
                <w:sz w:val="20"/>
              </w:rPr>
              <w:t> </w:t>
            </w:r>
            <w:r>
              <w:rPr>
                <w:rFonts w:ascii="Book Antiqua"/>
                <w:sz w:val="20"/>
              </w:rPr>
              <w:t>of</w:t>
            </w:r>
            <w:r>
              <w:rPr>
                <w:rFonts w:ascii="Book Antiqua"/>
                <w:spacing w:val="60"/>
                <w:sz w:val="20"/>
              </w:rPr>
              <w:t> </w:t>
            </w:r>
            <w:r>
              <w:rPr>
                <w:rFonts w:ascii="Book Antiqua"/>
                <w:spacing w:val="-5"/>
                <w:sz w:val="20"/>
              </w:rPr>
              <w:t>the</w:t>
            </w:r>
          </w:p>
          <w:p>
            <w:pPr>
              <w:pStyle w:val="TableParagraph"/>
              <w:spacing w:line="239" w:lineRule="exact"/>
              <w:rPr>
                <w:rFonts w:ascii="Book Antiqua"/>
                <w:sz w:val="20"/>
              </w:rPr>
            </w:pPr>
            <w:r>
              <w:rPr>
                <w:rFonts w:ascii="Book Antiqua"/>
                <w:sz w:val="20"/>
              </w:rPr>
              <w:t>merchant</w:t>
            </w:r>
            <w:r>
              <w:rPr>
                <w:rFonts w:ascii="Book Antiqua"/>
                <w:spacing w:val="48"/>
                <w:sz w:val="20"/>
              </w:rPr>
              <w:t> </w:t>
            </w:r>
            <w:r>
              <w:rPr>
                <w:rFonts w:ascii="Book Antiqua"/>
                <w:sz w:val="20"/>
              </w:rPr>
              <w:t>requesting</w:t>
            </w:r>
            <w:r>
              <w:rPr>
                <w:rFonts w:ascii="Book Antiqua"/>
                <w:spacing w:val="49"/>
                <w:sz w:val="20"/>
              </w:rPr>
              <w:t> </w:t>
            </w:r>
            <w:r>
              <w:rPr>
                <w:rFonts w:ascii="Book Antiqua"/>
                <w:spacing w:val="-5"/>
                <w:sz w:val="20"/>
              </w:rPr>
              <w:t>the</w:t>
            </w:r>
          </w:p>
          <w:p>
            <w:pPr>
              <w:pStyle w:val="TableParagraph"/>
              <w:spacing w:line="238" w:lineRule="exact"/>
              <w:rPr>
                <w:rFonts w:ascii="Book Antiqua"/>
                <w:sz w:val="20"/>
              </w:rPr>
            </w:pPr>
            <w:r>
              <w:rPr>
                <w:rFonts w:ascii="Book Antiqua"/>
                <w:spacing w:val="-2"/>
                <w:sz w:val="20"/>
              </w:rPr>
              <w:t>refund</w:t>
            </w:r>
          </w:p>
        </w:tc>
        <w:tc>
          <w:tcPr>
            <w:tcW w:w="1381" w:type="dxa"/>
          </w:tcPr>
          <w:p>
            <w:pPr>
              <w:pStyle w:val="TableParagraph"/>
              <w:rPr>
                <w:rFonts w:ascii="Book Antiqua"/>
                <w:sz w:val="20"/>
              </w:rPr>
            </w:pPr>
            <w:r>
              <w:rPr>
                <w:rFonts w:ascii="Book Antiqua"/>
                <w:spacing w:val="-10"/>
                <w:sz w:val="20"/>
              </w:rPr>
              <w:t>5</w:t>
            </w:r>
          </w:p>
        </w:tc>
      </w:tr>
      <w:tr>
        <w:trPr>
          <w:trHeight w:val="715"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4800">
                      <wp:simplePos x="0" y="0"/>
                      <wp:positionH relativeFrom="column">
                        <wp:posOffset>418541</wp:posOffset>
                      </wp:positionH>
                      <wp:positionV relativeFrom="paragraph">
                        <wp:posOffset>100584</wp:posOffset>
                      </wp:positionV>
                      <wp:extent cx="40005" cy="508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0005" cy="5080"/>
                                <a:chExt cx="40005" cy="5080"/>
                              </a:xfrm>
                            </wpg:grpSpPr>
                            <wps:wsp>
                              <wps:cNvPr id="38" name="Graphic 38"/>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56001pt;margin-top:7.92pt;width:3.15pt;height:.4pt;mso-position-horizontal-relative:column;mso-position-vertical-relative:paragraph;z-index:-16071680" id="docshapegroup14" coordorigin="659,158" coordsize="63,8">
                      <v:line style="position:absolute" from="659,162" to="722,162" stroked="true" strokeweight=".398pt" strokecolor="#000000">
                        <v:stroke dashstyle="solid"/>
                      </v:line>
                      <w10:wrap type="none"/>
                    </v:group>
                  </w:pict>
                </mc:Fallback>
              </mc:AlternateContent>
            </w:r>
            <w:r>
              <w:rPr>
                <w:w w:val="110"/>
                <w:sz w:val="20"/>
              </w:rPr>
              <w:t>order</w:t>
            </w:r>
            <w:r>
              <w:rPr>
                <w:spacing w:val="14"/>
                <w:w w:val="115"/>
                <w:sz w:val="20"/>
              </w:rPr>
              <w:t> </w:t>
            </w:r>
            <w:r>
              <w:rPr>
                <w:spacing w:val="-5"/>
                <w:w w:val="115"/>
                <w:sz w:val="20"/>
              </w:rPr>
              <w:t>id</w:t>
            </w:r>
          </w:p>
        </w:tc>
        <w:tc>
          <w:tcPr>
            <w:tcW w:w="1381" w:type="dxa"/>
          </w:tcPr>
          <w:p>
            <w:pPr>
              <w:pStyle w:val="TableParagraph"/>
              <w:rPr>
                <w:rFonts w:ascii="Book Antiqua"/>
                <w:sz w:val="20"/>
              </w:rPr>
            </w:pPr>
            <w:r>
              <w:rPr>
                <w:rFonts w:ascii="Book Antiqua"/>
                <w:spacing w:val="-2"/>
                <w:sz w:val="20"/>
              </w:rPr>
              <w:t>string</w:t>
            </w:r>
          </w:p>
        </w:tc>
        <w:tc>
          <w:tcPr>
            <w:tcW w:w="1381" w:type="dxa"/>
          </w:tcPr>
          <w:p>
            <w:pPr>
              <w:pStyle w:val="TableParagraph"/>
              <w:rPr>
                <w:rFonts w:ascii="Book Antiqua"/>
                <w:sz w:val="20"/>
              </w:rPr>
            </w:pPr>
            <w:r>
              <w:rPr>
                <w:rFonts w:ascii="Book Antiqua"/>
                <w:spacing w:val="-2"/>
                <w:sz w:val="20"/>
              </w:rPr>
              <w:t>Mandatory</w:t>
            </w:r>
          </w:p>
        </w:tc>
        <w:tc>
          <w:tcPr>
            <w:tcW w:w="2515" w:type="dxa"/>
          </w:tcPr>
          <w:p>
            <w:pPr>
              <w:pStyle w:val="TableParagraph"/>
              <w:spacing w:line="218" w:lineRule="exact"/>
              <w:rPr>
                <w:rFonts w:ascii="Book Antiqua"/>
                <w:sz w:val="20"/>
              </w:rPr>
            </w:pPr>
            <w:r>
              <w:rPr>
                <w:rFonts w:ascii="Book Antiqua"/>
                <w:sz w:val="20"/>
              </w:rPr>
              <w:t>Unique</w:t>
            </w:r>
            <w:r>
              <w:rPr>
                <w:rFonts w:ascii="Book Antiqua"/>
                <w:spacing w:val="61"/>
                <w:sz w:val="20"/>
              </w:rPr>
              <w:t> </w:t>
            </w:r>
            <w:r>
              <w:rPr>
                <w:rFonts w:ascii="Book Antiqua"/>
                <w:sz w:val="20"/>
              </w:rPr>
              <w:t>reference</w:t>
            </w:r>
            <w:r>
              <w:rPr>
                <w:rFonts w:ascii="Book Antiqua"/>
                <w:spacing w:val="61"/>
                <w:sz w:val="20"/>
              </w:rPr>
              <w:t> </w:t>
            </w:r>
            <w:r>
              <w:rPr>
                <w:rFonts w:ascii="Book Antiqua"/>
                <w:sz w:val="20"/>
              </w:rPr>
              <w:t>of</w:t>
            </w:r>
            <w:r>
              <w:rPr>
                <w:rFonts w:ascii="Book Antiqua"/>
                <w:spacing w:val="61"/>
                <w:sz w:val="20"/>
              </w:rPr>
              <w:t> </w:t>
            </w:r>
            <w:r>
              <w:rPr>
                <w:rFonts w:ascii="Book Antiqua"/>
                <w:spacing w:val="-5"/>
                <w:sz w:val="20"/>
              </w:rPr>
              <w:t>the</w:t>
            </w:r>
          </w:p>
          <w:p>
            <w:pPr>
              <w:pStyle w:val="TableParagraph"/>
              <w:spacing w:line="239" w:lineRule="exact"/>
              <w:rPr>
                <w:rFonts w:ascii="Book Antiqua"/>
                <w:sz w:val="20"/>
              </w:rPr>
            </w:pPr>
            <w:r>
              <w:rPr>
                <w:rFonts w:ascii="Book Antiqua"/>
                <w:sz w:val="20"/>
              </w:rPr>
              <w:t>original</w:t>
            </w:r>
            <w:r>
              <w:rPr>
                <w:rFonts w:ascii="Book Antiqua"/>
                <w:spacing w:val="66"/>
                <w:sz w:val="20"/>
              </w:rPr>
              <w:t> </w:t>
            </w:r>
            <w:r>
              <w:rPr>
                <w:rFonts w:ascii="Book Antiqua"/>
                <w:sz w:val="20"/>
              </w:rPr>
              <w:t>order</w:t>
            </w:r>
            <w:r>
              <w:rPr>
                <w:rFonts w:ascii="Book Antiqua"/>
                <w:spacing w:val="67"/>
                <w:sz w:val="20"/>
              </w:rPr>
              <w:t> </w:t>
            </w:r>
            <w:r>
              <w:rPr>
                <w:rFonts w:ascii="Book Antiqua"/>
                <w:sz w:val="20"/>
              </w:rPr>
              <w:t>to</w:t>
            </w:r>
            <w:r>
              <w:rPr>
                <w:rFonts w:ascii="Book Antiqua"/>
                <w:spacing w:val="66"/>
                <w:sz w:val="20"/>
              </w:rPr>
              <w:t> </w:t>
            </w:r>
            <w:r>
              <w:rPr>
                <w:rFonts w:ascii="Book Antiqua"/>
                <w:sz w:val="20"/>
              </w:rPr>
              <w:t>be</w:t>
            </w:r>
            <w:r>
              <w:rPr>
                <w:rFonts w:ascii="Book Antiqua"/>
                <w:spacing w:val="67"/>
                <w:sz w:val="20"/>
              </w:rPr>
              <w:t> </w:t>
            </w:r>
            <w:r>
              <w:rPr>
                <w:rFonts w:ascii="Book Antiqua"/>
                <w:spacing w:val="-5"/>
                <w:sz w:val="20"/>
              </w:rPr>
              <w:t>re-</w:t>
            </w:r>
          </w:p>
          <w:p>
            <w:pPr>
              <w:pStyle w:val="TableParagraph"/>
              <w:spacing w:line="238" w:lineRule="exact"/>
              <w:rPr>
                <w:rFonts w:ascii="Book Antiqua"/>
                <w:sz w:val="20"/>
              </w:rPr>
            </w:pPr>
            <w:r>
              <w:rPr>
                <w:rFonts w:ascii="Book Antiqua"/>
                <w:spacing w:val="-2"/>
                <w:sz w:val="20"/>
              </w:rPr>
              <w:t>funded</w:t>
            </w:r>
          </w:p>
        </w:tc>
        <w:tc>
          <w:tcPr>
            <w:tcW w:w="1381" w:type="dxa"/>
          </w:tcPr>
          <w:p>
            <w:pPr>
              <w:pStyle w:val="TableParagraph"/>
              <w:rPr>
                <w:rFonts w:ascii="Book Antiqua"/>
                <w:sz w:val="20"/>
              </w:rPr>
            </w:pPr>
            <w:r>
              <w:rPr>
                <w:rFonts w:ascii="Book Antiqua"/>
                <w:spacing w:val="-2"/>
                <w:sz w:val="20"/>
              </w:rPr>
              <w:t>JoCI4OmrK6</w:t>
            </w:r>
          </w:p>
        </w:tc>
      </w:tr>
      <w:tr>
        <w:trPr>
          <w:trHeight w:val="476" w:hRule="atLeast"/>
        </w:trPr>
        <w:tc>
          <w:tcPr>
            <w:tcW w:w="1948" w:type="dxa"/>
          </w:tcPr>
          <w:p>
            <w:pPr>
              <w:pStyle w:val="TableParagraph"/>
              <w:spacing w:line="211" w:lineRule="exact"/>
              <w:rPr>
                <w:sz w:val="20"/>
              </w:rPr>
            </w:pPr>
            <w:r>
              <w:rPr>
                <w:sz w:val="20"/>
              </w:rPr>
              <mc:AlternateContent>
                <mc:Choice Requires="wps">
                  <w:drawing>
                    <wp:anchor distT="0" distB="0" distL="0" distR="0" allowOverlap="1" layoutInCell="1" locked="0" behindDoc="1" simplePos="0" relativeHeight="487245312">
                      <wp:simplePos x="0" y="0"/>
                      <wp:positionH relativeFrom="column">
                        <wp:posOffset>484974</wp:posOffset>
                      </wp:positionH>
                      <wp:positionV relativeFrom="paragraph">
                        <wp:posOffset>100584</wp:posOffset>
                      </wp:positionV>
                      <wp:extent cx="40005" cy="50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0005" cy="5080"/>
                                <a:chExt cx="40005" cy="5080"/>
                              </a:xfrm>
                            </wpg:grpSpPr>
                            <wps:wsp>
                              <wps:cNvPr id="40" name="Graphic 40"/>
                              <wps:cNvSpPr/>
                              <wps:spPr>
                                <a:xfrm>
                                  <a:off x="0" y="2527"/>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187pt;margin-top:7.92pt;width:3.15pt;height:.4pt;mso-position-horizontal-relative:column;mso-position-vertical-relative:paragraph;z-index:-16071168" id="docshapegroup15" coordorigin="764,158" coordsize="63,8">
                      <v:line style="position:absolute" from="764,162" to="827,162" stroked="true" strokeweight=".398pt" strokecolor="#000000">
                        <v:stroke dashstyle="solid"/>
                      </v:line>
                      <w10:wrap type="none"/>
                    </v:group>
                  </w:pict>
                </mc:Fallback>
              </mc:AlternateContent>
            </w:r>
            <w:r>
              <w:rPr>
                <w:w w:val="105"/>
                <w:sz w:val="20"/>
              </w:rPr>
              <w:t>refund</w:t>
            </w:r>
            <w:r>
              <w:rPr>
                <w:spacing w:val="51"/>
                <w:w w:val="105"/>
                <w:sz w:val="20"/>
              </w:rPr>
              <w:t> </w:t>
            </w:r>
            <w:r>
              <w:rPr>
                <w:spacing w:val="-2"/>
                <w:w w:val="105"/>
                <w:sz w:val="20"/>
              </w:rPr>
              <w:t>amount</w:t>
            </w:r>
          </w:p>
        </w:tc>
        <w:tc>
          <w:tcPr>
            <w:tcW w:w="1381" w:type="dxa"/>
          </w:tcPr>
          <w:p>
            <w:pPr>
              <w:pStyle w:val="TableParagraph"/>
              <w:rPr>
                <w:rFonts w:ascii="Book Antiqua"/>
                <w:sz w:val="20"/>
              </w:rPr>
            </w:pPr>
            <w:r>
              <w:rPr>
                <w:rFonts w:ascii="Book Antiqua"/>
                <w:spacing w:val="-2"/>
                <w:sz w:val="20"/>
              </w:rPr>
              <w:t>integer</w:t>
            </w:r>
          </w:p>
        </w:tc>
        <w:tc>
          <w:tcPr>
            <w:tcW w:w="1381" w:type="dxa"/>
          </w:tcPr>
          <w:p>
            <w:pPr>
              <w:pStyle w:val="TableParagraph"/>
              <w:rPr>
                <w:rFonts w:ascii="Book Antiqua"/>
                <w:sz w:val="20"/>
              </w:rPr>
            </w:pPr>
            <w:r>
              <w:rPr>
                <w:rFonts w:ascii="Book Antiqua"/>
                <w:spacing w:val="-2"/>
                <w:sz w:val="20"/>
              </w:rPr>
              <w:t>Mandatory</w:t>
            </w:r>
          </w:p>
        </w:tc>
        <w:tc>
          <w:tcPr>
            <w:tcW w:w="2515" w:type="dxa"/>
          </w:tcPr>
          <w:p>
            <w:pPr>
              <w:pStyle w:val="TableParagraph"/>
              <w:spacing w:line="218" w:lineRule="exact"/>
              <w:rPr>
                <w:rFonts w:ascii="Book Antiqua"/>
                <w:sz w:val="20"/>
              </w:rPr>
            </w:pPr>
            <w:r>
              <w:rPr>
                <w:rFonts w:ascii="Book Antiqua"/>
                <w:spacing w:val="-6"/>
                <w:sz w:val="20"/>
              </w:rPr>
              <w:t>Amount to</w:t>
            </w:r>
            <w:r>
              <w:rPr>
                <w:rFonts w:ascii="Book Antiqua"/>
                <w:spacing w:val="-5"/>
                <w:sz w:val="20"/>
              </w:rPr>
              <w:t> </w:t>
            </w:r>
            <w:r>
              <w:rPr>
                <w:rFonts w:ascii="Book Antiqua"/>
                <w:spacing w:val="-6"/>
                <w:sz w:val="20"/>
              </w:rPr>
              <w:t>be refunded for</w:t>
            </w:r>
          </w:p>
          <w:p>
            <w:pPr>
              <w:pStyle w:val="TableParagraph"/>
              <w:spacing w:line="238" w:lineRule="exact"/>
              <w:rPr>
                <w:rFonts w:ascii="Book Antiqua"/>
                <w:sz w:val="20"/>
              </w:rPr>
            </w:pPr>
            <w:r>
              <w:rPr>
                <w:rFonts w:ascii="Book Antiqua"/>
                <w:spacing w:val="-2"/>
                <w:sz w:val="20"/>
              </w:rPr>
              <w:t>the</w:t>
            </w:r>
            <w:r>
              <w:rPr>
                <w:rFonts w:ascii="Book Antiqua"/>
                <w:spacing w:val="-1"/>
                <w:sz w:val="20"/>
              </w:rPr>
              <w:t> </w:t>
            </w:r>
            <w:r>
              <w:rPr>
                <w:rFonts w:ascii="Book Antiqua"/>
                <w:spacing w:val="-2"/>
                <w:sz w:val="20"/>
              </w:rPr>
              <w:t>given</w:t>
            </w:r>
            <w:r>
              <w:rPr>
                <w:rFonts w:ascii="Book Antiqua"/>
                <w:spacing w:val="-1"/>
                <w:sz w:val="20"/>
              </w:rPr>
              <w:t> </w:t>
            </w:r>
            <w:r>
              <w:rPr>
                <w:rFonts w:ascii="Book Antiqua"/>
                <w:spacing w:val="-4"/>
                <w:sz w:val="20"/>
              </w:rPr>
              <w:t>order</w:t>
            </w:r>
          </w:p>
        </w:tc>
        <w:tc>
          <w:tcPr>
            <w:tcW w:w="1381" w:type="dxa"/>
          </w:tcPr>
          <w:p>
            <w:pPr>
              <w:pStyle w:val="TableParagraph"/>
              <w:rPr>
                <w:rFonts w:ascii="Book Antiqua"/>
                <w:sz w:val="20"/>
              </w:rPr>
            </w:pPr>
            <w:r>
              <w:rPr>
                <w:rFonts w:ascii="Book Antiqua"/>
                <w:spacing w:val="-10"/>
                <w:sz w:val="20"/>
              </w:rPr>
              <w:t>1</w:t>
            </w:r>
          </w:p>
        </w:tc>
      </w:tr>
    </w:tbl>
    <w:p>
      <w:pPr>
        <w:pStyle w:val="BodyText"/>
        <w:rPr>
          <w:rFonts w:ascii="Georgia"/>
          <w:b/>
        </w:rPr>
      </w:pPr>
    </w:p>
    <w:p>
      <w:pPr>
        <w:pStyle w:val="BodyText"/>
        <w:spacing w:before="62"/>
        <w:rPr>
          <w:rFonts w:ascii="Georgia"/>
          <w:b/>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4783"/>
      </w:tblGrid>
      <w:tr>
        <w:trPr>
          <w:trHeight w:val="454" w:hRule="atLeast"/>
        </w:trPr>
        <w:tc>
          <w:tcPr>
            <w:tcW w:w="1948" w:type="dxa"/>
          </w:tcPr>
          <w:p>
            <w:pPr>
              <w:pStyle w:val="TableParagraph"/>
              <w:spacing w:line="210" w:lineRule="exact"/>
              <w:rPr>
                <w:rFonts w:ascii="Georgia"/>
                <w:b/>
                <w:sz w:val="20"/>
              </w:rPr>
            </w:pPr>
            <w:r>
              <w:rPr>
                <w:rFonts w:ascii="Georgia"/>
                <w:b/>
                <w:spacing w:val="-2"/>
                <w:sz w:val="20"/>
              </w:rPr>
              <w:t>Headers</w:t>
            </w:r>
          </w:p>
        </w:tc>
        <w:tc>
          <w:tcPr>
            <w:tcW w:w="4783" w:type="dxa"/>
          </w:tcPr>
          <w:p>
            <w:pPr>
              <w:pStyle w:val="TableParagraph"/>
              <w:spacing w:line="218" w:lineRule="exact"/>
              <w:rPr>
                <w:rFonts w:ascii="Book Antiqua"/>
                <w:sz w:val="20"/>
              </w:rPr>
            </w:pPr>
            <w:r>
              <w:rPr>
                <w:rFonts w:ascii="Book Antiqua"/>
                <w:sz w:val="20"/>
              </w:rPr>
              <w:t>Content-Type:</w:t>
            </w:r>
            <w:r>
              <w:rPr>
                <w:rFonts w:ascii="Book Antiqua"/>
                <w:spacing w:val="21"/>
                <w:sz w:val="20"/>
              </w:rPr>
              <w:t> </w:t>
            </w:r>
            <w:r>
              <w:rPr>
                <w:rFonts w:ascii="Book Antiqua"/>
                <w:spacing w:val="-2"/>
                <w:sz w:val="20"/>
              </w:rPr>
              <w:t>application/json</w:t>
            </w:r>
          </w:p>
          <w:p>
            <w:pPr>
              <w:pStyle w:val="TableParagraph"/>
              <w:spacing w:line="216" w:lineRule="exact"/>
              <w:rPr>
                <w:rFonts w:ascii="Book Antiqua"/>
                <w:sz w:val="20"/>
              </w:rPr>
            </w:pPr>
            <w:r>
              <w:rPr>
                <w:rFonts w:ascii="Book Antiqua"/>
                <w:sz w:val="20"/>
              </w:rPr>
              <w:t>Accept:</w:t>
            </w:r>
            <w:r>
              <w:rPr>
                <w:rFonts w:ascii="Book Antiqua"/>
                <w:spacing w:val="31"/>
                <w:sz w:val="20"/>
              </w:rPr>
              <w:t> </w:t>
            </w:r>
            <w:r>
              <w:rPr>
                <w:rFonts w:ascii="Book Antiqua"/>
                <w:spacing w:val="-2"/>
                <w:sz w:val="20"/>
              </w:rPr>
              <w:t>application/json</w:t>
            </w:r>
          </w:p>
        </w:tc>
      </w:tr>
      <w:tr>
        <w:trPr>
          <w:trHeight w:val="1138" w:hRule="atLeast"/>
        </w:trPr>
        <w:tc>
          <w:tcPr>
            <w:tcW w:w="1948" w:type="dxa"/>
          </w:tcPr>
          <w:p>
            <w:pPr>
              <w:pStyle w:val="TableParagraph"/>
              <w:spacing w:line="210" w:lineRule="exact"/>
              <w:rPr>
                <w:rFonts w:ascii="Georgia"/>
                <w:b/>
                <w:sz w:val="20"/>
              </w:rPr>
            </w:pPr>
            <w:r>
              <w:rPr>
                <w:rFonts w:ascii="Georgia"/>
                <w:b/>
                <w:spacing w:val="-2"/>
                <w:sz w:val="20"/>
              </w:rPr>
              <w:t>Request</w:t>
            </w:r>
          </w:p>
        </w:tc>
        <w:tc>
          <w:tcPr>
            <w:tcW w:w="4783" w:type="dxa"/>
          </w:tcPr>
          <w:p>
            <w:pPr>
              <w:pStyle w:val="TableParagraph"/>
              <w:spacing w:line="211" w:lineRule="exact"/>
              <w:rPr>
                <w:sz w:val="20"/>
              </w:rPr>
            </w:pPr>
            <w:r>
              <w:rPr>
                <w:spacing w:val="-10"/>
                <w:w w:val="135"/>
                <w:sz w:val="20"/>
              </w:rPr>
              <w:t>{</w:t>
            </w:r>
          </w:p>
          <w:p>
            <w:pPr>
              <w:pStyle w:val="TableParagraph"/>
              <w:spacing w:line="244" w:lineRule="auto" w:before="4"/>
              <w:ind w:left="540" w:right="1453"/>
              <w:rPr>
                <w:sz w:val="20"/>
              </w:rPr>
            </w:pPr>
            <w:r>
              <w:rPr>
                <w:w w:val="115"/>
                <w:sz w:val="20"/>
              </w:rPr>
              <w:t>"merchant_id":</w:t>
            </w:r>
            <w:r>
              <w:rPr>
                <w:spacing w:val="40"/>
                <w:w w:val="115"/>
                <w:sz w:val="20"/>
              </w:rPr>
              <w:t> </w:t>
            </w:r>
            <w:r>
              <w:rPr>
                <w:w w:val="115"/>
                <w:sz w:val="20"/>
              </w:rPr>
              <w:t>5, "order_id":</w:t>
            </w:r>
            <w:r>
              <w:rPr>
                <w:spacing w:val="16"/>
                <w:w w:val="115"/>
                <w:sz w:val="20"/>
              </w:rPr>
              <w:t> </w:t>
            </w:r>
            <w:r>
              <w:rPr>
                <w:w w:val="115"/>
                <w:sz w:val="20"/>
              </w:rPr>
              <w:t>"JoCI4OmrK6", "refund_amount":</w:t>
            </w:r>
            <w:r>
              <w:rPr>
                <w:spacing w:val="40"/>
                <w:w w:val="115"/>
                <w:sz w:val="20"/>
              </w:rPr>
              <w:t> </w:t>
            </w:r>
            <w:r>
              <w:rPr>
                <w:w w:val="115"/>
                <w:sz w:val="20"/>
              </w:rPr>
              <w:t>1</w:t>
            </w:r>
          </w:p>
          <w:p>
            <w:pPr>
              <w:pStyle w:val="TableParagraph"/>
              <w:spacing w:line="185" w:lineRule="exact"/>
              <w:rPr>
                <w:sz w:val="20"/>
              </w:rPr>
            </w:pPr>
            <w:r>
              <w:rPr>
                <w:spacing w:val="-10"/>
                <w:w w:val="135"/>
                <w:sz w:val="20"/>
              </w:rPr>
              <w:t>}</w:t>
            </w:r>
          </w:p>
        </w:tc>
      </w:tr>
    </w:tbl>
    <w:p>
      <w:pPr>
        <w:pStyle w:val="TableParagraph"/>
        <w:spacing w:after="0" w:line="185" w:lineRule="exact"/>
        <w:rPr>
          <w:sz w:val="20"/>
        </w:rPr>
        <w:sectPr>
          <w:pgSz w:w="12240" w:h="15840"/>
          <w:pgMar w:header="0" w:footer="792" w:top="1380" w:bottom="980" w:left="1440" w:right="1080"/>
        </w:sectPr>
      </w:pPr>
    </w:p>
    <w:p>
      <w:pPr>
        <w:pStyle w:val="Heading3"/>
        <w:numPr>
          <w:ilvl w:val="2"/>
          <w:numId w:val="2"/>
        </w:numPr>
        <w:tabs>
          <w:tab w:pos="699" w:val="left" w:leader="none"/>
        </w:tabs>
        <w:spacing w:line="240" w:lineRule="auto" w:before="56" w:after="0"/>
        <w:ind w:left="699" w:right="0" w:hanging="699"/>
        <w:jc w:val="left"/>
      </w:pPr>
      <w:bookmarkStart w:name="Success Response" w:id="21"/>
      <w:bookmarkEnd w:id="21"/>
      <w:r>
        <w:rPr>
          <w:b w:val="0"/>
        </w:rPr>
      </w:r>
      <w:bookmarkStart w:name="_bookmark10" w:id="22"/>
      <w:bookmarkEnd w:id="22"/>
      <w:r>
        <w:rPr>
          <w:b w:val="0"/>
        </w:rPr>
      </w:r>
      <w:r>
        <w:rPr>
          <w:spacing w:val="-6"/>
        </w:rPr>
        <w:t>Success</w:t>
      </w:r>
      <w:r>
        <w:rPr>
          <w:spacing w:val="10"/>
        </w:rPr>
        <w:t> </w:t>
      </w:r>
      <w:r>
        <w:rPr>
          <w:spacing w:val="-2"/>
        </w:rPr>
        <w:t>Response</w:t>
      </w:r>
    </w:p>
    <w:p>
      <w:pPr>
        <w:pStyle w:val="BodyText"/>
        <w:spacing w:before="135"/>
        <w:rPr>
          <w:rFonts w:ascii="Georgia"/>
          <w:b/>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751"/>
      </w:tblGrid>
      <w:tr>
        <w:trPr>
          <w:trHeight w:val="237" w:hRule="atLeast"/>
        </w:trPr>
        <w:tc>
          <w:tcPr>
            <w:tcW w:w="882" w:type="dxa"/>
          </w:tcPr>
          <w:p>
            <w:pPr>
              <w:pStyle w:val="TableParagraph"/>
              <w:spacing w:line="210" w:lineRule="exact"/>
              <w:rPr>
                <w:rFonts w:ascii="Georgia"/>
                <w:b/>
                <w:sz w:val="20"/>
              </w:rPr>
            </w:pPr>
            <w:r>
              <w:rPr>
                <w:rFonts w:ascii="Georgia"/>
                <w:b/>
                <w:spacing w:val="-2"/>
                <w:sz w:val="20"/>
              </w:rPr>
              <w:t>Status</w:t>
            </w:r>
          </w:p>
        </w:tc>
        <w:tc>
          <w:tcPr>
            <w:tcW w:w="8751" w:type="dxa"/>
          </w:tcPr>
          <w:p>
            <w:pPr>
              <w:pStyle w:val="TableParagraph"/>
              <w:spacing w:line="210" w:lineRule="exact"/>
              <w:rPr>
                <w:rFonts w:ascii="Georgia"/>
                <w:b/>
                <w:sz w:val="20"/>
              </w:rPr>
            </w:pPr>
            <w:r>
              <w:rPr>
                <w:rFonts w:ascii="Georgia"/>
                <w:b/>
                <w:spacing w:val="-2"/>
                <w:sz w:val="20"/>
              </w:rPr>
              <w:t>Response</w:t>
            </w:r>
          </w:p>
        </w:tc>
      </w:tr>
      <w:tr>
        <w:trPr>
          <w:trHeight w:val="4161" w:hRule="atLeast"/>
        </w:trPr>
        <w:tc>
          <w:tcPr>
            <w:tcW w:w="882" w:type="dxa"/>
          </w:tcPr>
          <w:p>
            <w:pPr>
              <w:pStyle w:val="TableParagraph"/>
              <w:rPr>
                <w:rFonts w:ascii="Book Antiqua"/>
                <w:sz w:val="20"/>
              </w:rPr>
            </w:pPr>
            <w:r>
              <w:rPr>
                <w:rFonts w:ascii="Book Antiqua"/>
                <w:spacing w:val="-5"/>
                <w:sz w:val="20"/>
              </w:rPr>
              <w:t>200</w:t>
            </w:r>
          </w:p>
        </w:tc>
        <w:tc>
          <w:tcPr>
            <w:tcW w:w="8751" w:type="dxa"/>
          </w:tcPr>
          <w:p>
            <w:pPr>
              <w:pStyle w:val="TableParagraph"/>
              <w:spacing w:line="240" w:lineRule="auto" w:before="86"/>
              <w:ind w:left="0"/>
              <w:rPr>
                <w:rFonts w:ascii="Georgia"/>
                <w:b/>
                <w:sz w:val="20"/>
              </w:rPr>
            </w:pPr>
          </w:p>
          <w:p>
            <w:pPr>
              <w:pStyle w:val="TableParagraph"/>
              <w:spacing w:line="240" w:lineRule="auto"/>
              <w:rPr>
                <w:sz w:val="20"/>
              </w:rPr>
            </w:pPr>
            <w:r>
              <w:rPr>
                <w:spacing w:val="-10"/>
                <w:w w:val="135"/>
                <w:sz w:val="20"/>
              </w:rPr>
              <w:t>{</w:t>
            </w:r>
          </w:p>
          <w:p>
            <w:pPr>
              <w:pStyle w:val="TableParagraph"/>
              <w:spacing w:line="244" w:lineRule="auto" w:before="5"/>
              <w:ind w:left="540" w:right="4615"/>
              <w:rPr>
                <w:sz w:val="20"/>
              </w:rPr>
            </w:pPr>
            <w:r>
              <w:rPr>
                <w:w w:val="120"/>
                <w:sz w:val="20"/>
              </w:rPr>
              <w:t>"response_code":</w:t>
            </w:r>
            <w:r>
              <w:rPr>
                <w:spacing w:val="40"/>
                <w:w w:val="120"/>
                <w:sz w:val="20"/>
              </w:rPr>
              <w:t> </w:t>
            </w:r>
            <w:r>
              <w:rPr>
                <w:w w:val="120"/>
                <w:sz w:val="20"/>
              </w:rPr>
              <w:t>100, </w:t>
            </w:r>
            <w:r>
              <w:rPr>
                <w:w w:val="115"/>
                <w:sz w:val="20"/>
              </w:rPr>
              <w:t>"response_message":</w:t>
            </w:r>
            <w:r>
              <w:rPr>
                <w:spacing w:val="16"/>
                <w:w w:val="115"/>
                <w:sz w:val="20"/>
              </w:rPr>
              <w:t> </w:t>
            </w:r>
            <w:r>
              <w:rPr>
                <w:w w:val="115"/>
                <w:sz w:val="20"/>
              </w:rPr>
              <w:t>"Success", </w:t>
            </w:r>
            <w:r>
              <w:rPr>
                <w:w w:val="120"/>
                <w:sz w:val="20"/>
              </w:rPr>
              <w:t>"data":</w:t>
            </w:r>
            <w:r>
              <w:rPr>
                <w:spacing w:val="40"/>
                <w:w w:val="120"/>
                <w:sz w:val="20"/>
              </w:rPr>
              <w:t> </w:t>
            </w:r>
            <w:r>
              <w:rPr>
                <w:w w:val="120"/>
                <w:sz w:val="20"/>
              </w:rPr>
              <w:t>{</w:t>
            </w:r>
          </w:p>
          <w:p>
            <w:pPr>
              <w:pStyle w:val="TableParagraph"/>
              <w:spacing w:line="244" w:lineRule="auto"/>
              <w:ind w:left="959" w:right="4615"/>
              <w:rPr>
                <w:sz w:val="20"/>
              </w:rPr>
            </w:pPr>
            <w:r>
              <w:rPr>
                <w:w w:val="110"/>
                <w:sz w:val="20"/>
              </w:rPr>
              <w:t>"bank_order_id":</w:t>
            </w:r>
            <w:r>
              <w:rPr>
                <w:spacing w:val="40"/>
                <w:w w:val="110"/>
                <w:sz w:val="20"/>
              </w:rPr>
              <w:t> </w:t>
            </w:r>
            <w:r>
              <w:rPr>
                <w:w w:val="110"/>
                <w:sz w:val="20"/>
              </w:rPr>
              <w:t>"JoCI4OmrK6", </w:t>
            </w:r>
            <w:r>
              <w:rPr>
                <w:w w:val="115"/>
                <w:sz w:val="20"/>
              </w:rPr>
              <w:t>"amount":</w:t>
            </w:r>
            <w:r>
              <w:rPr>
                <w:spacing w:val="40"/>
                <w:w w:val="115"/>
                <w:sz w:val="20"/>
              </w:rPr>
              <w:t> </w:t>
            </w:r>
            <w:r>
              <w:rPr>
                <w:w w:val="115"/>
                <w:sz w:val="20"/>
              </w:rPr>
              <w:t>1,</w:t>
            </w:r>
          </w:p>
          <w:p>
            <w:pPr>
              <w:pStyle w:val="TableParagraph"/>
              <w:spacing w:line="244" w:lineRule="auto"/>
              <w:ind w:left="959" w:right="4045"/>
              <w:rPr>
                <w:sz w:val="20"/>
              </w:rPr>
            </w:pPr>
            <w:r>
              <w:rPr>
                <w:w w:val="115"/>
                <w:sz w:val="20"/>
              </w:rPr>
              <w:t>"currency_code":</w:t>
            </w:r>
            <w:r>
              <w:rPr>
                <w:spacing w:val="40"/>
                <w:w w:val="115"/>
                <w:sz w:val="20"/>
              </w:rPr>
              <w:t> </w:t>
            </w:r>
            <w:r>
              <w:rPr>
                <w:w w:val="115"/>
                <w:sz w:val="20"/>
              </w:rPr>
              <w:t>"BDT",</w:t>
            </w:r>
            <w:r>
              <w:rPr>
                <w:spacing w:val="40"/>
                <w:w w:val="115"/>
                <w:sz w:val="20"/>
              </w:rPr>
              <w:t> </w:t>
            </w:r>
            <w:r>
              <w:rPr>
                <w:w w:val="110"/>
                <w:sz w:val="20"/>
              </w:rPr>
              <w:t>"payment_at":</w:t>
            </w:r>
            <w:r>
              <w:rPr>
                <w:spacing w:val="40"/>
                <w:w w:val="110"/>
                <w:sz w:val="20"/>
              </w:rPr>
              <w:t> </w:t>
            </w:r>
            <w:r>
              <w:rPr>
                <w:w w:val="110"/>
                <w:sz w:val="20"/>
              </w:rPr>
              <w:t>"2025-11-14</w:t>
            </w:r>
            <w:r>
              <w:rPr>
                <w:spacing w:val="40"/>
                <w:w w:val="110"/>
                <w:sz w:val="20"/>
              </w:rPr>
              <w:t> </w:t>
            </w:r>
            <w:r>
              <w:rPr>
                <w:w w:val="110"/>
                <w:sz w:val="20"/>
              </w:rPr>
              <w:t>09:09:15",</w:t>
            </w:r>
          </w:p>
          <w:p>
            <w:pPr>
              <w:pStyle w:val="TableParagraph"/>
              <w:spacing w:line="244" w:lineRule="auto"/>
              <w:ind w:left="1377" w:right="3622" w:hanging="419"/>
              <w:rPr>
                <w:sz w:val="20"/>
              </w:rPr>
            </w:pPr>
            <w:r>
              <w:rPr>
                <w:w w:val="125"/>
                <w:sz w:val="20"/>
              </w:rPr>
              <w:t>"fee_details":</w:t>
            </w:r>
            <w:r>
              <w:rPr>
                <w:spacing w:val="40"/>
                <w:w w:val="125"/>
                <w:sz w:val="20"/>
              </w:rPr>
              <w:t> </w:t>
            </w:r>
            <w:r>
              <w:rPr>
                <w:w w:val="125"/>
                <w:sz w:val="20"/>
              </w:rPr>
              <w:t>{ </w:t>
            </w:r>
            <w:r>
              <w:rPr>
                <w:w w:val="115"/>
                <w:sz w:val="20"/>
              </w:rPr>
              <w:t>"commission_percentage":</w:t>
            </w:r>
            <w:r>
              <w:rPr>
                <w:spacing w:val="16"/>
                <w:w w:val="115"/>
                <w:sz w:val="20"/>
              </w:rPr>
              <w:t> </w:t>
            </w:r>
            <w:r>
              <w:rPr>
                <w:w w:val="115"/>
                <w:sz w:val="20"/>
              </w:rPr>
              <w:t>"0.00",</w:t>
            </w:r>
          </w:p>
          <w:p>
            <w:pPr>
              <w:pStyle w:val="TableParagraph"/>
              <w:spacing w:line="240" w:lineRule="auto"/>
              <w:ind w:left="1377"/>
              <w:rPr>
                <w:sz w:val="20"/>
              </w:rPr>
            </w:pPr>
            <w:r>
              <w:rPr>
                <w:w w:val="115"/>
                <w:sz w:val="20"/>
              </w:rPr>
              <w:t>"commission_fixed":</w:t>
            </w:r>
            <w:r>
              <w:rPr>
                <w:spacing w:val="33"/>
                <w:w w:val="120"/>
                <w:sz w:val="20"/>
              </w:rPr>
              <w:t> </w:t>
            </w:r>
            <w:r>
              <w:rPr>
                <w:spacing w:val="-2"/>
                <w:w w:val="120"/>
                <w:sz w:val="20"/>
              </w:rPr>
              <w:t>"0.00",</w:t>
            </w:r>
          </w:p>
          <w:p>
            <w:pPr>
              <w:pStyle w:val="TableParagraph"/>
              <w:spacing w:line="240" w:lineRule="auto" w:before="4"/>
              <w:ind w:left="1377"/>
              <w:rPr>
                <w:sz w:val="20"/>
              </w:rPr>
            </w:pPr>
            <w:r>
              <w:rPr>
                <w:w w:val="120"/>
                <w:sz w:val="20"/>
              </w:rPr>
              <w:t>"bank_fee":</w:t>
            </w:r>
            <w:r>
              <w:rPr>
                <w:spacing w:val="41"/>
                <w:w w:val="120"/>
                <w:sz w:val="20"/>
              </w:rPr>
              <w:t> </w:t>
            </w:r>
            <w:r>
              <w:rPr>
                <w:spacing w:val="-2"/>
                <w:w w:val="120"/>
                <w:sz w:val="20"/>
              </w:rPr>
              <w:t>"0.00"</w:t>
            </w:r>
          </w:p>
          <w:p>
            <w:pPr>
              <w:pStyle w:val="TableParagraph"/>
              <w:spacing w:line="240" w:lineRule="auto" w:before="5"/>
              <w:ind w:left="959"/>
              <w:rPr>
                <w:sz w:val="20"/>
              </w:rPr>
            </w:pPr>
            <w:r>
              <w:rPr>
                <w:spacing w:val="-5"/>
                <w:w w:val="175"/>
                <w:sz w:val="20"/>
              </w:rPr>
              <w:t>},</w:t>
            </w:r>
          </w:p>
          <w:p>
            <w:pPr>
              <w:pStyle w:val="TableParagraph"/>
              <w:spacing w:line="240" w:lineRule="auto" w:before="4"/>
              <w:ind w:left="959"/>
              <w:rPr>
                <w:sz w:val="20"/>
              </w:rPr>
            </w:pPr>
            <w:r>
              <w:rPr>
                <w:w w:val="110"/>
                <w:sz w:val="20"/>
              </w:rPr>
              <w:t>"net_amount":</w:t>
            </w:r>
            <w:r>
              <w:rPr>
                <w:spacing w:val="67"/>
                <w:w w:val="110"/>
                <w:sz w:val="20"/>
              </w:rPr>
              <w:t> </w:t>
            </w:r>
            <w:r>
              <w:rPr>
                <w:spacing w:val="-10"/>
                <w:w w:val="110"/>
                <w:sz w:val="20"/>
              </w:rPr>
              <w:t>1</w:t>
            </w:r>
          </w:p>
          <w:p>
            <w:pPr>
              <w:pStyle w:val="TableParagraph"/>
              <w:spacing w:line="240" w:lineRule="auto" w:before="5"/>
              <w:ind w:left="540"/>
              <w:rPr>
                <w:sz w:val="20"/>
              </w:rPr>
            </w:pPr>
            <w:r>
              <w:rPr>
                <w:spacing w:val="-10"/>
                <w:w w:val="135"/>
                <w:sz w:val="20"/>
              </w:rPr>
              <w:t>}</w:t>
            </w:r>
          </w:p>
          <w:p>
            <w:pPr>
              <w:pStyle w:val="TableParagraph"/>
              <w:spacing w:line="240" w:lineRule="auto" w:before="5"/>
              <w:rPr>
                <w:sz w:val="20"/>
              </w:rPr>
            </w:pPr>
            <w:r>
              <w:rPr>
                <w:spacing w:val="-10"/>
                <w:w w:val="135"/>
                <w:sz w:val="20"/>
              </w:rPr>
              <w:t>}</w:t>
            </w:r>
          </w:p>
        </w:tc>
      </w:tr>
    </w:tbl>
    <w:p>
      <w:pPr>
        <w:pStyle w:val="BodyText"/>
        <w:spacing w:before="105"/>
        <w:rPr>
          <w:rFonts w:ascii="Georgia"/>
          <w:b/>
        </w:rPr>
      </w:pPr>
    </w:p>
    <w:p>
      <w:pPr>
        <w:pStyle w:val="Heading3"/>
        <w:numPr>
          <w:ilvl w:val="2"/>
          <w:numId w:val="2"/>
        </w:numPr>
        <w:tabs>
          <w:tab w:pos="699" w:val="left" w:leader="none"/>
        </w:tabs>
        <w:spacing w:line="240" w:lineRule="auto" w:before="0" w:after="0"/>
        <w:ind w:left="699" w:right="0" w:hanging="699"/>
        <w:jc w:val="left"/>
      </w:pPr>
      <w:bookmarkStart w:name="Failed Response" w:id="23"/>
      <w:bookmarkEnd w:id="23"/>
      <w:r>
        <w:rPr>
          <w:b w:val="0"/>
        </w:rPr>
      </w:r>
      <w:bookmarkStart w:name="_bookmark11" w:id="24"/>
      <w:bookmarkEnd w:id="24"/>
      <w:r>
        <w:rPr>
          <w:b w:val="0"/>
        </w:rPr>
      </w:r>
      <w:r>
        <w:rPr>
          <w:spacing w:val="-5"/>
        </w:rPr>
        <w:t>Failed</w:t>
      </w:r>
      <w:r>
        <w:rPr>
          <w:spacing w:val="10"/>
        </w:rPr>
        <w:t> </w:t>
      </w:r>
      <w:r>
        <w:rPr>
          <w:spacing w:val="-2"/>
        </w:rPr>
        <w:t>Response</w:t>
      </w:r>
    </w:p>
    <w:p>
      <w:pPr>
        <w:pStyle w:val="BodyText"/>
        <w:spacing w:before="136"/>
        <w:rPr>
          <w:rFonts w:ascii="Georgia"/>
          <w:b/>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751"/>
      </w:tblGrid>
      <w:tr>
        <w:trPr>
          <w:trHeight w:val="237" w:hRule="atLeast"/>
        </w:trPr>
        <w:tc>
          <w:tcPr>
            <w:tcW w:w="882" w:type="dxa"/>
          </w:tcPr>
          <w:p>
            <w:pPr>
              <w:pStyle w:val="TableParagraph"/>
              <w:spacing w:line="210" w:lineRule="exact"/>
              <w:rPr>
                <w:rFonts w:ascii="Georgia"/>
                <w:b/>
                <w:sz w:val="20"/>
              </w:rPr>
            </w:pPr>
            <w:r>
              <w:rPr>
                <w:rFonts w:ascii="Georgia"/>
                <w:b/>
                <w:spacing w:val="-2"/>
                <w:sz w:val="20"/>
              </w:rPr>
              <w:t>Status</w:t>
            </w:r>
          </w:p>
        </w:tc>
        <w:tc>
          <w:tcPr>
            <w:tcW w:w="8751" w:type="dxa"/>
          </w:tcPr>
          <w:p>
            <w:pPr>
              <w:pStyle w:val="TableParagraph"/>
              <w:spacing w:line="210" w:lineRule="exact"/>
              <w:rPr>
                <w:rFonts w:ascii="Georgia"/>
                <w:b/>
                <w:sz w:val="20"/>
              </w:rPr>
            </w:pPr>
            <w:r>
              <w:rPr>
                <w:rFonts w:ascii="Georgia"/>
                <w:b/>
                <w:spacing w:val="-2"/>
                <w:sz w:val="20"/>
              </w:rPr>
              <w:t>Response</w:t>
            </w:r>
          </w:p>
        </w:tc>
      </w:tr>
      <w:tr>
        <w:trPr>
          <w:trHeight w:val="1531" w:hRule="atLeast"/>
        </w:trPr>
        <w:tc>
          <w:tcPr>
            <w:tcW w:w="882" w:type="dxa"/>
          </w:tcPr>
          <w:p>
            <w:pPr>
              <w:pStyle w:val="TableParagraph"/>
              <w:rPr>
                <w:rFonts w:ascii="Book Antiqua"/>
                <w:sz w:val="20"/>
              </w:rPr>
            </w:pPr>
            <w:r>
              <w:rPr>
                <w:rFonts w:ascii="Book Antiqua"/>
                <w:spacing w:val="-5"/>
                <w:sz w:val="20"/>
              </w:rPr>
              <w:t>200</w:t>
            </w:r>
          </w:p>
        </w:tc>
        <w:tc>
          <w:tcPr>
            <w:tcW w:w="8751" w:type="dxa"/>
          </w:tcPr>
          <w:p>
            <w:pPr>
              <w:pStyle w:val="TableParagraph"/>
              <w:spacing w:line="240" w:lineRule="auto" w:before="86"/>
              <w:ind w:left="0"/>
              <w:rPr>
                <w:rFonts w:ascii="Georgia"/>
                <w:b/>
                <w:sz w:val="20"/>
              </w:rPr>
            </w:pPr>
          </w:p>
          <w:p>
            <w:pPr>
              <w:pStyle w:val="TableParagraph"/>
              <w:spacing w:line="240" w:lineRule="auto"/>
              <w:rPr>
                <w:sz w:val="20"/>
              </w:rPr>
            </w:pPr>
            <w:r>
              <w:rPr>
                <w:spacing w:val="-10"/>
                <w:w w:val="135"/>
                <w:sz w:val="20"/>
              </w:rPr>
              <w:t>{</w:t>
            </w:r>
          </w:p>
          <w:p>
            <w:pPr>
              <w:pStyle w:val="TableParagraph"/>
              <w:spacing w:line="240" w:lineRule="auto" w:before="5"/>
              <w:ind w:left="540"/>
              <w:rPr>
                <w:sz w:val="20"/>
              </w:rPr>
            </w:pPr>
            <w:r>
              <w:rPr>
                <w:w w:val="115"/>
                <w:sz w:val="20"/>
              </w:rPr>
              <w:t>"response_code":</w:t>
            </w:r>
            <w:r>
              <w:rPr>
                <w:spacing w:val="34"/>
                <w:w w:val="125"/>
                <w:sz w:val="20"/>
              </w:rPr>
              <w:t> </w:t>
            </w:r>
            <w:r>
              <w:rPr>
                <w:spacing w:val="-5"/>
                <w:w w:val="125"/>
                <w:sz w:val="20"/>
              </w:rPr>
              <w:t>6,</w:t>
            </w:r>
          </w:p>
          <w:p>
            <w:pPr>
              <w:pStyle w:val="TableParagraph"/>
              <w:spacing w:line="244" w:lineRule="auto" w:before="5"/>
              <w:ind w:left="540" w:right="3482"/>
              <w:rPr>
                <w:sz w:val="20"/>
              </w:rPr>
            </w:pPr>
            <w:r>
              <w:rPr>
                <w:w w:val="120"/>
                <w:sz w:val="20"/>
              </w:rPr>
              <w:t>"response_message":</w:t>
            </w:r>
            <w:r>
              <w:rPr>
                <w:spacing w:val="14"/>
                <w:w w:val="120"/>
                <w:sz w:val="20"/>
              </w:rPr>
              <w:t> </w:t>
            </w:r>
            <w:r>
              <w:rPr>
                <w:w w:val="120"/>
                <w:sz w:val="20"/>
              </w:rPr>
              <w:t>"Invoice</w:t>
            </w:r>
            <w:r>
              <w:rPr>
                <w:spacing w:val="15"/>
                <w:w w:val="120"/>
                <w:sz w:val="20"/>
              </w:rPr>
              <w:t> </w:t>
            </w:r>
            <w:r>
              <w:rPr>
                <w:w w:val="120"/>
                <w:sz w:val="20"/>
              </w:rPr>
              <w:t>already</w:t>
            </w:r>
            <w:r>
              <w:rPr>
                <w:spacing w:val="15"/>
                <w:w w:val="120"/>
                <w:sz w:val="20"/>
              </w:rPr>
              <w:t> </w:t>
            </w:r>
            <w:r>
              <w:rPr>
                <w:w w:val="120"/>
                <w:sz w:val="20"/>
              </w:rPr>
              <w:t>exists", "data":</w:t>
            </w:r>
            <w:r>
              <w:rPr>
                <w:spacing w:val="40"/>
                <w:w w:val="120"/>
                <w:sz w:val="20"/>
              </w:rPr>
              <w:t> </w:t>
            </w:r>
            <w:r>
              <w:rPr>
                <w:w w:val="120"/>
                <w:sz w:val="20"/>
              </w:rPr>
              <w:t>[]</w:t>
            </w:r>
          </w:p>
          <w:p>
            <w:pPr>
              <w:pStyle w:val="TableParagraph"/>
              <w:spacing w:line="240" w:lineRule="auto"/>
              <w:rPr>
                <w:sz w:val="20"/>
              </w:rPr>
            </w:pPr>
            <w:r>
              <w:rPr>
                <w:spacing w:val="-10"/>
                <w:w w:val="135"/>
                <w:sz w:val="20"/>
              </w:rPr>
              <w:t>}</w:t>
            </w:r>
          </w:p>
        </w:tc>
      </w:tr>
    </w:tbl>
    <w:p>
      <w:pPr>
        <w:pStyle w:val="TableParagraph"/>
        <w:spacing w:after="0" w:line="240" w:lineRule="auto"/>
        <w:rPr>
          <w:sz w:val="20"/>
        </w:rPr>
        <w:sectPr>
          <w:pgSz w:w="12240" w:h="15840"/>
          <w:pgMar w:header="0" w:footer="792" w:top="1400" w:bottom="980" w:left="1440" w:right="1080"/>
        </w:sectPr>
      </w:pPr>
    </w:p>
    <w:p>
      <w:pPr>
        <w:pStyle w:val="Heading2"/>
        <w:numPr>
          <w:ilvl w:val="1"/>
          <w:numId w:val="2"/>
        </w:numPr>
        <w:tabs>
          <w:tab w:pos="612" w:val="left" w:leader="none"/>
        </w:tabs>
        <w:spacing w:line="240" w:lineRule="auto" w:before="33" w:after="0"/>
        <w:ind w:left="612" w:right="0" w:hanging="612"/>
        <w:jc w:val="left"/>
      </w:pPr>
      <w:bookmarkStart w:name="HTTP Codes" w:id="25"/>
      <w:bookmarkEnd w:id="25"/>
      <w:r>
        <w:rPr>
          <w:b w:val="0"/>
        </w:rPr>
      </w:r>
      <w:bookmarkStart w:name="_bookmark12" w:id="26"/>
      <w:bookmarkEnd w:id="26"/>
      <w:r>
        <w:rPr>
          <w:b w:val="0"/>
        </w:rPr>
      </w:r>
      <w:r>
        <w:rPr>
          <w:w w:val="110"/>
        </w:rPr>
        <w:t>HTTP</w:t>
      </w:r>
      <w:r>
        <w:rPr>
          <w:spacing w:val="56"/>
          <w:w w:val="110"/>
        </w:rPr>
        <w:t> </w:t>
      </w:r>
      <w:r>
        <w:rPr>
          <w:spacing w:val="-2"/>
          <w:w w:val="110"/>
        </w:rPr>
        <w:t>Codes</w:t>
      </w:r>
    </w:p>
    <w:p>
      <w:pPr>
        <w:pStyle w:val="BodyText"/>
        <w:spacing w:before="112"/>
      </w:pPr>
      <w:r>
        <w:rPr/>
        <w:t>These</w:t>
      </w:r>
      <w:r>
        <w:rPr>
          <w:spacing w:val="-2"/>
        </w:rPr>
        <w:t> </w:t>
      </w:r>
      <w:r>
        <w:rPr/>
        <w:t>are</w:t>
      </w:r>
      <w:r>
        <w:rPr>
          <w:spacing w:val="-1"/>
        </w:rPr>
        <w:t> </w:t>
      </w:r>
      <w:r>
        <w:rPr/>
        <w:t>the</w:t>
      </w:r>
      <w:r>
        <w:rPr>
          <w:spacing w:val="-1"/>
        </w:rPr>
        <w:t> </w:t>
      </w:r>
      <w:r>
        <w:rPr/>
        <w:t>generic</w:t>
      </w:r>
      <w:r>
        <w:rPr>
          <w:spacing w:val="-2"/>
        </w:rPr>
        <w:t> </w:t>
      </w:r>
      <w:r>
        <w:rPr/>
        <w:t>server</w:t>
      </w:r>
      <w:r>
        <w:rPr>
          <w:spacing w:val="-1"/>
        </w:rPr>
        <w:t> </w:t>
      </w:r>
      <w:r>
        <w:rPr/>
        <w:t>status</w:t>
      </w:r>
      <w:r>
        <w:rPr>
          <w:spacing w:val="-1"/>
        </w:rPr>
        <w:t> </w:t>
      </w:r>
      <w:r>
        <w:rPr>
          <w:spacing w:val="-2"/>
        </w:rPr>
        <w:t>codes.</w:t>
      </w:r>
    </w:p>
    <w:p>
      <w:pPr>
        <w:pStyle w:val="BodyText"/>
        <w:spacing w:before="4"/>
        <w:rPr>
          <w:sz w:val="16"/>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7"/>
        <w:gridCol w:w="5106"/>
      </w:tblGrid>
      <w:tr>
        <w:trPr>
          <w:trHeight w:val="237" w:hRule="atLeast"/>
        </w:trPr>
        <w:tc>
          <w:tcPr>
            <w:tcW w:w="1497" w:type="dxa"/>
          </w:tcPr>
          <w:p>
            <w:pPr>
              <w:pStyle w:val="TableParagraph"/>
              <w:spacing w:line="210" w:lineRule="exact"/>
              <w:ind w:left="7"/>
              <w:jc w:val="center"/>
              <w:rPr>
                <w:rFonts w:ascii="Georgia"/>
                <w:b/>
                <w:sz w:val="20"/>
              </w:rPr>
            </w:pPr>
            <w:r>
              <w:rPr>
                <w:rFonts w:ascii="Georgia"/>
                <w:b/>
                <w:w w:val="105"/>
                <w:sz w:val="20"/>
              </w:rPr>
              <w:t>HTTP</w:t>
            </w:r>
            <w:r>
              <w:rPr>
                <w:rFonts w:ascii="Georgia"/>
                <w:b/>
                <w:spacing w:val="45"/>
                <w:w w:val="105"/>
                <w:sz w:val="20"/>
              </w:rPr>
              <w:t> </w:t>
            </w:r>
            <w:r>
              <w:rPr>
                <w:rFonts w:ascii="Georgia"/>
                <w:b/>
                <w:spacing w:val="-4"/>
                <w:w w:val="105"/>
                <w:sz w:val="20"/>
              </w:rPr>
              <w:t>Code</w:t>
            </w:r>
          </w:p>
        </w:tc>
        <w:tc>
          <w:tcPr>
            <w:tcW w:w="5106" w:type="dxa"/>
          </w:tcPr>
          <w:p>
            <w:pPr>
              <w:pStyle w:val="TableParagraph"/>
              <w:spacing w:line="210" w:lineRule="exact"/>
              <w:rPr>
                <w:rFonts w:ascii="Georgia"/>
                <w:b/>
                <w:sz w:val="20"/>
              </w:rPr>
            </w:pPr>
            <w:r>
              <w:rPr>
                <w:rFonts w:ascii="Georgia"/>
                <w:b/>
                <w:spacing w:val="-2"/>
                <w:sz w:val="20"/>
              </w:rPr>
              <w:t>Description</w:t>
            </w:r>
          </w:p>
        </w:tc>
      </w:tr>
      <w:tr>
        <w:trPr>
          <w:trHeight w:val="236" w:hRule="atLeast"/>
        </w:trPr>
        <w:tc>
          <w:tcPr>
            <w:tcW w:w="1497" w:type="dxa"/>
            <w:tcBorders>
              <w:bottom w:val="nil"/>
            </w:tcBorders>
          </w:tcPr>
          <w:p>
            <w:pPr>
              <w:pStyle w:val="TableParagraph"/>
              <w:spacing w:line="216" w:lineRule="exact"/>
              <w:ind w:left="7"/>
              <w:jc w:val="center"/>
              <w:rPr>
                <w:rFonts w:ascii="Book Antiqua"/>
                <w:sz w:val="20"/>
              </w:rPr>
            </w:pPr>
            <w:r>
              <w:rPr>
                <w:rFonts w:ascii="Book Antiqua"/>
                <w:spacing w:val="-5"/>
                <w:sz w:val="20"/>
              </w:rPr>
              <w:t>200</w:t>
            </w:r>
          </w:p>
        </w:tc>
        <w:tc>
          <w:tcPr>
            <w:tcW w:w="5106" w:type="dxa"/>
            <w:tcBorders>
              <w:bottom w:val="nil"/>
            </w:tcBorders>
          </w:tcPr>
          <w:p>
            <w:pPr>
              <w:pStyle w:val="TableParagraph"/>
              <w:spacing w:line="216" w:lineRule="exact"/>
              <w:rPr>
                <w:rFonts w:ascii="Book Antiqua"/>
                <w:sz w:val="20"/>
              </w:rPr>
            </w:pPr>
            <w:r>
              <w:rPr>
                <w:rFonts w:ascii="Book Antiqua"/>
                <w:spacing w:val="-5"/>
                <w:sz w:val="20"/>
              </w:rPr>
              <w:t>OK</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201</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Created</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202</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Accepted</w:t>
            </w:r>
            <w:r>
              <w:rPr>
                <w:rFonts w:ascii="Book Antiqua"/>
                <w:sz w:val="20"/>
              </w:rPr>
              <w:t> </w:t>
            </w:r>
            <w:r>
              <w:rPr>
                <w:rFonts w:ascii="Book Antiqua"/>
                <w:spacing w:val="-2"/>
                <w:sz w:val="20"/>
              </w:rPr>
              <w:t>(Request</w:t>
            </w:r>
            <w:r>
              <w:rPr>
                <w:rFonts w:ascii="Book Antiqua"/>
                <w:spacing w:val="1"/>
                <w:sz w:val="20"/>
              </w:rPr>
              <w:t> </w:t>
            </w:r>
            <w:r>
              <w:rPr>
                <w:rFonts w:ascii="Book Antiqua"/>
                <w:spacing w:val="-2"/>
                <w:sz w:val="20"/>
              </w:rPr>
              <w:t>accepted,</w:t>
            </w:r>
            <w:r>
              <w:rPr>
                <w:rFonts w:ascii="Book Antiqua"/>
                <w:spacing w:val="1"/>
                <w:sz w:val="20"/>
              </w:rPr>
              <w:t> </w:t>
            </w:r>
            <w:r>
              <w:rPr>
                <w:rFonts w:ascii="Book Antiqua"/>
                <w:spacing w:val="-2"/>
                <w:sz w:val="20"/>
              </w:rPr>
              <w:t>and</w:t>
            </w:r>
            <w:r>
              <w:rPr>
                <w:rFonts w:ascii="Book Antiqua"/>
                <w:spacing w:val="1"/>
                <w:sz w:val="20"/>
              </w:rPr>
              <w:t> </w:t>
            </w:r>
            <w:r>
              <w:rPr>
                <w:rFonts w:ascii="Book Antiqua"/>
                <w:spacing w:val="-2"/>
                <w:sz w:val="20"/>
              </w:rPr>
              <w:t>queued</w:t>
            </w:r>
            <w:r>
              <w:rPr>
                <w:rFonts w:ascii="Book Antiqua"/>
                <w:spacing w:val="1"/>
                <w:sz w:val="20"/>
              </w:rPr>
              <w:t> </w:t>
            </w:r>
            <w:r>
              <w:rPr>
                <w:rFonts w:ascii="Book Antiqua"/>
                <w:spacing w:val="-2"/>
                <w:sz w:val="20"/>
              </w:rPr>
              <w:t>for</w:t>
            </w:r>
            <w:r>
              <w:rPr>
                <w:rFonts w:ascii="Book Antiqua"/>
                <w:spacing w:val="1"/>
                <w:sz w:val="20"/>
              </w:rPr>
              <w:t> </w:t>
            </w:r>
            <w:r>
              <w:rPr>
                <w:rFonts w:ascii="Book Antiqua"/>
                <w:spacing w:val="-2"/>
                <w:sz w:val="20"/>
              </w:rPr>
              <w:t>execution)</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400</w:t>
            </w:r>
          </w:p>
        </w:tc>
        <w:tc>
          <w:tcPr>
            <w:tcW w:w="5106" w:type="dxa"/>
            <w:tcBorders>
              <w:top w:val="nil"/>
              <w:bottom w:val="nil"/>
            </w:tcBorders>
          </w:tcPr>
          <w:p>
            <w:pPr>
              <w:pStyle w:val="TableParagraph"/>
              <w:spacing w:line="219" w:lineRule="exact"/>
              <w:rPr>
                <w:rFonts w:ascii="Book Antiqua"/>
                <w:sz w:val="20"/>
              </w:rPr>
            </w:pPr>
            <w:r>
              <w:rPr>
                <w:rFonts w:ascii="Book Antiqua"/>
                <w:sz w:val="20"/>
              </w:rPr>
              <w:t>Bad</w:t>
            </w:r>
            <w:r>
              <w:rPr>
                <w:rFonts w:ascii="Book Antiqua"/>
                <w:spacing w:val="22"/>
                <w:sz w:val="20"/>
              </w:rPr>
              <w:t> </w:t>
            </w:r>
            <w:r>
              <w:rPr>
                <w:rFonts w:ascii="Book Antiqua"/>
                <w:spacing w:val="-2"/>
                <w:sz w:val="20"/>
              </w:rPr>
              <w:t>request</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401</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Authentication</w:t>
            </w:r>
            <w:r>
              <w:rPr>
                <w:rFonts w:ascii="Book Antiqua"/>
                <w:spacing w:val="11"/>
                <w:sz w:val="20"/>
              </w:rPr>
              <w:t> </w:t>
            </w:r>
            <w:r>
              <w:rPr>
                <w:rFonts w:ascii="Book Antiqua"/>
                <w:spacing w:val="-2"/>
                <w:sz w:val="20"/>
              </w:rPr>
              <w:t>failure</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403</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Forbidden</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404</w:t>
            </w:r>
          </w:p>
        </w:tc>
        <w:tc>
          <w:tcPr>
            <w:tcW w:w="5106" w:type="dxa"/>
            <w:tcBorders>
              <w:top w:val="nil"/>
              <w:bottom w:val="nil"/>
            </w:tcBorders>
          </w:tcPr>
          <w:p>
            <w:pPr>
              <w:pStyle w:val="TableParagraph"/>
              <w:spacing w:line="219" w:lineRule="exact"/>
              <w:rPr>
                <w:rFonts w:ascii="Book Antiqua"/>
                <w:sz w:val="20"/>
              </w:rPr>
            </w:pPr>
            <w:r>
              <w:rPr>
                <w:rFonts w:ascii="Book Antiqua"/>
                <w:sz w:val="20"/>
              </w:rPr>
              <w:t>Resource</w:t>
            </w:r>
            <w:r>
              <w:rPr>
                <w:rFonts w:ascii="Book Antiqua"/>
                <w:spacing w:val="-4"/>
                <w:sz w:val="20"/>
              </w:rPr>
              <w:t> </w:t>
            </w:r>
            <w:r>
              <w:rPr>
                <w:rFonts w:ascii="Book Antiqua"/>
                <w:sz w:val="20"/>
              </w:rPr>
              <w:t>not</w:t>
            </w:r>
            <w:r>
              <w:rPr>
                <w:rFonts w:ascii="Book Antiqua"/>
                <w:spacing w:val="-3"/>
                <w:sz w:val="20"/>
              </w:rPr>
              <w:t> </w:t>
            </w:r>
            <w:r>
              <w:rPr>
                <w:rFonts w:ascii="Book Antiqua"/>
                <w:spacing w:val="-2"/>
                <w:sz w:val="20"/>
              </w:rPr>
              <w:t>found</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405</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Method</w:t>
            </w:r>
            <w:r>
              <w:rPr>
                <w:rFonts w:ascii="Book Antiqua"/>
                <w:spacing w:val="1"/>
                <w:sz w:val="20"/>
              </w:rPr>
              <w:t> </w:t>
            </w:r>
            <w:r>
              <w:rPr>
                <w:rFonts w:ascii="Book Antiqua"/>
                <w:spacing w:val="-2"/>
                <w:sz w:val="20"/>
              </w:rPr>
              <w:t>Not</w:t>
            </w:r>
            <w:r>
              <w:rPr>
                <w:rFonts w:ascii="Book Antiqua"/>
                <w:spacing w:val="1"/>
                <w:sz w:val="20"/>
              </w:rPr>
              <w:t> </w:t>
            </w:r>
            <w:r>
              <w:rPr>
                <w:rFonts w:ascii="Book Antiqua"/>
                <w:spacing w:val="-2"/>
                <w:sz w:val="20"/>
              </w:rPr>
              <w:t>Allowed</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409</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Conflict</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412</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Precondition</w:t>
            </w:r>
            <w:r>
              <w:rPr>
                <w:rFonts w:ascii="Book Antiqua"/>
                <w:spacing w:val="5"/>
                <w:sz w:val="20"/>
              </w:rPr>
              <w:t> </w:t>
            </w:r>
            <w:r>
              <w:rPr>
                <w:rFonts w:ascii="Book Antiqua"/>
                <w:spacing w:val="-2"/>
                <w:sz w:val="20"/>
              </w:rPr>
              <w:t>Failed</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413</w:t>
            </w:r>
          </w:p>
        </w:tc>
        <w:tc>
          <w:tcPr>
            <w:tcW w:w="5106" w:type="dxa"/>
            <w:tcBorders>
              <w:top w:val="nil"/>
              <w:bottom w:val="nil"/>
            </w:tcBorders>
          </w:tcPr>
          <w:p>
            <w:pPr>
              <w:pStyle w:val="TableParagraph"/>
              <w:spacing w:line="219" w:lineRule="exact"/>
              <w:rPr>
                <w:rFonts w:ascii="Book Antiqua"/>
                <w:sz w:val="20"/>
              </w:rPr>
            </w:pPr>
            <w:r>
              <w:rPr>
                <w:rFonts w:ascii="Book Antiqua"/>
                <w:sz w:val="20"/>
              </w:rPr>
              <w:t>Request</w:t>
            </w:r>
            <w:r>
              <w:rPr>
                <w:rFonts w:ascii="Book Antiqua"/>
                <w:spacing w:val="10"/>
                <w:sz w:val="20"/>
              </w:rPr>
              <w:t> </w:t>
            </w:r>
            <w:r>
              <w:rPr>
                <w:rFonts w:ascii="Book Antiqua"/>
                <w:sz w:val="20"/>
              </w:rPr>
              <w:t>Entity</w:t>
            </w:r>
            <w:r>
              <w:rPr>
                <w:rFonts w:ascii="Book Antiqua"/>
                <w:spacing w:val="11"/>
                <w:sz w:val="20"/>
              </w:rPr>
              <w:t> </w:t>
            </w:r>
            <w:r>
              <w:rPr>
                <w:rFonts w:ascii="Book Antiqua"/>
                <w:sz w:val="20"/>
              </w:rPr>
              <w:t>Too</w:t>
            </w:r>
            <w:r>
              <w:rPr>
                <w:rFonts w:ascii="Book Antiqua"/>
                <w:spacing w:val="11"/>
                <w:sz w:val="20"/>
              </w:rPr>
              <w:t> </w:t>
            </w:r>
            <w:r>
              <w:rPr>
                <w:rFonts w:ascii="Book Antiqua"/>
                <w:spacing w:val="-2"/>
                <w:sz w:val="20"/>
              </w:rPr>
              <w:t>Large</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500</w:t>
            </w:r>
          </w:p>
        </w:tc>
        <w:tc>
          <w:tcPr>
            <w:tcW w:w="5106" w:type="dxa"/>
            <w:tcBorders>
              <w:top w:val="nil"/>
              <w:bottom w:val="nil"/>
            </w:tcBorders>
          </w:tcPr>
          <w:p>
            <w:pPr>
              <w:pStyle w:val="TableParagraph"/>
              <w:spacing w:line="219" w:lineRule="exact"/>
              <w:rPr>
                <w:rFonts w:ascii="Book Antiqua"/>
                <w:sz w:val="20"/>
              </w:rPr>
            </w:pPr>
            <w:r>
              <w:rPr>
                <w:rFonts w:ascii="Book Antiqua"/>
                <w:spacing w:val="-2"/>
                <w:sz w:val="20"/>
              </w:rPr>
              <w:t>Internal</w:t>
            </w:r>
            <w:r>
              <w:rPr>
                <w:rFonts w:ascii="Book Antiqua"/>
                <w:spacing w:val="6"/>
                <w:sz w:val="20"/>
              </w:rPr>
              <w:t> </w:t>
            </w:r>
            <w:r>
              <w:rPr>
                <w:rFonts w:ascii="Book Antiqua"/>
                <w:spacing w:val="-2"/>
                <w:sz w:val="20"/>
              </w:rPr>
              <w:t>Server</w:t>
            </w:r>
            <w:r>
              <w:rPr>
                <w:rFonts w:ascii="Book Antiqua"/>
                <w:spacing w:val="6"/>
                <w:sz w:val="20"/>
              </w:rPr>
              <w:t> </w:t>
            </w:r>
            <w:r>
              <w:rPr>
                <w:rFonts w:ascii="Book Antiqua"/>
                <w:spacing w:val="-2"/>
                <w:sz w:val="20"/>
              </w:rPr>
              <w:t>Error</w:t>
            </w:r>
          </w:p>
        </w:tc>
      </w:tr>
      <w:tr>
        <w:trPr>
          <w:trHeight w:val="239" w:hRule="atLeast"/>
        </w:trPr>
        <w:tc>
          <w:tcPr>
            <w:tcW w:w="1497" w:type="dxa"/>
            <w:tcBorders>
              <w:top w:val="nil"/>
              <w:bottom w:val="nil"/>
            </w:tcBorders>
          </w:tcPr>
          <w:p>
            <w:pPr>
              <w:pStyle w:val="TableParagraph"/>
              <w:spacing w:line="219" w:lineRule="exact"/>
              <w:ind w:left="7"/>
              <w:jc w:val="center"/>
              <w:rPr>
                <w:rFonts w:ascii="Book Antiqua"/>
                <w:sz w:val="20"/>
              </w:rPr>
            </w:pPr>
            <w:r>
              <w:rPr>
                <w:rFonts w:ascii="Book Antiqua"/>
                <w:spacing w:val="-5"/>
                <w:sz w:val="20"/>
              </w:rPr>
              <w:t>501</w:t>
            </w:r>
          </w:p>
        </w:tc>
        <w:tc>
          <w:tcPr>
            <w:tcW w:w="5106" w:type="dxa"/>
            <w:tcBorders>
              <w:top w:val="nil"/>
              <w:bottom w:val="nil"/>
            </w:tcBorders>
          </w:tcPr>
          <w:p>
            <w:pPr>
              <w:pStyle w:val="TableParagraph"/>
              <w:spacing w:line="219" w:lineRule="exact"/>
              <w:rPr>
                <w:rFonts w:ascii="Book Antiqua"/>
                <w:sz w:val="20"/>
              </w:rPr>
            </w:pPr>
            <w:r>
              <w:rPr>
                <w:rFonts w:ascii="Book Antiqua"/>
                <w:sz w:val="20"/>
              </w:rPr>
              <w:t>Not</w:t>
            </w:r>
            <w:r>
              <w:rPr>
                <w:rFonts w:ascii="Book Antiqua"/>
                <w:spacing w:val="-2"/>
                <w:sz w:val="20"/>
              </w:rPr>
              <w:t> Implemented</w:t>
            </w:r>
          </w:p>
        </w:tc>
      </w:tr>
      <w:tr>
        <w:trPr>
          <w:trHeight w:val="240" w:hRule="atLeast"/>
        </w:trPr>
        <w:tc>
          <w:tcPr>
            <w:tcW w:w="1497" w:type="dxa"/>
            <w:tcBorders>
              <w:top w:val="nil"/>
            </w:tcBorders>
          </w:tcPr>
          <w:p>
            <w:pPr>
              <w:pStyle w:val="TableParagraph"/>
              <w:spacing w:line="220" w:lineRule="exact"/>
              <w:ind w:left="7"/>
              <w:jc w:val="center"/>
              <w:rPr>
                <w:rFonts w:ascii="Book Antiqua"/>
                <w:sz w:val="20"/>
              </w:rPr>
            </w:pPr>
            <w:r>
              <w:rPr>
                <w:rFonts w:ascii="Book Antiqua"/>
                <w:spacing w:val="-5"/>
                <w:sz w:val="20"/>
              </w:rPr>
              <w:t>503</w:t>
            </w:r>
          </w:p>
        </w:tc>
        <w:tc>
          <w:tcPr>
            <w:tcW w:w="5106" w:type="dxa"/>
            <w:tcBorders>
              <w:top w:val="nil"/>
            </w:tcBorders>
          </w:tcPr>
          <w:p>
            <w:pPr>
              <w:pStyle w:val="TableParagraph"/>
              <w:spacing w:line="220" w:lineRule="exact"/>
              <w:rPr>
                <w:rFonts w:ascii="Book Antiqua"/>
                <w:sz w:val="20"/>
              </w:rPr>
            </w:pPr>
            <w:r>
              <w:rPr>
                <w:rFonts w:ascii="Book Antiqua"/>
                <w:spacing w:val="-2"/>
                <w:sz w:val="20"/>
              </w:rPr>
              <w:t>Service</w:t>
            </w:r>
            <w:r>
              <w:rPr>
                <w:rFonts w:ascii="Book Antiqua"/>
                <w:spacing w:val="4"/>
                <w:sz w:val="20"/>
              </w:rPr>
              <w:t> </w:t>
            </w:r>
            <w:r>
              <w:rPr>
                <w:rFonts w:ascii="Book Antiqua"/>
                <w:spacing w:val="-2"/>
                <w:sz w:val="20"/>
              </w:rPr>
              <w:t>Unavailable</w:t>
            </w:r>
          </w:p>
        </w:tc>
      </w:tr>
    </w:tbl>
    <w:p>
      <w:pPr>
        <w:pStyle w:val="BodyText"/>
        <w:spacing w:before="189"/>
      </w:pPr>
    </w:p>
    <w:p>
      <w:pPr>
        <w:pStyle w:val="Heading2"/>
        <w:numPr>
          <w:ilvl w:val="1"/>
          <w:numId w:val="2"/>
        </w:numPr>
        <w:tabs>
          <w:tab w:pos="612" w:val="left" w:leader="none"/>
        </w:tabs>
        <w:spacing w:line="240" w:lineRule="auto" w:before="0" w:after="0"/>
        <w:ind w:left="612" w:right="0" w:hanging="612"/>
        <w:jc w:val="left"/>
      </w:pPr>
      <w:bookmarkStart w:name="Application Codes" w:id="27"/>
      <w:bookmarkEnd w:id="27"/>
      <w:r>
        <w:rPr>
          <w:b w:val="0"/>
        </w:rPr>
      </w:r>
      <w:bookmarkStart w:name="_bookmark13" w:id="28"/>
      <w:bookmarkEnd w:id="28"/>
      <w:r>
        <w:rPr>
          <w:b w:val="0"/>
        </w:rPr>
      </w:r>
      <w:r>
        <w:rPr>
          <w:w w:val="105"/>
        </w:rPr>
        <w:t>Application</w:t>
      </w:r>
      <w:r>
        <w:rPr>
          <w:spacing w:val="12"/>
          <w:w w:val="105"/>
        </w:rPr>
        <w:t> </w:t>
      </w:r>
      <w:r>
        <w:rPr>
          <w:spacing w:val="-4"/>
          <w:w w:val="105"/>
        </w:rPr>
        <w:t>Codes</w:t>
      </w:r>
    </w:p>
    <w:p>
      <w:pPr>
        <w:pStyle w:val="BodyText"/>
        <w:spacing w:before="112"/>
      </w:pPr>
      <w:r>
        <w:rPr/>
        <w:t>These</w:t>
      </w:r>
      <w:r>
        <w:rPr>
          <w:spacing w:val="3"/>
        </w:rPr>
        <w:t> </w:t>
      </w:r>
      <w:r>
        <w:rPr/>
        <w:t>are</w:t>
      </w:r>
      <w:r>
        <w:rPr>
          <w:spacing w:val="3"/>
        </w:rPr>
        <w:t> </w:t>
      </w:r>
      <w:r>
        <w:rPr/>
        <w:t>the</w:t>
      </w:r>
      <w:r>
        <w:rPr>
          <w:spacing w:val="4"/>
        </w:rPr>
        <w:t> </w:t>
      </w:r>
      <w:r>
        <w:rPr/>
        <w:t>custom</w:t>
      </w:r>
      <w:r>
        <w:rPr>
          <w:spacing w:val="3"/>
        </w:rPr>
        <w:t> </w:t>
      </w:r>
      <w:r>
        <w:rPr/>
        <w:t>status</w:t>
      </w:r>
      <w:r>
        <w:rPr>
          <w:spacing w:val="3"/>
        </w:rPr>
        <w:t> </w:t>
      </w:r>
      <w:r>
        <w:rPr/>
        <w:t>codes</w:t>
      </w:r>
      <w:r>
        <w:rPr>
          <w:spacing w:val="4"/>
        </w:rPr>
        <w:t> </w:t>
      </w:r>
      <w:r>
        <w:rPr/>
        <w:t>of</w:t>
      </w:r>
      <w:r>
        <w:rPr>
          <w:spacing w:val="3"/>
        </w:rPr>
        <w:t> </w:t>
      </w:r>
      <w:r>
        <w:rPr/>
        <w:t>this</w:t>
      </w:r>
      <w:r>
        <w:rPr>
          <w:spacing w:val="3"/>
        </w:rPr>
        <w:t> </w:t>
      </w:r>
      <w:r>
        <w:rPr>
          <w:spacing w:val="-2"/>
        </w:rPr>
        <w:t>project.</w:t>
      </w:r>
    </w:p>
    <w:p>
      <w:pPr>
        <w:pStyle w:val="BodyText"/>
        <w:spacing w:before="4"/>
        <w:rPr>
          <w:sz w:val="16"/>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7"/>
        <w:gridCol w:w="2065"/>
      </w:tblGrid>
      <w:tr>
        <w:trPr>
          <w:trHeight w:val="237" w:hRule="atLeast"/>
        </w:trPr>
        <w:tc>
          <w:tcPr>
            <w:tcW w:w="1477" w:type="dxa"/>
          </w:tcPr>
          <w:p>
            <w:pPr>
              <w:pStyle w:val="TableParagraph"/>
              <w:spacing w:line="210" w:lineRule="exact"/>
              <w:ind w:left="7"/>
              <w:jc w:val="center"/>
              <w:rPr>
                <w:rFonts w:ascii="Georgia"/>
                <w:b/>
                <w:sz w:val="20"/>
              </w:rPr>
            </w:pPr>
            <w:r>
              <w:rPr>
                <w:rFonts w:ascii="Georgia"/>
                <w:b/>
                <w:sz w:val="20"/>
              </w:rPr>
              <w:t>Status</w:t>
            </w:r>
            <w:r>
              <w:rPr>
                <w:rFonts w:ascii="Georgia"/>
                <w:b/>
                <w:spacing w:val="11"/>
                <w:sz w:val="20"/>
              </w:rPr>
              <w:t> </w:t>
            </w:r>
            <w:r>
              <w:rPr>
                <w:rFonts w:ascii="Georgia"/>
                <w:b/>
                <w:spacing w:val="-4"/>
                <w:sz w:val="20"/>
              </w:rPr>
              <w:t>Code</w:t>
            </w:r>
          </w:p>
        </w:tc>
        <w:tc>
          <w:tcPr>
            <w:tcW w:w="2065" w:type="dxa"/>
          </w:tcPr>
          <w:p>
            <w:pPr>
              <w:pStyle w:val="TableParagraph"/>
              <w:spacing w:line="210" w:lineRule="exact"/>
              <w:rPr>
                <w:rFonts w:ascii="Georgia"/>
                <w:b/>
                <w:sz w:val="20"/>
              </w:rPr>
            </w:pPr>
            <w:r>
              <w:rPr>
                <w:rFonts w:ascii="Georgia"/>
                <w:b/>
                <w:spacing w:val="-2"/>
                <w:sz w:val="20"/>
              </w:rPr>
              <w:t>Description</w:t>
            </w:r>
          </w:p>
        </w:tc>
      </w:tr>
      <w:tr>
        <w:trPr>
          <w:trHeight w:val="236" w:hRule="atLeast"/>
        </w:trPr>
        <w:tc>
          <w:tcPr>
            <w:tcW w:w="1477" w:type="dxa"/>
            <w:tcBorders>
              <w:bottom w:val="nil"/>
            </w:tcBorders>
          </w:tcPr>
          <w:p>
            <w:pPr>
              <w:pStyle w:val="TableParagraph"/>
              <w:spacing w:line="216" w:lineRule="exact"/>
              <w:ind w:left="7"/>
              <w:jc w:val="center"/>
              <w:rPr>
                <w:rFonts w:ascii="Book Antiqua"/>
                <w:sz w:val="20"/>
              </w:rPr>
            </w:pPr>
            <w:r>
              <w:rPr>
                <w:rFonts w:ascii="Book Antiqua"/>
                <w:spacing w:val="-5"/>
                <w:sz w:val="20"/>
              </w:rPr>
              <w:t>100</w:t>
            </w:r>
          </w:p>
        </w:tc>
        <w:tc>
          <w:tcPr>
            <w:tcW w:w="2065" w:type="dxa"/>
            <w:tcBorders>
              <w:bottom w:val="nil"/>
            </w:tcBorders>
          </w:tcPr>
          <w:p>
            <w:pPr>
              <w:pStyle w:val="TableParagraph"/>
              <w:spacing w:line="216" w:lineRule="exact"/>
              <w:rPr>
                <w:rFonts w:ascii="Book Antiqua"/>
                <w:sz w:val="20"/>
              </w:rPr>
            </w:pPr>
            <w:r>
              <w:rPr>
                <w:rFonts w:ascii="Book Antiqua"/>
                <w:spacing w:val="-4"/>
                <w:sz w:val="20"/>
              </w:rPr>
              <w:t>Successful</w:t>
            </w:r>
            <w:r>
              <w:rPr>
                <w:rFonts w:ascii="Book Antiqua"/>
                <w:spacing w:val="10"/>
                <w:sz w:val="20"/>
              </w:rPr>
              <w:t> </w:t>
            </w:r>
            <w:r>
              <w:rPr>
                <w:rFonts w:ascii="Book Antiqua"/>
                <w:spacing w:val="-2"/>
                <w:sz w:val="20"/>
              </w:rPr>
              <w:t>Operation</w:t>
            </w:r>
          </w:p>
        </w:tc>
      </w:tr>
      <w:tr>
        <w:trPr>
          <w:trHeight w:val="239" w:hRule="atLeast"/>
        </w:trPr>
        <w:tc>
          <w:tcPr>
            <w:tcW w:w="1477" w:type="dxa"/>
            <w:tcBorders>
              <w:top w:val="nil"/>
              <w:bottom w:val="nil"/>
            </w:tcBorders>
          </w:tcPr>
          <w:p>
            <w:pPr>
              <w:pStyle w:val="TableParagraph"/>
              <w:spacing w:line="219" w:lineRule="exact"/>
              <w:ind w:left="7"/>
              <w:jc w:val="center"/>
              <w:rPr>
                <w:rFonts w:ascii="Book Antiqua"/>
                <w:sz w:val="20"/>
              </w:rPr>
            </w:pPr>
            <w:r>
              <w:rPr>
                <w:rFonts w:ascii="Book Antiqua"/>
                <w:spacing w:val="-10"/>
                <w:sz w:val="20"/>
              </w:rPr>
              <w:t>1</w:t>
            </w:r>
          </w:p>
        </w:tc>
        <w:tc>
          <w:tcPr>
            <w:tcW w:w="2065" w:type="dxa"/>
            <w:tcBorders>
              <w:top w:val="nil"/>
              <w:bottom w:val="nil"/>
            </w:tcBorders>
          </w:tcPr>
          <w:p>
            <w:pPr>
              <w:pStyle w:val="TableParagraph"/>
              <w:spacing w:line="219" w:lineRule="exact"/>
              <w:rPr>
                <w:rFonts w:ascii="Book Antiqua"/>
                <w:sz w:val="20"/>
              </w:rPr>
            </w:pPr>
            <w:r>
              <w:rPr>
                <w:rFonts w:ascii="Book Antiqua"/>
                <w:sz w:val="20"/>
              </w:rPr>
              <w:t>Basic</w:t>
            </w:r>
            <w:r>
              <w:rPr>
                <w:rFonts w:ascii="Book Antiqua"/>
                <w:spacing w:val="20"/>
                <w:sz w:val="20"/>
              </w:rPr>
              <w:t> </w:t>
            </w:r>
            <w:r>
              <w:rPr>
                <w:rFonts w:ascii="Book Antiqua"/>
                <w:spacing w:val="-2"/>
                <w:sz w:val="20"/>
              </w:rPr>
              <w:t>Validation</w:t>
            </w:r>
          </w:p>
        </w:tc>
      </w:tr>
      <w:tr>
        <w:trPr>
          <w:trHeight w:val="240" w:hRule="atLeast"/>
        </w:trPr>
        <w:tc>
          <w:tcPr>
            <w:tcW w:w="1477" w:type="dxa"/>
            <w:tcBorders>
              <w:top w:val="nil"/>
            </w:tcBorders>
          </w:tcPr>
          <w:p>
            <w:pPr>
              <w:pStyle w:val="TableParagraph"/>
              <w:spacing w:line="220" w:lineRule="exact"/>
              <w:ind w:left="7"/>
              <w:jc w:val="center"/>
              <w:rPr>
                <w:rFonts w:ascii="Book Antiqua"/>
                <w:sz w:val="20"/>
              </w:rPr>
            </w:pPr>
            <w:r>
              <w:rPr>
                <w:rFonts w:ascii="Book Antiqua"/>
                <w:spacing w:val="-10"/>
                <w:sz w:val="20"/>
              </w:rPr>
              <w:t>6</w:t>
            </w:r>
          </w:p>
        </w:tc>
        <w:tc>
          <w:tcPr>
            <w:tcW w:w="2065" w:type="dxa"/>
            <w:tcBorders>
              <w:top w:val="nil"/>
            </w:tcBorders>
          </w:tcPr>
          <w:p>
            <w:pPr>
              <w:pStyle w:val="TableParagraph"/>
              <w:spacing w:line="220" w:lineRule="exact"/>
              <w:rPr>
                <w:rFonts w:ascii="Book Antiqua"/>
                <w:sz w:val="20"/>
              </w:rPr>
            </w:pPr>
            <w:r>
              <w:rPr>
                <w:rFonts w:ascii="Book Antiqua"/>
                <w:spacing w:val="-5"/>
                <w:sz w:val="20"/>
              </w:rPr>
              <w:t>Invalid</w:t>
            </w:r>
            <w:r>
              <w:rPr>
                <w:rFonts w:ascii="Book Antiqua"/>
                <w:spacing w:val="2"/>
                <w:sz w:val="20"/>
              </w:rPr>
              <w:t> </w:t>
            </w:r>
            <w:r>
              <w:rPr>
                <w:rFonts w:ascii="Book Antiqua"/>
                <w:spacing w:val="-2"/>
                <w:sz w:val="20"/>
              </w:rPr>
              <w:t>Credential</w:t>
            </w:r>
          </w:p>
        </w:tc>
      </w:tr>
    </w:tbl>
    <w:sectPr>
      <w:pgSz w:w="12240" w:h="15840"/>
      <w:pgMar w:header="0" w:footer="792" w:top="1380" w:bottom="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Book Antiqua">
    <w:altName w:val="Book Antiqu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32000">
              <wp:simplePos x="0" y="0"/>
              <wp:positionH relativeFrom="page">
                <wp:posOffset>3816464</wp:posOffset>
              </wp:positionH>
              <wp:positionV relativeFrom="page">
                <wp:posOffset>9415984</wp:posOffset>
              </wp:positionV>
              <wp:extent cx="1524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52400"/>
                      </a:xfrm>
                      <a:prstGeom prst="rect">
                        <a:avLst/>
                      </a:prstGeom>
                    </wps:spPr>
                    <wps:txbx>
                      <w:txbxContent>
                        <w:p>
                          <w:pPr>
                            <w:pStyle w:val="BodyText"/>
                            <w:spacing w:line="226"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509003pt;margin-top:741.416077pt;width:12pt;height:12pt;mso-position-horizontal-relative:page;mso-position-vertical-relative:page;z-index:-16084480" type="#_x0000_t202" id="docshape1" filled="false" stroked="false">
              <v:textbox inset="0,0,0,0">
                <w:txbxContent>
                  <w:p>
                    <w:pPr>
                      <w:pStyle w:val="BodyText"/>
                      <w:spacing w:line="226"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84" w:hanging="485"/>
        <w:jc w:val="left"/>
      </w:pPr>
      <w:rPr>
        <w:rFonts w:hint="default" w:ascii="Book Antiqua" w:hAnsi="Book Antiqua" w:eastAsia="Book Antiqua" w:cs="Book Antiqua"/>
        <w:b/>
        <w:bCs/>
        <w:i w:val="0"/>
        <w:iCs w:val="0"/>
        <w:spacing w:val="0"/>
        <w:w w:val="115"/>
        <w:sz w:val="28"/>
        <w:szCs w:val="28"/>
        <w:lang w:val="en-US" w:eastAsia="en-US" w:bidi="ar-SA"/>
      </w:rPr>
    </w:lvl>
    <w:lvl w:ilvl="1">
      <w:start w:val="1"/>
      <w:numFmt w:val="decimal"/>
      <w:lvlText w:val="%1.%2"/>
      <w:lvlJc w:val="left"/>
      <w:pPr>
        <w:ind w:left="612" w:hanging="613"/>
        <w:jc w:val="left"/>
      </w:pPr>
      <w:rPr>
        <w:rFonts w:hint="default" w:ascii="Book Antiqua" w:hAnsi="Book Antiqua" w:eastAsia="Book Antiqua" w:cs="Book Antiqua"/>
        <w:b/>
        <w:bCs/>
        <w:i w:val="0"/>
        <w:iCs w:val="0"/>
        <w:spacing w:val="0"/>
        <w:w w:val="114"/>
        <w:sz w:val="24"/>
        <w:szCs w:val="24"/>
        <w:lang w:val="en-US" w:eastAsia="en-US" w:bidi="ar-SA"/>
      </w:rPr>
    </w:lvl>
    <w:lvl w:ilvl="2">
      <w:start w:val="1"/>
      <w:numFmt w:val="decimal"/>
      <w:lvlText w:val="%1.%2.%3"/>
      <w:lvlJc w:val="left"/>
      <w:pPr>
        <w:ind w:left="699" w:hanging="700"/>
        <w:jc w:val="left"/>
      </w:pPr>
      <w:rPr>
        <w:rFonts w:hint="default" w:ascii="Georgia" w:hAnsi="Georgia" w:eastAsia="Georgia" w:cs="Georgia"/>
        <w:b/>
        <w:bCs/>
        <w:i w:val="0"/>
        <w:iCs w:val="0"/>
        <w:spacing w:val="0"/>
        <w:w w:val="104"/>
        <w:sz w:val="20"/>
        <w:szCs w:val="20"/>
        <w:lang w:val="en-US" w:eastAsia="en-US" w:bidi="ar-SA"/>
      </w:rPr>
    </w:lvl>
    <w:lvl w:ilvl="3">
      <w:start w:val="0"/>
      <w:numFmt w:val="bullet"/>
      <w:lvlText w:val="•"/>
      <w:lvlJc w:val="left"/>
      <w:pPr>
        <w:ind w:left="1827" w:hanging="700"/>
      </w:pPr>
      <w:rPr>
        <w:rFonts w:hint="default"/>
        <w:lang w:val="en-US" w:eastAsia="en-US" w:bidi="ar-SA"/>
      </w:rPr>
    </w:lvl>
    <w:lvl w:ilvl="4">
      <w:start w:val="0"/>
      <w:numFmt w:val="bullet"/>
      <w:lvlText w:val="•"/>
      <w:lvlJc w:val="left"/>
      <w:pPr>
        <w:ind w:left="2955" w:hanging="700"/>
      </w:pPr>
      <w:rPr>
        <w:rFonts w:hint="default"/>
        <w:lang w:val="en-US" w:eastAsia="en-US" w:bidi="ar-SA"/>
      </w:rPr>
    </w:lvl>
    <w:lvl w:ilvl="5">
      <w:start w:val="0"/>
      <w:numFmt w:val="bullet"/>
      <w:lvlText w:val="•"/>
      <w:lvlJc w:val="left"/>
      <w:pPr>
        <w:ind w:left="4082" w:hanging="700"/>
      </w:pPr>
      <w:rPr>
        <w:rFonts w:hint="default"/>
        <w:lang w:val="en-US" w:eastAsia="en-US" w:bidi="ar-SA"/>
      </w:rPr>
    </w:lvl>
    <w:lvl w:ilvl="6">
      <w:start w:val="0"/>
      <w:numFmt w:val="bullet"/>
      <w:lvlText w:val="•"/>
      <w:lvlJc w:val="left"/>
      <w:pPr>
        <w:ind w:left="5210" w:hanging="700"/>
      </w:pPr>
      <w:rPr>
        <w:rFonts w:hint="default"/>
        <w:lang w:val="en-US" w:eastAsia="en-US" w:bidi="ar-SA"/>
      </w:rPr>
    </w:lvl>
    <w:lvl w:ilvl="7">
      <w:start w:val="0"/>
      <w:numFmt w:val="bullet"/>
      <w:lvlText w:val="•"/>
      <w:lvlJc w:val="left"/>
      <w:pPr>
        <w:ind w:left="6337" w:hanging="700"/>
      </w:pPr>
      <w:rPr>
        <w:rFonts w:hint="default"/>
        <w:lang w:val="en-US" w:eastAsia="en-US" w:bidi="ar-SA"/>
      </w:rPr>
    </w:lvl>
    <w:lvl w:ilvl="8">
      <w:start w:val="0"/>
      <w:numFmt w:val="bullet"/>
      <w:lvlText w:val="•"/>
      <w:lvlJc w:val="left"/>
      <w:pPr>
        <w:ind w:left="7465" w:hanging="700"/>
      </w:pPr>
      <w:rPr>
        <w:rFonts w:hint="default"/>
        <w:lang w:val="en-US" w:eastAsia="en-US" w:bidi="ar-SA"/>
      </w:rPr>
    </w:lvl>
  </w:abstractNum>
  <w:abstractNum w:abstractNumId="0">
    <w:multiLevelType w:val="hybridMultilevel"/>
    <w:lvl w:ilvl="0">
      <w:start w:val="1"/>
      <w:numFmt w:val="decimal"/>
      <w:lvlText w:val="%1"/>
      <w:lvlJc w:val="left"/>
      <w:pPr>
        <w:ind w:left="298" w:hanging="299"/>
        <w:jc w:val="left"/>
      </w:pPr>
      <w:rPr>
        <w:rFonts w:hint="default" w:ascii="Georgia" w:hAnsi="Georgia" w:eastAsia="Georgia" w:cs="Georgia"/>
        <w:b/>
        <w:bCs/>
        <w:i w:val="0"/>
        <w:iCs w:val="0"/>
        <w:spacing w:val="0"/>
        <w:w w:val="116"/>
        <w:sz w:val="20"/>
        <w:szCs w:val="20"/>
        <w:lang w:val="en-US" w:eastAsia="en-US" w:bidi="ar-SA"/>
      </w:rPr>
    </w:lvl>
    <w:lvl w:ilvl="1">
      <w:start w:val="1"/>
      <w:numFmt w:val="decimal"/>
      <w:lvlText w:val="%1.%2"/>
      <w:lvlJc w:val="left"/>
      <w:pPr>
        <w:ind w:left="756" w:hanging="459"/>
        <w:jc w:val="left"/>
      </w:pPr>
      <w:rPr>
        <w:rFonts w:hint="default" w:ascii="Book Antiqua" w:hAnsi="Book Antiqua" w:eastAsia="Book Antiqua" w:cs="Book Antiqua"/>
        <w:b w:val="0"/>
        <w:bCs w:val="0"/>
        <w:i w:val="0"/>
        <w:iCs w:val="0"/>
        <w:spacing w:val="0"/>
        <w:w w:val="101"/>
        <w:sz w:val="20"/>
        <w:szCs w:val="20"/>
        <w:lang w:val="en-US" w:eastAsia="en-US" w:bidi="ar-SA"/>
      </w:rPr>
    </w:lvl>
    <w:lvl w:ilvl="2">
      <w:start w:val="1"/>
      <w:numFmt w:val="decimal"/>
      <w:lvlText w:val="%1.%2.%3"/>
      <w:lvlJc w:val="left"/>
      <w:pPr>
        <w:ind w:left="1394" w:hanging="638"/>
        <w:jc w:val="left"/>
      </w:pPr>
      <w:rPr>
        <w:rFonts w:hint="default" w:ascii="Book Antiqua" w:hAnsi="Book Antiqua" w:eastAsia="Book Antiqua" w:cs="Book Antiqua"/>
        <w:b w:val="0"/>
        <w:bCs w:val="0"/>
        <w:i w:val="0"/>
        <w:iCs w:val="0"/>
        <w:spacing w:val="0"/>
        <w:w w:val="102"/>
        <w:sz w:val="20"/>
        <w:szCs w:val="20"/>
        <w:lang w:val="en-US" w:eastAsia="en-US" w:bidi="ar-SA"/>
      </w:rPr>
    </w:lvl>
    <w:lvl w:ilvl="3">
      <w:start w:val="0"/>
      <w:numFmt w:val="bullet"/>
      <w:lvlText w:val="•"/>
      <w:lvlJc w:val="left"/>
      <w:pPr>
        <w:ind w:left="2440" w:hanging="638"/>
      </w:pPr>
      <w:rPr>
        <w:rFonts w:hint="default"/>
        <w:lang w:val="en-US" w:eastAsia="en-US" w:bidi="ar-SA"/>
      </w:rPr>
    </w:lvl>
    <w:lvl w:ilvl="4">
      <w:start w:val="0"/>
      <w:numFmt w:val="bullet"/>
      <w:lvlText w:val="•"/>
      <w:lvlJc w:val="left"/>
      <w:pPr>
        <w:ind w:left="3480" w:hanging="638"/>
      </w:pPr>
      <w:rPr>
        <w:rFonts w:hint="default"/>
        <w:lang w:val="en-US" w:eastAsia="en-US" w:bidi="ar-SA"/>
      </w:rPr>
    </w:lvl>
    <w:lvl w:ilvl="5">
      <w:start w:val="0"/>
      <w:numFmt w:val="bullet"/>
      <w:lvlText w:val="•"/>
      <w:lvlJc w:val="left"/>
      <w:pPr>
        <w:ind w:left="4520" w:hanging="638"/>
      </w:pPr>
      <w:rPr>
        <w:rFonts w:hint="default"/>
        <w:lang w:val="en-US" w:eastAsia="en-US" w:bidi="ar-SA"/>
      </w:rPr>
    </w:lvl>
    <w:lvl w:ilvl="6">
      <w:start w:val="0"/>
      <w:numFmt w:val="bullet"/>
      <w:lvlText w:val="•"/>
      <w:lvlJc w:val="left"/>
      <w:pPr>
        <w:ind w:left="5560" w:hanging="638"/>
      </w:pPr>
      <w:rPr>
        <w:rFonts w:hint="default"/>
        <w:lang w:val="en-US" w:eastAsia="en-US" w:bidi="ar-SA"/>
      </w:rPr>
    </w:lvl>
    <w:lvl w:ilvl="7">
      <w:start w:val="0"/>
      <w:numFmt w:val="bullet"/>
      <w:lvlText w:val="•"/>
      <w:lvlJc w:val="left"/>
      <w:pPr>
        <w:ind w:left="6600" w:hanging="638"/>
      </w:pPr>
      <w:rPr>
        <w:rFonts w:hint="default"/>
        <w:lang w:val="en-US" w:eastAsia="en-US" w:bidi="ar-SA"/>
      </w:rPr>
    </w:lvl>
    <w:lvl w:ilvl="8">
      <w:start w:val="0"/>
      <w:numFmt w:val="bullet"/>
      <w:lvlText w:val="•"/>
      <w:lvlJc w:val="left"/>
      <w:pPr>
        <w:ind w:left="7640" w:hanging="63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TOC1" w:type="paragraph">
    <w:name w:val="TOC 1"/>
    <w:basedOn w:val="Normal"/>
    <w:uiPriority w:val="1"/>
    <w:qFormat/>
    <w:pPr>
      <w:spacing w:before="180"/>
      <w:ind w:left="297" w:hanging="298"/>
    </w:pPr>
    <w:rPr>
      <w:rFonts w:ascii="Georgia" w:hAnsi="Georgia" w:eastAsia="Georgia" w:cs="Georgia"/>
      <w:b/>
      <w:bCs/>
      <w:sz w:val="20"/>
      <w:szCs w:val="20"/>
      <w:lang w:val="en-US" w:eastAsia="en-US" w:bidi="ar-SA"/>
    </w:rPr>
  </w:style>
  <w:style w:styleId="TOC2" w:type="paragraph">
    <w:name w:val="TOC 2"/>
    <w:basedOn w:val="Normal"/>
    <w:uiPriority w:val="1"/>
    <w:qFormat/>
    <w:pPr>
      <w:spacing w:line="239" w:lineRule="exact"/>
      <w:ind w:left="756" w:hanging="458"/>
    </w:pPr>
    <w:rPr>
      <w:rFonts w:ascii="Book Antiqua" w:hAnsi="Book Antiqua" w:eastAsia="Book Antiqua" w:cs="Book Antiqua"/>
      <w:sz w:val="20"/>
      <w:szCs w:val="20"/>
      <w:lang w:val="en-US" w:eastAsia="en-US" w:bidi="ar-SA"/>
    </w:rPr>
  </w:style>
  <w:style w:styleId="TOC3" w:type="paragraph">
    <w:name w:val="TOC 3"/>
    <w:basedOn w:val="Normal"/>
    <w:uiPriority w:val="1"/>
    <w:qFormat/>
    <w:pPr>
      <w:spacing w:line="239" w:lineRule="exact"/>
      <w:ind w:left="1394" w:hanging="637"/>
    </w:pPr>
    <w:rPr>
      <w:rFonts w:ascii="Book Antiqua" w:hAnsi="Book Antiqua" w:eastAsia="Book Antiqua" w:cs="Book Antiqua"/>
      <w:sz w:val="20"/>
      <w:szCs w:val="20"/>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spacing w:before="36"/>
      <w:ind w:hanging="484"/>
      <w:outlineLvl w:val="1"/>
    </w:pPr>
    <w:rPr>
      <w:rFonts w:ascii="Book Antiqua" w:hAnsi="Book Antiqua" w:eastAsia="Book Antiqua" w:cs="Book Antiqua"/>
      <w:b/>
      <w:bCs/>
      <w:sz w:val="28"/>
      <w:szCs w:val="28"/>
      <w:lang w:val="en-US" w:eastAsia="en-US" w:bidi="ar-SA"/>
    </w:rPr>
  </w:style>
  <w:style w:styleId="Heading2" w:type="paragraph">
    <w:name w:val="Heading 2"/>
    <w:basedOn w:val="Normal"/>
    <w:uiPriority w:val="1"/>
    <w:qFormat/>
    <w:pPr>
      <w:spacing w:before="33"/>
      <w:ind w:left="612" w:hanging="612"/>
      <w:outlineLvl w:val="2"/>
    </w:pPr>
    <w:rPr>
      <w:rFonts w:ascii="Book Antiqua" w:hAnsi="Book Antiqua" w:eastAsia="Book Antiqua" w:cs="Book Antiqua"/>
      <w:b/>
      <w:bCs/>
      <w:sz w:val="24"/>
      <w:szCs w:val="24"/>
      <w:lang w:val="en-US" w:eastAsia="en-US" w:bidi="ar-SA"/>
    </w:rPr>
  </w:style>
  <w:style w:styleId="Heading3" w:type="paragraph">
    <w:name w:val="Heading 3"/>
    <w:basedOn w:val="Normal"/>
    <w:uiPriority w:val="1"/>
    <w:qFormat/>
    <w:pPr>
      <w:ind w:left="699" w:hanging="699"/>
      <w:outlineLvl w:val="3"/>
    </w:pPr>
    <w:rPr>
      <w:rFonts w:ascii="Georgia" w:hAnsi="Georgia" w:eastAsia="Georgia" w:cs="Georgia"/>
      <w:b/>
      <w:bCs/>
      <w:sz w:val="20"/>
      <w:szCs w:val="20"/>
      <w:lang w:val="en-US" w:eastAsia="en-US" w:bidi="ar-SA"/>
    </w:rPr>
  </w:style>
  <w:style w:styleId="Title" w:type="paragraph">
    <w:name w:val="Title"/>
    <w:basedOn w:val="Normal"/>
    <w:uiPriority w:val="1"/>
    <w:qFormat/>
    <w:pPr>
      <w:spacing w:before="338"/>
      <w:ind w:right="357"/>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699" w:hanging="699"/>
    </w:pPr>
    <w:rPr>
      <w:rFonts w:ascii="Book Antiqua" w:hAnsi="Book Antiqua" w:eastAsia="Book Antiqua" w:cs="Book Antiqua"/>
      <w:lang w:val="en-US" w:eastAsia="en-US" w:bidi="ar-SA"/>
    </w:rPr>
  </w:style>
  <w:style w:styleId="TableParagraph" w:type="paragraph">
    <w:name w:val="Table Paragraph"/>
    <w:basedOn w:val="Normal"/>
    <w:uiPriority w:val="1"/>
    <w:qFormat/>
    <w:pPr>
      <w:spacing w:line="223" w:lineRule="exact"/>
      <w:ind w:left="122"/>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127.0.0.1:8000/api/make-payment" TargetMode="External"/><Relationship Id="rId8" Type="http://schemas.openxmlformats.org/officeDocument/2006/relationships/hyperlink" Target="http://127.0.0.1:8000/api/make-refund"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2025-11-14T12:25:45Z</dcterms:created>
  <dcterms:modified xsi:type="dcterms:W3CDTF">2025-11-14T12:25:45Z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LaTeX with hyperref</vt:lpwstr>
  </property>
  <property fmtid="{D5CDD505-2E9C-101B-9397-08002B2CF9AE}" pid="4" name="LastSaved">
    <vt:filetime>2025-11-14T00:00:00Z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