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07A6C" w14:textId="77777777" w:rsidR="00F02331" w:rsidRDefault="00D17A61" w:rsidP="00C43DCA">
      <w:pPr>
        <w:pStyle w:val="Heading1"/>
      </w:pPr>
      <w:r>
        <w:t>Our Services</w:t>
      </w:r>
    </w:p>
    <w:p w14:paraId="19B324F6" w14:textId="77777777" w:rsidR="00C43DCA" w:rsidRPr="00C43DCA" w:rsidRDefault="00C43DCA" w:rsidP="00C43DCA"/>
    <w:p w14:paraId="11B98489" w14:textId="75740D66" w:rsidR="00C43DCA" w:rsidRDefault="00D17A61">
      <w:r>
        <w:t xml:space="preserve">You are a pharmacy.  You provide pharmacy services.  Our business is based on accounting services.  Our president </w:t>
      </w:r>
      <w:r w:rsidR="00C43DCA">
        <w:t>has been a CPA for over 20 years with</w:t>
      </w:r>
      <w:r>
        <w:t xml:space="preserve"> 15 of those years </w:t>
      </w:r>
      <w:r w:rsidR="00C43DCA">
        <w:t>working specifically for pharmacies and pharmacy revenue cycle management companies.</w:t>
      </w:r>
      <w:r>
        <w:t xml:space="preserve">  We know how to bill and collect and we know how important cash is for your </w:t>
      </w:r>
      <w:r w:rsidR="00C43DCA">
        <w:t>pharmacy</w:t>
      </w:r>
      <w:r>
        <w:t xml:space="preserve">.  </w:t>
      </w:r>
    </w:p>
    <w:p w14:paraId="35C1113A" w14:textId="0032EA22" w:rsidR="00C43DCA" w:rsidRDefault="00D17A61">
      <w:r>
        <w:t>We run a</w:t>
      </w:r>
      <w:r w:rsidR="00C43DCA">
        <w:t>n efficient</w:t>
      </w:r>
      <w:r>
        <w:t xml:space="preserve"> business so </w:t>
      </w:r>
      <w:r w:rsidR="00C43DCA">
        <w:t xml:space="preserve">that </w:t>
      </w:r>
      <w:r>
        <w:t xml:space="preserve">we can offer great rates.  We </w:t>
      </w:r>
      <w:r w:rsidR="00C43DCA">
        <w:t xml:space="preserve">believe we use the best claims processing system for this line of business and we </w:t>
      </w:r>
      <w:r>
        <w:t xml:space="preserve">have a call center that is focused on your pharmacy’s satisfaction.  </w:t>
      </w:r>
    </w:p>
    <w:p w14:paraId="0B553371" w14:textId="4ABEBEA7" w:rsidR="00D17A61" w:rsidRDefault="00D17A61">
      <w:r>
        <w:t xml:space="preserve">We know you have a customer to serve.  </w:t>
      </w:r>
      <w:r w:rsidR="00C43DCA">
        <w:t>We believe that customer is ours when you trust us to handle your back office work.  We try to process your claims with the least amount of rejects possible, but when you do receive a reject message, w</w:t>
      </w:r>
      <w:r>
        <w:t xml:space="preserve">e </w:t>
      </w:r>
      <w:r w:rsidR="00C43DCA">
        <w:t xml:space="preserve">try to resolve any issue before you need to call us.  When you do need to call, we </w:t>
      </w:r>
      <w:r>
        <w:t xml:space="preserve">answer </w:t>
      </w:r>
      <w:r w:rsidR="00C43DCA">
        <w:t>the phone</w:t>
      </w:r>
      <w:r>
        <w:t xml:space="preserve"> quick</w:t>
      </w:r>
      <w:r w:rsidR="0062565E">
        <w:t>ly and work hard to get your prescription processed.  We want to be your favorite vendor.</w:t>
      </w:r>
    </w:p>
    <w:p w14:paraId="3C4CD95E" w14:textId="77EC7E8D" w:rsidR="00C43DCA" w:rsidRDefault="00C43DCA">
      <w:r>
        <w:t>You worry about giving your pharmacy patients the best care at the counter and we’ll do the rest!</w:t>
      </w:r>
      <w:bookmarkStart w:id="0" w:name="_GoBack"/>
      <w:bookmarkEnd w:id="0"/>
    </w:p>
    <w:sectPr w:rsidR="00C4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Arial"/>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61"/>
    <w:rsid w:val="0062565E"/>
    <w:rsid w:val="00B80967"/>
    <w:rsid w:val="00C43DCA"/>
    <w:rsid w:val="00D17A61"/>
    <w:rsid w:val="00DC5EA0"/>
    <w:rsid w:val="00F02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B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3DCA"/>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DCA"/>
    <w:rPr>
      <w:rFonts w:asciiTheme="majorHAnsi" w:eastAsiaTheme="majorEastAsia" w:hAnsiTheme="majorHAnsi" w:cstheme="majorBidi"/>
      <w:b/>
      <w:bCs/>
      <w:color w:val="2D4F8E"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3DCA"/>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DCA"/>
    <w:rPr>
      <w:rFonts w:asciiTheme="majorHAnsi" w:eastAsiaTheme="majorEastAsia" w:hAnsiTheme="majorHAnsi" w:cstheme="majorBidi"/>
      <w:b/>
      <w:bCs/>
      <w:color w:val="2D4F8E"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165</Words>
  <Characters>946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CONDIE</dc:creator>
  <cp:keywords/>
  <dc:description/>
  <cp:lastModifiedBy>Adam Condie</cp:lastModifiedBy>
  <cp:revision>2</cp:revision>
  <dcterms:created xsi:type="dcterms:W3CDTF">2016-12-24T07:09:00Z</dcterms:created>
  <dcterms:modified xsi:type="dcterms:W3CDTF">2016-12-24T07:09:00Z</dcterms:modified>
</cp:coreProperties>
</file>