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Interactive Learning Platform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Learning Path Management 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Allows instructors to organize courses into structured learning paths with sequential modules, helping students follow a clear and organized learning journey.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Course Creation 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Allows instructors to create, organize, edit, and publish courses by adding course information, learning materials, and modules.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Course Enrollment 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Enables students to browse available courses and enroll in them, granting access to all course content and learning resources.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Video Lectures 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Allows instructors to upload video lessons that students can watch online at their own pace to support flexible learning.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Assignment Management 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Enables instructors to create assignments with deadlines while allowing students to submit their work electronically for evaluation.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Quiz System 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Allows instructors to create quizzes and assessments that students can complete online to test their understanding of course materials.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Automatic Grading :</w:t>
        <w:br w:type="textWrapping"/>
        <w:br w:type="textWrapping"/>
        <w:t xml:space="preserve">Automatically evaluates objective-type quizzes, calculates scores, and instantly displays results to students.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Progress Tracking :</w:t>
        <w:br w:type="textWrapping"/>
        <w:br w:type="textWrapping"/>
        <w:t xml:space="preserve">Tracks each student's learning progress by monitoring completed lessons, assignments, quizzes, and overall course completion.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Certificate Generation 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Automatically generates and issues digital certificates to students after they successfully complete a course and meet all requirements.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Discussion Forum 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Provides an interactive space where students and instructors can ask questions, share knowledge, and participate in course discussions.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Announcements 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Allows instructors to publish important course updates, reminders, and notices to keep students informed about upcoming activities.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Notifications 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br w:type="textWrapping"/>
        <w:t xml:space="preserve">Sends timely alerts regarding assignments, quizzes, announcements, grades, and other important course-related events.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File Uploads :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Enables instructors to upload learning materials and allows students to submit assignments, projects, and supporting documents.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Course Search :</w:t>
        <w:br w:type="textWrapping"/>
        <w:br w:type="textWrapping"/>
        <w:t xml:space="preserve">Provides a search and filtering system that helps users quickly find courses based on keywords, categories, instructors, or difficulty levels.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Wishlist / Bookmark Courses :</w:t>
        <w:br w:type="textWrapping"/>
        <w:br w:type="textWrapping"/>
        <w:t xml:space="preserve">Allows students to save courses of interest in a personal wishlist for easy access and future enrollment.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Instructor Dashboard :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Provides instructors with a centralized dashboard to manage courses, monitor student performance, and track course activities.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Student Dashboard :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Displays a personalized overview of enrolled courses, learning progress, upcoming deadlines, quiz results, and certificates.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Analytics Dashboard :</w:t>
        <w:br w:type="textWrapping"/>
        <w:br w:type="textWrapping"/>
        <w:t xml:space="preserve">Presents visual reports and statistics that help instructors and administrators analyze student engagement and course performance.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Admin Panel :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Provides administrators with complete control over users, courses, categories, platform settings, and overall system management.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Course Reviews &amp; Ratings :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Allows students to rate courses and provide feedback, helping improve course quality and assisting future learners in course selection.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