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4910" w14:textId="77777777" w:rsidR="00BB1602" w:rsidRDefault="000E0729">
      <w:pPr>
        <w:jc w:val="center"/>
      </w:pPr>
      <w:r>
        <w:rPr>
          <w:b/>
          <w:sz w:val="28"/>
        </w:rPr>
        <w:t>Project #4 Annotated Code Document</w:t>
      </w:r>
    </w:p>
    <w:p w14:paraId="48F4ED6A" w14:textId="77777777" w:rsidR="00BB1602" w:rsidRDefault="000E0729">
      <w:pPr>
        <w:spacing w:after="160"/>
        <w:jc w:val="center"/>
      </w:pPr>
      <w:r>
        <w:rPr>
          <w:i/>
        </w:rPr>
        <w:t>Iowa and Oklahoma Natural Disaster Risk Analysis</w:t>
      </w:r>
    </w:p>
    <w:p w14:paraId="7744C60F" w14:textId="7D8BB4DA" w:rsidR="00BB1602" w:rsidRDefault="00F2239B">
      <w:pPr>
        <w:spacing w:after="160"/>
      </w:pPr>
      <w:r w:rsidRPr="00F2239B">
        <w:t>The following</w:t>
      </w:r>
      <w:r w:rsidR="000E0729">
        <w:t xml:space="preserve"> annotated code </w:t>
      </w:r>
      <w:r w:rsidRPr="00F2239B">
        <w:t xml:space="preserve">provides an explanation for </w:t>
      </w:r>
      <w:r w:rsidR="000E0729">
        <w:t xml:space="preserve">the Python notebook </w:t>
      </w:r>
      <w:r w:rsidRPr="00F2239B">
        <w:t>that compares FEMA's</w:t>
      </w:r>
      <w:r w:rsidR="000E0729">
        <w:t xml:space="preserve"> NRI risk </w:t>
      </w:r>
      <w:r w:rsidRPr="00F2239B">
        <w:t>scores against</w:t>
      </w:r>
      <w:r w:rsidR="000E0729">
        <w:t xml:space="preserve"> a custom tornado and wildfire risk </w:t>
      </w:r>
      <w:r w:rsidRPr="00F2239B">
        <w:t xml:space="preserve">score in </w:t>
      </w:r>
      <w:r w:rsidR="000E0729">
        <w:t xml:space="preserve">Iowa and Oklahoma. </w:t>
      </w:r>
      <w:r w:rsidRPr="00F2239B">
        <w:t>The</w:t>
      </w:r>
      <w:r w:rsidR="000E0729">
        <w:t xml:space="preserve"> NRI </w:t>
      </w:r>
      <w:r w:rsidRPr="00F2239B">
        <w:t>risk scores of Oklahoma differ</w:t>
      </w:r>
      <w:r w:rsidR="000E0729">
        <w:t xml:space="preserve"> from </w:t>
      </w:r>
      <w:r w:rsidRPr="00F2239B">
        <w:t>Iowa when</w:t>
      </w:r>
      <w:r w:rsidR="000E0729">
        <w:t xml:space="preserve"> merging, so </w:t>
      </w:r>
      <w:r w:rsidRPr="00F2239B">
        <w:t xml:space="preserve">this </w:t>
      </w:r>
      <w:r w:rsidR="000E0729">
        <w:t xml:space="preserve">limitation </w:t>
      </w:r>
      <w:r w:rsidRPr="00F2239B">
        <w:t>must</w:t>
      </w:r>
      <w:r w:rsidR="000E0729">
        <w:t xml:space="preserve"> be </w:t>
      </w:r>
      <w:r w:rsidRPr="00F2239B">
        <w:t>included</w:t>
      </w:r>
      <w:r w:rsidR="000E0729">
        <w:t xml:space="preserve"> in the written report.</w:t>
      </w:r>
      <w:r>
        <w:t> </w:t>
      </w:r>
    </w:p>
    <w:tbl>
      <w:tblPr>
        <w:tblStyle w:val="TableGrid"/>
        <w:tblW w:w="0" w:type="auto"/>
        <w:jc w:val="center"/>
        <w:tblLayout w:type="fixed"/>
        <w:tblLook w:val="04A0" w:firstRow="1" w:lastRow="0" w:firstColumn="1" w:lastColumn="0" w:noHBand="0" w:noVBand="1"/>
      </w:tblPr>
      <w:tblGrid>
        <w:gridCol w:w="5112"/>
        <w:gridCol w:w="5472"/>
      </w:tblGrid>
      <w:tr w:rsidR="00BB1602" w14:paraId="54C3C4B7" w14:textId="77777777">
        <w:trPr>
          <w:jc w:val="center"/>
        </w:trPr>
        <w:tc>
          <w:tcPr>
            <w:tcW w:w="5112" w:type="dxa"/>
            <w:shd w:val="clear" w:color="auto" w:fill="D9EAF7"/>
            <w:vAlign w:val="center"/>
          </w:tcPr>
          <w:p w14:paraId="246F2363" w14:textId="77777777" w:rsidR="00BB1602" w:rsidRDefault="000E0729">
            <w:r>
              <w:rPr>
                <w:b/>
              </w:rPr>
              <w:t>Python Code</w:t>
            </w:r>
          </w:p>
        </w:tc>
        <w:tc>
          <w:tcPr>
            <w:tcW w:w="5112" w:type="dxa"/>
            <w:shd w:val="clear" w:color="auto" w:fill="D9EAF7"/>
            <w:vAlign w:val="center"/>
          </w:tcPr>
          <w:p w14:paraId="56AD6335" w14:textId="77777777" w:rsidR="00BB1602" w:rsidRDefault="000E0729">
            <w:r>
              <w:rPr>
                <w:b/>
              </w:rPr>
              <w:t>Annotations</w:t>
            </w:r>
          </w:p>
        </w:tc>
      </w:tr>
      <w:tr w:rsidR="00BB1602" w14:paraId="7AD9BD2A" w14:textId="77777777">
        <w:trPr>
          <w:jc w:val="center"/>
        </w:trPr>
        <w:tc>
          <w:tcPr>
            <w:tcW w:w="4752" w:type="dxa"/>
            <w:vAlign w:val="center"/>
          </w:tcPr>
          <w:p w14:paraId="755E7FDC" w14:textId="77777777" w:rsidR="00BB1602" w:rsidRDefault="000E0729">
            <w:pPr>
              <w:spacing w:after="60"/>
            </w:pPr>
            <w:r>
              <w:rPr>
                <w:rFonts w:ascii="Courier New" w:hAnsi="Courier New"/>
                <w:sz w:val="19"/>
              </w:rPr>
              <w:t># Import all necessary packages for the project</w:t>
            </w:r>
            <w:r>
              <w:rPr>
                <w:rFonts w:ascii="Courier New" w:hAnsi="Courier New"/>
                <w:sz w:val="19"/>
              </w:rPr>
              <w:br/>
              <w:t>import pandas as pd</w:t>
            </w:r>
            <w:r>
              <w:rPr>
                <w:rFonts w:ascii="Courier New" w:hAnsi="Courier New"/>
                <w:sz w:val="19"/>
              </w:rPr>
              <w:br/>
              <w:t>import numpy as np</w:t>
            </w:r>
            <w:r>
              <w:rPr>
                <w:rFonts w:ascii="Courier New" w:hAnsi="Courier New"/>
                <w:sz w:val="19"/>
              </w:rPr>
              <w:br/>
              <w:t>import matplotlib.pyplot as plt</w:t>
            </w:r>
            <w:r>
              <w:rPr>
                <w:rFonts w:ascii="Courier New" w:hAnsi="Courier New"/>
                <w:sz w:val="19"/>
              </w:rPr>
              <w:br/>
              <w:t>import seaborn as sns</w:t>
            </w:r>
            <w:r>
              <w:rPr>
                <w:rFonts w:ascii="Courier New" w:hAnsi="Courier New"/>
                <w:sz w:val="19"/>
              </w:rPr>
              <w:br/>
              <w:t>import geopandas as gpd</w:t>
            </w:r>
          </w:p>
        </w:tc>
        <w:tc>
          <w:tcPr>
            <w:tcW w:w="5472" w:type="dxa"/>
            <w:vAlign w:val="center"/>
          </w:tcPr>
          <w:p w14:paraId="455C23E4" w14:textId="0CF43CDC" w:rsidR="00BB1602" w:rsidRDefault="0038741A">
            <w:pPr>
              <w:spacing w:after="60"/>
            </w:pPr>
            <w:r w:rsidRPr="0038741A">
              <w:rPr>
                <w:sz w:val="21"/>
              </w:rPr>
              <w:t>These lines import the necessary Python packages required in the project. The package Pandas is used to deal with the datasets of FEMA and SVI, NumPy is used for handling NaNs and mathematical operations, Matplotlib and Seaborn generate graphs, and GeoPandas imports the shape file for tracts.</w:t>
            </w:r>
          </w:p>
        </w:tc>
      </w:tr>
      <w:tr w:rsidR="00BB1602" w14:paraId="4AF881BC" w14:textId="77777777">
        <w:trPr>
          <w:jc w:val="center"/>
        </w:trPr>
        <w:tc>
          <w:tcPr>
            <w:tcW w:w="4752" w:type="dxa"/>
            <w:vAlign w:val="center"/>
          </w:tcPr>
          <w:p w14:paraId="0E3ADE36" w14:textId="77777777" w:rsidR="00BB1602" w:rsidRDefault="000E0729">
            <w:pPr>
              <w:spacing w:after="60"/>
            </w:pPr>
            <w:r>
              <w:rPr>
                <w:rFonts w:ascii="Courier New" w:hAnsi="Courier New"/>
                <w:sz w:val="19"/>
              </w:rPr>
              <w:t># Load the NRI Data Dictionary - this file explains all variable names in the NRI dataset</w:t>
            </w:r>
            <w:r>
              <w:rPr>
                <w:rFonts w:ascii="Courier New" w:hAnsi="Courier New"/>
                <w:sz w:val="19"/>
              </w:rPr>
              <w:br/>
              <w:t>nri_dictionary = pd.read_csv("NRIDataDictionary.csv")</w:t>
            </w:r>
            <w:r>
              <w:rPr>
                <w:rFonts w:ascii="Courier New" w:hAnsi="Courier New"/>
                <w:sz w:val="19"/>
              </w:rPr>
              <w:br/>
            </w:r>
            <w:r>
              <w:rPr>
                <w:rFonts w:ascii="Courier New" w:hAnsi="Courier New"/>
                <w:sz w:val="19"/>
              </w:rPr>
              <w:br/>
              <w:t># Load NRI Census Tract data for Iowa</w:t>
            </w:r>
            <w:r>
              <w:rPr>
                <w:rFonts w:ascii="Courier New" w:hAnsi="Courier New"/>
                <w:sz w:val="19"/>
              </w:rPr>
              <w:br/>
              <w:t>ia_nri = pd.read_csv("NRI_Table_CensusTracts_Iowa.csv")</w:t>
            </w:r>
            <w:r>
              <w:rPr>
                <w:rFonts w:ascii="Courier New" w:hAnsi="Courier New"/>
                <w:sz w:val="19"/>
              </w:rPr>
              <w:br/>
            </w:r>
            <w:r>
              <w:rPr>
                <w:rFonts w:ascii="Courier New" w:hAnsi="Courier New"/>
                <w:sz w:val="19"/>
              </w:rPr>
              <w:br/>
              <w:t># Load SVI data for Iowa</w:t>
            </w:r>
            <w:r>
              <w:rPr>
                <w:rFonts w:ascii="Courier New" w:hAnsi="Courier New"/>
                <w:sz w:val="19"/>
              </w:rPr>
              <w:br/>
              <w:t>ia_svi = pd.read_csv("Iowa.csv")</w:t>
            </w:r>
            <w:r>
              <w:rPr>
                <w:rFonts w:ascii="Courier New" w:hAnsi="Courier New"/>
                <w:sz w:val="19"/>
              </w:rPr>
              <w:br/>
            </w:r>
            <w:r>
              <w:rPr>
                <w:rFonts w:ascii="Courier New" w:hAnsi="Courier New"/>
                <w:sz w:val="19"/>
              </w:rPr>
              <w:br/>
              <w:t># Load NRI Census Tract data for Oklahoma</w:t>
            </w:r>
            <w:r>
              <w:rPr>
                <w:rFonts w:ascii="Courier New" w:hAnsi="Courier New"/>
                <w:sz w:val="19"/>
              </w:rPr>
              <w:br/>
              <w:t>ok_nri = pd.read_csv("NRI_Table_CensusTracts_Oklahoma.csv")</w:t>
            </w:r>
            <w:r>
              <w:rPr>
                <w:rFonts w:ascii="Courier New" w:hAnsi="Courier New"/>
                <w:sz w:val="19"/>
              </w:rPr>
              <w:br/>
            </w:r>
            <w:r>
              <w:rPr>
                <w:rFonts w:ascii="Courier New" w:hAnsi="Courier New"/>
                <w:sz w:val="19"/>
              </w:rPr>
              <w:br/>
              <w:t># Load SVI data for Oklahoma</w:t>
            </w:r>
            <w:r>
              <w:rPr>
                <w:rFonts w:ascii="Courier New" w:hAnsi="Courier New"/>
                <w:sz w:val="19"/>
              </w:rPr>
              <w:br/>
              <w:t>ok_svi = pd.read_csv("Oklahoma.csv")</w:t>
            </w:r>
          </w:p>
        </w:tc>
        <w:tc>
          <w:tcPr>
            <w:tcW w:w="5472" w:type="dxa"/>
            <w:vAlign w:val="center"/>
          </w:tcPr>
          <w:p w14:paraId="036B6B1A" w14:textId="1246F345" w:rsidR="00BB1602" w:rsidRDefault="0038741A">
            <w:pPr>
              <w:spacing w:after="60"/>
            </w:pPr>
            <w:r w:rsidRPr="0038741A">
              <w:rPr>
                <w:sz w:val="21"/>
              </w:rPr>
              <w:t>In this block, the program imports all the necessary CSV files for the analysis process. This involves importing the CSV file that contains the data dictionary, the NRI and SVI data from Iowa, and the NRI and SVI data from Oklahoma into different dataframes.</w:t>
            </w:r>
          </w:p>
        </w:tc>
      </w:tr>
      <w:tr w:rsidR="00BB1602" w14:paraId="0248FDC7" w14:textId="77777777">
        <w:trPr>
          <w:jc w:val="center"/>
        </w:trPr>
        <w:tc>
          <w:tcPr>
            <w:tcW w:w="4752" w:type="dxa"/>
            <w:vAlign w:val="center"/>
          </w:tcPr>
          <w:p w14:paraId="3A95F977" w14:textId="77777777" w:rsidR="00BB1602" w:rsidRDefault="000E0729">
            <w:pPr>
              <w:spacing w:after="60"/>
            </w:pPr>
            <w:r>
              <w:rPr>
                <w:rFonts w:ascii="Courier New" w:hAnsi="Courier New"/>
                <w:sz w:val="19"/>
              </w:rPr>
              <w:t># Convert STATE to string so filtering by state name works reliably</w:t>
            </w:r>
            <w:r>
              <w:rPr>
                <w:rFonts w:ascii="Courier New" w:hAnsi="Courier New"/>
                <w:sz w:val="19"/>
              </w:rPr>
              <w:br/>
              <w:t>ia_nri['STATE'] = ia_nri['STATE'].astype(str)</w:t>
            </w:r>
            <w:r>
              <w:rPr>
                <w:rFonts w:ascii="Courier New" w:hAnsi="Courier New"/>
                <w:sz w:val="19"/>
              </w:rPr>
              <w:br/>
              <w:t>ok_nri['STATE'] = ok_nri['STATE'].astype(str)</w:t>
            </w:r>
            <w:r>
              <w:rPr>
                <w:rFonts w:ascii="Courier New" w:hAnsi="Courier New"/>
                <w:sz w:val="19"/>
              </w:rPr>
              <w:br/>
            </w:r>
            <w:r>
              <w:rPr>
                <w:rFonts w:ascii="Courier New" w:hAnsi="Courier New"/>
                <w:sz w:val="19"/>
              </w:rPr>
              <w:br/>
              <w:t>print("Iowa STATE column confirmed in raw NRI:", 'STATE' in ia_nri.columns)</w:t>
            </w:r>
            <w:r>
              <w:rPr>
                <w:rFonts w:ascii="Courier New" w:hAnsi="Courier New"/>
                <w:sz w:val="19"/>
              </w:rPr>
              <w:br/>
              <w:t>print("Oklahoma STATE column confirmed in raw NRI:", 'STATE' in ok_nri.columns)</w:t>
            </w:r>
          </w:p>
        </w:tc>
        <w:tc>
          <w:tcPr>
            <w:tcW w:w="5472" w:type="dxa"/>
            <w:vAlign w:val="center"/>
          </w:tcPr>
          <w:p w14:paraId="269020D9" w14:textId="19A015BB" w:rsidR="00BB1602" w:rsidRDefault="0038741A">
            <w:pPr>
              <w:spacing w:after="60"/>
            </w:pPr>
            <w:r w:rsidRPr="0038741A">
              <w:rPr>
                <w:sz w:val="21"/>
              </w:rPr>
              <w:t>The following code transforms the STATE columns from the two raw NRI files into string format. The transformation is necessary since the code filters based on the name of the states, namely Iowa and Oklahoma. This ensures that there will be no problems with filtering in the subsequent analysis.</w:t>
            </w:r>
          </w:p>
        </w:tc>
      </w:tr>
      <w:tr w:rsidR="00BB1602" w14:paraId="38C0E988" w14:textId="77777777">
        <w:trPr>
          <w:jc w:val="center"/>
        </w:trPr>
        <w:tc>
          <w:tcPr>
            <w:tcW w:w="4752" w:type="dxa"/>
            <w:vAlign w:val="center"/>
          </w:tcPr>
          <w:p w14:paraId="453C5FB5" w14:textId="77777777" w:rsidR="00BB1602" w:rsidRDefault="000E0729">
            <w:pPr>
              <w:spacing w:after="60"/>
            </w:pPr>
            <w:r>
              <w:rPr>
                <w:rFonts w:ascii="Courier New" w:hAnsi="Courier New"/>
                <w:sz w:val="19"/>
              </w:rPr>
              <w:t># Preview the Iowa NRI data to confirm it loaded correctly</w:t>
            </w:r>
            <w:r>
              <w:rPr>
                <w:rFonts w:ascii="Courier New" w:hAnsi="Courier New"/>
                <w:sz w:val="19"/>
              </w:rPr>
              <w:br/>
              <w:t>print("Iowa NRI shape:", ia_nri.shape)</w:t>
            </w:r>
            <w:r>
              <w:rPr>
                <w:rFonts w:ascii="Courier New" w:hAnsi="Courier New"/>
                <w:sz w:val="19"/>
              </w:rPr>
              <w:br/>
              <w:t>ia_nri.head()</w:t>
            </w:r>
          </w:p>
        </w:tc>
        <w:tc>
          <w:tcPr>
            <w:tcW w:w="5472" w:type="dxa"/>
            <w:vAlign w:val="center"/>
          </w:tcPr>
          <w:p w14:paraId="3830873C" w14:textId="5AE359DD" w:rsidR="00BB1602" w:rsidRDefault="0038741A">
            <w:pPr>
              <w:spacing w:after="60"/>
            </w:pPr>
            <w:r w:rsidRPr="0038741A">
              <w:rPr>
                <w:sz w:val="21"/>
              </w:rPr>
              <w:t>The above block prints the structure of the dataframe Iowa NRI and shows some initial rows. This will be used for a preliminary check on the data quality to confirm that the imported file is accurate and has the right number of rows and columns.</w:t>
            </w:r>
          </w:p>
        </w:tc>
      </w:tr>
      <w:tr w:rsidR="00BB1602" w14:paraId="42C6D370" w14:textId="77777777">
        <w:trPr>
          <w:jc w:val="center"/>
        </w:trPr>
        <w:tc>
          <w:tcPr>
            <w:tcW w:w="4752" w:type="dxa"/>
            <w:vAlign w:val="center"/>
          </w:tcPr>
          <w:p w14:paraId="5BCBCCFD" w14:textId="77777777" w:rsidR="00BB1602" w:rsidRDefault="000E0729">
            <w:pPr>
              <w:spacing w:after="60"/>
            </w:pPr>
            <w:r>
              <w:rPr>
                <w:rFonts w:ascii="Courier New" w:hAnsi="Courier New"/>
                <w:sz w:val="19"/>
              </w:rPr>
              <w:t># Preview the Oklahoma NRI data to confirm it loaded correctly</w:t>
            </w:r>
            <w:r>
              <w:rPr>
                <w:rFonts w:ascii="Courier New" w:hAnsi="Courier New"/>
                <w:sz w:val="19"/>
              </w:rPr>
              <w:br/>
              <w:t>print("Oklahoma NRI shape:", ok_nri.shape)</w:t>
            </w:r>
            <w:r>
              <w:rPr>
                <w:rFonts w:ascii="Courier New" w:hAnsi="Courier New"/>
                <w:sz w:val="19"/>
              </w:rPr>
              <w:br/>
              <w:t>ok_nri.head()</w:t>
            </w:r>
          </w:p>
        </w:tc>
        <w:tc>
          <w:tcPr>
            <w:tcW w:w="5472" w:type="dxa"/>
            <w:vAlign w:val="center"/>
          </w:tcPr>
          <w:p w14:paraId="3483E3CC" w14:textId="02A0D6DF" w:rsidR="00BB1602" w:rsidRDefault="0038741A">
            <w:pPr>
              <w:spacing w:after="60"/>
            </w:pPr>
            <w:r w:rsidRPr="0038741A">
              <w:rPr>
                <w:sz w:val="21"/>
              </w:rPr>
              <w:t>The following code snippet performs the identical function for the Oklahoma NRI dataframe. The dataframe shape and a few of its rows are displayed to ensure that the Oklahoma dataframe was read properly prior to doing any cleanup.</w:t>
            </w:r>
          </w:p>
        </w:tc>
      </w:tr>
      <w:tr w:rsidR="00BB1602" w14:paraId="4CF1A860" w14:textId="77777777">
        <w:trPr>
          <w:jc w:val="center"/>
        </w:trPr>
        <w:tc>
          <w:tcPr>
            <w:tcW w:w="4752" w:type="dxa"/>
            <w:vAlign w:val="center"/>
          </w:tcPr>
          <w:p w14:paraId="60AA50B8" w14:textId="77777777" w:rsidR="00BB1602" w:rsidRDefault="000E0729">
            <w:pPr>
              <w:spacing w:after="60"/>
            </w:pPr>
            <w:r>
              <w:rPr>
                <w:rFonts w:ascii="Courier New" w:hAnsi="Courier New"/>
                <w:sz w:val="19"/>
              </w:rPr>
              <w:t># Preview the NRI data dictionary to understand what the column names mean</w:t>
            </w:r>
            <w:r>
              <w:rPr>
                <w:rFonts w:ascii="Courier New" w:hAnsi="Courier New"/>
                <w:sz w:val="19"/>
              </w:rPr>
              <w:br/>
              <w:t>print("NRI Dictionary shape:", nri_dictionary.shape)</w:t>
            </w:r>
            <w:r>
              <w:rPr>
                <w:rFonts w:ascii="Courier New" w:hAnsi="Courier New"/>
                <w:sz w:val="19"/>
              </w:rPr>
              <w:br/>
              <w:t>nri_dictionary.head(10)</w:t>
            </w:r>
          </w:p>
        </w:tc>
        <w:tc>
          <w:tcPr>
            <w:tcW w:w="5472" w:type="dxa"/>
            <w:vAlign w:val="center"/>
          </w:tcPr>
          <w:p w14:paraId="00E7854E" w14:textId="29C8A321" w:rsidR="00BB1602" w:rsidRDefault="0038741A">
            <w:pPr>
              <w:spacing w:after="60"/>
            </w:pPr>
            <w:r w:rsidRPr="0038741A">
              <w:rPr>
                <w:sz w:val="21"/>
              </w:rPr>
              <w:t>The following code is used for displaying the first few entries of the data dictionary of NRI. The data dictionary is required for interpreting variable names like risk, exposure, frequency, and loss from the FEMA dataset.</w:t>
            </w:r>
          </w:p>
        </w:tc>
      </w:tr>
      <w:tr w:rsidR="00BB1602" w14:paraId="51D40E37" w14:textId="77777777">
        <w:trPr>
          <w:jc w:val="center"/>
        </w:trPr>
        <w:tc>
          <w:tcPr>
            <w:tcW w:w="4752" w:type="dxa"/>
            <w:vAlign w:val="center"/>
          </w:tcPr>
          <w:p w14:paraId="6DD536B3" w14:textId="77777777" w:rsidR="00BB1602" w:rsidRDefault="000E0729">
            <w:pPr>
              <w:spacing w:after="60"/>
            </w:pPr>
            <w:r>
              <w:rPr>
                <w:rFonts w:ascii="Courier New" w:hAnsi="Courier New"/>
                <w:sz w:val="19"/>
              </w:rPr>
              <w:t># Check SVI column names to identify the shared key for merging</w:t>
            </w:r>
            <w:r>
              <w:rPr>
                <w:rFonts w:ascii="Courier New" w:hAnsi="Courier New"/>
                <w:sz w:val="19"/>
              </w:rPr>
              <w:br/>
              <w:t>print("Iowa SVI columns:")</w:t>
            </w:r>
            <w:r>
              <w:rPr>
                <w:rFonts w:ascii="Courier New" w:hAnsi="Courier New"/>
                <w:sz w:val="19"/>
              </w:rPr>
              <w:br/>
              <w:t>print(ia_svi.columns.tolist())</w:t>
            </w:r>
            <w:r>
              <w:rPr>
                <w:rFonts w:ascii="Courier New" w:hAnsi="Courier New"/>
                <w:sz w:val="19"/>
              </w:rPr>
              <w:br/>
              <w:t>print("Oklahoma SVI columns:")</w:t>
            </w:r>
            <w:r>
              <w:rPr>
                <w:rFonts w:ascii="Courier New" w:hAnsi="Courier New"/>
                <w:sz w:val="19"/>
              </w:rPr>
              <w:br/>
              <w:t>print(ok_svi.columns.tolist())</w:t>
            </w:r>
          </w:p>
        </w:tc>
        <w:tc>
          <w:tcPr>
            <w:tcW w:w="5472" w:type="dxa"/>
            <w:vAlign w:val="center"/>
          </w:tcPr>
          <w:p w14:paraId="27A075CD" w14:textId="222A874F" w:rsidR="00BB1602" w:rsidRDefault="0038741A">
            <w:pPr>
              <w:spacing w:after="60"/>
            </w:pPr>
            <w:r w:rsidRPr="0038741A">
              <w:rPr>
                <w:sz w:val="21"/>
              </w:rPr>
              <w:t>The above lines display the field names in the SVI data sets of Iowa and Oklahoma states. The purpose of doing this is to find out which fields serve as identifiers that can be used for combining the SVI and FEMA NRI data sets.</w:t>
            </w:r>
          </w:p>
        </w:tc>
      </w:tr>
      <w:tr w:rsidR="00BB1602" w14:paraId="6912CE5F" w14:textId="77777777">
        <w:trPr>
          <w:jc w:val="center"/>
        </w:trPr>
        <w:tc>
          <w:tcPr>
            <w:tcW w:w="4752" w:type="dxa"/>
            <w:vAlign w:val="center"/>
          </w:tcPr>
          <w:p w14:paraId="4F323E87" w14:textId="77777777" w:rsidR="00BB1602" w:rsidRDefault="000E0729">
            <w:pPr>
              <w:spacing w:after="60"/>
            </w:pPr>
            <w:r>
              <w:rPr>
                <w:rFonts w:ascii="Courier New" w:hAnsi="Courier New"/>
                <w:sz w:val="19"/>
              </w:rPr>
              <w:t># Convert tract FIPS columns to string format and preserve leading zeros</w:t>
            </w:r>
            <w:r>
              <w:rPr>
                <w:rFonts w:ascii="Courier New" w:hAnsi="Courier New"/>
                <w:sz w:val="19"/>
              </w:rPr>
              <w:br/>
            </w:r>
            <w:r>
              <w:rPr>
                <w:rFonts w:ascii="Courier New" w:hAnsi="Courier New"/>
                <w:sz w:val="19"/>
              </w:rPr>
              <w:br/>
              <w:t># Replace -9999 with NaN - this is the standard NRI null placeholder value</w:t>
            </w:r>
            <w:r>
              <w:rPr>
                <w:rFonts w:ascii="Courier New" w:hAnsi="Courier New"/>
                <w:sz w:val="19"/>
              </w:rPr>
              <w:br/>
              <w:t>ia_nri = ia_nri.replace(-9999, np.nan)</w:t>
            </w:r>
            <w:r>
              <w:rPr>
                <w:rFonts w:ascii="Courier New" w:hAnsi="Courier New"/>
                <w:sz w:val="19"/>
              </w:rPr>
              <w:br/>
              <w:t>ok_nri = ok_nri.replace(-9999, np.nan)</w:t>
            </w:r>
            <w:r>
              <w:rPr>
                <w:rFonts w:ascii="Courier New" w:hAnsi="Courier New"/>
                <w:sz w:val="19"/>
              </w:rPr>
              <w:br/>
            </w:r>
            <w:r>
              <w:rPr>
                <w:rFonts w:ascii="Courier New" w:hAnsi="Courier New"/>
                <w:sz w:val="19"/>
              </w:rPr>
              <w:br/>
              <w:t># Extract tract FIPS from NRI_ID by removing the leading letter (T for tract, C for county)</w:t>
            </w:r>
            <w:r>
              <w:rPr>
                <w:rFonts w:ascii="Courier New" w:hAnsi="Courier New"/>
                <w:sz w:val="19"/>
              </w:rPr>
              <w:br/>
              <w:t># str[1:] takes everything after the first character</w:t>
            </w:r>
            <w:r>
              <w:rPr>
                <w:rFonts w:ascii="Courier New" w:hAnsi="Courier New"/>
                <w:sz w:val="19"/>
              </w:rPr>
              <w:br/>
              <w:t>ia_nri['TRACTFIPS'] = ia_nri['NRI_ID'].astype(str).str[1:]</w:t>
            </w:r>
            <w:r>
              <w:rPr>
                <w:rFonts w:ascii="Courier New" w:hAnsi="Courier New"/>
                <w:sz w:val="19"/>
              </w:rPr>
              <w:br/>
              <w:t>ok_nri['TRACTFIPS'] = ok_nri['NRI_ID'].astype(str).str[1:]</w:t>
            </w:r>
            <w:r>
              <w:rPr>
                <w:rFonts w:ascii="Courier New" w:hAnsi="Courier New"/>
                <w:sz w:val="19"/>
              </w:rPr>
              <w:br/>
            </w:r>
            <w:r>
              <w:rPr>
                <w:rFonts w:ascii="Courier New" w:hAnsi="Courier New"/>
                <w:sz w:val="19"/>
              </w:rPr>
              <w:br/>
              <w:t># Ensure SVI FIPS is string format so it matches the TRACTFIPS column</w:t>
            </w:r>
            <w:r>
              <w:rPr>
                <w:rFonts w:ascii="Courier New" w:hAnsi="Courier New"/>
                <w:sz w:val="19"/>
              </w:rPr>
              <w:br/>
              <w:t>ia_svi['FIPS'] = ia_svi['FIPS'].astype(str)</w:t>
            </w:r>
            <w:r>
              <w:rPr>
                <w:rFonts w:ascii="Courier New" w:hAnsi="Courier New"/>
                <w:sz w:val="19"/>
              </w:rPr>
              <w:br/>
              <w:t>ok_svi['FIPS'] = ok_svi['FIPS'].astype(str)</w:t>
            </w:r>
            <w:r>
              <w:rPr>
                <w:rFonts w:ascii="Courier New" w:hAnsi="Courier New"/>
                <w:sz w:val="19"/>
              </w:rPr>
              <w:br/>
            </w:r>
            <w:r>
              <w:rPr>
                <w:rFonts w:ascii="Courier New" w:hAnsi="Courier New"/>
                <w:sz w:val="19"/>
              </w:rPr>
              <w:br/>
            </w:r>
            <w:r>
              <w:rPr>
                <w:rFonts w:ascii="Courier New" w:hAnsi="Courier New"/>
                <w:sz w:val="19"/>
              </w:rPr>
              <w:br/>
              <w:t># Merge the Iowa NRI and SVI dataframes using tract FIPS as the shared key</w:t>
            </w:r>
            <w:r>
              <w:rPr>
                <w:rFonts w:ascii="Courier New" w:hAnsi="Courier New"/>
                <w:sz w:val="19"/>
              </w:rPr>
              <w:br/>
              <w:t xml:space="preserve">ia_complete = pd.merge(ia_nri, </w:t>
            </w:r>
            <w:r>
              <w:rPr>
                <w:rFonts w:ascii="Courier New" w:hAnsi="Courier New"/>
                <w:sz w:val="19"/>
              </w:rPr>
              <w:br/>
              <w:t xml:space="preserve">                       ia_svi,</w:t>
            </w:r>
            <w:r>
              <w:rPr>
                <w:rFonts w:ascii="Courier New" w:hAnsi="Courier New"/>
                <w:sz w:val="19"/>
              </w:rPr>
              <w:br/>
              <w:t xml:space="preserve">                       left_on='TRACTFIPS',</w:t>
            </w:r>
            <w:r>
              <w:rPr>
                <w:rFonts w:ascii="Courier New" w:hAnsi="Courier New"/>
                <w:sz w:val="19"/>
              </w:rPr>
              <w:br/>
              <w:t xml:space="preserve">                       right_on='FIPS',</w:t>
            </w:r>
            <w:r>
              <w:rPr>
                <w:rFonts w:ascii="Courier New" w:hAnsi="Courier New"/>
                <w:sz w:val="19"/>
              </w:rPr>
              <w:br/>
              <w:t xml:space="preserve">                       how='left')</w:t>
            </w:r>
            <w:r>
              <w:rPr>
                <w:rFonts w:ascii="Courier New" w:hAnsi="Courier New"/>
                <w:sz w:val="19"/>
              </w:rPr>
              <w:br/>
            </w:r>
            <w:r>
              <w:rPr>
                <w:rFonts w:ascii="Courier New" w:hAnsi="Courier New"/>
                <w:sz w:val="19"/>
              </w:rPr>
              <w:br/>
              <w:t># Merge the Oklahoma NRI and SVI dataframes using tract FIPS as the shared key</w:t>
            </w:r>
            <w:r>
              <w:rPr>
                <w:rFonts w:ascii="Courier New" w:hAnsi="Courier New"/>
                <w:sz w:val="19"/>
              </w:rPr>
              <w:br/>
              <w:t>ok_complete = pd.merge(ok_nri,</w:t>
            </w:r>
            <w:r>
              <w:rPr>
                <w:rFonts w:ascii="Courier New" w:hAnsi="Courier New"/>
                <w:sz w:val="19"/>
              </w:rPr>
              <w:br/>
              <w:t xml:space="preserve">                       ok_svi,</w:t>
            </w:r>
            <w:r>
              <w:rPr>
                <w:rFonts w:ascii="Courier New" w:hAnsi="Courier New"/>
                <w:sz w:val="19"/>
              </w:rPr>
              <w:br/>
              <w:t xml:space="preserve">                       left_on='STCOFIPS',</w:t>
            </w:r>
            <w:r>
              <w:rPr>
                <w:rFonts w:ascii="Courier New" w:hAnsi="Courier New"/>
                <w:sz w:val="19"/>
              </w:rPr>
              <w:br/>
              <w:t xml:space="preserve">                       right_on='STCNTY',</w:t>
            </w:r>
            <w:r>
              <w:rPr>
                <w:rFonts w:ascii="Courier New" w:hAnsi="Courier New"/>
                <w:sz w:val="19"/>
              </w:rPr>
              <w:br/>
              <w:t xml:space="preserve">                       how='left')</w:t>
            </w:r>
            <w:r>
              <w:rPr>
                <w:rFonts w:ascii="Courier New" w:hAnsi="Courier New"/>
                <w:sz w:val="19"/>
              </w:rPr>
              <w:br/>
              <w:t>print("Iowa merged rows:", len(ia_complete))</w:t>
            </w:r>
            <w:r>
              <w:rPr>
                <w:rFonts w:ascii="Courier New" w:hAnsi="Courier New"/>
                <w:sz w:val="19"/>
              </w:rPr>
              <w:br/>
              <w:t>print("Oklahoma merged rows:", len(ok_complete))</w:t>
            </w:r>
          </w:p>
        </w:tc>
        <w:tc>
          <w:tcPr>
            <w:tcW w:w="5472" w:type="dxa"/>
            <w:vAlign w:val="center"/>
          </w:tcPr>
          <w:p w14:paraId="5595A61F" w14:textId="19149E6E" w:rsidR="00BB1602" w:rsidRDefault="0038741A">
            <w:pPr>
              <w:spacing w:after="60"/>
            </w:pPr>
            <w:r w:rsidRPr="0038741A">
              <w:rPr>
                <w:sz w:val="21"/>
              </w:rPr>
              <w:t>In this part of the script, we start the process of cleaning and generating the merge keys for our analysis. First, we convert the -9999 values that FEMA uses to indicate missing values to actual missing values using NaN. Second, we generate a tract FIPS key from the NRI_ID variable by dropping the first digit in each ID.</w:t>
            </w:r>
          </w:p>
        </w:tc>
      </w:tr>
      <w:tr w:rsidR="00BB1602" w14:paraId="1046E08F" w14:textId="77777777">
        <w:trPr>
          <w:jc w:val="center"/>
        </w:trPr>
        <w:tc>
          <w:tcPr>
            <w:tcW w:w="4752" w:type="dxa"/>
            <w:vAlign w:val="center"/>
          </w:tcPr>
          <w:p w14:paraId="11840DEC" w14:textId="77777777" w:rsidR="00BB1602" w:rsidRDefault="000E0729">
            <w:pPr>
              <w:spacing w:after="60"/>
            </w:pPr>
            <w:r>
              <w:rPr>
                <w:rFonts w:ascii="Courier New" w:hAnsi="Courier New"/>
                <w:sz w:val="19"/>
              </w:rPr>
              <w:t># Check how many NA values exist in the Iowa NRI data</w:t>
            </w:r>
            <w:r>
              <w:rPr>
                <w:rFonts w:ascii="Courier New" w:hAnsi="Courier New"/>
                <w:sz w:val="19"/>
              </w:rPr>
              <w:br/>
              <w:t>print("Iowa NRI - NA counts per column (only columns with NAs shown):")</w:t>
            </w:r>
            <w:r>
              <w:rPr>
                <w:rFonts w:ascii="Courier New" w:hAnsi="Courier New"/>
                <w:sz w:val="19"/>
              </w:rPr>
              <w:br/>
              <w:t>ia_na_counts = ia_nri.isna().sum()</w:t>
            </w:r>
            <w:r>
              <w:rPr>
                <w:rFonts w:ascii="Courier New" w:hAnsi="Courier New"/>
                <w:sz w:val="19"/>
              </w:rPr>
              <w:br/>
              <w:t>print(ia_na_counts[ia_na_counts &gt; 0])</w:t>
            </w:r>
          </w:p>
        </w:tc>
        <w:tc>
          <w:tcPr>
            <w:tcW w:w="5472" w:type="dxa"/>
            <w:vAlign w:val="center"/>
          </w:tcPr>
          <w:p w14:paraId="1216D06F" w14:textId="3FD0EEE2" w:rsidR="00BB1602" w:rsidRDefault="0038741A">
            <w:pPr>
              <w:spacing w:after="60"/>
            </w:pPr>
            <w:r w:rsidRPr="0038741A">
              <w:rPr>
                <w:sz w:val="21"/>
              </w:rPr>
              <w:t>In this block, the presence of any missing values in the dataset Iowa NRI is checked and the list of the variables having missing values is printed.</w:t>
            </w:r>
          </w:p>
        </w:tc>
      </w:tr>
      <w:tr w:rsidR="00BB1602" w14:paraId="2830F26A" w14:textId="77777777">
        <w:trPr>
          <w:jc w:val="center"/>
        </w:trPr>
        <w:tc>
          <w:tcPr>
            <w:tcW w:w="4752" w:type="dxa"/>
            <w:vAlign w:val="center"/>
          </w:tcPr>
          <w:p w14:paraId="0A218433" w14:textId="77777777" w:rsidR="00BB1602" w:rsidRDefault="000E0729">
            <w:pPr>
              <w:spacing w:after="60"/>
            </w:pPr>
            <w:r>
              <w:rPr>
                <w:rFonts w:ascii="Courier New" w:hAnsi="Courier New"/>
                <w:sz w:val="19"/>
              </w:rPr>
              <w:t># Check how many NA values exist in the Oklahoma NRI data</w:t>
            </w:r>
            <w:r>
              <w:rPr>
                <w:rFonts w:ascii="Courier New" w:hAnsi="Courier New"/>
                <w:sz w:val="19"/>
              </w:rPr>
              <w:br/>
              <w:t>print("Oklahoma NRI - NA counts per column (only columns with NAs shown):")</w:t>
            </w:r>
            <w:r>
              <w:rPr>
                <w:rFonts w:ascii="Courier New" w:hAnsi="Courier New"/>
                <w:sz w:val="19"/>
              </w:rPr>
              <w:br/>
              <w:t>ok_na_counts = ok_nri.isna().sum()</w:t>
            </w:r>
            <w:r>
              <w:rPr>
                <w:rFonts w:ascii="Courier New" w:hAnsi="Courier New"/>
                <w:sz w:val="19"/>
              </w:rPr>
              <w:br/>
              <w:t>print(ok_na_counts[ok_na_counts &gt; 0])</w:t>
            </w:r>
          </w:p>
        </w:tc>
        <w:tc>
          <w:tcPr>
            <w:tcW w:w="5472" w:type="dxa"/>
            <w:vAlign w:val="center"/>
          </w:tcPr>
          <w:p w14:paraId="42D95F7C" w14:textId="54876983" w:rsidR="00BB1602" w:rsidRDefault="0038741A">
            <w:pPr>
              <w:spacing w:after="60"/>
            </w:pPr>
            <w:r w:rsidRPr="0038741A">
              <w:rPr>
                <w:sz w:val="21"/>
              </w:rPr>
              <w:t>This piece of code does the same missing data detection for the state of Oklahoma. Outputting the NA’s will allow the programmer to understand how much missing data there is.</w:t>
            </w:r>
          </w:p>
        </w:tc>
      </w:tr>
      <w:tr w:rsidR="00BB1602" w14:paraId="754A7E73" w14:textId="77777777">
        <w:trPr>
          <w:jc w:val="center"/>
        </w:trPr>
        <w:tc>
          <w:tcPr>
            <w:tcW w:w="4752" w:type="dxa"/>
            <w:vAlign w:val="center"/>
          </w:tcPr>
          <w:p w14:paraId="78D0823A" w14:textId="77777777" w:rsidR="00BB1602" w:rsidRDefault="000E0729">
            <w:pPr>
              <w:spacing w:after="60"/>
            </w:pPr>
            <w:r>
              <w:rPr>
                <w:rFonts w:ascii="Courier New" w:hAnsi="Courier New"/>
                <w:sz w:val="19"/>
              </w:rPr>
              <w:t># Option 1: Drop all rows that contain at least one NA value</w:t>
            </w:r>
            <w:r>
              <w:rPr>
                <w:rFonts w:ascii="Courier New" w:hAnsi="Courier New"/>
                <w:sz w:val="19"/>
              </w:rPr>
              <w:br/>
              <w:t># Note: This is too aggressive - dropping all rows removes the entire dataset</w:t>
            </w:r>
            <w:r>
              <w:rPr>
                <w:rFonts w:ascii="Courier New" w:hAnsi="Courier New"/>
                <w:sz w:val="19"/>
              </w:rPr>
              <w:br/>
              <w:t># ia_nri_dropped = ia_nri.dropna()</w:t>
            </w:r>
            <w:r>
              <w:rPr>
                <w:rFonts w:ascii="Courier New" w:hAnsi="Courier New"/>
                <w:sz w:val="19"/>
              </w:rPr>
              <w:br/>
              <w:t># print("Iowa rows after dropna():", ia_nri_dropped.shape[0], "(original:", ia_nri.shape[0], ")")</w:t>
            </w:r>
          </w:p>
        </w:tc>
        <w:tc>
          <w:tcPr>
            <w:tcW w:w="5472" w:type="dxa"/>
            <w:vAlign w:val="center"/>
          </w:tcPr>
          <w:p w14:paraId="7220F456" w14:textId="2F2628A7" w:rsidR="00BB1602" w:rsidRDefault="0038741A">
            <w:pPr>
              <w:spacing w:after="60"/>
            </w:pPr>
            <w:r w:rsidRPr="0038741A">
              <w:rPr>
                <w:sz w:val="21"/>
              </w:rPr>
              <w:t>This annotated code demonstrates one potential missing data technique where all instances with missing values are omitted from the analysis. The comments provided indicate appropriately that this method is not viable since too many rows will be deleted.</w:t>
            </w:r>
          </w:p>
        </w:tc>
      </w:tr>
      <w:tr w:rsidR="00BB1602" w14:paraId="37ECA242" w14:textId="77777777">
        <w:trPr>
          <w:jc w:val="center"/>
        </w:trPr>
        <w:tc>
          <w:tcPr>
            <w:tcW w:w="4752" w:type="dxa"/>
            <w:vAlign w:val="center"/>
          </w:tcPr>
          <w:p w14:paraId="45E201AE" w14:textId="77777777" w:rsidR="00BB1602" w:rsidRDefault="000E0729">
            <w:pPr>
              <w:spacing w:after="60"/>
            </w:pPr>
            <w:r>
              <w:rPr>
                <w:rFonts w:ascii="Courier New" w:hAnsi="Courier New"/>
                <w:sz w:val="19"/>
              </w:rPr>
              <w:t># Option 2: Drop all columns that contain at least one NA value</w:t>
            </w:r>
            <w:r>
              <w:rPr>
                <w:rFonts w:ascii="Courier New" w:hAnsi="Courier New"/>
                <w:sz w:val="19"/>
              </w:rPr>
              <w:br/>
              <w:t># Note: This removes many important hazard columns so it is not appropriate for this analysis</w:t>
            </w:r>
            <w:r>
              <w:rPr>
                <w:rFonts w:ascii="Courier New" w:hAnsi="Courier New"/>
                <w:sz w:val="19"/>
              </w:rPr>
              <w:br/>
              <w:t># ia_nri_dropped_columns = ia_nri.dropna(axis=1)</w:t>
            </w:r>
            <w:r>
              <w:rPr>
                <w:rFonts w:ascii="Courier New" w:hAnsi="Courier New"/>
                <w:sz w:val="19"/>
              </w:rPr>
              <w:br/>
              <w:t># print("Iowa columns after dropna(axis=1):", ia_nri_dropped_columns.shape[1]</w:t>
            </w:r>
          </w:p>
        </w:tc>
        <w:tc>
          <w:tcPr>
            <w:tcW w:w="5472" w:type="dxa"/>
            <w:vAlign w:val="center"/>
          </w:tcPr>
          <w:p w14:paraId="0A674C74" w14:textId="4CBF8516" w:rsidR="00BB1602" w:rsidRDefault="0038741A">
            <w:pPr>
              <w:spacing w:after="60"/>
            </w:pPr>
            <w:r w:rsidRPr="0038741A">
              <w:rPr>
                <w:sz w:val="21"/>
              </w:rPr>
              <w:t>This section with comments demonstrates an alternative approach to handle missing data: removing all columns with any missing values. The comments clarify why this approach is not suitable as well due to the removal of key hazard variables required for the analysis.</w:t>
            </w:r>
          </w:p>
        </w:tc>
      </w:tr>
      <w:tr w:rsidR="00BB1602" w14:paraId="01ADEA20" w14:textId="77777777">
        <w:trPr>
          <w:jc w:val="center"/>
        </w:trPr>
        <w:tc>
          <w:tcPr>
            <w:tcW w:w="4752" w:type="dxa"/>
            <w:vAlign w:val="center"/>
          </w:tcPr>
          <w:p w14:paraId="0C198696" w14:textId="77777777" w:rsidR="00BB1602" w:rsidRDefault="000E0729">
            <w:pPr>
              <w:spacing w:after="60"/>
            </w:pPr>
            <w:r>
              <w:rPr>
                <w:rFonts w:ascii="Courier New" w:hAnsi="Courier New"/>
                <w:sz w:val="19"/>
              </w:rPr>
              <w:t># Option 3: Fill NA values with 0</w:t>
            </w:r>
            <w:r>
              <w:rPr>
                <w:rFonts w:ascii="Courier New" w:hAnsi="Courier New"/>
                <w:sz w:val="19"/>
              </w:rPr>
              <w:br/>
              <w:t># We use this approach to preserve all census tracts for analysis</w:t>
            </w:r>
            <w:r>
              <w:rPr>
                <w:rFonts w:ascii="Courier New" w:hAnsi="Courier New"/>
                <w:sz w:val="19"/>
              </w:rPr>
              <w:br/>
              <w:t># and assume missing hazard values indicate no recorded exposure in the dataset</w:t>
            </w:r>
            <w:r>
              <w:rPr>
                <w:rFonts w:ascii="Courier New" w:hAnsi="Courier New"/>
                <w:sz w:val="19"/>
              </w:rPr>
              <w:br/>
            </w:r>
            <w:r>
              <w:rPr>
                <w:rFonts w:ascii="Courier New" w:hAnsi="Courier New"/>
                <w:sz w:val="19"/>
              </w:rPr>
              <w:br/>
              <w:t>ia_clean = ia_complete.copy()</w:t>
            </w:r>
            <w:r>
              <w:rPr>
                <w:rFonts w:ascii="Courier New" w:hAnsi="Courier New"/>
                <w:sz w:val="19"/>
              </w:rPr>
              <w:br/>
              <w:t>ok_clean = ok_complete.copy()</w:t>
            </w:r>
            <w:r>
              <w:rPr>
                <w:rFonts w:ascii="Courier New" w:hAnsi="Courier New"/>
                <w:sz w:val="19"/>
              </w:rPr>
              <w:br/>
            </w:r>
            <w:r>
              <w:rPr>
                <w:rFonts w:ascii="Courier New" w:hAnsi="Courier New"/>
                <w:sz w:val="19"/>
              </w:rPr>
              <w:br/>
              <w:t># Option 3: Fill NA values with 0 for numeric columns only</w:t>
            </w:r>
            <w:r>
              <w:rPr>
                <w:rFonts w:ascii="Courier New" w:hAnsi="Courier New"/>
                <w:sz w:val="19"/>
              </w:rPr>
              <w:br/>
              <w:t>ia_clean = ia_complete.copy()</w:t>
            </w:r>
            <w:r>
              <w:rPr>
                <w:rFonts w:ascii="Courier New" w:hAnsi="Courier New"/>
                <w:sz w:val="19"/>
              </w:rPr>
              <w:br/>
              <w:t>ok_clean = ok_complete.copy()</w:t>
            </w:r>
            <w:r>
              <w:rPr>
                <w:rFonts w:ascii="Courier New" w:hAnsi="Courier New"/>
                <w:sz w:val="19"/>
              </w:rPr>
              <w:br/>
            </w:r>
            <w:r>
              <w:rPr>
                <w:rFonts w:ascii="Courier New" w:hAnsi="Courier New"/>
                <w:sz w:val="19"/>
              </w:rPr>
              <w:br/>
              <w:t># Use if statements to preserve STATE and COUNTY if they were renamed during merge</w:t>
            </w:r>
            <w:r>
              <w:rPr>
                <w:rFonts w:ascii="Courier New" w:hAnsi="Courier New"/>
                <w:sz w:val="19"/>
              </w:rPr>
              <w:br/>
              <w:t>if 'STATE_x' in ia_clean.columns:</w:t>
            </w:r>
            <w:r>
              <w:rPr>
                <w:rFonts w:ascii="Courier New" w:hAnsi="Courier New"/>
                <w:sz w:val="19"/>
              </w:rPr>
              <w:br/>
              <w:t xml:space="preserve">    ia_clean['STATE'] = ia_clean['STATE_x']</w:t>
            </w:r>
            <w:r>
              <w:rPr>
                <w:rFonts w:ascii="Courier New" w:hAnsi="Courier New"/>
                <w:sz w:val="19"/>
              </w:rPr>
              <w:br/>
              <w:t>if 'STATE_x' in ok_clean.columns:</w:t>
            </w:r>
            <w:r>
              <w:rPr>
                <w:rFonts w:ascii="Courier New" w:hAnsi="Courier New"/>
                <w:sz w:val="19"/>
              </w:rPr>
              <w:br/>
              <w:t xml:space="preserve">    ok_clean['STATE'] = ok_clean['STATE_x']</w:t>
            </w:r>
            <w:r>
              <w:rPr>
                <w:rFonts w:ascii="Courier New" w:hAnsi="Courier New"/>
                <w:sz w:val="19"/>
              </w:rPr>
              <w:br/>
            </w:r>
            <w:r>
              <w:rPr>
                <w:rFonts w:ascii="Courier New" w:hAnsi="Courier New"/>
                <w:sz w:val="19"/>
              </w:rPr>
              <w:br/>
              <w:t>if 'COUNTY_x' in ia_clean.columns:</w:t>
            </w:r>
            <w:r>
              <w:rPr>
                <w:rFonts w:ascii="Courier New" w:hAnsi="Courier New"/>
                <w:sz w:val="19"/>
              </w:rPr>
              <w:br/>
              <w:t xml:space="preserve">    ia_clean['COUNTY'] = ia_clean['COUNTY_x']</w:t>
            </w:r>
            <w:r>
              <w:rPr>
                <w:rFonts w:ascii="Courier New" w:hAnsi="Courier New"/>
                <w:sz w:val="19"/>
              </w:rPr>
              <w:br/>
              <w:t>if 'COUNTY_x' in ok_clean.columns:</w:t>
            </w:r>
            <w:r>
              <w:rPr>
                <w:rFonts w:ascii="Courier New" w:hAnsi="Courier New"/>
                <w:sz w:val="19"/>
              </w:rPr>
              <w:br/>
              <w:t xml:space="preserve">    ok_clean['COUNTY'] = ok_clean['COUNTY_x']</w:t>
            </w:r>
          </w:p>
        </w:tc>
        <w:tc>
          <w:tcPr>
            <w:tcW w:w="5472" w:type="dxa"/>
            <w:vAlign w:val="center"/>
          </w:tcPr>
          <w:p w14:paraId="4A4CDC58" w14:textId="741346E9" w:rsidR="00BB1602" w:rsidRDefault="0038741A">
            <w:pPr>
              <w:spacing w:after="60"/>
            </w:pPr>
            <w:r w:rsidRPr="0038741A">
              <w:rPr>
                <w:sz w:val="21"/>
              </w:rPr>
              <w:t>The code selects the third approach for dealing with missing data by keeping all the records and preparing to impute the missing values instead of removing records or columns. This code creates copies of the dataframes that have been merged and contains conditions for retaining common identifier columns like STATE and COUNTY.</w:t>
            </w:r>
          </w:p>
        </w:tc>
      </w:tr>
      <w:tr w:rsidR="00BB1602" w14:paraId="11B8F802" w14:textId="77777777">
        <w:trPr>
          <w:jc w:val="center"/>
        </w:trPr>
        <w:tc>
          <w:tcPr>
            <w:tcW w:w="4752" w:type="dxa"/>
            <w:vAlign w:val="center"/>
          </w:tcPr>
          <w:p w14:paraId="07FB6C0D" w14:textId="77777777" w:rsidR="00BB1602" w:rsidRDefault="000E0729">
            <w:pPr>
              <w:spacing w:after="60"/>
            </w:pPr>
            <w:r>
              <w:rPr>
                <w:rFonts w:ascii="Courier New" w:hAnsi="Courier New"/>
                <w:sz w:val="19"/>
              </w:rPr>
              <w:t># Identify numeric columns only</w:t>
            </w:r>
            <w:r>
              <w:rPr>
                <w:rFonts w:ascii="Courier New" w:hAnsi="Courier New"/>
                <w:sz w:val="19"/>
              </w:rPr>
              <w:br/>
              <w:t>num_cols_ia = ia_clean.select_dtypes(include=[np.number]).columns</w:t>
            </w:r>
            <w:r>
              <w:rPr>
                <w:rFonts w:ascii="Courier New" w:hAnsi="Courier New"/>
                <w:sz w:val="19"/>
              </w:rPr>
              <w:br/>
              <w:t>num_cols_ok = ok_clean.select_dtypes(include=[np.number]).columns</w:t>
            </w:r>
            <w:r>
              <w:rPr>
                <w:rFonts w:ascii="Courier New" w:hAnsi="Courier New"/>
                <w:sz w:val="19"/>
              </w:rPr>
              <w:br/>
              <w:t># Fill NA only in numeric columns</w:t>
            </w:r>
            <w:r>
              <w:rPr>
                <w:rFonts w:ascii="Courier New" w:hAnsi="Courier New"/>
                <w:sz w:val="19"/>
              </w:rPr>
              <w:br/>
              <w:t>ia_clean[num_cols_ia] = ia_clean[num_cols_ia].fillna(0)</w:t>
            </w:r>
            <w:r>
              <w:rPr>
                <w:rFonts w:ascii="Courier New" w:hAnsi="Courier New"/>
                <w:sz w:val="19"/>
              </w:rPr>
              <w:br/>
              <w:t>ok_clean[num_cols_ok] = ok_clean[num_cols_ok].fillna(0)</w:t>
            </w:r>
            <w:r>
              <w:rPr>
                <w:rFonts w:ascii="Courier New" w:hAnsi="Courier New"/>
                <w:sz w:val="19"/>
              </w:rPr>
              <w:br/>
            </w:r>
            <w:r>
              <w:rPr>
                <w:rFonts w:ascii="Courier New" w:hAnsi="Courier New"/>
                <w:sz w:val="19"/>
              </w:rPr>
              <w:br/>
              <w:t>print("Iowa filled with 0 - remaining NAs:", ia_clean.isna().sum().sum())</w:t>
            </w:r>
            <w:r>
              <w:rPr>
                <w:rFonts w:ascii="Courier New" w:hAnsi="Courier New"/>
                <w:sz w:val="19"/>
              </w:rPr>
              <w:br/>
              <w:t>print("Oklahoma filled with 0 - remaining NAs:", ok_clean.isna().sum().sum())</w:t>
            </w:r>
          </w:p>
        </w:tc>
        <w:tc>
          <w:tcPr>
            <w:tcW w:w="5472" w:type="dxa"/>
            <w:vAlign w:val="center"/>
          </w:tcPr>
          <w:p w14:paraId="536CD876" w14:textId="15934E01" w:rsidR="00BB1602" w:rsidRDefault="0038741A">
            <w:pPr>
              <w:spacing w:after="60"/>
            </w:pPr>
            <w:r w:rsidRPr="0038741A">
              <w:rPr>
                <w:sz w:val="21"/>
              </w:rPr>
              <w:t>These statements recognize numerical columns in the Iowa and Oklahoma datasets, replacing their null values with zeros. The method allows for all tracts to be retained for analysis but changes only numerical data, ensuring that non-numerical data such as labels is not harmed.</w:t>
            </w:r>
          </w:p>
        </w:tc>
      </w:tr>
      <w:tr w:rsidR="00BB1602" w14:paraId="502E5DE1" w14:textId="77777777">
        <w:trPr>
          <w:jc w:val="center"/>
        </w:trPr>
        <w:tc>
          <w:tcPr>
            <w:tcW w:w="4752" w:type="dxa"/>
            <w:vAlign w:val="center"/>
          </w:tcPr>
          <w:p w14:paraId="000F246B" w14:textId="77777777" w:rsidR="00BB1602" w:rsidRDefault="000E0729">
            <w:pPr>
              <w:spacing w:after="60"/>
            </w:pPr>
            <w:r>
              <w:rPr>
                <w:rFonts w:ascii="Courier New" w:hAnsi="Courier New"/>
                <w:sz w:val="19"/>
              </w:rPr>
              <w:t># Convert STATE to string type in both cleaned datasets</w:t>
            </w:r>
            <w:r>
              <w:rPr>
                <w:rFonts w:ascii="Courier New" w:hAnsi="Courier New"/>
                <w:sz w:val="19"/>
              </w:rPr>
              <w:br/>
              <w:t>ia_clean['STATE'] = ia_clean['STATE'].astype(str)</w:t>
            </w:r>
            <w:r>
              <w:rPr>
                <w:rFonts w:ascii="Courier New" w:hAnsi="Courier New"/>
                <w:sz w:val="19"/>
              </w:rPr>
              <w:br/>
              <w:t>ok_clean['STATE'] = ok_clean['STATE'].astype(str)</w:t>
            </w:r>
          </w:p>
        </w:tc>
        <w:tc>
          <w:tcPr>
            <w:tcW w:w="5472" w:type="dxa"/>
            <w:vAlign w:val="center"/>
          </w:tcPr>
          <w:p w14:paraId="5FF4DF7B" w14:textId="374ABC2D" w:rsidR="00BB1602" w:rsidRDefault="0038741A">
            <w:pPr>
              <w:spacing w:after="60"/>
            </w:pPr>
            <w:r w:rsidRPr="0038741A">
              <w:rPr>
                <w:sz w:val="21"/>
              </w:rPr>
              <w:t>The block transforms the STATE column of both cleaned files into a string format. This is done because post</w:t>
            </w:r>
            <w:r>
              <w:rPr>
                <w:sz w:val="21"/>
              </w:rPr>
              <w:t xml:space="preserve"> </w:t>
            </w:r>
            <w:r w:rsidRPr="0038741A">
              <w:rPr>
                <w:sz w:val="21"/>
              </w:rPr>
              <w:t>cleaning transformation ensures the subsequent filter and map operations perform well.</w:t>
            </w:r>
          </w:p>
        </w:tc>
      </w:tr>
      <w:tr w:rsidR="00BB1602" w14:paraId="279F6EFF" w14:textId="77777777">
        <w:trPr>
          <w:jc w:val="center"/>
        </w:trPr>
        <w:tc>
          <w:tcPr>
            <w:tcW w:w="4752" w:type="dxa"/>
            <w:vAlign w:val="center"/>
          </w:tcPr>
          <w:p w14:paraId="1DD4734E" w14:textId="77777777" w:rsidR="00BB1602" w:rsidRDefault="000E0729">
            <w:pPr>
              <w:spacing w:after="60"/>
            </w:pPr>
            <w:r>
              <w:rPr>
                <w:rFonts w:ascii="Courier New" w:hAnsi="Courier New"/>
                <w:sz w:val="19"/>
              </w:rPr>
              <w:t># Convert key identifier columns to string since they are labels, not values to calculate with</w:t>
            </w:r>
            <w:r>
              <w:rPr>
                <w:rFonts w:ascii="Courier New" w:hAnsi="Courier New"/>
                <w:sz w:val="19"/>
              </w:rPr>
              <w:br/>
              <w:t>ia_clean['OID_'] = ia_clean['OID_'].astype(str)</w:t>
            </w:r>
            <w:r>
              <w:rPr>
                <w:rFonts w:ascii="Courier New" w:hAnsi="Courier New"/>
                <w:sz w:val="19"/>
              </w:rPr>
              <w:br/>
              <w:t>ok_clean['OID_'] = ok_clean['OID_'].astype(str)</w:t>
            </w:r>
            <w:r>
              <w:rPr>
                <w:rFonts w:ascii="Courier New" w:hAnsi="Courier New"/>
                <w:sz w:val="19"/>
              </w:rPr>
              <w:br/>
            </w:r>
            <w:r>
              <w:rPr>
                <w:rFonts w:ascii="Courier New" w:hAnsi="Courier New"/>
                <w:sz w:val="19"/>
              </w:rPr>
              <w:br/>
              <w:t>ia_clean['NRI_ID'] = ia_clean['NRI_ID'].astype(str)</w:t>
            </w:r>
            <w:r>
              <w:rPr>
                <w:rFonts w:ascii="Courier New" w:hAnsi="Courier New"/>
                <w:sz w:val="19"/>
              </w:rPr>
              <w:br/>
              <w:t>ok_clean['NRI_ID'] = ok_clean['NRI_ID'].astype(str)</w:t>
            </w:r>
            <w:r>
              <w:rPr>
                <w:rFonts w:ascii="Courier New" w:hAnsi="Courier New"/>
                <w:sz w:val="19"/>
              </w:rPr>
              <w:br/>
            </w:r>
            <w:r>
              <w:rPr>
                <w:rFonts w:ascii="Courier New" w:hAnsi="Courier New"/>
                <w:sz w:val="19"/>
              </w:rPr>
              <w:br/>
              <w:t># str[1:] removes the leading letter from NRI_ID for both states</w:t>
            </w:r>
            <w:r>
              <w:rPr>
                <w:rFonts w:ascii="Courier New" w:hAnsi="Courier New"/>
                <w:sz w:val="19"/>
              </w:rPr>
              <w:br/>
              <w:t># Iowa IDs start with T (T19001960100)</w:t>
            </w:r>
            <w:r>
              <w:rPr>
                <w:rFonts w:ascii="Courier New" w:hAnsi="Courier New"/>
                <w:sz w:val="19"/>
              </w:rPr>
              <w:br/>
              <w:t>ia_clean['TRACTFIPS'] = ia_clean['NRI_ID'].str[1:]</w:t>
            </w:r>
            <w:r>
              <w:rPr>
                <w:rFonts w:ascii="Courier New" w:hAnsi="Courier New"/>
                <w:sz w:val="19"/>
              </w:rPr>
              <w:br/>
              <w:t># Oklahoma TRACTFIPS comes from the SVI FIPS column which has the 11-digit tract FIPS</w:t>
            </w:r>
            <w:r>
              <w:rPr>
                <w:rFonts w:ascii="Courier New" w:hAnsi="Courier New"/>
                <w:sz w:val="19"/>
              </w:rPr>
              <w:br/>
              <w:t># We use this so Oklahoma tracts can be matched to the shapefile for mapping</w:t>
            </w:r>
            <w:r>
              <w:rPr>
                <w:rFonts w:ascii="Courier New" w:hAnsi="Courier New"/>
                <w:sz w:val="19"/>
              </w:rPr>
              <w:br/>
              <w:t>ok_clean['TRACTFIPS'] = ok_clean['FIPS'].astype(str)</w:t>
            </w:r>
          </w:p>
        </w:tc>
        <w:tc>
          <w:tcPr>
            <w:tcW w:w="5472" w:type="dxa"/>
            <w:vAlign w:val="center"/>
          </w:tcPr>
          <w:p w14:paraId="7A5846C2" w14:textId="4237BCED" w:rsidR="00BB1602" w:rsidRDefault="0038741A">
            <w:pPr>
              <w:spacing w:after="60"/>
            </w:pPr>
            <w:r w:rsidRPr="0038741A">
              <w:rPr>
                <w:sz w:val="21"/>
              </w:rPr>
              <w:t>This will change the data types of the columns OID and NRI_ID into a character format since they are names and not figures that require calculation. It is also important to re-create or maintain TRACTFIPS so that each state has a tract key for use later.</w:t>
            </w:r>
          </w:p>
        </w:tc>
      </w:tr>
      <w:tr w:rsidR="00BB1602" w14:paraId="54292909" w14:textId="77777777">
        <w:trPr>
          <w:jc w:val="center"/>
        </w:trPr>
        <w:tc>
          <w:tcPr>
            <w:tcW w:w="4752" w:type="dxa"/>
            <w:vAlign w:val="center"/>
          </w:tcPr>
          <w:p w14:paraId="2A72037B" w14:textId="77777777" w:rsidR="00BB1602" w:rsidRDefault="000E0729">
            <w:pPr>
              <w:spacing w:after="60"/>
            </w:pPr>
            <w:r>
              <w:rPr>
                <w:rFonts w:ascii="Courier New" w:hAnsi="Courier New"/>
                <w:sz w:val="19"/>
              </w:rPr>
              <w:t>print("Iowa STATE type after conversion:", ia_clean['STATE'].dtype)</w:t>
            </w:r>
            <w:r>
              <w:rPr>
                <w:rFonts w:ascii="Courier New" w:hAnsi="Courier New"/>
                <w:sz w:val="19"/>
              </w:rPr>
              <w:br/>
              <w:t>print("Iowa OID_ type after conversion:", ia_clean['OID_'].dtype)</w:t>
            </w:r>
            <w:r>
              <w:rPr>
                <w:rFonts w:ascii="Courier New" w:hAnsi="Courier New"/>
                <w:sz w:val="19"/>
              </w:rPr>
              <w:br/>
              <w:t>print("Iowa TRACTFIPS:", ia_clean['TRACTFIPS'].head(3).tolist())</w:t>
            </w:r>
            <w:r>
              <w:rPr>
                <w:rFonts w:ascii="Courier New" w:hAnsi="Courier New"/>
                <w:sz w:val="19"/>
              </w:rPr>
              <w:br/>
              <w:t>print("Oklahoma TRACTFIPS:", ok_clean['TRACTFIPS'].head(3).tolist())</w:t>
            </w:r>
          </w:p>
        </w:tc>
        <w:tc>
          <w:tcPr>
            <w:tcW w:w="5472" w:type="dxa"/>
            <w:vAlign w:val="center"/>
          </w:tcPr>
          <w:p w14:paraId="72FC4D2A" w14:textId="2A2691BD" w:rsidR="00BB1602" w:rsidRDefault="00A75BD0">
            <w:pPr>
              <w:spacing w:after="60"/>
            </w:pPr>
            <w:r w:rsidRPr="00A75BD0">
              <w:rPr>
                <w:sz w:val="21"/>
              </w:rPr>
              <w:t>This script prints out the type and a small number of converted values from the tract FIPS column. This is a quick check to show that the two important identifying columns have been created correctly.</w:t>
            </w:r>
          </w:p>
        </w:tc>
      </w:tr>
      <w:tr w:rsidR="00BB1602" w14:paraId="64E58195" w14:textId="77777777">
        <w:trPr>
          <w:jc w:val="center"/>
        </w:trPr>
        <w:tc>
          <w:tcPr>
            <w:tcW w:w="4752" w:type="dxa"/>
            <w:vAlign w:val="center"/>
          </w:tcPr>
          <w:p w14:paraId="4A1823F2" w14:textId="77777777" w:rsidR="00BB1602" w:rsidRDefault="000E0729">
            <w:pPr>
              <w:spacing w:after="60"/>
            </w:pPr>
            <w:r>
              <w:rPr>
                <w:rFonts w:ascii="Courier New" w:hAnsi="Courier New"/>
                <w:sz w:val="19"/>
              </w:rPr>
              <w:t># Iowa custom risk calculations</w:t>
            </w:r>
            <w:r>
              <w:rPr>
                <w:rFonts w:ascii="Courier New" w:hAnsi="Courier New"/>
                <w:sz w:val="19"/>
              </w:rPr>
              <w:br/>
              <w:t>ia_clean['wildfire_risk'] = ia_clean['WFIR_AFREQ'] * ia_clean['WFIR_EALT']</w:t>
            </w:r>
            <w:r>
              <w:rPr>
                <w:rFonts w:ascii="Courier New" w:hAnsi="Courier New"/>
                <w:sz w:val="19"/>
              </w:rPr>
              <w:br/>
              <w:t>ia_clean['tornado_risk'] = ia_clean['TRND_AFREQ'] * ia_clean['TRND_EALT']</w:t>
            </w:r>
            <w:r>
              <w:rPr>
                <w:rFonts w:ascii="Courier New" w:hAnsi="Courier New"/>
                <w:sz w:val="19"/>
              </w:rPr>
              <w:br/>
              <w:t>ia_clean['custom_risk_score'] = ia_clean['wildfire_risk'] + ia_clean['tornado_risk']</w:t>
            </w:r>
            <w:r>
              <w:rPr>
                <w:rFonts w:ascii="Courier New" w:hAnsi="Courier New"/>
                <w:sz w:val="19"/>
              </w:rPr>
              <w:br/>
              <w:t xml:space="preserve">print(ia_clean[['COUNTY', </w:t>
            </w:r>
            <w:r>
              <w:rPr>
                <w:rFonts w:ascii="Courier New" w:hAnsi="Courier New"/>
                <w:sz w:val="19"/>
              </w:rPr>
              <w:br/>
              <w:t xml:space="preserve">                'WFIR_AFREQ', </w:t>
            </w:r>
            <w:r>
              <w:rPr>
                <w:rFonts w:ascii="Courier New" w:hAnsi="Courier New"/>
                <w:sz w:val="19"/>
              </w:rPr>
              <w:br/>
              <w:t xml:space="preserve">                'WFIR_EALT',</w:t>
            </w:r>
            <w:r>
              <w:rPr>
                <w:rFonts w:ascii="Courier New" w:hAnsi="Courier New"/>
                <w:sz w:val="19"/>
              </w:rPr>
              <w:br/>
              <w:t xml:space="preserve">                'wildfire_risk',</w:t>
            </w:r>
            <w:r>
              <w:rPr>
                <w:rFonts w:ascii="Courier New" w:hAnsi="Courier New"/>
                <w:sz w:val="19"/>
              </w:rPr>
              <w:br/>
              <w:t xml:space="preserve">                'TRND_AFREQ', </w:t>
            </w:r>
            <w:r>
              <w:rPr>
                <w:rFonts w:ascii="Courier New" w:hAnsi="Courier New"/>
                <w:sz w:val="19"/>
              </w:rPr>
              <w:br/>
              <w:t xml:space="preserve">                'TRND_EALT',</w:t>
            </w:r>
            <w:r>
              <w:rPr>
                <w:rFonts w:ascii="Courier New" w:hAnsi="Courier New"/>
                <w:sz w:val="19"/>
              </w:rPr>
              <w:br/>
              <w:t xml:space="preserve">                'tornado_risk', </w:t>
            </w:r>
            <w:r>
              <w:rPr>
                <w:rFonts w:ascii="Courier New" w:hAnsi="Courier New"/>
                <w:sz w:val="19"/>
              </w:rPr>
              <w:br/>
              <w:t xml:space="preserve">                'custom_risk_score']].head(10))</w:t>
            </w:r>
          </w:p>
        </w:tc>
        <w:tc>
          <w:tcPr>
            <w:tcW w:w="5472" w:type="dxa"/>
            <w:vAlign w:val="center"/>
          </w:tcPr>
          <w:p w14:paraId="1B27E76A" w14:textId="618D7DDA" w:rsidR="00BB1602" w:rsidRDefault="00A75BD0">
            <w:pPr>
              <w:spacing w:after="60"/>
            </w:pPr>
            <w:r w:rsidRPr="00A75BD0">
              <w:rPr>
                <w:sz w:val="21"/>
              </w:rPr>
              <w:t>The block estimates Iowa custom risk factors. Here, the formula used is to multiply the frequency of wildfire by the average expected loss due to the wildfire, which is then multiplied to tornado frequency, along with the expected average loss for the tornado, and then added to calculate one custom risk factor. The print statement displays the primary columns utilized in the process for verification by the user.</w:t>
            </w:r>
          </w:p>
        </w:tc>
      </w:tr>
      <w:tr w:rsidR="00BB1602" w14:paraId="55842225" w14:textId="77777777">
        <w:trPr>
          <w:jc w:val="center"/>
        </w:trPr>
        <w:tc>
          <w:tcPr>
            <w:tcW w:w="4752" w:type="dxa"/>
            <w:vAlign w:val="center"/>
          </w:tcPr>
          <w:p w14:paraId="53A9142F" w14:textId="77777777" w:rsidR="00BB1602" w:rsidRDefault="000E0729">
            <w:pPr>
              <w:spacing w:after="60"/>
            </w:pPr>
            <w:r>
              <w:rPr>
                <w:rFonts w:ascii="Courier New" w:hAnsi="Courier New"/>
                <w:sz w:val="19"/>
              </w:rPr>
              <w:t># Oklahoma custom risk calculations (same structure as Iowa)</w:t>
            </w:r>
            <w:r>
              <w:rPr>
                <w:rFonts w:ascii="Courier New" w:hAnsi="Courier New"/>
                <w:sz w:val="19"/>
              </w:rPr>
              <w:br/>
              <w:t>ok_clean['wildfire_risk'] = ok_clean['WFIR_AFREQ'] * ok_clean['WFIR_EALT']</w:t>
            </w:r>
            <w:r>
              <w:rPr>
                <w:rFonts w:ascii="Courier New" w:hAnsi="Courier New"/>
                <w:sz w:val="19"/>
              </w:rPr>
              <w:br/>
              <w:t>ok_clean['tornado_risk'] = ok_clean['TRND_AFREQ'] * ok_clean['TRND_EALT']</w:t>
            </w:r>
            <w:r>
              <w:rPr>
                <w:rFonts w:ascii="Courier New" w:hAnsi="Courier New"/>
                <w:sz w:val="19"/>
              </w:rPr>
              <w:br/>
              <w:t>ok_clean['custom_risk_score'] = ok_clean['wildfire_risk'] + ok_clean['tornado_risk']</w:t>
            </w:r>
            <w:r>
              <w:rPr>
                <w:rFonts w:ascii="Courier New" w:hAnsi="Courier New"/>
                <w:sz w:val="19"/>
              </w:rPr>
              <w:br/>
            </w:r>
            <w:r>
              <w:rPr>
                <w:rFonts w:ascii="Courier New" w:hAnsi="Courier New"/>
                <w:sz w:val="19"/>
              </w:rPr>
              <w:br/>
              <w:t>print(ok_clean[['COUNTY',</w:t>
            </w:r>
            <w:r>
              <w:rPr>
                <w:rFonts w:ascii="Courier New" w:hAnsi="Courier New"/>
                <w:sz w:val="19"/>
              </w:rPr>
              <w:br/>
              <w:t xml:space="preserve">                'WFIR_AFREQ',</w:t>
            </w:r>
            <w:r>
              <w:rPr>
                <w:rFonts w:ascii="Courier New" w:hAnsi="Courier New"/>
                <w:sz w:val="19"/>
              </w:rPr>
              <w:br/>
              <w:t xml:space="preserve">                'WFIR_EALT',</w:t>
            </w:r>
            <w:r>
              <w:rPr>
                <w:rFonts w:ascii="Courier New" w:hAnsi="Courier New"/>
                <w:sz w:val="19"/>
              </w:rPr>
              <w:br/>
              <w:t xml:space="preserve">                'wildfire_risk',</w:t>
            </w:r>
            <w:r>
              <w:rPr>
                <w:rFonts w:ascii="Courier New" w:hAnsi="Courier New"/>
                <w:sz w:val="19"/>
              </w:rPr>
              <w:br/>
              <w:t xml:space="preserve">                'TRND_AFREQ',</w:t>
            </w:r>
            <w:r>
              <w:rPr>
                <w:rFonts w:ascii="Courier New" w:hAnsi="Courier New"/>
                <w:sz w:val="19"/>
              </w:rPr>
              <w:br/>
              <w:t xml:space="preserve">                'TRND_EALT',</w:t>
            </w:r>
            <w:r>
              <w:rPr>
                <w:rFonts w:ascii="Courier New" w:hAnsi="Courier New"/>
                <w:sz w:val="19"/>
              </w:rPr>
              <w:br/>
              <w:t xml:space="preserve">                'tornado_risk',</w:t>
            </w:r>
            <w:r>
              <w:rPr>
                <w:rFonts w:ascii="Courier New" w:hAnsi="Courier New"/>
                <w:sz w:val="19"/>
              </w:rPr>
              <w:br/>
              <w:t xml:space="preserve">                'custom_risk_score']].head(10))</w:t>
            </w:r>
          </w:p>
        </w:tc>
        <w:tc>
          <w:tcPr>
            <w:tcW w:w="5472" w:type="dxa"/>
            <w:vAlign w:val="center"/>
          </w:tcPr>
          <w:p w14:paraId="18782DDC" w14:textId="3D8AD68C" w:rsidR="00BB1602" w:rsidRDefault="00A75BD0">
            <w:pPr>
              <w:spacing w:after="60"/>
            </w:pPr>
            <w:r w:rsidRPr="00A75BD0">
              <w:rPr>
                <w:sz w:val="21"/>
              </w:rPr>
              <w:t>This module again uses the same custom</w:t>
            </w:r>
            <w:r>
              <w:rPr>
                <w:sz w:val="21"/>
              </w:rPr>
              <w:t xml:space="preserve"> </w:t>
            </w:r>
            <w:r w:rsidRPr="00A75BD0">
              <w:rPr>
                <w:sz w:val="21"/>
              </w:rPr>
              <w:t>risk calculation for the state of Oklahoma. The wildfire risk is calculated along with the tornado risk and the custom risk of Oklahoma by using its cleansed dataset.</w:t>
            </w:r>
          </w:p>
        </w:tc>
      </w:tr>
      <w:tr w:rsidR="00BB1602" w14:paraId="2A9B6218" w14:textId="77777777">
        <w:trPr>
          <w:jc w:val="center"/>
        </w:trPr>
        <w:tc>
          <w:tcPr>
            <w:tcW w:w="4752" w:type="dxa"/>
            <w:vAlign w:val="center"/>
          </w:tcPr>
          <w:p w14:paraId="491EBB62" w14:textId="77777777" w:rsidR="00BB1602" w:rsidRDefault="000E0729">
            <w:pPr>
              <w:spacing w:after="60"/>
            </w:pPr>
            <w:r>
              <w:rPr>
                <w:rFonts w:ascii="Courier New" w:hAnsi="Courier New"/>
                <w:sz w:val="19"/>
              </w:rPr>
              <w:t># Fix for Oklahoma hazard columns still containing NaN after the earlier fillna</w:t>
            </w:r>
            <w:r>
              <w:rPr>
                <w:rFonts w:ascii="Courier New" w:hAnsi="Courier New"/>
                <w:sz w:val="19"/>
              </w:rPr>
              <w:br/>
              <w:t># Apply fillna(0) directly to the four columns used in the risk calculation</w:t>
            </w:r>
            <w:r>
              <w:rPr>
                <w:rFonts w:ascii="Courier New" w:hAnsi="Courier New"/>
                <w:sz w:val="19"/>
              </w:rPr>
              <w:br/>
              <w:t>ok_clean['WFIR_AFREQ'] = ok_clean['WFIR_AFREQ'].fillna(0)</w:t>
            </w:r>
            <w:r>
              <w:rPr>
                <w:rFonts w:ascii="Courier New" w:hAnsi="Courier New"/>
                <w:sz w:val="19"/>
              </w:rPr>
              <w:br/>
              <w:t>ok_clean['WFIR_EALT'] = ok_clean['WFIR_EALT'].fillna(0)</w:t>
            </w:r>
            <w:r>
              <w:rPr>
                <w:rFonts w:ascii="Courier New" w:hAnsi="Courier New"/>
                <w:sz w:val="19"/>
              </w:rPr>
              <w:br/>
              <w:t>ok_clean['TRND_AFREQ'] = ok_clean['TRND_AFREQ'].fillna(0)</w:t>
            </w:r>
            <w:r>
              <w:rPr>
                <w:rFonts w:ascii="Courier New" w:hAnsi="Courier New"/>
                <w:sz w:val="19"/>
              </w:rPr>
              <w:br/>
              <w:t>ok_clean['TRND_EALT'] = ok_clean['TRND_EALT'].fillna(0)</w:t>
            </w:r>
            <w:r>
              <w:rPr>
                <w:rFonts w:ascii="Courier New" w:hAnsi="Courier New"/>
                <w:sz w:val="19"/>
              </w:rPr>
              <w:br/>
            </w:r>
            <w:r>
              <w:rPr>
                <w:rFonts w:ascii="Courier New" w:hAnsi="Courier New"/>
                <w:sz w:val="19"/>
              </w:rPr>
              <w:br/>
              <w:t># Recalculate Oklahoma custom risk now that NaN values are gone</w:t>
            </w:r>
            <w:r>
              <w:rPr>
                <w:rFonts w:ascii="Courier New" w:hAnsi="Courier New"/>
                <w:sz w:val="19"/>
              </w:rPr>
              <w:br/>
              <w:t>ok_clean['wildfire_risk'] = ok_clean['WFIR_AFREQ'] * ok_clean['WFIR_EALT']</w:t>
            </w:r>
            <w:r>
              <w:rPr>
                <w:rFonts w:ascii="Courier New" w:hAnsi="Courier New"/>
                <w:sz w:val="19"/>
              </w:rPr>
              <w:br/>
              <w:t>ok_clean['tornado_risk'] = ok_clean['TRND_AFREQ'] * ok_clean['TRND_EALT']</w:t>
            </w:r>
            <w:r>
              <w:rPr>
                <w:rFonts w:ascii="Courier New" w:hAnsi="Courier New"/>
                <w:sz w:val="19"/>
              </w:rPr>
              <w:br/>
              <w:t>ok_clean['custom_risk_score'] = ok_clean['wildfire_risk'] + ok_clean['tornado_risk']</w:t>
            </w:r>
          </w:p>
        </w:tc>
        <w:tc>
          <w:tcPr>
            <w:tcW w:w="5472" w:type="dxa"/>
            <w:vAlign w:val="center"/>
          </w:tcPr>
          <w:p w14:paraId="3B07858E" w14:textId="4E92FA65" w:rsidR="00BB1602" w:rsidRDefault="00A75BD0">
            <w:pPr>
              <w:spacing w:after="60"/>
            </w:pPr>
            <w:r w:rsidRPr="00A75BD0">
              <w:rPr>
                <w:sz w:val="21"/>
              </w:rPr>
              <w:t>The code resolves the outstanding problem associated with Oklahoma by inserting zero values for any missing data found in the four hazard variables. These include wildfire hazard, tornado hazard, and custom hazard values. With the new values inserted into the relevant columns, the code calculates risk scores for Oklahoma.</w:t>
            </w:r>
          </w:p>
        </w:tc>
      </w:tr>
      <w:tr w:rsidR="00BB1602" w14:paraId="39765387" w14:textId="77777777">
        <w:trPr>
          <w:jc w:val="center"/>
        </w:trPr>
        <w:tc>
          <w:tcPr>
            <w:tcW w:w="4752" w:type="dxa"/>
            <w:vAlign w:val="center"/>
          </w:tcPr>
          <w:p w14:paraId="260EED77" w14:textId="77777777" w:rsidR="00BB1602" w:rsidRDefault="000E0729">
            <w:pPr>
              <w:spacing w:after="60"/>
            </w:pPr>
            <w:r>
              <w:rPr>
                <w:rFonts w:ascii="Courier New" w:hAnsi="Courier New"/>
                <w:sz w:val="19"/>
              </w:rPr>
              <w:t># RISK_SCORE is the NRI composite risk score for each census tract</w:t>
            </w:r>
            <w:r>
              <w:rPr>
                <w:rFonts w:ascii="Courier New" w:hAnsi="Courier New"/>
                <w:sz w:val="19"/>
              </w:rPr>
              <w:br/>
              <w:t>ia_summary = ia_clean.groupby('COUNTY').agg(</w:t>
            </w:r>
            <w:r>
              <w:rPr>
                <w:rFonts w:ascii="Courier New" w:hAnsi="Courier New"/>
                <w:sz w:val="19"/>
              </w:rPr>
              <w:br/>
              <w:t xml:space="preserve">    mean_nri_risk=('RISK_SCORE', 'mean'),</w:t>
            </w:r>
            <w:r>
              <w:rPr>
                <w:rFonts w:ascii="Courier New" w:hAnsi="Courier New"/>
                <w:sz w:val="19"/>
              </w:rPr>
              <w:br/>
              <w:t xml:space="preserve">    mean_wildfire_risk=('wildfire_risk', 'mean'),</w:t>
            </w:r>
            <w:r>
              <w:rPr>
                <w:rFonts w:ascii="Courier New" w:hAnsi="Courier New"/>
                <w:sz w:val="19"/>
              </w:rPr>
              <w:br/>
              <w:t xml:space="preserve">    mean_tornado_risk=('tornado_risk', 'mean'),</w:t>
            </w:r>
            <w:r>
              <w:rPr>
                <w:rFonts w:ascii="Courier New" w:hAnsi="Courier New"/>
                <w:sz w:val="19"/>
              </w:rPr>
              <w:br/>
              <w:t xml:space="preserve">    mean_custom_risk=('custom_risk_score', 'mean')).reset_index()</w:t>
            </w:r>
            <w:r>
              <w:rPr>
                <w:rFonts w:ascii="Courier New" w:hAnsi="Courier New"/>
                <w:sz w:val="19"/>
              </w:rPr>
              <w:br/>
            </w:r>
            <w:r>
              <w:rPr>
                <w:rFonts w:ascii="Courier New" w:hAnsi="Courier New"/>
                <w:sz w:val="19"/>
              </w:rPr>
              <w:br/>
              <w:t>ia_summary = ia_summary.sort_values('mean_custom_risk', ascending=False)</w:t>
            </w:r>
            <w:r>
              <w:rPr>
                <w:rFonts w:ascii="Courier New" w:hAnsi="Courier New"/>
                <w:sz w:val="19"/>
              </w:rPr>
              <w:br/>
            </w:r>
            <w:r>
              <w:rPr>
                <w:rFonts w:ascii="Courier New" w:hAnsi="Courier New"/>
                <w:sz w:val="19"/>
              </w:rPr>
              <w:br/>
              <w:t>print("Iowa Summary Table - Top 20 Counties by Custom Risk Score:")</w:t>
            </w:r>
            <w:r>
              <w:rPr>
                <w:rFonts w:ascii="Courier New" w:hAnsi="Courier New"/>
                <w:sz w:val="19"/>
              </w:rPr>
              <w:br/>
              <w:t>print(ia_summary.head(20).to_string(index=False))</w:t>
            </w:r>
          </w:p>
        </w:tc>
        <w:tc>
          <w:tcPr>
            <w:tcW w:w="5472" w:type="dxa"/>
            <w:vAlign w:val="center"/>
          </w:tcPr>
          <w:p w14:paraId="25B8B14B" w14:textId="67895523" w:rsidR="00BB1602" w:rsidRDefault="00A75BD0">
            <w:pPr>
              <w:spacing w:after="60"/>
            </w:pPr>
            <w:r w:rsidRPr="00A75BD0">
              <w:rPr>
                <w:sz w:val="21"/>
              </w:rPr>
              <w:t>This is a summary of Iowa data by County level. In this part of the code, the clean Iowa dataset is grouped by county and mean calculations of FEMA NRI scores, Wildfire Risks, Tornado Risks, and Custom risk scores are made. Then, the counties are sorted according to the custom risk score.</w:t>
            </w:r>
          </w:p>
        </w:tc>
      </w:tr>
      <w:tr w:rsidR="00BB1602" w14:paraId="20EF2338" w14:textId="77777777">
        <w:trPr>
          <w:jc w:val="center"/>
        </w:trPr>
        <w:tc>
          <w:tcPr>
            <w:tcW w:w="4752" w:type="dxa"/>
            <w:vAlign w:val="center"/>
          </w:tcPr>
          <w:p w14:paraId="0B6F2E40" w14:textId="77777777" w:rsidR="00BB1602" w:rsidRDefault="000E0729">
            <w:pPr>
              <w:spacing w:after="60"/>
            </w:pPr>
            <w:r>
              <w:rPr>
                <w:rFonts w:ascii="Courier New" w:hAnsi="Courier New"/>
                <w:sz w:val="19"/>
              </w:rPr>
              <w:t># Oklahoma county-level summary</w:t>
            </w:r>
            <w:r>
              <w:rPr>
                <w:rFonts w:ascii="Courier New" w:hAnsi="Courier New"/>
                <w:sz w:val="19"/>
              </w:rPr>
              <w:br/>
              <w:t>ok_summary = ok_clean.groupby('COUNTY').agg(</w:t>
            </w:r>
            <w:r>
              <w:rPr>
                <w:rFonts w:ascii="Courier New" w:hAnsi="Courier New"/>
                <w:sz w:val="19"/>
              </w:rPr>
              <w:br/>
              <w:t xml:space="preserve">    mean_nri_risk=('RISK_SCORE', 'mean'),</w:t>
            </w:r>
            <w:r>
              <w:rPr>
                <w:rFonts w:ascii="Courier New" w:hAnsi="Courier New"/>
                <w:sz w:val="19"/>
              </w:rPr>
              <w:br/>
              <w:t xml:space="preserve">    mean_wildfire_risk=('wildfire_risk', 'mean'),</w:t>
            </w:r>
            <w:r>
              <w:rPr>
                <w:rFonts w:ascii="Courier New" w:hAnsi="Courier New"/>
                <w:sz w:val="19"/>
              </w:rPr>
              <w:br/>
              <w:t xml:space="preserve">    mean_tornado_risk=('tornado_risk', 'mean'),</w:t>
            </w:r>
            <w:r>
              <w:rPr>
                <w:rFonts w:ascii="Courier New" w:hAnsi="Courier New"/>
                <w:sz w:val="19"/>
              </w:rPr>
              <w:br/>
              <w:t xml:space="preserve">    mean_custom_risk=('custom_risk_score', 'mean')).reset_index()</w:t>
            </w:r>
            <w:r>
              <w:rPr>
                <w:rFonts w:ascii="Courier New" w:hAnsi="Courier New"/>
                <w:sz w:val="19"/>
              </w:rPr>
              <w:br/>
            </w:r>
            <w:r>
              <w:rPr>
                <w:rFonts w:ascii="Courier New" w:hAnsi="Courier New"/>
                <w:sz w:val="19"/>
              </w:rPr>
              <w:br/>
              <w:t>ok_summary = ok_summary.sort_values('mean_custom_risk', ascending=False)</w:t>
            </w:r>
            <w:r>
              <w:rPr>
                <w:rFonts w:ascii="Courier New" w:hAnsi="Courier New"/>
                <w:sz w:val="19"/>
              </w:rPr>
              <w:br/>
            </w:r>
            <w:r>
              <w:rPr>
                <w:rFonts w:ascii="Courier New" w:hAnsi="Courier New"/>
                <w:sz w:val="19"/>
              </w:rPr>
              <w:br/>
              <w:t>print("Oklahoma Summary Table - Top 20 Counties by Custom Risk Score:")</w:t>
            </w:r>
            <w:r>
              <w:rPr>
                <w:rFonts w:ascii="Courier New" w:hAnsi="Courier New"/>
                <w:sz w:val="19"/>
              </w:rPr>
              <w:br/>
              <w:t>print(ok_summary.head(20).to_string(index=False))</w:t>
            </w:r>
          </w:p>
        </w:tc>
        <w:tc>
          <w:tcPr>
            <w:tcW w:w="5472" w:type="dxa"/>
            <w:vAlign w:val="center"/>
          </w:tcPr>
          <w:p w14:paraId="434DF650" w14:textId="507311BE" w:rsidR="00BB1602" w:rsidRDefault="00A75BD0">
            <w:pPr>
              <w:spacing w:after="60"/>
            </w:pPr>
            <w:r w:rsidRPr="00A75BD0">
              <w:rPr>
                <w:sz w:val="21"/>
              </w:rPr>
              <w:t>In this block, we generate a similar table that summarizes the information for Oklahoma counties based on both FEMA risk scores and our tornado and wildfire risks.</w:t>
            </w:r>
          </w:p>
        </w:tc>
      </w:tr>
      <w:tr w:rsidR="00BB1602" w14:paraId="4038CC42" w14:textId="77777777">
        <w:trPr>
          <w:jc w:val="center"/>
        </w:trPr>
        <w:tc>
          <w:tcPr>
            <w:tcW w:w="4752" w:type="dxa"/>
            <w:vAlign w:val="center"/>
          </w:tcPr>
          <w:p w14:paraId="1126F21D" w14:textId="77777777" w:rsidR="00BB1602" w:rsidRDefault="000E0729">
            <w:pPr>
              <w:spacing w:after="60"/>
            </w:pPr>
            <w:r>
              <w:rPr>
                <w:rFonts w:ascii="Courier New" w:hAnsi="Courier New"/>
                <w:sz w:val="19"/>
              </w:rPr>
              <w:t># Figure 1: Iowa - wildfire vs tornado risk by county (top 20)</w:t>
            </w:r>
            <w:r>
              <w:rPr>
                <w:rFonts w:ascii="Courier New" w:hAnsi="Courier New"/>
                <w:sz w:val="19"/>
              </w:rPr>
              <w:br/>
              <w:t>ia_top20 = ia_summary.head(20).set_index('COUNTY')</w:t>
            </w:r>
            <w:r>
              <w:rPr>
                <w:rFonts w:ascii="Courier New" w:hAnsi="Courier New"/>
                <w:sz w:val="19"/>
              </w:rPr>
              <w:br/>
            </w:r>
            <w:r>
              <w:rPr>
                <w:rFonts w:ascii="Courier New" w:hAnsi="Courier New"/>
                <w:sz w:val="19"/>
              </w:rPr>
              <w:br/>
              <w:t>ia_top20[['mean_wildfire_risk', 'mean_tornado_risk']].plot(kind='bar', figsize=(16, 7), width=0.8)</w:t>
            </w:r>
            <w:r>
              <w:rPr>
                <w:rFonts w:ascii="Courier New" w:hAnsi="Courier New"/>
                <w:sz w:val="19"/>
              </w:rPr>
              <w:br/>
              <w:t>plt.xlabel('County')</w:t>
            </w:r>
            <w:r>
              <w:rPr>
                <w:rFonts w:ascii="Courier New" w:hAnsi="Courier New"/>
                <w:sz w:val="19"/>
              </w:rPr>
              <w:br/>
              <w:t>plt.ylabel('Mean Risk Value')</w:t>
            </w:r>
            <w:r>
              <w:rPr>
                <w:rFonts w:ascii="Courier New" w:hAnsi="Courier New"/>
                <w:sz w:val="19"/>
              </w:rPr>
              <w:br/>
              <w:t>plt.title('Iowa: Wildfire vs Tornado Risk (Top 20 Counties)')</w:t>
            </w:r>
            <w:r>
              <w:rPr>
                <w:rFonts w:ascii="Courier New" w:hAnsi="Courier New"/>
                <w:sz w:val="19"/>
              </w:rPr>
              <w:br/>
              <w:t>plt.xticks(rotation=90)</w:t>
            </w:r>
            <w:r>
              <w:rPr>
                <w:rFonts w:ascii="Courier New" w:hAnsi="Courier New"/>
                <w:sz w:val="19"/>
              </w:rPr>
              <w:br/>
              <w:t>plt.legend(title='Risk Type')</w:t>
            </w:r>
            <w:r>
              <w:rPr>
                <w:rFonts w:ascii="Courier New" w:hAnsi="Courier New"/>
                <w:sz w:val="19"/>
              </w:rPr>
              <w:br/>
              <w:t>plt.tight_layout()</w:t>
            </w:r>
            <w:r>
              <w:rPr>
                <w:rFonts w:ascii="Courier New" w:hAnsi="Courier New"/>
                <w:sz w:val="19"/>
              </w:rPr>
              <w:br/>
              <w:t>plt.show()</w:t>
            </w:r>
          </w:p>
        </w:tc>
        <w:tc>
          <w:tcPr>
            <w:tcW w:w="5472" w:type="dxa"/>
            <w:vAlign w:val="center"/>
          </w:tcPr>
          <w:p w14:paraId="1E23030D" w14:textId="3A4EEAF4" w:rsidR="00BB1602" w:rsidRDefault="00A75BD0">
            <w:pPr>
              <w:spacing w:after="60"/>
            </w:pPr>
            <w:r w:rsidRPr="00A75BD0">
              <w:rPr>
                <w:sz w:val="21"/>
              </w:rPr>
              <w:t>The figure block is used to plot a bar graph of the top 20 counties in Iowa, showing the mean risk of wildfires and tornadoes. The figure assists in understanding which one of the two risks plays an important role in the model.</w:t>
            </w:r>
          </w:p>
        </w:tc>
      </w:tr>
      <w:tr w:rsidR="00BB1602" w14:paraId="570CBE5A" w14:textId="77777777">
        <w:trPr>
          <w:jc w:val="center"/>
        </w:trPr>
        <w:tc>
          <w:tcPr>
            <w:tcW w:w="4752" w:type="dxa"/>
            <w:vAlign w:val="center"/>
          </w:tcPr>
          <w:p w14:paraId="5E00E534" w14:textId="77777777" w:rsidR="00BB1602" w:rsidRDefault="000E0729">
            <w:pPr>
              <w:spacing w:after="60"/>
            </w:pPr>
            <w:r>
              <w:rPr>
                <w:rFonts w:ascii="Courier New" w:hAnsi="Courier New"/>
                <w:sz w:val="19"/>
              </w:rPr>
              <w:t># Figure 2: Oklahoma - wildfire vs tornado risk by county (top 20)</w:t>
            </w:r>
            <w:r>
              <w:rPr>
                <w:rFonts w:ascii="Courier New" w:hAnsi="Courier New"/>
                <w:sz w:val="19"/>
              </w:rPr>
              <w:br/>
              <w:t>ok_top20 = ok_summary.head(20).set_index('COUNTY')</w:t>
            </w:r>
            <w:r>
              <w:rPr>
                <w:rFonts w:ascii="Courier New" w:hAnsi="Courier New"/>
                <w:sz w:val="19"/>
              </w:rPr>
              <w:br/>
            </w:r>
            <w:r>
              <w:rPr>
                <w:rFonts w:ascii="Courier New" w:hAnsi="Courier New"/>
                <w:sz w:val="19"/>
              </w:rPr>
              <w:br/>
              <w:t>ok_top20[['mean_wildfire_risk', 'mean_tornado_risk']].plot(kind='bar', figsize=(16, 7), width=0.8)</w:t>
            </w:r>
            <w:r>
              <w:rPr>
                <w:rFonts w:ascii="Courier New" w:hAnsi="Courier New"/>
                <w:sz w:val="19"/>
              </w:rPr>
              <w:br/>
              <w:t>plt.xlabel('County')</w:t>
            </w:r>
            <w:r>
              <w:rPr>
                <w:rFonts w:ascii="Courier New" w:hAnsi="Courier New"/>
                <w:sz w:val="19"/>
              </w:rPr>
              <w:br/>
              <w:t>plt.ylabel('Mean Risk Value')</w:t>
            </w:r>
            <w:r>
              <w:rPr>
                <w:rFonts w:ascii="Courier New" w:hAnsi="Courier New"/>
                <w:sz w:val="19"/>
              </w:rPr>
              <w:br/>
              <w:t>plt.title('Oklahoma: Wildfire vs Tornado Risk (Top 20 Counties)')</w:t>
            </w:r>
            <w:r>
              <w:rPr>
                <w:rFonts w:ascii="Courier New" w:hAnsi="Courier New"/>
                <w:sz w:val="19"/>
              </w:rPr>
              <w:br/>
              <w:t>plt.xticks(rotation=90)</w:t>
            </w:r>
            <w:r>
              <w:rPr>
                <w:rFonts w:ascii="Courier New" w:hAnsi="Courier New"/>
                <w:sz w:val="19"/>
              </w:rPr>
              <w:br/>
              <w:t>plt.legend(title='Risk Type')</w:t>
            </w:r>
            <w:r>
              <w:rPr>
                <w:rFonts w:ascii="Courier New" w:hAnsi="Courier New"/>
                <w:sz w:val="19"/>
              </w:rPr>
              <w:br/>
              <w:t>plt.tight_layout()</w:t>
            </w:r>
            <w:r>
              <w:rPr>
                <w:rFonts w:ascii="Courier New" w:hAnsi="Courier New"/>
                <w:sz w:val="19"/>
              </w:rPr>
              <w:br/>
              <w:t>plt.show()</w:t>
            </w:r>
          </w:p>
        </w:tc>
        <w:tc>
          <w:tcPr>
            <w:tcW w:w="5472" w:type="dxa"/>
            <w:vAlign w:val="center"/>
          </w:tcPr>
          <w:p w14:paraId="6365E4F0" w14:textId="1EC5B432" w:rsidR="00BB1602" w:rsidRDefault="00A75BD0">
            <w:pPr>
              <w:spacing w:after="60"/>
            </w:pPr>
            <w:r w:rsidRPr="00A75BD0">
              <w:rPr>
                <w:sz w:val="21"/>
              </w:rPr>
              <w:t>This chart block creates the corresponding bar graph for Oklahoma. It provides a comparison between wildfire hazard and tornado hazard in the 20 leading counties in Oklahoma.</w:t>
            </w:r>
          </w:p>
        </w:tc>
      </w:tr>
      <w:tr w:rsidR="00BB1602" w14:paraId="1DE0D146" w14:textId="77777777">
        <w:trPr>
          <w:jc w:val="center"/>
        </w:trPr>
        <w:tc>
          <w:tcPr>
            <w:tcW w:w="4752" w:type="dxa"/>
            <w:vAlign w:val="center"/>
          </w:tcPr>
          <w:p w14:paraId="1EEF6381" w14:textId="77777777" w:rsidR="00BB1602" w:rsidRDefault="000E0729">
            <w:pPr>
              <w:spacing w:after="60"/>
            </w:pPr>
            <w:r>
              <w:rPr>
                <w:rFonts w:ascii="Courier New" w:hAnsi="Courier New"/>
                <w:sz w:val="19"/>
              </w:rPr>
              <w:t># Figure 3: Iowa - NRI vs Custom Risk comparison by county (top 20)</w:t>
            </w:r>
            <w:r>
              <w:rPr>
                <w:rFonts w:ascii="Courier New" w:hAnsi="Courier New"/>
                <w:sz w:val="19"/>
              </w:rPr>
              <w:br/>
              <w:t># Normalize custom risk to 0-100 so it can be visually compared to the NRI score</w:t>
            </w:r>
            <w:r>
              <w:rPr>
                <w:rFonts w:ascii="Courier New" w:hAnsi="Courier New"/>
                <w:sz w:val="19"/>
              </w:rPr>
              <w:br/>
              <w:t>ia_top20_compare = ia_summary.head(20).set_index('COUNTY').copy()</w:t>
            </w:r>
            <w:r>
              <w:rPr>
                <w:rFonts w:ascii="Courier New" w:hAnsi="Courier New"/>
                <w:sz w:val="19"/>
              </w:rPr>
              <w:br/>
              <w:t>ia_top20_compare['custom_risk_norm'] = (ia_top20_compare['mean_custom_risk'] / ia_top20_compare['mean_custom_risk'].max()) * 100</w:t>
            </w:r>
            <w:r>
              <w:rPr>
                <w:rFonts w:ascii="Courier New" w:hAnsi="Courier New"/>
                <w:sz w:val="19"/>
              </w:rPr>
              <w:br/>
            </w:r>
            <w:r>
              <w:rPr>
                <w:rFonts w:ascii="Courier New" w:hAnsi="Courier New"/>
                <w:sz w:val="19"/>
              </w:rPr>
              <w:br/>
              <w:t>ia_top20_compare[['mean_nri_risk', 'custom_risk_norm']].plot(kind='bar', figsize=(16, 7), width=0.8)</w:t>
            </w:r>
            <w:r>
              <w:rPr>
                <w:rFonts w:ascii="Courier New" w:hAnsi="Courier New"/>
                <w:sz w:val="19"/>
              </w:rPr>
              <w:br/>
              <w:t>plt.xlabel('County')</w:t>
            </w:r>
            <w:r>
              <w:rPr>
                <w:rFonts w:ascii="Courier New" w:hAnsi="Courier New"/>
                <w:sz w:val="19"/>
              </w:rPr>
              <w:br/>
              <w:t>plt.ylabel('Risk Score (Normalized 0-100)')</w:t>
            </w:r>
            <w:r>
              <w:rPr>
                <w:rFonts w:ascii="Courier New" w:hAnsi="Courier New"/>
                <w:sz w:val="19"/>
              </w:rPr>
              <w:br/>
              <w:t>plt.title('Iowa: NRI vs Custom Risk (Top 20 Counties)')</w:t>
            </w:r>
            <w:r>
              <w:rPr>
                <w:rFonts w:ascii="Courier New" w:hAnsi="Courier New"/>
                <w:sz w:val="19"/>
              </w:rPr>
              <w:br/>
              <w:t>plt.xticks(rotation=90)</w:t>
            </w:r>
            <w:r>
              <w:rPr>
                <w:rFonts w:ascii="Courier New" w:hAnsi="Courier New"/>
                <w:sz w:val="19"/>
              </w:rPr>
              <w:br/>
              <w:t>plt.legend(['NRI Risk Score', 'Custom Risk Score (Normalized)'])</w:t>
            </w:r>
            <w:r>
              <w:rPr>
                <w:rFonts w:ascii="Courier New" w:hAnsi="Courier New"/>
                <w:sz w:val="19"/>
              </w:rPr>
              <w:br/>
              <w:t>plt.tight_layout()</w:t>
            </w:r>
            <w:r>
              <w:rPr>
                <w:rFonts w:ascii="Courier New" w:hAnsi="Courier New"/>
                <w:sz w:val="19"/>
              </w:rPr>
              <w:br/>
              <w:t>plt.show()</w:t>
            </w:r>
          </w:p>
        </w:tc>
        <w:tc>
          <w:tcPr>
            <w:tcW w:w="5472" w:type="dxa"/>
            <w:vAlign w:val="center"/>
          </w:tcPr>
          <w:p w14:paraId="60C9196A" w14:textId="5F6FC982" w:rsidR="00BB1602" w:rsidRDefault="00A75BD0">
            <w:pPr>
              <w:spacing w:after="60"/>
            </w:pPr>
            <w:r w:rsidRPr="00A75BD0">
              <w:rPr>
                <w:sz w:val="21"/>
              </w:rPr>
              <w:t>This block provides normalization to compare the NRI mean risk of Iowa with the mean custom risk of the top 20 counties. The custom risk is standardized on a scale of 0 to 100 in order to compare it graphically with the FEMA rating.</w:t>
            </w:r>
          </w:p>
        </w:tc>
      </w:tr>
      <w:tr w:rsidR="00BB1602" w14:paraId="442D8A23" w14:textId="77777777">
        <w:trPr>
          <w:jc w:val="center"/>
        </w:trPr>
        <w:tc>
          <w:tcPr>
            <w:tcW w:w="4752" w:type="dxa"/>
            <w:vAlign w:val="center"/>
          </w:tcPr>
          <w:p w14:paraId="54C93522" w14:textId="77777777" w:rsidR="00BB1602" w:rsidRDefault="000E0729">
            <w:pPr>
              <w:spacing w:after="60"/>
            </w:pPr>
            <w:r>
              <w:rPr>
                <w:rFonts w:ascii="Courier New" w:hAnsi="Courier New"/>
                <w:sz w:val="19"/>
              </w:rPr>
              <w:t># Figure 4: Oklahoma - NRI vs Custom Risk comparison by county (top 20)</w:t>
            </w:r>
            <w:r>
              <w:rPr>
                <w:rFonts w:ascii="Courier New" w:hAnsi="Courier New"/>
                <w:sz w:val="19"/>
              </w:rPr>
              <w:br/>
              <w:t>ok_top20_compare = ok_summary.head(20).set_index('COUNTY').copy()</w:t>
            </w:r>
            <w:r>
              <w:rPr>
                <w:rFonts w:ascii="Courier New" w:hAnsi="Courier New"/>
                <w:sz w:val="19"/>
              </w:rPr>
              <w:br/>
              <w:t>ok_top20_compare['custom_risk_norm'] = (ok_top20_compare['mean_custom_risk'] / ok_top20_compare['mean_custom_risk'].max()) * 100</w:t>
            </w:r>
            <w:r>
              <w:rPr>
                <w:rFonts w:ascii="Courier New" w:hAnsi="Courier New"/>
                <w:sz w:val="19"/>
              </w:rPr>
              <w:br/>
            </w:r>
            <w:r>
              <w:rPr>
                <w:rFonts w:ascii="Courier New" w:hAnsi="Courier New"/>
                <w:sz w:val="19"/>
              </w:rPr>
              <w:br/>
              <w:t>ok_top20_compare[['mean_nri_risk', 'custom_risk_norm']].plot(kind='bar', figsize=(16, 7), width=0.8)</w:t>
            </w:r>
            <w:r>
              <w:rPr>
                <w:rFonts w:ascii="Courier New" w:hAnsi="Courier New"/>
                <w:sz w:val="19"/>
              </w:rPr>
              <w:br/>
              <w:t>plt.xlabel('County')</w:t>
            </w:r>
            <w:r>
              <w:rPr>
                <w:rFonts w:ascii="Courier New" w:hAnsi="Courier New"/>
                <w:sz w:val="19"/>
              </w:rPr>
              <w:br/>
              <w:t>plt.ylabel('Risk Score (Normalized 0-100)')</w:t>
            </w:r>
            <w:r>
              <w:rPr>
                <w:rFonts w:ascii="Courier New" w:hAnsi="Courier New"/>
                <w:sz w:val="19"/>
              </w:rPr>
              <w:br/>
              <w:t>plt.title('Oklahoma: NRI vs Custom Risk (Top 20 Counties)')</w:t>
            </w:r>
            <w:r>
              <w:rPr>
                <w:rFonts w:ascii="Courier New" w:hAnsi="Courier New"/>
                <w:sz w:val="19"/>
              </w:rPr>
              <w:br/>
              <w:t>plt.xticks(rotation=90)</w:t>
            </w:r>
            <w:r>
              <w:rPr>
                <w:rFonts w:ascii="Courier New" w:hAnsi="Courier New"/>
                <w:sz w:val="19"/>
              </w:rPr>
              <w:br/>
              <w:t>plt.legend(['NRI Risk Score', 'Custom Risk Score (Normalized)'])</w:t>
            </w:r>
            <w:r>
              <w:rPr>
                <w:rFonts w:ascii="Courier New" w:hAnsi="Courier New"/>
                <w:sz w:val="19"/>
              </w:rPr>
              <w:br/>
              <w:t>plt.tight_layout()</w:t>
            </w:r>
            <w:r>
              <w:rPr>
                <w:rFonts w:ascii="Courier New" w:hAnsi="Courier New"/>
                <w:sz w:val="19"/>
              </w:rPr>
              <w:br/>
              <w:t>plt.show()</w:t>
            </w:r>
          </w:p>
        </w:tc>
        <w:tc>
          <w:tcPr>
            <w:tcW w:w="5472" w:type="dxa"/>
            <w:vAlign w:val="center"/>
          </w:tcPr>
          <w:p w14:paraId="460836DD" w14:textId="675F6485" w:rsidR="00BB1602" w:rsidRDefault="00A75BD0">
            <w:pPr>
              <w:spacing w:after="60"/>
            </w:pPr>
            <w:r w:rsidRPr="00A75BD0">
              <w:rPr>
                <w:sz w:val="21"/>
              </w:rPr>
              <w:t>The code is used to normalize the comparison of NRI and custom score in Oklahoma. By normalizing the custom score, it becomes easy to analyze the bar graph despite the different scale of the two variables.</w:t>
            </w:r>
          </w:p>
        </w:tc>
      </w:tr>
      <w:tr w:rsidR="00BB1602" w14:paraId="750809C8" w14:textId="77777777">
        <w:trPr>
          <w:jc w:val="center"/>
        </w:trPr>
        <w:tc>
          <w:tcPr>
            <w:tcW w:w="4752" w:type="dxa"/>
            <w:vAlign w:val="center"/>
          </w:tcPr>
          <w:p w14:paraId="22192FFE" w14:textId="77777777" w:rsidR="00BB1602" w:rsidRDefault="000E0729">
            <w:pPr>
              <w:spacing w:after="60"/>
            </w:pPr>
            <w:r>
              <w:rPr>
                <w:rFonts w:ascii="Courier New" w:hAnsi="Courier New"/>
                <w:sz w:val="19"/>
              </w:rPr>
              <w:t># Load and clean the NRI Census Tract shapefile</w:t>
            </w:r>
            <w:r>
              <w:rPr>
                <w:rFonts w:ascii="Courier New" w:hAnsi="Courier New"/>
                <w:sz w:val="19"/>
              </w:rPr>
              <w:br/>
              <w:t>tracts = gpd.read_file('NRI_Shapefile_CensusTracts.shp')</w:t>
            </w:r>
            <w:r>
              <w:rPr>
                <w:rFonts w:ascii="Courier New" w:hAnsi="Courier New"/>
                <w:sz w:val="19"/>
              </w:rPr>
              <w:br/>
            </w:r>
            <w:r>
              <w:rPr>
                <w:rFonts w:ascii="Courier New" w:hAnsi="Courier New"/>
                <w:sz w:val="19"/>
              </w:rPr>
              <w:br/>
              <w:t>tracts_clean = tracts.set_crs(epsg=3857, inplace=False, allow_override=True)</w:t>
            </w:r>
            <w:r>
              <w:rPr>
                <w:rFonts w:ascii="Courier New" w:hAnsi="Courier New"/>
                <w:sz w:val="19"/>
              </w:rPr>
              <w:br/>
              <w:t>tracts_clean = tracts_clean.to_crs("ESRI:102003")</w:t>
            </w:r>
            <w:r>
              <w:rPr>
                <w:rFonts w:ascii="Courier New" w:hAnsi="Courier New"/>
                <w:sz w:val="19"/>
              </w:rPr>
              <w:br/>
              <w:t>tracts_clean = tracts_clean.replace(-9999, np.nan)</w:t>
            </w:r>
            <w:r>
              <w:rPr>
                <w:rFonts w:ascii="Courier New" w:hAnsi="Courier New"/>
                <w:sz w:val="19"/>
              </w:rPr>
              <w:br/>
            </w:r>
            <w:r>
              <w:rPr>
                <w:rFonts w:ascii="Courier New" w:hAnsi="Courier New"/>
                <w:sz w:val="19"/>
              </w:rPr>
              <w:br/>
              <w:t>ia_map = tracts_clean[tracts_clean["STATE"] == "Iowa"].copy()</w:t>
            </w:r>
            <w:r>
              <w:rPr>
                <w:rFonts w:ascii="Courier New" w:hAnsi="Courier New"/>
                <w:sz w:val="19"/>
              </w:rPr>
              <w:br/>
              <w:t>ok_map = tracts_clean[tracts_clean["STATE"] == "Oklahoma"].copy()</w:t>
            </w:r>
          </w:p>
        </w:tc>
        <w:tc>
          <w:tcPr>
            <w:tcW w:w="5472" w:type="dxa"/>
            <w:vAlign w:val="center"/>
          </w:tcPr>
          <w:p w14:paraId="3B52DD7E" w14:textId="487DB200" w:rsidR="00BB1602" w:rsidRDefault="00A75BD0">
            <w:pPr>
              <w:spacing w:after="60"/>
            </w:pPr>
            <w:r w:rsidRPr="00A75BD0">
              <w:rPr>
                <w:sz w:val="21"/>
              </w:rPr>
              <w:t>This section imports the shapefile data of the census tracts using GeoPandas and processes it to be ready for visualization. It sets and converts the coordinate reference system, replaces the -9999 values with NaN, and splits the spatial data for Iowa and Oklahoma.</w:t>
            </w:r>
          </w:p>
        </w:tc>
      </w:tr>
      <w:tr w:rsidR="00BB1602" w14:paraId="6FEB7887" w14:textId="77777777">
        <w:trPr>
          <w:jc w:val="center"/>
        </w:trPr>
        <w:tc>
          <w:tcPr>
            <w:tcW w:w="4752" w:type="dxa"/>
            <w:vAlign w:val="center"/>
          </w:tcPr>
          <w:p w14:paraId="506C23C8" w14:textId="77777777" w:rsidR="00BB1602" w:rsidRDefault="000E0729">
            <w:pPr>
              <w:spacing w:after="60"/>
            </w:pPr>
            <w:r>
              <w:rPr>
                <w:rFonts w:ascii="Courier New" w:hAnsi="Courier New"/>
                <w:sz w:val="19"/>
              </w:rPr>
              <w:t># Map 1: NRI Risk Score for Iowa</w:t>
            </w:r>
            <w:r>
              <w:rPr>
                <w:rFonts w:ascii="Courier New" w:hAnsi="Courier New"/>
                <w:sz w:val="19"/>
              </w:rPr>
              <w:br/>
              <w:t>fig, ax = plt.subplots(1, 1, figsize=(12, 10))</w:t>
            </w:r>
            <w:r>
              <w:rPr>
                <w:rFonts w:ascii="Courier New" w:hAnsi="Courier New"/>
                <w:sz w:val="19"/>
              </w:rPr>
              <w:br/>
              <w:t xml:space="preserve">ia_map.plot(column="RISK_SCORE", ax=ax, </w:t>
            </w:r>
            <w:r>
              <w:rPr>
                <w:rFonts w:ascii="Courier New" w:hAnsi="Courier New"/>
                <w:sz w:val="19"/>
              </w:rPr>
              <w:br/>
              <w:t xml:space="preserve">            legend=True,</w:t>
            </w:r>
            <w:r>
              <w:rPr>
                <w:rFonts w:ascii="Courier New" w:hAnsi="Courier New"/>
                <w:sz w:val="19"/>
              </w:rPr>
              <w:br/>
              <w:t xml:space="preserve">            cmap="RdYlBu_r",</w:t>
            </w:r>
            <w:r>
              <w:rPr>
                <w:rFonts w:ascii="Courier New" w:hAnsi="Courier New"/>
                <w:sz w:val="19"/>
              </w:rPr>
              <w:br/>
              <w:t xml:space="preserve">            linewidth=0,</w:t>
            </w:r>
            <w:r>
              <w:rPr>
                <w:rFonts w:ascii="Courier New" w:hAnsi="Courier New"/>
                <w:sz w:val="19"/>
              </w:rPr>
              <w:br/>
              <w:t xml:space="preserve">            missing_kwds={"color": "lightgrey", "label": "No Data"})</w:t>
            </w:r>
            <w:r>
              <w:rPr>
                <w:rFonts w:ascii="Courier New" w:hAnsi="Courier New"/>
                <w:sz w:val="19"/>
              </w:rPr>
              <w:br/>
              <w:t>ax.set_title("Iowa - NRI Risk Score", fontsize=16, fontweight="bold")</w:t>
            </w:r>
            <w:r>
              <w:rPr>
                <w:rFonts w:ascii="Courier New" w:hAnsi="Courier New"/>
                <w:sz w:val="19"/>
              </w:rPr>
              <w:br/>
              <w:t>ax.set_axis_off()</w:t>
            </w:r>
            <w:r>
              <w:rPr>
                <w:rFonts w:ascii="Courier New" w:hAnsi="Courier New"/>
                <w:sz w:val="19"/>
              </w:rPr>
              <w:br/>
              <w:t>plt.show()</w:t>
            </w:r>
          </w:p>
        </w:tc>
        <w:tc>
          <w:tcPr>
            <w:tcW w:w="5472" w:type="dxa"/>
            <w:vAlign w:val="center"/>
          </w:tcPr>
          <w:p w14:paraId="5FA59FAC" w14:textId="6AB20E41" w:rsidR="00BB1602" w:rsidRDefault="00A75BD0">
            <w:pPr>
              <w:spacing w:after="60"/>
            </w:pPr>
            <w:r w:rsidRPr="00A75BD0">
              <w:rPr>
                <w:sz w:val="21"/>
              </w:rPr>
              <w:t>This chunk will create our first map, showing FEMA's NRI Risk Score for Iowa. This code chunk maps Iowa tracts based on their RISK_SCORE using color coding, with a legend included, and uses a diverging color scheme without any axis labels on the map.</w:t>
            </w:r>
          </w:p>
        </w:tc>
      </w:tr>
      <w:tr w:rsidR="00BB1602" w14:paraId="52278D79" w14:textId="77777777">
        <w:trPr>
          <w:jc w:val="center"/>
        </w:trPr>
        <w:tc>
          <w:tcPr>
            <w:tcW w:w="4752" w:type="dxa"/>
            <w:vAlign w:val="center"/>
          </w:tcPr>
          <w:p w14:paraId="377BB43A" w14:textId="77777777" w:rsidR="00BB1602" w:rsidRDefault="000E0729">
            <w:pPr>
              <w:spacing w:after="60"/>
            </w:pPr>
            <w:r>
              <w:rPr>
                <w:rFonts w:ascii="Courier New" w:hAnsi="Courier New"/>
                <w:sz w:val="19"/>
              </w:rPr>
              <w:t># Map 2: NRI Risk Score for Oklahoma</w:t>
            </w:r>
            <w:r>
              <w:rPr>
                <w:rFonts w:ascii="Courier New" w:hAnsi="Courier New"/>
                <w:sz w:val="19"/>
              </w:rPr>
              <w:br/>
              <w:t>fig, ax = plt.subplots(1, 1, figsize=(12, 10))</w:t>
            </w:r>
            <w:r>
              <w:rPr>
                <w:rFonts w:ascii="Courier New" w:hAnsi="Courier New"/>
                <w:sz w:val="19"/>
              </w:rPr>
              <w:br/>
              <w:t xml:space="preserve">ok_map.plot(column="RISK_SCORE", </w:t>
            </w:r>
            <w:r>
              <w:rPr>
                <w:rFonts w:ascii="Courier New" w:hAnsi="Courier New"/>
                <w:sz w:val="19"/>
              </w:rPr>
              <w:br/>
              <w:t xml:space="preserve">            ax=ax, </w:t>
            </w:r>
            <w:r>
              <w:rPr>
                <w:rFonts w:ascii="Courier New" w:hAnsi="Courier New"/>
                <w:sz w:val="19"/>
              </w:rPr>
              <w:br/>
              <w:t xml:space="preserve">            legend=True,</w:t>
            </w:r>
            <w:r>
              <w:rPr>
                <w:rFonts w:ascii="Courier New" w:hAnsi="Courier New"/>
                <w:sz w:val="19"/>
              </w:rPr>
              <w:br/>
              <w:t xml:space="preserve">            cmap="RdYlBu_r", </w:t>
            </w:r>
            <w:r>
              <w:rPr>
                <w:rFonts w:ascii="Courier New" w:hAnsi="Courier New"/>
                <w:sz w:val="19"/>
              </w:rPr>
              <w:br/>
              <w:t xml:space="preserve">            linewidth=0,</w:t>
            </w:r>
            <w:r>
              <w:rPr>
                <w:rFonts w:ascii="Courier New" w:hAnsi="Courier New"/>
                <w:sz w:val="19"/>
              </w:rPr>
              <w:br/>
              <w:t xml:space="preserve">            missing_kwds={"color": "lightgrey", "label": "No Data"})</w:t>
            </w:r>
            <w:r>
              <w:rPr>
                <w:rFonts w:ascii="Courier New" w:hAnsi="Courier New"/>
                <w:sz w:val="19"/>
              </w:rPr>
              <w:br/>
              <w:t>ax.set_title("Oklahoma - NRI Risk Score", fontsize=16, fontweight="bold")</w:t>
            </w:r>
            <w:r>
              <w:rPr>
                <w:rFonts w:ascii="Courier New" w:hAnsi="Courier New"/>
                <w:sz w:val="19"/>
              </w:rPr>
              <w:br/>
              <w:t>ax.set_axis_off()</w:t>
            </w:r>
            <w:r>
              <w:rPr>
                <w:rFonts w:ascii="Courier New" w:hAnsi="Courier New"/>
                <w:sz w:val="19"/>
              </w:rPr>
              <w:br/>
              <w:t>plt.show()</w:t>
            </w:r>
          </w:p>
        </w:tc>
        <w:tc>
          <w:tcPr>
            <w:tcW w:w="5472" w:type="dxa"/>
            <w:vAlign w:val="center"/>
          </w:tcPr>
          <w:p w14:paraId="1FBDDF2D" w14:textId="5AFD97F7" w:rsidR="00BB1602" w:rsidRDefault="00A75BD0">
            <w:pPr>
              <w:spacing w:after="60"/>
            </w:pPr>
            <w:r w:rsidRPr="00A75BD0">
              <w:rPr>
                <w:sz w:val="21"/>
              </w:rPr>
              <w:t>This block generates the corresponding FEMA NRI risk score map for the state of Oklahoma. This block utilizes the same map settings to allow for easier comparison between the two states.</w:t>
            </w:r>
          </w:p>
        </w:tc>
      </w:tr>
      <w:tr w:rsidR="00BB1602" w14:paraId="2F336E6F" w14:textId="77777777">
        <w:trPr>
          <w:jc w:val="center"/>
        </w:trPr>
        <w:tc>
          <w:tcPr>
            <w:tcW w:w="4752" w:type="dxa"/>
            <w:vAlign w:val="center"/>
          </w:tcPr>
          <w:p w14:paraId="526B49C6" w14:textId="77777777" w:rsidR="00BB1602" w:rsidRDefault="000E0729">
            <w:pPr>
              <w:spacing w:after="60"/>
            </w:pPr>
            <w:r>
              <w:rPr>
                <w:rFonts w:ascii="Courier New" w:hAnsi="Courier New"/>
                <w:sz w:val="19"/>
              </w:rPr>
              <w:t># Map 3: Custom Risk Score for Iowa</w:t>
            </w:r>
            <w:r>
              <w:rPr>
                <w:rFonts w:ascii="Courier New" w:hAnsi="Courier New"/>
                <w:sz w:val="19"/>
              </w:rPr>
              <w:br/>
              <w:t># Merge custom risk scores back into the Iowa shapefile using TRACTFIPS as the key</w:t>
            </w:r>
            <w:r>
              <w:rPr>
                <w:rFonts w:ascii="Courier New" w:hAnsi="Courier New"/>
                <w:sz w:val="19"/>
              </w:rPr>
              <w:br/>
              <w:t>ia_geo = ia_map.merge(ia_clean[['TRACTFIPS', 'custom_risk_score']], on='TRACTFIPS', how='left')</w:t>
            </w:r>
            <w:r>
              <w:rPr>
                <w:rFonts w:ascii="Courier New" w:hAnsi="Courier New"/>
                <w:sz w:val="19"/>
              </w:rPr>
              <w:br/>
            </w:r>
            <w:r>
              <w:rPr>
                <w:rFonts w:ascii="Courier New" w:hAnsi="Courier New"/>
                <w:sz w:val="19"/>
              </w:rPr>
              <w:br/>
              <w:t>fig, ax = plt.subplots(1, 1, figsize=(12, 10))</w:t>
            </w:r>
            <w:r>
              <w:rPr>
                <w:rFonts w:ascii="Courier New" w:hAnsi="Courier New"/>
                <w:sz w:val="19"/>
              </w:rPr>
              <w:br/>
              <w:t xml:space="preserve">ia_geo.plot(column="custom_risk_score", </w:t>
            </w:r>
            <w:r>
              <w:rPr>
                <w:rFonts w:ascii="Courier New" w:hAnsi="Courier New"/>
                <w:sz w:val="19"/>
              </w:rPr>
              <w:br/>
              <w:t xml:space="preserve">            ax=ax,</w:t>
            </w:r>
            <w:r>
              <w:rPr>
                <w:rFonts w:ascii="Courier New" w:hAnsi="Courier New"/>
                <w:sz w:val="19"/>
              </w:rPr>
              <w:br/>
              <w:t xml:space="preserve">            legend=True,</w:t>
            </w:r>
            <w:r>
              <w:rPr>
                <w:rFonts w:ascii="Courier New" w:hAnsi="Courier New"/>
                <w:sz w:val="19"/>
              </w:rPr>
              <w:br/>
              <w:t xml:space="preserve">            cmap="OrRd",</w:t>
            </w:r>
            <w:r>
              <w:rPr>
                <w:rFonts w:ascii="Courier New" w:hAnsi="Courier New"/>
                <w:sz w:val="19"/>
              </w:rPr>
              <w:br/>
              <w:t xml:space="preserve">            linewidth=0,</w:t>
            </w:r>
            <w:r>
              <w:rPr>
                <w:rFonts w:ascii="Courier New" w:hAnsi="Courier New"/>
                <w:sz w:val="19"/>
              </w:rPr>
              <w:br/>
              <w:t xml:space="preserve">            missing_kwds={"color": "lightgrey", "label": "No Data"})</w:t>
            </w:r>
            <w:r>
              <w:rPr>
                <w:rFonts w:ascii="Courier New" w:hAnsi="Courier New"/>
                <w:sz w:val="19"/>
              </w:rPr>
              <w:br/>
              <w:t>ax.set_title("Iowa - Custom Fire + Tornado Risk", fontsize=16, fontweight="bold")</w:t>
            </w:r>
            <w:r>
              <w:rPr>
                <w:rFonts w:ascii="Courier New" w:hAnsi="Courier New"/>
                <w:sz w:val="19"/>
              </w:rPr>
              <w:br/>
              <w:t>ax.set_axis_off()</w:t>
            </w:r>
            <w:r>
              <w:rPr>
                <w:rFonts w:ascii="Courier New" w:hAnsi="Courier New"/>
                <w:sz w:val="19"/>
              </w:rPr>
              <w:br/>
              <w:t>plt.show()</w:t>
            </w:r>
          </w:p>
        </w:tc>
        <w:tc>
          <w:tcPr>
            <w:tcW w:w="5472" w:type="dxa"/>
            <w:vAlign w:val="center"/>
          </w:tcPr>
          <w:p w14:paraId="78FA2391" w14:textId="4AD28282" w:rsidR="00BB1602" w:rsidRDefault="00A75BD0">
            <w:pPr>
              <w:spacing w:after="60"/>
            </w:pPr>
            <w:r w:rsidRPr="00A75BD0">
              <w:rPr>
                <w:sz w:val="21"/>
              </w:rPr>
              <w:t>In this section, Iowa Custom Risk Scores are joined back to the Iowa tract shapefile using “TRACTFIPS” as an identifier. Then, the custom risk score is mapped using sequential colors, where higher custom risk values can be easily identified.</w:t>
            </w:r>
          </w:p>
        </w:tc>
      </w:tr>
      <w:tr w:rsidR="00BB1602" w14:paraId="32293D8F" w14:textId="77777777">
        <w:trPr>
          <w:jc w:val="center"/>
        </w:trPr>
        <w:tc>
          <w:tcPr>
            <w:tcW w:w="4752" w:type="dxa"/>
            <w:vAlign w:val="center"/>
          </w:tcPr>
          <w:p w14:paraId="63205C6F" w14:textId="77777777" w:rsidR="00BB1602" w:rsidRDefault="000E0729">
            <w:pPr>
              <w:spacing w:after="60"/>
            </w:pPr>
            <w:r>
              <w:rPr>
                <w:rFonts w:ascii="Courier New" w:hAnsi="Courier New"/>
                <w:sz w:val="19"/>
              </w:rPr>
              <w:t># Map 4: Custom Risk Score for Oklahoma</w:t>
            </w:r>
            <w:r>
              <w:rPr>
                <w:rFonts w:ascii="Courier New" w:hAnsi="Courier New"/>
                <w:sz w:val="19"/>
              </w:rPr>
              <w:br/>
              <w:t># Now that Oklahoma was merged at the tract level, we can map it the same way as Iowa</w:t>
            </w:r>
            <w:r>
              <w:rPr>
                <w:rFonts w:ascii="Courier New" w:hAnsi="Courier New"/>
                <w:sz w:val="19"/>
              </w:rPr>
              <w:br/>
              <w:t>ok_geo = ok_map.merge(ok_clean[['TRACTFIPS', 'custom_risk_score']], on='TRACTFIPS', how='left')</w:t>
            </w:r>
            <w:r>
              <w:rPr>
                <w:rFonts w:ascii="Courier New" w:hAnsi="Courier New"/>
                <w:sz w:val="19"/>
              </w:rPr>
              <w:br/>
            </w:r>
            <w:r>
              <w:rPr>
                <w:rFonts w:ascii="Courier New" w:hAnsi="Courier New"/>
                <w:sz w:val="19"/>
              </w:rPr>
              <w:br/>
              <w:t>print("Oklahoma missing matches:", ok_geo['custom_risk_score'].isna().sum())</w:t>
            </w:r>
            <w:r>
              <w:rPr>
                <w:rFonts w:ascii="Courier New" w:hAnsi="Courier New"/>
                <w:sz w:val="19"/>
              </w:rPr>
              <w:br/>
            </w:r>
            <w:r>
              <w:rPr>
                <w:rFonts w:ascii="Courier New" w:hAnsi="Courier New"/>
                <w:sz w:val="19"/>
              </w:rPr>
              <w:br/>
              <w:t>fig, ax = plt.subplots(1, 1, figsize=(12, 10))</w:t>
            </w:r>
            <w:r>
              <w:rPr>
                <w:rFonts w:ascii="Courier New" w:hAnsi="Courier New"/>
                <w:sz w:val="19"/>
              </w:rPr>
              <w:br/>
              <w:t>ok_geo.plot(column="custom_risk_score",</w:t>
            </w:r>
            <w:r>
              <w:rPr>
                <w:rFonts w:ascii="Courier New" w:hAnsi="Courier New"/>
                <w:sz w:val="19"/>
              </w:rPr>
              <w:br/>
              <w:t xml:space="preserve">            ax=ax, legend=True,</w:t>
            </w:r>
            <w:r>
              <w:rPr>
                <w:rFonts w:ascii="Courier New" w:hAnsi="Courier New"/>
                <w:sz w:val="19"/>
              </w:rPr>
              <w:br/>
              <w:t xml:space="preserve">            cmap="OrRd",</w:t>
            </w:r>
            <w:r>
              <w:rPr>
                <w:rFonts w:ascii="Courier New" w:hAnsi="Courier New"/>
                <w:sz w:val="19"/>
              </w:rPr>
              <w:br/>
              <w:t xml:space="preserve">            linewidth=0,</w:t>
            </w:r>
            <w:r>
              <w:rPr>
                <w:rFonts w:ascii="Courier New" w:hAnsi="Courier New"/>
                <w:sz w:val="19"/>
              </w:rPr>
              <w:br/>
              <w:t xml:space="preserve">            missing_kwds={"color": "lightgrey", "label": "No Data"})</w:t>
            </w:r>
            <w:r>
              <w:rPr>
                <w:rFonts w:ascii="Courier New" w:hAnsi="Courier New"/>
                <w:sz w:val="19"/>
              </w:rPr>
              <w:br/>
              <w:t>ax.set_title("Oklahoma - Custom Fire + Tornado Risk", fontsize=16, fontweight="bold")</w:t>
            </w:r>
            <w:r>
              <w:rPr>
                <w:rFonts w:ascii="Courier New" w:hAnsi="Courier New"/>
                <w:sz w:val="19"/>
              </w:rPr>
              <w:br/>
              <w:t>ax.set_axis_off()</w:t>
            </w:r>
            <w:r>
              <w:rPr>
                <w:rFonts w:ascii="Courier New" w:hAnsi="Courier New"/>
                <w:sz w:val="19"/>
              </w:rPr>
              <w:br/>
              <w:t>plt.show()</w:t>
            </w:r>
          </w:p>
        </w:tc>
        <w:tc>
          <w:tcPr>
            <w:tcW w:w="5472" w:type="dxa"/>
            <w:vAlign w:val="center"/>
          </w:tcPr>
          <w:p w14:paraId="6B86EC6F" w14:textId="70F878E5" w:rsidR="00BB1602" w:rsidRDefault="00A75BD0">
            <w:pPr>
              <w:spacing w:after="60"/>
            </w:pPr>
            <w:r w:rsidRPr="00A75BD0">
              <w:rPr>
                <w:sz w:val="21"/>
              </w:rPr>
              <w:t>This block performs the custom risk mapping exercise for Oklahoma. This print command will count how many tract features do not have a corresponding custom risk feature after the merge, while the map will show the custom risk pattern for Oklahoma.</w:t>
            </w:r>
          </w:p>
        </w:tc>
      </w:tr>
      <w:tr w:rsidR="00BB1602" w14:paraId="23371D10" w14:textId="77777777">
        <w:trPr>
          <w:jc w:val="center"/>
        </w:trPr>
        <w:tc>
          <w:tcPr>
            <w:tcW w:w="4752" w:type="dxa"/>
            <w:vAlign w:val="center"/>
          </w:tcPr>
          <w:p w14:paraId="732B6BB1" w14:textId="77777777" w:rsidR="00BB1602" w:rsidRDefault="000E0729">
            <w:pPr>
              <w:spacing w:after="60"/>
            </w:pPr>
            <w:r>
              <w:rPr>
                <w:rFonts w:ascii="Courier New" w:hAnsi="Courier New"/>
                <w:sz w:val="19"/>
              </w:rPr>
              <w:t># Descriptive statistics for Iowa</w:t>
            </w:r>
            <w:r>
              <w:rPr>
                <w:rFonts w:ascii="Courier New" w:hAnsi="Courier New"/>
                <w:sz w:val="19"/>
              </w:rPr>
              <w:br/>
              <w:t>print("=== Iowa Summary Statistics ===")</w:t>
            </w:r>
            <w:r>
              <w:rPr>
                <w:rFonts w:ascii="Courier New" w:hAnsi="Courier New"/>
                <w:sz w:val="19"/>
              </w:rPr>
              <w:br/>
              <w:t>print("NRI Risk Score:")</w:t>
            </w:r>
            <w:r>
              <w:rPr>
                <w:rFonts w:ascii="Courier New" w:hAnsi="Courier New"/>
                <w:sz w:val="19"/>
              </w:rPr>
              <w:br/>
              <w:t>print(ia_clean['RISK_VALUE'].describe())</w:t>
            </w:r>
            <w:r>
              <w:rPr>
                <w:rFonts w:ascii="Courier New" w:hAnsi="Courier New"/>
                <w:sz w:val="19"/>
              </w:rPr>
              <w:br/>
              <w:t>print("Custom Risk Score (Wildfire + Tornado):")</w:t>
            </w:r>
            <w:r>
              <w:rPr>
                <w:rFonts w:ascii="Courier New" w:hAnsi="Courier New"/>
                <w:sz w:val="19"/>
              </w:rPr>
              <w:br/>
              <w:t>print(ia_clean['custom_risk_score'].describe())</w:t>
            </w:r>
            <w:r>
              <w:rPr>
                <w:rFonts w:ascii="Courier New" w:hAnsi="Courier New"/>
                <w:sz w:val="19"/>
              </w:rPr>
              <w:br/>
              <w:t>print("Wildfire Risk:")</w:t>
            </w:r>
            <w:r>
              <w:rPr>
                <w:rFonts w:ascii="Courier New" w:hAnsi="Courier New"/>
                <w:sz w:val="19"/>
              </w:rPr>
              <w:br/>
              <w:t>print(ia_clean['wildfire_risk'].describe())</w:t>
            </w:r>
            <w:r>
              <w:rPr>
                <w:rFonts w:ascii="Courier New" w:hAnsi="Courier New"/>
                <w:sz w:val="19"/>
              </w:rPr>
              <w:br/>
              <w:t>print("Tornado Risk:")</w:t>
            </w:r>
            <w:r>
              <w:rPr>
                <w:rFonts w:ascii="Courier New" w:hAnsi="Courier New"/>
                <w:sz w:val="19"/>
              </w:rPr>
              <w:br/>
              <w:t>print(ia_clean['tornado_risk'].describe())</w:t>
            </w:r>
          </w:p>
        </w:tc>
        <w:tc>
          <w:tcPr>
            <w:tcW w:w="5472" w:type="dxa"/>
            <w:vAlign w:val="center"/>
          </w:tcPr>
          <w:p w14:paraId="63CF4FD9" w14:textId="47E1E101" w:rsidR="00BB1602" w:rsidRDefault="00A75BD0">
            <w:pPr>
              <w:spacing w:after="60"/>
            </w:pPr>
            <w:r w:rsidRPr="00A75BD0">
              <w:rPr>
                <w:sz w:val="21"/>
              </w:rPr>
              <w:t>These statements produce descriptive statistics for the state of Iowa. The statements display information about the count, mean, standard deviation, quartiles, and extremes of the risk measures for FEMA, custom risk, wildfires, and tornadoes.</w:t>
            </w:r>
          </w:p>
        </w:tc>
      </w:tr>
      <w:tr w:rsidR="00BB1602" w14:paraId="222292C8" w14:textId="77777777">
        <w:trPr>
          <w:jc w:val="center"/>
        </w:trPr>
        <w:tc>
          <w:tcPr>
            <w:tcW w:w="4752" w:type="dxa"/>
            <w:vAlign w:val="center"/>
          </w:tcPr>
          <w:p w14:paraId="1462B180" w14:textId="77777777" w:rsidR="00BB1602" w:rsidRDefault="000E0729">
            <w:pPr>
              <w:spacing w:after="60"/>
            </w:pPr>
            <w:r>
              <w:rPr>
                <w:rFonts w:ascii="Courier New" w:hAnsi="Courier New"/>
                <w:sz w:val="19"/>
              </w:rPr>
              <w:t># Descriptive statistics for Oklahoma</w:t>
            </w:r>
            <w:r>
              <w:rPr>
                <w:rFonts w:ascii="Courier New" w:hAnsi="Courier New"/>
                <w:sz w:val="19"/>
              </w:rPr>
              <w:br/>
              <w:t>print("=== Oklahoma Summary Statistics ===")</w:t>
            </w:r>
            <w:r>
              <w:rPr>
                <w:rFonts w:ascii="Courier New" w:hAnsi="Courier New"/>
                <w:sz w:val="19"/>
              </w:rPr>
              <w:br/>
              <w:t>print("NRI Risk Score:")</w:t>
            </w:r>
            <w:r>
              <w:rPr>
                <w:rFonts w:ascii="Courier New" w:hAnsi="Courier New"/>
                <w:sz w:val="19"/>
              </w:rPr>
              <w:br/>
              <w:t>print(ok_clean['RISK_VALUE'].describe())</w:t>
            </w:r>
            <w:r>
              <w:rPr>
                <w:rFonts w:ascii="Courier New" w:hAnsi="Courier New"/>
                <w:sz w:val="19"/>
              </w:rPr>
              <w:br/>
              <w:t>print("Custom Risk Score (Wildfire + Tornado):")</w:t>
            </w:r>
            <w:r>
              <w:rPr>
                <w:rFonts w:ascii="Courier New" w:hAnsi="Courier New"/>
                <w:sz w:val="19"/>
              </w:rPr>
              <w:br/>
              <w:t>print(ok_clean['custom_risk_score'].describe())</w:t>
            </w:r>
            <w:r>
              <w:rPr>
                <w:rFonts w:ascii="Courier New" w:hAnsi="Courier New"/>
                <w:sz w:val="19"/>
              </w:rPr>
              <w:br/>
              <w:t>print("Wildfire Risk:")</w:t>
            </w:r>
            <w:r>
              <w:rPr>
                <w:rFonts w:ascii="Courier New" w:hAnsi="Courier New"/>
                <w:sz w:val="19"/>
              </w:rPr>
              <w:br/>
              <w:t>print(ok_clean['wildfire_risk'].describe())</w:t>
            </w:r>
            <w:r>
              <w:rPr>
                <w:rFonts w:ascii="Courier New" w:hAnsi="Courier New"/>
                <w:sz w:val="19"/>
              </w:rPr>
              <w:br/>
              <w:t>print("Tornado Risk:")</w:t>
            </w:r>
            <w:r>
              <w:rPr>
                <w:rFonts w:ascii="Courier New" w:hAnsi="Courier New"/>
                <w:sz w:val="19"/>
              </w:rPr>
              <w:br/>
              <w:t>print(ok_clean['tornado_risk'].describe())</w:t>
            </w:r>
          </w:p>
        </w:tc>
        <w:tc>
          <w:tcPr>
            <w:tcW w:w="5472" w:type="dxa"/>
            <w:vAlign w:val="center"/>
          </w:tcPr>
          <w:p w14:paraId="2940484E" w14:textId="593F1C18" w:rsidR="00BB1602" w:rsidRDefault="00A75BD0">
            <w:pPr>
              <w:spacing w:after="60"/>
            </w:pPr>
            <w:r w:rsidRPr="00A75BD0">
              <w:rPr>
                <w:sz w:val="21"/>
              </w:rPr>
              <w:t>This block displays similar descriptive statistics for the state of Oklahoma. Descriptive statistics enable comparison of both states in numeric form apart from tables, graphs, and maps.</w:t>
            </w:r>
          </w:p>
        </w:tc>
      </w:tr>
      <w:tr w:rsidR="00BB1602" w14:paraId="2D3D9985" w14:textId="77777777">
        <w:trPr>
          <w:jc w:val="center"/>
        </w:trPr>
        <w:tc>
          <w:tcPr>
            <w:tcW w:w="4752" w:type="dxa"/>
            <w:vAlign w:val="center"/>
          </w:tcPr>
          <w:p w14:paraId="2365D036" w14:textId="77777777" w:rsidR="00BB1602" w:rsidRDefault="000E0729">
            <w:pPr>
              <w:spacing w:after="60"/>
            </w:pPr>
            <w:r>
              <w:rPr>
                <w:rFonts w:ascii="Courier New" w:hAnsi="Courier New"/>
                <w:sz w:val="19"/>
              </w:rPr>
              <w:t># Figure 5: State-level comparison of NRI vs Custom Risk - Iowa vs Oklahoma</w:t>
            </w:r>
            <w:r>
              <w:rPr>
                <w:rFonts w:ascii="Courier New" w:hAnsi="Courier New"/>
                <w:sz w:val="19"/>
              </w:rPr>
              <w:br/>
              <w:t># Both scores are normalized to 0-100 so they can be compared on the same axis</w:t>
            </w:r>
            <w:r>
              <w:rPr>
                <w:rFonts w:ascii="Courier New" w:hAnsi="Courier New"/>
                <w:sz w:val="19"/>
              </w:rPr>
              <w:br/>
              <w:t>ia_mean_custom = ia_clean['custom_risk_score'].mean()</w:t>
            </w:r>
            <w:r>
              <w:rPr>
                <w:rFonts w:ascii="Courier New" w:hAnsi="Courier New"/>
                <w:sz w:val="19"/>
              </w:rPr>
              <w:br/>
              <w:t>ok_mean_custom = ok_clean['custom_risk_score'].mean()</w:t>
            </w:r>
            <w:r>
              <w:rPr>
                <w:rFonts w:ascii="Courier New" w:hAnsi="Courier New"/>
                <w:sz w:val="19"/>
              </w:rPr>
              <w:br/>
              <w:t>ia_mean_nri = ia_clean['RISK_VALUE'].mean()</w:t>
            </w:r>
            <w:r>
              <w:rPr>
                <w:rFonts w:ascii="Courier New" w:hAnsi="Courier New"/>
                <w:sz w:val="19"/>
              </w:rPr>
              <w:br/>
              <w:t>ok_mean_nri = ok_clean['RISK_VALUE'].mean()</w:t>
            </w:r>
          </w:p>
        </w:tc>
        <w:tc>
          <w:tcPr>
            <w:tcW w:w="5472" w:type="dxa"/>
            <w:vAlign w:val="center"/>
          </w:tcPr>
          <w:p w14:paraId="13F15B05" w14:textId="5E2647E8" w:rsidR="00BB1602" w:rsidRDefault="00A75BD0">
            <w:pPr>
              <w:spacing w:after="60"/>
            </w:pPr>
            <w:r w:rsidRPr="00A75BD0">
              <w:rPr>
                <w:sz w:val="21"/>
              </w:rPr>
              <w:t>In this portion, Iowa and Oklahoma will be compared using the mean custom risk and the mean FEMA risk, for both states. These will later be used to produce a table for comparing and contrasting and an overall graph.</w:t>
            </w:r>
          </w:p>
        </w:tc>
      </w:tr>
      <w:tr w:rsidR="00BB1602" w14:paraId="2C657DED" w14:textId="77777777">
        <w:trPr>
          <w:jc w:val="center"/>
        </w:trPr>
        <w:tc>
          <w:tcPr>
            <w:tcW w:w="4752" w:type="dxa"/>
            <w:vAlign w:val="center"/>
          </w:tcPr>
          <w:p w14:paraId="2F3760D4" w14:textId="77777777" w:rsidR="00BB1602" w:rsidRDefault="000E0729">
            <w:pPr>
              <w:spacing w:after="60"/>
            </w:pPr>
            <w:r>
              <w:rPr>
                <w:rFonts w:ascii="Courier New" w:hAnsi="Courier New"/>
                <w:sz w:val="19"/>
              </w:rPr>
              <w:t># Print means first to confirm they are not NaN before plotting</w:t>
            </w:r>
            <w:r>
              <w:rPr>
                <w:rFonts w:ascii="Courier New" w:hAnsi="Courier New"/>
                <w:sz w:val="19"/>
              </w:rPr>
              <w:br/>
              <w:t>print("Iowa mean custom:", ia_mean_custom)</w:t>
            </w:r>
            <w:r>
              <w:rPr>
                <w:rFonts w:ascii="Courier New" w:hAnsi="Courier New"/>
                <w:sz w:val="19"/>
              </w:rPr>
              <w:br/>
              <w:t>print("Oklahoma mean custom:", ok_mean_custom)</w:t>
            </w:r>
            <w:r>
              <w:rPr>
                <w:rFonts w:ascii="Courier New" w:hAnsi="Courier New"/>
                <w:sz w:val="19"/>
              </w:rPr>
              <w:br/>
              <w:t>print("Iowa mean NRI:", ia_mean_nri)</w:t>
            </w:r>
            <w:r>
              <w:rPr>
                <w:rFonts w:ascii="Courier New" w:hAnsi="Courier New"/>
                <w:sz w:val="19"/>
              </w:rPr>
              <w:br/>
              <w:t>print("Oklahoma mean NRI:", ok_mean_nri)</w:t>
            </w:r>
          </w:p>
        </w:tc>
        <w:tc>
          <w:tcPr>
            <w:tcW w:w="5472" w:type="dxa"/>
            <w:vAlign w:val="center"/>
          </w:tcPr>
          <w:p w14:paraId="7A8A72DD" w14:textId="6AFB4539" w:rsidR="00BB1602" w:rsidRDefault="00A75BD0">
            <w:pPr>
              <w:spacing w:after="60"/>
            </w:pPr>
            <w:r w:rsidRPr="00A75BD0">
              <w:rPr>
                <w:sz w:val="21"/>
              </w:rPr>
              <w:t>The output from this block shows the mean values at the state level before creating the plot. This process is used as a quality control measure for validating the mean values.</w:t>
            </w:r>
          </w:p>
        </w:tc>
      </w:tr>
      <w:tr w:rsidR="00BB1602" w14:paraId="6D56353B" w14:textId="77777777">
        <w:trPr>
          <w:jc w:val="center"/>
        </w:trPr>
        <w:tc>
          <w:tcPr>
            <w:tcW w:w="4752" w:type="dxa"/>
            <w:vAlign w:val="center"/>
          </w:tcPr>
          <w:p w14:paraId="4C9CA777" w14:textId="77777777" w:rsidR="00BB1602" w:rsidRDefault="000E0729">
            <w:pPr>
              <w:spacing w:after="60"/>
            </w:pPr>
            <w:r>
              <w:rPr>
                <w:rFonts w:ascii="Courier New" w:hAnsi="Courier New"/>
                <w:sz w:val="19"/>
              </w:rPr>
              <w:t>custom_scale = max(ia_mean_custom, ok_mean_custom)</w:t>
            </w:r>
            <w:r>
              <w:rPr>
                <w:rFonts w:ascii="Courier New" w:hAnsi="Courier New"/>
                <w:sz w:val="19"/>
              </w:rPr>
              <w:br/>
              <w:t>nri_scale = max(ia_mean_nri, ok_mean_nri)</w:t>
            </w:r>
            <w:r>
              <w:rPr>
                <w:rFonts w:ascii="Courier New" w:hAnsi="Courier New"/>
                <w:sz w:val="19"/>
              </w:rPr>
              <w:br/>
            </w:r>
            <w:r>
              <w:rPr>
                <w:rFonts w:ascii="Courier New" w:hAnsi="Courier New"/>
                <w:sz w:val="19"/>
              </w:rPr>
              <w:br/>
              <w:t>state_comparison = pd.DataFrame({</w:t>
            </w:r>
            <w:r>
              <w:rPr>
                <w:rFonts w:ascii="Courier New" w:hAnsi="Courier New"/>
                <w:sz w:val="19"/>
              </w:rPr>
              <w:br/>
              <w:t xml:space="preserve">    'State': ['Iowa', 'Oklahoma'],</w:t>
            </w:r>
            <w:r>
              <w:rPr>
                <w:rFonts w:ascii="Courier New" w:hAnsi="Courier New"/>
                <w:sz w:val="19"/>
              </w:rPr>
              <w:br/>
              <w:t xml:space="preserve">    'NRI Risk Score (Normalized)': [(ia_mean_nri / nri_scale) * 100, </w:t>
            </w:r>
            <w:r>
              <w:rPr>
                <w:rFonts w:ascii="Courier New" w:hAnsi="Courier New"/>
                <w:sz w:val="19"/>
              </w:rPr>
              <w:br/>
              <w:t xml:space="preserve">                                    (ok_mean_nri / nri_scale) * 100],</w:t>
            </w:r>
            <w:r>
              <w:rPr>
                <w:rFonts w:ascii="Courier New" w:hAnsi="Courier New"/>
                <w:sz w:val="19"/>
              </w:rPr>
              <w:br/>
              <w:t xml:space="preserve">    'Custom Risk Score (Normalized)': [(ia_mean_custom / custom_scale) * 100,</w:t>
            </w:r>
            <w:r>
              <w:rPr>
                <w:rFonts w:ascii="Courier New" w:hAnsi="Courier New"/>
                <w:sz w:val="19"/>
              </w:rPr>
              <w:br/>
              <w:t xml:space="preserve">                                       (ok_mean_custom / custom_scale) * 100]})</w:t>
            </w:r>
            <w:r>
              <w:rPr>
                <w:rFonts w:ascii="Courier New" w:hAnsi="Courier New"/>
                <w:sz w:val="19"/>
              </w:rPr>
              <w:br/>
            </w:r>
            <w:r>
              <w:rPr>
                <w:rFonts w:ascii="Courier New" w:hAnsi="Courier New"/>
                <w:sz w:val="19"/>
              </w:rPr>
              <w:br/>
              <w:t>print(state_comparison.to_string(index=False))</w:t>
            </w:r>
            <w:r>
              <w:rPr>
                <w:rFonts w:ascii="Courier New" w:hAnsi="Courier New"/>
                <w:sz w:val="19"/>
              </w:rPr>
              <w:br/>
            </w:r>
            <w:r>
              <w:rPr>
                <w:rFonts w:ascii="Courier New" w:hAnsi="Courier New"/>
                <w:sz w:val="19"/>
              </w:rPr>
              <w:br/>
              <w:t>state_comparison.set_index('State').plot(kind='bar', figsize=(10, 6), width=0.5)</w:t>
            </w:r>
            <w:r>
              <w:rPr>
                <w:rFonts w:ascii="Courier New" w:hAnsi="Courier New"/>
                <w:sz w:val="19"/>
              </w:rPr>
              <w:br/>
              <w:t>plt.xlabel('State')</w:t>
            </w:r>
            <w:r>
              <w:rPr>
                <w:rFonts w:ascii="Courier New" w:hAnsi="Courier New"/>
                <w:sz w:val="19"/>
              </w:rPr>
              <w:br/>
              <w:t>plt.ylabel('Mean Risk Score (Normalized 0-100)')</w:t>
            </w:r>
            <w:r>
              <w:rPr>
                <w:rFonts w:ascii="Courier New" w:hAnsi="Courier New"/>
                <w:sz w:val="19"/>
              </w:rPr>
              <w:br/>
              <w:t>plt.title('NRI Risk Score vs Custom Risk Score: Iowa vs Oklahoma')</w:t>
            </w:r>
            <w:r>
              <w:rPr>
                <w:rFonts w:ascii="Courier New" w:hAnsi="Courier New"/>
                <w:sz w:val="19"/>
              </w:rPr>
              <w:br/>
              <w:t>plt.xticks(rotation=0)</w:t>
            </w:r>
            <w:r>
              <w:rPr>
                <w:rFonts w:ascii="Courier New" w:hAnsi="Courier New"/>
                <w:sz w:val="19"/>
              </w:rPr>
              <w:br/>
              <w:t>plt.legend(title='Risk Definition')</w:t>
            </w:r>
            <w:r>
              <w:rPr>
                <w:rFonts w:ascii="Courier New" w:hAnsi="Courier New"/>
                <w:sz w:val="19"/>
              </w:rPr>
              <w:br/>
              <w:t>plt.tight_layout()</w:t>
            </w:r>
            <w:r>
              <w:rPr>
                <w:rFonts w:ascii="Courier New" w:hAnsi="Courier New"/>
                <w:sz w:val="19"/>
              </w:rPr>
              <w:br/>
              <w:t>plt.show()</w:t>
            </w:r>
          </w:p>
        </w:tc>
        <w:tc>
          <w:tcPr>
            <w:tcW w:w="5472" w:type="dxa"/>
            <w:vAlign w:val="center"/>
          </w:tcPr>
          <w:p w14:paraId="30D16D2D" w14:textId="52DBADD6" w:rsidR="00BB1602" w:rsidRDefault="00A75BD0">
            <w:pPr>
              <w:spacing w:after="60"/>
            </w:pPr>
            <w:r w:rsidRPr="00A75BD0">
              <w:rPr>
                <w:sz w:val="21"/>
              </w:rPr>
              <w:t>Finally, this code block normalizes the mean NRI and risk score for Iowa and Oklahoma states, puts these values in a small dataframe, displays the table, and draws the bar plot. This graph shows a comparative state</w:t>
            </w:r>
            <w:r>
              <w:rPr>
                <w:sz w:val="21"/>
              </w:rPr>
              <w:t xml:space="preserve"> </w:t>
            </w:r>
            <w:r w:rsidRPr="00A75BD0">
              <w:rPr>
                <w:sz w:val="21"/>
              </w:rPr>
              <w:t>level visualization of the methods used by FEMA and the custom tornado and wildfire approach.</w:t>
            </w:r>
          </w:p>
        </w:tc>
      </w:tr>
    </w:tbl>
    <w:p w14:paraId="1F450921" w14:textId="049BAE9B" w:rsidR="00BB1602" w:rsidRDefault="00BB1602">
      <w:pPr>
        <w:spacing w:before="160"/>
      </w:pPr>
    </w:p>
    <w:sectPr w:rsidR="00BB1602" w:rsidSect="00034616">
      <w:headerReference w:type="default" r:id="rId7"/>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90C5E" w14:textId="77777777" w:rsidR="005009D9" w:rsidRDefault="005009D9" w:rsidP="00594E29">
      <w:pPr>
        <w:spacing w:after="0" w:line="240" w:lineRule="auto"/>
      </w:pPr>
      <w:r>
        <w:separator/>
      </w:r>
    </w:p>
  </w:endnote>
  <w:endnote w:type="continuationSeparator" w:id="0">
    <w:p w14:paraId="4C86E8E1" w14:textId="77777777" w:rsidR="005009D9" w:rsidRDefault="005009D9" w:rsidP="00594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44822" w14:textId="77777777" w:rsidR="005009D9" w:rsidRDefault="005009D9" w:rsidP="00594E29">
      <w:pPr>
        <w:spacing w:after="0" w:line="240" w:lineRule="auto"/>
      </w:pPr>
      <w:r>
        <w:separator/>
      </w:r>
    </w:p>
  </w:footnote>
  <w:footnote w:type="continuationSeparator" w:id="0">
    <w:p w14:paraId="67EFB055" w14:textId="77777777" w:rsidR="005009D9" w:rsidRDefault="005009D9" w:rsidP="00594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E7081" w14:textId="48110E1C" w:rsidR="00814EBA" w:rsidRDefault="00814EBA" w:rsidP="00814EBA">
    <w:pPr>
      <w:pStyle w:val="Header"/>
    </w:pPr>
    <w:r>
      <w:t>CIVE 202 – Civil Engineering Analysis II</w:t>
    </w:r>
    <w:r>
      <w:tab/>
    </w:r>
    <w:r>
      <w:tab/>
      <w:t>Rashid Hamid, Noah Morland, Mehgan Paulino-Alejandro</w:t>
    </w:r>
  </w:p>
  <w:p w14:paraId="18478D2D" w14:textId="77777777" w:rsidR="00814EBA" w:rsidRDefault="00814EBA" w:rsidP="00814EBA">
    <w:pPr>
      <w:pStyle w:val="Header"/>
    </w:pPr>
  </w:p>
  <w:p w14:paraId="36A96598" w14:textId="2CFEB8A4" w:rsidR="00594E29" w:rsidRDefault="00814EBA">
    <w:pPr>
      <w:pStyle w:val="Header"/>
    </w:pPr>
    <w:r>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1182730">
    <w:abstractNumId w:val="5"/>
  </w:num>
  <w:num w:numId="2" w16cid:durableId="1882742769">
    <w:abstractNumId w:val="2"/>
  </w:num>
  <w:num w:numId="3" w16cid:durableId="2065832276">
    <w:abstractNumId w:val="0"/>
  </w:num>
  <w:num w:numId="4" w16cid:durableId="2098400845">
    <w:abstractNumId w:val="7"/>
  </w:num>
  <w:num w:numId="5" w16cid:durableId="218397132">
    <w:abstractNumId w:val="6"/>
  </w:num>
  <w:num w:numId="6" w16cid:durableId="262307353">
    <w:abstractNumId w:val="8"/>
  </w:num>
  <w:num w:numId="7" w16cid:durableId="278076169">
    <w:abstractNumId w:val="1"/>
  </w:num>
  <w:num w:numId="8" w16cid:durableId="482548432">
    <w:abstractNumId w:val="3"/>
  </w:num>
  <w:num w:numId="9" w16cid:durableId="7324355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729"/>
    <w:rsid w:val="0015074B"/>
    <w:rsid w:val="001D4DF3"/>
    <w:rsid w:val="0029639D"/>
    <w:rsid w:val="00326F90"/>
    <w:rsid w:val="0038741A"/>
    <w:rsid w:val="00401166"/>
    <w:rsid w:val="005009D9"/>
    <w:rsid w:val="0055124B"/>
    <w:rsid w:val="00555C5B"/>
    <w:rsid w:val="00594E29"/>
    <w:rsid w:val="00650041"/>
    <w:rsid w:val="007B0E24"/>
    <w:rsid w:val="00814EBA"/>
    <w:rsid w:val="008A4C23"/>
    <w:rsid w:val="008A6FD1"/>
    <w:rsid w:val="008B5FFF"/>
    <w:rsid w:val="009E54FE"/>
    <w:rsid w:val="00A17ABA"/>
    <w:rsid w:val="00A3716C"/>
    <w:rsid w:val="00A42D3E"/>
    <w:rsid w:val="00A75BD0"/>
    <w:rsid w:val="00AA1D8D"/>
    <w:rsid w:val="00B0387E"/>
    <w:rsid w:val="00B15A52"/>
    <w:rsid w:val="00B47730"/>
    <w:rsid w:val="00BB1602"/>
    <w:rsid w:val="00BF42A9"/>
    <w:rsid w:val="00C22D44"/>
    <w:rsid w:val="00C4638F"/>
    <w:rsid w:val="00CB0664"/>
    <w:rsid w:val="00F2239B"/>
    <w:rsid w:val="00FA12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678DB64"/>
  <w14:defaultImageDpi w14:val="300"/>
  <w15:docId w15:val="{2F8B8DA8-01C8-4A8D-98DF-AC5ABB6EC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Rashid Hamid</cp:lastModifiedBy>
  <cp:revision>4</cp:revision>
  <dcterms:created xsi:type="dcterms:W3CDTF">2026-04-21T16:42:00Z</dcterms:created>
  <dcterms:modified xsi:type="dcterms:W3CDTF">2026-04-21T16:46:00Z</dcterms:modified>
  <cp:category/>
</cp:coreProperties>
</file>