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945" w14:textId="77777777" w:rsidR="007714B3" w:rsidRDefault="007714B3" w:rsidP="006752CA">
      <w:pPr>
        <w:kinsoku w:val="0"/>
        <w:overflowPunct w:val="0"/>
        <w:spacing w:before="62"/>
        <w:rPr>
          <w:rFonts w:ascii="Open Sans" w:hAnsi="Open Sans" w:cs="Open Sans"/>
          <w:color w:val="002756"/>
          <w:w w:val="95"/>
          <w:sz w:val="32"/>
          <w:szCs w:val="32"/>
        </w:rPr>
      </w:pPr>
    </w:p>
    <w:p w14:paraId="17CF8FCB" w14:textId="77777777" w:rsidR="005D28F6" w:rsidRPr="00841656" w:rsidRDefault="00847B55" w:rsidP="006752CA">
      <w:pPr>
        <w:kinsoku w:val="0"/>
        <w:overflowPunct w:val="0"/>
        <w:spacing w:before="62"/>
        <w:rPr>
          <w:rFonts w:ascii="Open Sans" w:hAnsi="Open Sans" w:cs="Open Sans"/>
          <w:b/>
          <w:sz w:val="32"/>
          <w:szCs w:val="32"/>
        </w:rPr>
      </w:pPr>
      <w:r w:rsidRPr="00841656">
        <w:rPr>
          <w:rFonts w:ascii="Open Sans" w:hAnsi="Open Sans" w:cs="Open Sans"/>
          <w:b/>
          <w:w w:val="95"/>
          <w:sz w:val="32"/>
          <w:szCs w:val="32"/>
        </w:rPr>
        <w:t xml:space="preserve">Higher Nationals - 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Summati</w:t>
      </w:r>
      <w:r w:rsidR="005D28F6" w:rsidRPr="00841656">
        <w:rPr>
          <w:rFonts w:ascii="Open Sans" w:hAnsi="Open Sans" w:cs="Open Sans"/>
          <w:b/>
          <w:spacing w:val="-2"/>
          <w:w w:val="95"/>
          <w:sz w:val="32"/>
          <w:szCs w:val="32"/>
        </w:rPr>
        <w:t>v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e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Assignment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spacing w:val="-10"/>
          <w:w w:val="95"/>
          <w:sz w:val="32"/>
          <w:szCs w:val="32"/>
        </w:rPr>
        <w:t>F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eed</w:t>
      </w:r>
      <w:r w:rsidR="005D28F6" w:rsidRPr="00841656">
        <w:rPr>
          <w:rFonts w:ascii="Open Sans" w:hAnsi="Open Sans" w:cs="Open Sans"/>
          <w:b/>
          <w:spacing w:val="-1"/>
          <w:w w:val="95"/>
          <w:sz w:val="32"/>
          <w:szCs w:val="32"/>
        </w:rPr>
        <w:t>b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ack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spacing w:val="-10"/>
          <w:w w:val="95"/>
          <w:sz w:val="32"/>
          <w:szCs w:val="32"/>
        </w:rPr>
        <w:t>F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orm</w:t>
      </w:r>
    </w:p>
    <w:p w14:paraId="10CC1ED0" w14:textId="77777777" w:rsidR="005D28F6" w:rsidRDefault="005D28F6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1713"/>
        <w:gridCol w:w="627"/>
        <w:gridCol w:w="1399"/>
        <w:gridCol w:w="1013"/>
        <w:gridCol w:w="1014"/>
      </w:tblGrid>
      <w:tr w:rsidR="008F26EE" w14:paraId="0640F5F1" w14:textId="77777777" w:rsidTr="00A92D2D">
        <w:trPr>
          <w:trHeight w:val="534"/>
        </w:trPr>
        <w:tc>
          <w:tcPr>
            <w:tcW w:w="2340" w:type="dxa"/>
            <w:vMerge w:val="restart"/>
            <w:tcBorders>
              <w:top w:val="single" w:sz="8" w:space="0" w:color="002756"/>
              <w:left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01C6D0A8" w14:textId="77777777" w:rsidR="008F26EE" w:rsidRPr="00A935FD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St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udent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9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Name/ID</w:t>
            </w:r>
          </w:p>
        </w:tc>
        <w:tc>
          <w:tcPr>
            <w:tcW w:w="4053" w:type="dxa"/>
            <w:gridSpan w:val="2"/>
            <w:vMerge w:val="restart"/>
            <w:tcBorders>
              <w:top w:val="single" w:sz="8" w:space="0" w:color="002756"/>
              <w:left w:val="single" w:sz="8" w:space="0" w:color="002756"/>
              <w:right w:val="single" w:sz="8" w:space="0" w:color="002756"/>
            </w:tcBorders>
          </w:tcPr>
          <w:p w14:paraId="433F6E42" w14:textId="74E24F88" w:rsidR="008F26EE" w:rsidRPr="00A935FD" w:rsidRDefault="001304B5" w:rsidP="008F26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Rashed Qahah</w:t>
            </w:r>
            <w:r w:rsidR="00996FE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375C0C7" w14:textId="77777777" w:rsidR="008F26EE" w:rsidRPr="00A935FD" w:rsidRDefault="008F26EE" w:rsidP="008F26EE">
            <w:pPr>
              <w:rPr>
                <w:sz w:val="22"/>
                <w:szCs w:val="22"/>
              </w:rPr>
            </w:pPr>
            <w:r w:rsidRPr="00C6383A">
              <w:t>Language of assessment</w:t>
            </w:r>
          </w:p>
        </w:tc>
        <w:tc>
          <w:tcPr>
            <w:tcW w:w="101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7718B3B" w14:textId="77777777" w:rsidR="008F26EE" w:rsidRPr="00A935FD" w:rsidRDefault="008F26EE" w:rsidP="008F26EE">
            <w:pPr>
              <w:jc w:val="center"/>
              <w:rPr>
                <w:sz w:val="22"/>
                <w:szCs w:val="22"/>
              </w:rPr>
            </w:pPr>
            <w:r w:rsidRPr="00C6383A">
              <w:t>AR</w:t>
            </w:r>
          </w:p>
        </w:tc>
        <w:tc>
          <w:tcPr>
            <w:tcW w:w="101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9F71081" w14:textId="77777777" w:rsidR="008F26EE" w:rsidRPr="00A935FD" w:rsidRDefault="008F26EE" w:rsidP="008F26EE">
            <w:pPr>
              <w:jc w:val="center"/>
              <w:rPr>
                <w:sz w:val="22"/>
                <w:szCs w:val="22"/>
              </w:rPr>
            </w:pPr>
            <w:r w:rsidRPr="00CD2496">
              <w:rPr>
                <w:sz w:val="22"/>
                <w:szCs w:val="22"/>
                <w:highlight w:val="yellow"/>
              </w:rPr>
              <w:t>EN</w:t>
            </w:r>
          </w:p>
        </w:tc>
      </w:tr>
      <w:tr w:rsidR="008F26EE" w14:paraId="1E2F5D98" w14:textId="77777777" w:rsidTr="00B75E66">
        <w:trPr>
          <w:trHeight w:hRule="exact" w:val="484"/>
        </w:trPr>
        <w:tc>
          <w:tcPr>
            <w:tcW w:w="2340" w:type="dxa"/>
            <w:vMerge/>
            <w:tcBorders>
              <w:left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0527C033" w14:textId="77777777" w:rsidR="008F26EE" w:rsidRPr="00A935FD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</w:pPr>
          </w:p>
        </w:tc>
        <w:tc>
          <w:tcPr>
            <w:tcW w:w="4053" w:type="dxa"/>
            <w:gridSpan w:val="2"/>
            <w:vMerge/>
            <w:tcBorders>
              <w:left w:val="single" w:sz="8" w:space="0" w:color="002756"/>
              <w:right w:val="single" w:sz="8" w:space="0" w:color="002756"/>
            </w:tcBorders>
          </w:tcPr>
          <w:p w14:paraId="610506FE" w14:textId="77777777" w:rsidR="008F26EE" w:rsidRPr="00A935FD" w:rsidRDefault="008F26EE" w:rsidP="008F26EE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8EA2D65" w14:textId="77777777" w:rsidR="008F26EE" w:rsidRPr="00A935FD" w:rsidRDefault="008F26EE" w:rsidP="008F26EE">
            <w:pPr>
              <w:rPr>
                <w:sz w:val="22"/>
                <w:szCs w:val="22"/>
              </w:rPr>
            </w:pPr>
            <w:r w:rsidRPr="00C6383A">
              <w:t>College ID:</w:t>
            </w:r>
          </w:p>
        </w:tc>
        <w:tc>
          <w:tcPr>
            <w:tcW w:w="2027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ADC3D7A" w14:textId="37F4257E" w:rsidR="008F26EE" w:rsidRPr="00A935FD" w:rsidRDefault="008F26EE" w:rsidP="008F26EE">
            <w:pPr>
              <w:jc w:val="center"/>
              <w:rPr>
                <w:sz w:val="22"/>
                <w:szCs w:val="22"/>
              </w:rPr>
            </w:pPr>
          </w:p>
        </w:tc>
      </w:tr>
      <w:tr w:rsidR="008F26EE" w14:paraId="2219C851" w14:textId="77777777" w:rsidTr="001855CC">
        <w:trPr>
          <w:trHeight w:hRule="exact" w:val="646"/>
        </w:trPr>
        <w:tc>
          <w:tcPr>
            <w:tcW w:w="2340" w:type="dxa"/>
            <w:vMerge/>
            <w:tcBorders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1A2655D4" w14:textId="77777777" w:rsidR="008F26EE" w:rsidRPr="00A935FD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</w:pPr>
          </w:p>
        </w:tc>
        <w:tc>
          <w:tcPr>
            <w:tcW w:w="4053" w:type="dxa"/>
            <w:gridSpan w:val="2"/>
            <w:vMerge/>
            <w:tcBorders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BB7760A" w14:textId="77777777" w:rsidR="008F26EE" w:rsidRPr="00A935FD" w:rsidRDefault="008F26EE" w:rsidP="008F26EE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838372C" w14:textId="77777777" w:rsidR="008F26EE" w:rsidRPr="00A935FD" w:rsidRDefault="008F26EE" w:rsidP="008F26EE">
            <w:pPr>
              <w:rPr>
                <w:sz w:val="22"/>
                <w:szCs w:val="22"/>
              </w:rPr>
            </w:pPr>
            <w:r w:rsidRPr="00C6383A">
              <w:t>Pearson ID:</w:t>
            </w:r>
          </w:p>
        </w:tc>
        <w:tc>
          <w:tcPr>
            <w:tcW w:w="2027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FA96F25" w14:textId="2C4F2F9C" w:rsidR="008F26EE" w:rsidRPr="00A935FD" w:rsidRDefault="008F26EE" w:rsidP="008F26EE">
            <w:pPr>
              <w:jc w:val="center"/>
              <w:rPr>
                <w:sz w:val="22"/>
                <w:szCs w:val="22"/>
              </w:rPr>
            </w:pPr>
          </w:p>
        </w:tc>
      </w:tr>
      <w:tr w:rsidR="005D28F6" w14:paraId="0C0F8A4B" w14:textId="77777777" w:rsidTr="009B55A7">
        <w:trPr>
          <w:trHeight w:hRule="exact" w:val="420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5226983A" w14:textId="77777777" w:rsidR="005D28F6" w:rsidRPr="00A935FD" w:rsidRDefault="005D28F6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Unit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it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sz w:val="22"/>
                <w:szCs w:val="22"/>
              </w:rPr>
              <w:t>l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e</w:t>
            </w:r>
          </w:p>
        </w:tc>
        <w:tc>
          <w:tcPr>
            <w:tcW w:w="8106" w:type="dxa"/>
            <w:gridSpan w:val="6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DAAC9E1" w14:textId="77777777" w:rsidR="005D28F6" w:rsidRPr="00A935FD" w:rsidRDefault="00A215C3" w:rsidP="00747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Design and Development </w:t>
            </w:r>
          </w:p>
        </w:tc>
      </w:tr>
      <w:tr w:rsidR="005D28F6" w14:paraId="05742F5E" w14:textId="77777777" w:rsidTr="009B55A7">
        <w:trPr>
          <w:trHeight w:hRule="exact" w:val="392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4B3912A6" w14:textId="77777777" w:rsidR="005D28F6" w:rsidRPr="00A935FD" w:rsidRDefault="005D28F6">
            <w:pPr>
              <w:pStyle w:val="TableParagraph"/>
              <w:kinsoku w:val="0"/>
              <w:overflowPunct w:val="0"/>
              <w:spacing w:before="67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ssignment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3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Number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78D3502" w14:textId="039993F0" w:rsidR="005D28F6" w:rsidRPr="00A935FD" w:rsidRDefault="005D28F6" w:rsidP="00AD683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2F376B3D" w14:textId="77777777" w:rsidR="005D28F6" w:rsidRPr="00A935FD" w:rsidRDefault="005D28F6">
            <w:pPr>
              <w:pStyle w:val="TableParagraph"/>
              <w:kinsoku w:val="0"/>
              <w:overflowPunct w:val="0"/>
              <w:spacing w:before="67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85"/>
                <w:sz w:val="22"/>
                <w:szCs w:val="22"/>
              </w:rPr>
              <w:t>ssessor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C19D102" w14:textId="6E6ACB15" w:rsidR="005D28F6" w:rsidRDefault="005D28F6"/>
        </w:tc>
      </w:tr>
      <w:tr w:rsidR="005D28F6" w14:paraId="2A42C086" w14:textId="77777777" w:rsidTr="009B55A7">
        <w:trPr>
          <w:trHeight w:hRule="exact" w:val="63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5549E384" w14:textId="77777777" w:rsidR="005D28F6" w:rsidRPr="00A935FD" w:rsidRDefault="005D28F6">
            <w:pPr>
              <w:pStyle w:val="TableParagraph"/>
              <w:kinsoku w:val="0"/>
              <w:overflowPunct w:val="0"/>
              <w:spacing w:line="19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0EAA2BE7" w14:textId="77777777" w:rsidR="005D28F6" w:rsidRPr="00A935FD" w:rsidRDefault="005D28F6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1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162F471" w14:textId="51B40E68" w:rsidR="005D28F6" w:rsidRPr="00A935FD" w:rsidRDefault="005D28F6" w:rsidP="00C27E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3C485D61" w14:textId="77777777" w:rsidR="005D28F6" w:rsidRPr="00A935FD" w:rsidRDefault="005D28F6">
            <w:pPr>
              <w:pStyle w:val="TableParagraph"/>
              <w:kinsoku w:val="0"/>
              <w:overflowPunct w:val="0"/>
              <w:spacing w:before="64" w:line="250" w:lineRule="auto"/>
              <w:ind w:left="103" w:right="565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8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ei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9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1st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7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F333345" w14:textId="11FDD3D3" w:rsidR="005D28F6" w:rsidRDefault="005D28F6" w:rsidP="00C27E10">
            <w:pPr>
              <w:jc w:val="center"/>
            </w:pPr>
          </w:p>
        </w:tc>
      </w:tr>
      <w:tr w:rsidR="005D28F6" w14:paraId="379DCFAA" w14:textId="77777777" w:rsidTr="009B55A7">
        <w:trPr>
          <w:trHeight w:hRule="exact" w:val="63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5DE0A214" w14:textId="77777777" w:rsidR="005D28F6" w:rsidRPr="00A935FD" w:rsidRDefault="005D28F6">
            <w:pPr>
              <w:pStyle w:val="TableParagraph"/>
              <w:kinsoku w:val="0"/>
              <w:overflowPunct w:val="0"/>
              <w:spacing w:line="19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0DB6CB76" w14:textId="77777777" w:rsidR="005D28F6" w:rsidRPr="00A935FD" w:rsidRDefault="005D28F6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e-submission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8A81A73" w14:textId="77777777" w:rsidR="005D28F6" w:rsidRPr="00A935FD" w:rsidRDefault="00247085" w:rsidP="00AD68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240B8A8A" w14:textId="77777777" w:rsidR="005D28F6" w:rsidRPr="00A935FD" w:rsidRDefault="005D28F6">
            <w:pPr>
              <w:pStyle w:val="TableParagraph"/>
              <w:kinsoku w:val="0"/>
              <w:overflowPunct w:val="0"/>
              <w:spacing w:before="64" w:line="250" w:lineRule="auto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ei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2nd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4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9CEA506" w14:textId="77777777" w:rsidR="005D28F6" w:rsidRDefault="00247085" w:rsidP="00AD683F">
            <w:pPr>
              <w:jc w:val="center"/>
            </w:pPr>
            <w:r>
              <w:t>-</w:t>
            </w:r>
          </w:p>
        </w:tc>
      </w:tr>
      <w:tr w:rsidR="0052524B" w14:paraId="468F6815" w14:textId="77777777" w:rsidTr="0052524B">
        <w:trPr>
          <w:trHeight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C348998" w14:textId="77777777" w:rsidR="0052524B" w:rsidRPr="0052524B" w:rsidRDefault="0052524B" w:rsidP="0052524B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8B68F0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A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ssessor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47"/>
                <w:w w:val="85"/>
                <w:sz w:val="21"/>
                <w:szCs w:val="21"/>
              </w:rPr>
              <w:t xml:space="preserve"> 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-7"/>
                <w:w w:val="85"/>
                <w:sz w:val="21"/>
                <w:szCs w:val="21"/>
              </w:rPr>
              <w:t>F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eed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b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ack:</w:t>
            </w:r>
          </w:p>
        </w:tc>
      </w:tr>
      <w:tr w:rsidR="0052524B" w14:paraId="53CFA2D6" w14:textId="77777777" w:rsidTr="0079424A">
        <w:trPr>
          <w:trHeight w:hRule="exact" w:val="5101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698BBA2" w14:textId="77777777" w:rsidR="00CD2496" w:rsidRDefault="00CD2496" w:rsidP="00CD2496">
            <w:pPr>
              <w:pStyle w:val="TableParagraph"/>
              <w:kinsoku w:val="0"/>
              <w:overflowPunct w:val="0"/>
              <w:spacing w:line="250" w:lineRule="auto"/>
              <w:ind w:right="1022"/>
              <w:jc w:val="both"/>
            </w:pPr>
          </w:p>
          <w:p w14:paraId="2C62ECB3" w14:textId="77777777" w:rsidR="00E95CF5" w:rsidRDefault="001304B5" w:rsidP="00C76D98">
            <w:pPr>
              <w:pStyle w:val="TableParagraph"/>
              <w:kinsoku w:val="0"/>
              <w:overflowPunct w:val="0"/>
              <w:spacing w:line="276" w:lineRule="auto"/>
              <w:ind w:right="1022"/>
            </w:pPr>
            <w:r>
              <w:t>Dear Rashed</w:t>
            </w:r>
            <w:r w:rsidR="00E95CF5">
              <w:t>,</w:t>
            </w:r>
          </w:p>
          <w:p w14:paraId="6A1F675E" w14:textId="77777777" w:rsidR="00EA6611" w:rsidRDefault="00EA6611" w:rsidP="00C76D98">
            <w:pPr>
              <w:pStyle w:val="TableParagraph"/>
              <w:kinsoku w:val="0"/>
              <w:overflowPunct w:val="0"/>
              <w:spacing w:line="276" w:lineRule="auto"/>
              <w:ind w:right="1022"/>
            </w:pPr>
          </w:p>
          <w:p w14:paraId="51CD60E8" w14:textId="35998540" w:rsidR="00EA6611" w:rsidRDefault="00EA6611" w:rsidP="00C76D98">
            <w:pPr>
              <w:pStyle w:val="TableParagraph"/>
              <w:kinsoku w:val="0"/>
              <w:overflowPunct w:val="0"/>
              <w:spacing w:line="276" w:lineRule="auto"/>
              <w:ind w:right="1022"/>
            </w:pPr>
            <w:r>
              <w:t>You have completed the Database Development and Design Course successfully. As well, you designed and implemented a relational database using appropriate tools. You represented a good interface design that represents the system and user requirement. In addition, you have suggested very good suggested improvements to ensure the effectiveness of the system.</w:t>
            </w:r>
          </w:p>
          <w:p w14:paraId="4F0B835D" w14:textId="77777777" w:rsidR="00EA6611" w:rsidRDefault="00EA6611" w:rsidP="00C76D98">
            <w:pPr>
              <w:pStyle w:val="TableParagraph"/>
              <w:kinsoku w:val="0"/>
              <w:overflowPunct w:val="0"/>
              <w:spacing w:line="276" w:lineRule="auto"/>
              <w:ind w:left="103" w:right="1022"/>
            </w:pPr>
          </w:p>
          <w:p w14:paraId="07BB73E2" w14:textId="5D99B739" w:rsidR="00EA6611" w:rsidRDefault="00EA6611" w:rsidP="00C76D98">
            <w:pPr>
              <w:spacing w:line="276" w:lineRule="auto"/>
            </w:pPr>
            <w:r>
              <w:t>Your performance in understanding the Database Development and Design concepts is very good.</w:t>
            </w:r>
          </w:p>
          <w:p w14:paraId="3D596A90" w14:textId="77777777" w:rsidR="00EA6611" w:rsidRDefault="00EA6611" w:rsidP="00C76D98">
            <w:pPr>
              <w:spacing w:line="276" w:lineRule="auto"/>
            </w:pPr>
          </w:p>
          <w:p w14:paraId="2A59D867" w14:textId="142EDAD5" w:rsidR="00E95CF5" w:rsidRPr="00CD2496" w:rsidRDefault="00EA6611" w:rsidP="00C76D98">
            <w:pPr>
              <w:pStyle w:val="TableParagraph"/>
              <w:kinsoku w:val="0"/>
              <w:overflowPunct w:val="0"/>
              <w:spacing w:line="276" w:lineRule="auto"/>
              <w:ind w:right="1022"/>
            </w:pPr>
            <w:r>
              <w:t xml:space="preserve">You designed a relational database using appropriate tools. You represented a well interface design that meets the system requirements. In addition, </w:t>
            </w:r>
            <w:r w:rsidRPr="000A2B60">
              <w:t xml:space="preserve">you have </w:t>
            </w:r>
            <w:r w:rsidRPr="000A2B60">
              <w:rPr>
                <w:rFonts w:cs="Open Sans"/>
              </w:rPr>
              <w:t>measure</w:t>
            </w:r>
            <w:r>
              <w:rPr>
                <w:rFonts w:cs="Open Sans"/>
              </w:rPr>
              <w:t>d</w:t>
            </w:r>
            <w:r w:rsidRPr="000A2B60">
              <w:rPr>
                <w:rFonts w:cs="Open Sans"/>
              </w:rPr>
              <w:t xml:space="preserve"> the effectiveness of the design in relation to user and system requirement</w:t>
            </w:r>
            <w:r w:rsidRPr="000A2B60">
              <w:t xml:space="preserve"> properly.</w:t>
            </w:r>
            <w:r>
              <w:t xml:space="preserve"> As well, you have defined the data types, keys and constraints properly. You defined the data normalization successfully. Great </w:t>
            </w:r>
            <w:r w:rsidR="00C76D98">
              <w:t>Job!</w:t>
            </w:r>
          </w:p>
        </w:tc>
      </w:tr>
      <w:tr w:rsidR="0052524B" w14:paraId="1C331416" w14:textId="77777777" w:rsidTr="0052524B">
        <w:trPr>
          <w:trHeight w:hRule="exact"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FA6C727" w14:textId="77777777" w:rsidR="0052524B" w:rsidRPr="008B68F0" w:rsidRDefault="0052524B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Action Plan:</w:t>
            </w:r>
          </w:p>
        </w:tc>
      </w:tr>
      <w:tr w:rsidR="0075767C" w14:paraId="514C3B2A" w14:textId="77777777" w:rsidTr="00C76D98">
        <w:trPr>
          <w:trHeight w:hRule="exact" w:val="223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E965F90" w14:textId="77777777" w:rsidR="0075767C" w:rsidRDefault="0075767C" w:rsidP="0075767C">
            <w:pPr>
              <w:pStyle w:val="TableParagraph"/>
              <w:kinsoku w:val="0"/>
              <w:overflowPunct w:val="0"/>
              <w:spacing w:before="64"/>
              <w:rPr>
                <w:rtl/>
                <w:lang w:bidi="ar-JO"/>
              </w:rPr>
            </w:pPr>
          </w:p>
          <w:p w14:paraId="19DD13C5" w14:textId="77777777" w:rsidR="003960DF" w:rsidRPr="008B68F0" w:rsidRDefault="003960DF" w:rsidP="0079424A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</w:p>
        </w:tc>
      </w:tr>
      <w:tr w:rsidR="0075767C" w14:paraId="6D0890EE" w14:textId="77777777" w:rsidTr="0052524B">
        <w:trPr>
          <w:trHeight w:hRule="exact"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486A8D9" w14:textId="77777777" w:rsidR="0075767C" w:rsidRPr="008B68F0" w:rsidRDefault="0075767C" w:rsidP="0075767C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T</w:t>
            </w:r>
            <w:r w:rsidRPr="0051000B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 xml:space="preserve">he skills that should </w:t>
            </w: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 xml:space="preserve">be </w:t>
            </w:r>
            <w:r w:rsidRPr="0051000B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develop</w:t>
            </w: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ed:</w:t>
            </w:r>
          </w:p>
        </w:tc>
      </w:tr>
      <w:tr w:rsidR="0075767C" w14:paraId="0EB25034" w14:textId="77777777" w:rsidTr="00C76D98">
        <w:trPr>
          <w:trHeight w:hRule="exact" w:val="727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CACDD4A" w14:textId="77777777" w:rsidR="0075767C" w:rsidRPr="0072119B" w:rsidRDefault="0072119B" w:rsidP="0075767C">
            <w:pPr>
              <w:rPr>
                <w:rFonts w:asciiTheme="majorBidi" w:eastAsiaTheme="minorHAnsi" w:hAnsiTheme="majorBidi" w:cstheme="majorBidi"/>
                <w:lang w:val="en-US"/>
              </w:rPr>
            </w:pPr>
            <w:r w:rsidRPr="0072119B">
              <w:rPr>
                <w:rFonts w:asciiTheme="majorBidi" w:hAnsiTheme="majorBidi" w:cstheme="majorBidi"/>
                <w:b/>
                <w:bCs/>
                <w:iCs/>
              </w:rPr>
              <w:t>SQL Project and documentation, submission file at least 1000 words, use consistent style and formatting</w:t>
            </w:r>
            <w:r>
              <w:rPr>
                <w:rFonts w:asciiTheme="majorBidi" w:hAnsiTheme="majorBidi" w:cstheme="majorBidi"/>
                <w:b/>
                <w:bCs/>
                <w:iCs/>
              </w:rPr>
              <w:t>.</w:t>
            </w:r>
          </w:p>
        </w:tc>
      </w:tr>
      <w:tr w:rsidR="0075767C" w14:paraId="7D5265D0" w14:textId="77777777">
        <w:trPr>
          <w:trHeight w:hRule="exact" w:val="545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9BB9927" w14:textId="77777777" w:rsidR="0075767C" w:rsidRPr="00A935FD" w:rsidRDefault="0075767C" w:rsidP="0075767C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5CEF6B32" w14:textId="77777777" w:rsidR="0075767C" w:rsidRPr="00A935FD" w:rsidRDefault="0075767C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G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ade:</w:t>
            </w:r>
            <w:r w:rsidR="00EA6611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D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7F04AEF" w14:textId="77777777" w:rsidR="0075767C" w:rsidRPr="00A935FD" w:rsidRDefault="0075767C" w:rsidP="0075767C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087790A3" w14:textId="0076BBE4" w:rsidR="0075767C" w:rsidRPr="00A935FD" w:rsidRDefault="0075767C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ssessor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e:</w:t>
            </w:r>
            <w:r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DF48093" w14:textId="77777777" w:rsidR="0075767C" w:rsidRPr="00A935FD" w:rsidRDefault="0075767C" w:rsidP="0075767C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57F56C8E" w14:textId="2717CD0D" w:rsidR="0075767C" w:rsidRPr="00A935FD" w:rsidRDefault="0075767C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  <w:r w:rsidR="0079424A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 xml:space="preserve"> </w:t>
            </w:r>
          </w:p>
        </w:tc>
      </w:tr>
      <w:tr w:rsidR="0075767C" w14:paraId="30060D2E" w14:textId="77777777" w:rsidTr="00C76D98">
        <w:trPr>
          <w:trHeight w:hRule="exact" w:val="59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D18E1C9" w14:textId="77777777" w:rsidR="0075767C" w:rsidRPr="00A935FD" w:rsidRDefault="0075767C" w:rsidP="0075767C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Resubmission Feedback:</w:t>
            </w:r>
          </w:p>
          <w:p w14:paraId="1E9AB45D" w14:textId="77777777" w:rsidR="0075767C" w:rsidRPr="00A935FD" w:rsidRDefault="0075767C" w:rsidP="0075767C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Arial" w:hAnsi="Arial" w:cs="Arial"/>
                <w:bCs/>
                <w:color w:val="231F20"/>
                <w:spacing w:val="-6"/>
                <w:w w:val="90"/>
                <w:sz w:val="22"/>
                <w:szCs w:val="22"/>
              </w:rPr>
            </w:pPr>
          </w:p>
        </w:tc>
      </w:tr>
      <w:tr w:rsidR="0075767C" w14:paraId="2D02CFD4" w14:textId="77777777">
        <w:trPr>
          <w:trHeight w:hRule="exact" w:val="577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3347CCB" w14:textId="77777777" w:rsidR="0075767C" w:rsidRPr="00A935FD" w:rsidRDefault="0075767C" w:rsidP="0075767C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3FA464D8" w14:textId="77777777" w:rsidR="0075767C" w:rsidRPr="00A935FD" w:rsidRDefault="0075767C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G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ade: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0BD77EE" w14:textId="77777777" w:rsidR="0075767C" w:rsidRPr="00A935FD" w:rsidRDefault="0075767C" w:rsidP="0075767C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1FAEA78D" w14:textId="77777777" w:rsidR="0075767C" w:rsidRPr="00A935FD" w:rsidRDefault="0075767C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ssessor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e: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A5E87A5" w14:textId="77777777" w:rsidR="0075767C" w:rsidRPr="00A935FD" w:rsidRDefault="0075767C" w:rsidP="0075767C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55D6D962" w14:textId="77777777" w:rsidR="0075767C" w:rsidRDefault="0075767C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</w:p>
          <w:p w14:paraId="7895C179" w14:textId="77777777" w:rsidR="00C76D98" w:rsidRDefault="00C76D98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</w:pPr>
          </w:p>
          <w:p w14:paraId="50CA9647" w14:textId="77777777" w:rsidR="00C76D98" w:rsidRDefault="00C76D98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</w:pPr>
          </w:p>
          <w:p w14:paraId="5B340E90" w14:textId="77777777" w:rsidR="00C76D98" w:rsidRDefault="00C76D98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</w:pPr>
          </w:p>
          <w:p w14:paraId="10962CE7" w14:textId="77777777" w:rsidR="00C76D98" w:rsidRDefault="00C76D98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</w:pPr>
          </w:p>
          <w:p w14:paraId="393E32CC" w14:textId="77777777" w:rsidR="00C76D98" w:rsidRDefault="00C76D98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</w:pPr>
          </w:p>
          <w:p w14:paraId="678679FD" w14:textId="77777777" w:rsidR="00C76D98" w:rsidRPr="00A935FD" w:rsidRDefault="00C76D98" w:rsidP="0075767C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75767C" w14:paraId="7354C1F2" w14:textId="77777777" w:rsidTr="0051000B">
        <w:trPr>
          <w:trHeight w:hRule="exact" w:val="1402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2CCF570" w14:textId="77777777" w:rsidR="00C76D98" w:rsidRDefault="00C76D98" w:rsidP="0075767C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</w:pPr>
          </w:p>
          <w:p w14:paraId="5FEBC796" w14:textId="176C72EF" w:rsidR="0075767C" w:rsidRPr="00A935FD" w:rsidRDefault="0075767C" w:rsidP="00C76D98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In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ernal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0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9"/>
                <w:w w:val="95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erifier’s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9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5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omments:</w:t>
            </w:r>
            <w:r w:rsidRPr="00A935FD">
              <w:rPr>
                <w:rFonts w:ascii="Open Sans" w:hAnsi="Open Sans" w:cs="Open Sans"/>
                <w:noProof/>
                <w:sz w:val="22"/>
                <w:szCs w:val="22"/>
              </w:rPr>
              <w:t xml:space="preserve"> </w:t>
            </w:r>
          </w:p>
        </w:tc>
      </w:tr>
      <w:tr w:rsidR="0075767C" w14:paraId="69658119" w14:textId="77777777" w:rsidTr="006752CA">
        <w:trPr>
          <w:trHeight w:hRule="exact" w:val="826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5A155CE" w14:textId="77777777" w:rsidR="0075767C" w:rsidRPr="00A935FD" w:rsidRDefault="0075767C" w:rsidP="0075767C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5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3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&amp;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2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</w:p>
        </w:tc>
      </w:tr>
    </w:tbl>
    <w:p w14:paraId="76167DEF" w14:textId="77777777" w:rsidR="009668CB" w:rsidRDefault="009668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7EA4291" w14:textId="77777777" w:rsidR="005D28F6" w:rsidRPr="008B68F0" w:rsidRDefault="006752CA" w:rsidP="009668CB">
      <w:pPr>
        <w:rPr>
          <w:rFonts w:ascii="Open Sans" w:hAnsi="Open Sans" w:cs="Open Sans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8A18C" wp14:editId="532A4EC6">
                <wp:simplePos x="0" y="0"/>
                <wp:positionH relativeFrom="column">
                  <wp:posOffset>1907540</wp:posOffset>
                </wp:positionH>
                <wp:positionV relativeFrom="paragraph">
                  <wp:posOffset>2246630</wp:posOffset>
                </wp:positionV>
                <wp:extent cx="4648200" cy="693420"/>
                <wp:effectExtent l="0" t="0" r="0" b="0"/>
                <wp:wrapNone/>
                <wp:docPr id="250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82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23AB3E" w14:textId="77777777" w:rsidR="00287804" w:rsidRPr="00287804" w:rsidRDefault="00287804" w:rsidP="00287804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BTEC </w:t>
                            </w:r>
                            <w:r w:rsidR="0071202D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HN</w:t>
                            </w:r>
                            <w:r w:rsidR="00BB28BA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Summative Assignment Feedback Form</w:t>
                            </w:r>
                          </w:p>
                          <w:p w14:paraId="516D654E" w14:textId="77777777" w:rsidR="008552CE" w:rsidRPr="008552CE" w:rsidRDefault="00287804" w:rsidP="008552CE">
                            <w:pPr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Issue Date: June 2021 </w:t>
                            </w:r>
                            <w:r w:rsidR="008552CE"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Owner: </w:t>
                            </w:r>
                            <w:r w:rsid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HN QD</w:t>
                            </w:r>
                          </w:p>
                          <w:p w14:paraId="6CD454F3" w14:textId="77777777" w:rsidR="00BB28BA" w:rsidRDefault="008552CE" w:rsidP="008552CE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DCL1 Public (Unclassified)</w:t>
                            </w:r>
                            <w:r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ab/>
                              <w:t>Version 1.0</w:t>
                            </w:r>
                            <w:r w:rsidRPr="008552CE">
                              <w:rPr>
                                <w:rFonts w:ascii="Trebuchet MS" w:eastAsia="Trebuchet MS" w:hAnsi="Trebuchet MS" w:cs="Trebuchet MS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28CBD288" w14:textId="77777777" w:rsidR="006752CA" w:rsidRPr="008B68F0" w:rsidRDefault="00287804" w:rsidP="008552CE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ab/>
                            </w:r>
                            <w:r w:rsidRPr="00287804">
                              <w:rPr>
                                <w:rFonts w:ascii="Trebuchet MS" w:eastAsia="Trebuchet MS" w:hAnsi="Trebuchet MS" w:cs="Trebuchet MS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42046"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26" type="#_x0000_t202" style="position:absolute;margin-left:150.2pt;margin-top:176.9pt;width:366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" filled="f" stroked="f">
                <v:path arrowok="t"/>
                <v:textbox>
                  <w:txbxContent>
                    <w:p w:rsidR="00287804" w:rsidRPr="00287804" w:rsidRDefault="00287804" w:rsidP="00287804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BTEC </w:t>
                      </w:r>
                      <w:r w:rsidR="0071202D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HN</w:t>
                      </w:r>
                      <w:r w:rsidR="00BB28BA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Summative Assignment Feedback Form</w:t>
                      </w:r>
                    </w:p>
                    <w:p w:rsidR="008552CE" w:rsidRPr="008552CE" w:rsidRDefault="00287804" w:rsidP="008552CE">
                      <w:pPr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Issue Date: June 2021 </w:t>
                      </w:r>
                      <w:r w:rsidR="008552CE"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Owner: </w:t>
                      </w:r>
                      <w:r w:rsid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HN QD</w:t>
                      </w:r>
                    </w:p>
                    <w:p w:rsidR="00BB28BA" w:rsidRDefault="008552CE" w:rsidP="008552CE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DCL1 Public (Unclassified)</w:t>
                      </w:r>
                      <w:r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ab/>
                        <w:t>Version 1.0</w:t>
                      </w:r>
                      <w:r w:rsidRPr="008552CE">
                        <w:rPr>
                          <w:rFonts w:ascii="Trebuchet MS" w:eastAsia="Trebuchet MS" w:hAnsi="Trebuchet MS" w:cs="Trebuchet MS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  </w:t>
                      </w:r>
                    </w:p>
                    <w:p w:rsidR="006752CA" w:rsidRPr="008B68F0" w:rsidRDefault="00287804" w:rsidP="008552CE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ab/>
                      </w:r>
                      <w:r w:rsidRPr="00287804">
                        <w:rPr>
                          <w:rFonts w:ascii="Trebuchet MS" w:eastAsia="Trebuchet MS" w:hAnsi="Trebuchet MS" w:cs="Trebuchet MS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668CB">
        <w:rPr>
          <w:rFonts w:ascii="Arial" w:hAnsi="Arial" w:cs="Arial"/>
          <w:sz w:val="20"/>
          <w:szCs w:val="20"/>
        </w:rPr>
        <w:t xml:space="preserve"> </w:t>
      </w:r>
      <w:r w:rsidR="009668CB" w:rsidRPr="009668CB">
        <w:rPr>
          <w:rFonts w:ascii="Arial" w:hAnsi="Arial" w:cs="Arial"/>
          <w:sz w:val="20"/>
          <w:szCs w:val="20"/>
        </w:rPr>
        <w:t xml:space="preserve">* </w:t>
      </w:r>
      <w:r w:rsidR="009668CB" w:rsidRPr="00A935FD">
        <w:rPr>
          <w:rFonts w:ascii="Open Sans" w:hAnsi="Open Sans" w:cs="Open Sans"/>
          <w:sz w:val="22"/>
          <w:szCs w:val="22"/>
        </w:rPr>
        <w:t>Please note that grade decisions are provisional. They are only confirmed once internal and external moderation has taken place and grades decisions have been agreed at the assessment board.</w:t>
      </w:r>
      <w:r w:rsidR="009668CB" w:rsidRPr="008B68F0">
        <w:rPr>
          <w:rFonts w:ascii="Open Sans" w:hAnsi="Open Sans" w:cs="Open Sans"/>
          <w:noProof/>
        </w:rPr>
        <w:t xml:space="preserve"> </w:t>
      </w:r>
      <w:r w:rsidR="005E34CF" w:rsidRPr="008B68F0"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CF6BF" wp14:editId="0732B7AF">
                <wp:simplePos x="0" y="0"/>
                <wp:positionH relativeFrom="column">
                  <wp:posOffset>2529840</wp:posOffset>
                </wp:positionH>
                <wp:positionV relativeFrom="paragraph">
                  <wp:posOffset>10199370</wp:posOffset>
                </wp:positionV>
                <wp:extent cx="2819400" cy="514985"/>
                <wp:effectExtent l="0" t="0" r="0" b="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3610FA" w14:textId="77777777" w:rsidR="009668CB" w:rsidRPr="001767F2" w:rsidRDefault="009668CB" w:rsidP="009668CB">
                            <w:pPr>
                              <w:kinsoku w:val="0"/>
                              <w:overflowPunct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Pearson Education 2016</w:t>
                            </w:r>
                          </w:p>
                          <w:p w14:paraId="5635F427" w14:textId="77777777" w:rsidR="009668CB" w:rsidRPr="001767F2" w:rsidRDefault="009668CB" w:rsidP="009668CB">
                            <w:pPr>
                              <w:kinsoku w:val="0"/>
                              <w:overflowPunct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Higher Education Qualifications</w:t>
                            </w:r>
                          </w:p>
                          <w:p w14:paraId="6EE451E2" w14:textId="77777777" w:rsidR="009668CB" w:rsidRPr="001767F2" w:rsidRDefault="009668CB" w:rsidP="009668CB">
                            <w:pPr>
                              <w:widowControl/>
                              <w:autoSpaceDE/>
                              <w:autoSpaceDN/>
                              <w:adjustRightInd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Internal Verification of Assignment Brief</w:t>
                            </w:r>
                          </w:p>
                          <w:p w14:paraId="48264383" w14:textId="77777777" w:rsidR="009668CB" w:rsidRPr="001767F2" w:rsidRDefault="009668CB" w:rsidP="009668C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1BA" id="_x0000_s1027" type="#_x0000_t202" style="position:absolute;margin-left:199.2pt;margin-top:803.1pt;width:222pt;height: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" filled="f" stroked="f">
                <v:path arrowok="t"/>
                <v:textbox>
                  <w:txbxContent>
                    <w:p w:rsidR="009668CB" w:rsidRPr="001767F2" w:rsidRDefault="009668CB" w:rsidP="009668CB">
                      <w:pPr>
                        <w:kinsoku w:val="0"/>
                        <w:overflowPunct w:val="0"/>
                        <w:spacing w:line="200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Pearson Education 2016</w:t>
                      </w:r>
                    </w:p>
                    <w:p w:rsidR="009668CB" w:rsidRPr="001767F2" w:rsidRDefault="009668CB" w:rsidP="009668CB">
                      <w:pPr>
                        <w:kinsoku w:val="0"/>
                        <w:overflowPunct w:val="0"/>
                        <w:spacing w:line="200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Higher Education Qualifications</w:t>
                      </w:r>
                    </w:p>
                    <w:p w:rsidR="009668CB" w:rsidRPr="001767F2" w:rsidRDefault="009668CB" w:rsidP="009668CB">
                      <w:pPr>
                        <w:widowControl/>
                        <w:autoSpaceDE/>
                        <w:autoSpaceDN/>
                        <w:adjustRightInd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Internal Verification of Assignment Brief</w:t>
                      </w:r>
                    </w:p>
                    <w:p w:rsidR="009668CB" w:rsidRPr="001767F2" w:rsidRDefault="009668CB" w:rsidP="009668C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D28F6" w:rsidRPr="008B68F0">
      <w:headerReference w:type="default" r:id="rId7"/>
      <w:footerReference w:type="default" r:id="rId8"/>
      <w:type w:val="continuous"/>
      <w:pgSz w:w="11906" w:h="16840"/>
      <w:pgMar w:top="580" w:right="620" w:bottom="280" w:left="6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5E4" w14:textId="77777777" w:rsidR="00A14F2C" w:rsidRDefault="00A14F2C" w:rsidP="006752CA">
      <w:r>
        <w:separator/>
      </w:r>
    </w:p>
  </w:endnote>
  <w:endnote w:type="continuationSeparator" w:id="0">
    <w:p w14:paraId="0CC030F7" w14:textId="77777777" w:rsidR="00A14F2C" w:rsidRDefault="00A14F2C" w:rsidP="0067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layfair Display">
    <w:altName w:val="Courier New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E873" w14:textId="77777777" w:rsidR="006752CA" w:rsidRDefault="006752CA" w:rsidP="00BF5322">
    <w:pPr>
      <w:pStyle w:val="Footer"/>
      <w:tabs>
        <w:tab w:val="clear" w:pos="4513"/>
        <w:tab w:val="clear" w:pos="9026"/>
        <w:tab w:val="left" w:pos="4800"/>
      </w:tabs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6EB2E2D7" wp14:editId="5FB54D36">
          <wp:simplePos x="0" y="0"/>
          <wp:positionH relativeFrom="column">
            <wp:posOffset>44450</wp:posOffset>
          </wp:positionH>
          <wp:positionV relativeFrom="paragraph">
            <wp:posOffset>-793115</wp:posOffset>
          </wp:positionV>
          <wp:extent cx="1447800" cy="11436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arsonLogo_Primary_Bl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1143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95FFB3D" wp14:editId="02363F36">
              <wp:simplePos x="0" y="0"/>
              <wp:positionH relativeFrom="column">
                <wp:posOffset>1809750</wp:posOffset>
              </wp:positionH>
              <wp:positionV relativeFrom="paragraph">
                <wp:posOffset>1009015</wp:posOffset>
              </wp:positionV>
              <wp:extent cx="2819400" cy="514985"/>
              <wp:effectExtent l="0" t="0" r="0" b="0"/>
              <wp:wrapNone/>
              <wp:docPr id="1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514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A517913" w14:textId="77777777" w:rsidR="006752CA" w:rsidRPr="008B68F0" w:rsidRDefault="006752CA" w:rsidP="006752CA">
                          <w:pPr>
                            <w:kinsoku w:val="0"/>
                            <w:overflowPunct w:val="0"/>
                            <w:spacing w:line="200" w:lineRule="exact"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Pearson Education 2016</w:t>
                          </w:r>
                        </w:p>
                        <w:p w14:paraId="229EBCF3" w14:textId="77777777" w:rsidR="006752CA" w:rsidRPr="008B68F0" w:rsidRDefault="006752CA" w:rsidP="006752CA">
                          <w:pPr>
                            <w:kinsoku w:val="0"/>
                            <w:overflowPunct w:val="0"/>
                            <w:spacing w:line="200" w:lineRule="exact"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Higher Education Qualifications</w:t>
                          </w:r>
                        </w:p>
                        <w:p w14:paraId="3EC3713F" w14:textId="77777777" w:rsidR="006752CA" w:rsidRPr="008B68F0" w:rsidRDefault="006752CA" w:rsidP="006752CA">
                          <w:pPr>
                            <w:widowControl/>
                            <w:autoSpaceDE/>
                            <w:autoSpaceDN/>
                            <w:adjustRightInd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Summative Assignment Feedback Form</w:t>
                          </w:r>
                        </w:p>
                        <w:p w14:paraId="6ADC55DA" w14:textId="77777777" w:rsidR="006752CA" w:rsidRPr="008B68F0" w:rsidRDefault="006752CA" w:rsidP="006752CA">
                          <w:pPr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2B4D0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2.5pt;margin-top:79.45pt;width:222pt;height:4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" filled="f" stroked="f">
              <v:path arrowok="t"/>
              <v:textbox>
                <w:txbxContent>
                  <w:p w:rsidR="006752CA" w:rsidRPr="008B68F0" w:rsidRDefault="006752CA" w:rsidP="006752CA">
                    <w:pPr>
                      <w:kinsoku w:val="0"/>
                      <w:overflowPunct w:val="0"/>
                      <w:spacing w:line="200" w:lineRule="exact"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Pearson Education 2016</w:t>
                    </w:r>
                  </w:p>
                  <w:p w:rsidR="006752CA" w:rsidRPr="008B68F0" w:rsidRDefault="006752CA" w:rsidP="006752CA">
                    <w:pPr>
                      <w:kinsoku w:val="0"/>
                      <w:overflowPunct w:val="0"/>
                      <w:spacing w:line="200" w:lineRule="exact"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Higher Education Qualifications</w:t>
                    </w:r>
                  </w:p>
                  <w:p w:rsidR="006752CA" w:rsidRPr="008B68F0" w:rsidRDefault="006752CA" w:rsidP="006752CA">
                    <w:pPr>
                      <w:widowControl/>
                      <w:autoSpaceDE/>
                      <w:autoSpaceDN/>
                      <w:adjustRightInd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Summative Assignment Feedback Form</w:t>
                    </w:r>
                  </w:p>
                  <w:p w:rsidR="006752CA" w:rsidRPr="008B68F0" w:rsidRDefault="006752CA" w:rsidP="006752CA">
                    <w:pPr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BF532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1841B" w14:textId="77777777" w:rsidR="00A14F2C" w:rsidRDefault="00A14F2C" w:rsidP="006752CA">
      <w:r>
        <w:separator/>
      </w:r>
    </w:p>
  </w:footnote>
  <w:footnote w:type="continuationSeparator" w:id="0">
    <w:p w14:paraId="08BBD399" w14:textId="77777777" w:rsidR="00A14F2C" w:rsidRDefault="00A14F2C" w:rsidP="00675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9448" w14:textId="1193422D" w:rsidR="006752CA" w:rsidRPr="007714B3" w:rsidRDefault="00C76D98" w:rsidP="007714B3">
    <w:pPr>
      <w:pStyle w:val="Header"/>
      <w:tabs>
        <w:tab w:val="clear" w:pos="4513"/>
        <w:tab w:val="clear" w:pos="9026"/>
        <w:tab w:val="center" w:pos="5333"/>
      </w:tabs>
      <w:rPr>
        <w:rFonts w:ascii="Playfair Display" w:hAnsi="Playfair Display"/>
        <w:sz w:val="48"/>
        <w:szCs w:val="48"/>
      </w:rPr>
    </w:pPr>
    <w:r w:rsidRPr="00FE55DC">
      <w:rPr>
        <w:rFonts w:ascii="Playfair Display" w:hAnsi="Playfair Display"/>
        <w:noProof/>
        <w:sz w:val="48"/>
        <w:szCs w:val="48"/>
        <w:lang w:val="en-US" w:eastAsia="en-US"/>
      </w:rPr>
      <w:drawing>
        <wp:anchor distT="0" distB="0" distL="114300" distR="114300" simplePos="0" relativeHeight="251659776" behindDoc="0" locked="0" layoutInCell="1" allowOverlap="1" wp14:anchorId="00B379E2" wp14:editId="7AC93133">
          <wp:simplePos x="0" y="0"/>
          <wp:positionH relativeFrom="margin">
            <wp:posOffset>5593080</wp:posOffset>
          </wp:positionH>
          <wp:positionV relativeFrom="paragraph">
            <wp:posOffset>-392430</wp:posOffset>
          </wp:positionV>
          <wp:extent cx="1150620" cy="57912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noProof/>
      </w:rPr>
      <w:drawing>
        <wp:anchor distT="0" distB="0" distL="114300" distR="114300" simplePos="0" relativeHeight="251661824" behindDoc="1" locked="0" layoutInCell="1" allowOverlap="1" wp14:anchorId="6D72FDAB" wp14:editId="3AD4DD48">
          <wp:simplePos x="0" y="0"/>
          <wp:positionH relativeFrom="margin">
            <wp:posOffset>38100</wp:posOffset>
          </wp:positionH>
          <wp:positionV relativeFrom="paragraph">
            <wp:posOffset>-327660</wp:posOffset>
          </wp:positionV>
          <wp:extent cx="2507615" cy="541020"/>
          <wp:effectExtent l="0" t="0" r="6985" b="0"/>
          <wp:wrapTight wrapText="bothSides">
            <wp:wrapPolygon edited="0">
              <wp:start x="0" y="0"/>
              <wp:lineTo x="0" y="20535"/>
              <wp:lineTo x="21496" y="20535"/>
              <wp:lineTo x="21496" y="0"/>
              <wp:lineTo x="0" y="0"/>
            </wp:wrapPolygon>
          </wp:wrapTight>
          <wp:docPr id="236005315" name="Picture 2360053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in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7615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76D98">
      <w:rPr>
        <w:noProof/>
      </w:rPr>
      <w:t xml:space="preserve"> </w:t>
    </w:r>
    <w:r w:rsidR="007714B3" w:rsidRPr="007714B3">
      <w:rPr>
        <w:rFonts w:ascii="Playfair Display" w:hAnsi="Playfair Display"/>
        <w:noProof/>
        <w:sz w:val="48"/>
        <w:szCs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6013789B"/>
    <w:multiLevelType w:val="hybridMultilevel"/>
    <w:tmpl w:val="42F8B0C6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7FA52B09"/>
    <w:multiLevelType w:val="hybridMultilevel"/>
    <w:tmpl w:val="5D8A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754210">
    <w:abstractNumId w:val="0"/>
  </w:num>
  <w:num w:numId="2" w16cid:durableId="287585584">
    <w:abstractNumId w:val="1"/>
  </w:num>
  <w:num w:numId="3" w16cid:durableId="110808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69"/>
    <w:rsid w:val="000160B9"/>
    <w:rsid w:val="000C5E4B"/>
    <w:rsid w:val="00103F3D"/>
    <w:rsid w:val="00124937"/>
    <w:rsid w:val="001304B5"/>
    <w:rsid w:val="00155B36"/>
    <w:rsid w:val="001767F2"/>
    <w:rsid w:val="001816DF"/>
    <w:rsid w:val="001855CC"/>
    <w:rsid w:val="001F2B97"/>
    <w:rsid w:val="00241049"/>
    <w:rsid w:val="00247085"/>
    <w:rsid w:val="00266ADA"/>
    <w:rsid w:val="00267F6A"/>
    <w:rsid w:val="00280FC0"/>
    <w:rsid w:val="00287804"/>
    <w:rsid w:val="002A0170"/>
    <w:rsid w:val="002B4069"/>
    <w:rsid w:val="002C0FF4"/>
    <w:rsid w:val="00333537"/>
    <w:rsid w:val="00343625"/>
    <w:rsid w:val="00374DFB"/>
    <w:rsid w:val="00382251"/>
    <w:rsid w:val="003960DF"/>
    <w:rsid w:val="003B2C39"/>
    <w:rsid w:val="003D143E"/>
    <w:rsid w:val="003F0741"/>
    <w:rsid w:val="0042575E"/>
    <w:rsid w:val="00443246"/>
    <w:rsid w:val="004E7307"/>
    <w:rsid w:val="004F7167"/>
    <w:rsid w:val="0051000B"/>
    <w:rsid w:val="0052524B"/>
    <w:rsid w:val="00545B9F"/>
    <w:rsid w:val="005945A7"/>
    <w:rsid w:val="005D28F6"/>
    <w:rsid w:val="005E34CF"/>
    <w:rsid w:val="00620DF5"/>
    <w:rsid w:val="00627771"/>
    <w:rsid w:val="006513F6"/>
    <w:rsid w:val="006752CA"/>
    <w:rsid w:val="006902C3"/>
    <w:rsid w:val="006C3DF2"/>
    <w:rsid w:val="00701460"/>
    <w:rsid w:val="0071202D"/>
    <w:rsid w:val="0071613D"/>
    <w:rsid w:val="0072119B"/>
    <w:rsid w:val="0073371E"/>
    <w:rsid w:val="007419AE"/>
    <w:rsid w:val="0074743D"/>
    <w:rsid w:val="0075767C"/>
    <w:rsid w:val="007714B3"/>
    <w:rsid w:val="0079424A"/>
    <w:rsid w:val="007F0A81"/>
    <w:rsid w:val="00841656"/>
    <w:rsid w:val="00847B55"/>
    <w:rsid w:val="008552CE"/>
    <w:rsid w:val="008B68F0"/>
    <w:rsid w:val="008C2C9A"/>
    <w:rsid w:val="008D342A"/>
    <w:rsid w:val="008F26EE"/>
    <w:rsid w:val="0096032E"/>
    <w:rsid w:val="009668CB"/>
    <w:rsid w:val="00996FE1"/>
    <w:rsid w:val="009A3332"/>
    <w:rsid w:val="009B55A7"/>
    <w:rsid w:val="009E49D7"/>
    <w:rsid w:val="009E79D0"/>
    <w:rsid w:val="00A14F2C"/>
    <w:rsid w:val="00A215C3"/>
    <w:rsid w:val="00A935FD"/>
    <w:rsid w:val="00AA4FCC"/>
    <w:rsid w:val="00AB4F22"/>
    <w:rsid w:val="00AD646B"/>
    <w:rsid w:val="00AD683F"/>
    <w:rsid w:val="00B76DC7"/>
    <w:rsid w:val="00B91A8D"/>
    <w:rsid w:val="00B92D92"/>
    <w:rsid w:val="00BB28BA"/>
    <w:rsid w:val="00BF5322"/>
    <w:rsid w:val="00C27E10"/>
    <w:rsid w:val="00C52980"/>
    <w:rsid w:val="00C76D98"/>
    <w:rsid w:val="00C845A2"/>
    <w:rsid w:val="00C91787"/>
    <w:rsid w:val="00C957E4"/>
    <w:rsid w:val="00CD2496"/>
    <w:rsid w:val="00D76E4F"/>
    <w:rsid w:val="00DE0169"/>
    <w:rsid w:val="00E35D19"/>
    <w:rsid w:val="00E75B74"/>
    <w:rsid w:val="00E95CF5"/>
    <w:rsid w:val="00EA6611"/>
    <w:rsid w:val="00ED3881"/>
    <w:rsid w:val="00EE6577"/>
    <w:rsid w:val="00EF0C48"/>
    <w:rsid w:val="00F02E10"/>
    <w:rsid w:val="00F20DAA"/>
    <w:rsid w:val="00F348B0"/>
    <w:rsid w:val="00F865A1"/>
    <w:rsid w:val="00F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55253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18" w:hanging="238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52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C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52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CA"/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80FC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Glen, Isabel</dc:creator>
  <cp:keywords/>
  <dc:description/>
  <cp:lastModifiedBy>Rashid Hassan</cp:lastModifiedBy>
  <cp:revision>31</cp:revision>
  <dcterms:created xsi:type="dcterms:W3CDTF">2021-09-17T19:23:00Z</dcterms:created>
  <dcterms:modified xsi:type="dcterms:W3CDTF">2023-08-08T03:44:00Z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cfa414b791e1a8e5f573ec07de12a2278dca4906173c5c529c626a64ffc7ef3c</vt:lpwstr>
  </property>
</Properties>
</file>