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B00B9" w14:textId="77777777" w:rsidR="00B85C08" w:rsidRDefault="00EF354B">
      <w:pPr>
        <w:pStyle w:val="Title"/>
      </w:pPr>
      <w:r>
        <w:t>DreamTour Website Improvement Requirements</w:t>
      </w:r>
    </w:p>
    <w:p w14:paraId="5B87881B" w14:textId="77777777" w:rsidR="00B85C08" w:rsidRDefault="00EF354B">
      <w:r>
        <w:t>Prepared for the developer team | Frontend, backend and admin panel</w:t>
      </w:r>
    </w:p>
    <w:p w14:paraId="797D57E9" w14:textId="77777777" w:rsidR="00B85C08" w:rsidRDefault="00EF354B">
      <w:r>
        <w:t xml:space="preserve">Please fix the existing website functions and add the missing admin controls described below. We need to manage our website content, trip </w:t>
      </w:r>
      <w:r>
        <w:t>dates and customer registrations without asking a developer to make routine changes.</w:t>
      </w:r>
    </w:p>
    <w:p w14:paraId="58A27942" w14:textId="77777777" w:rsidR="00B85C08" w:rsidRDefault="00EF354B">
      <w:r>
        <w:t>This brief records the issues reported by DreamTour; it is not a technical audit of the live website. Use the requirement IDs in your implementation updates and testing re</w:t>
      </w:r>
      <w:r>
        <w:t>port. Each change must work from the admin panel through to the public website.</w:t>
      </w:r>
    </w:p>
    <w:p w14:paraId="6C12BD4E" w14:textId="77777777" w:rsidR="00B85C08" w:rsidRDefault="00EF354B">
      <w:pPr>
        <w:pStyle w:val="Heading1"/>
      </w:pPr>
      <w:r>
        <w:t>1 Shared website controls</w:t>
      </w:r>
    </w:p>
    <w:p w14:paraId="25F53B7E" w14:textId="77777777" w:rsidR="00B85C08" w:rsidRDefault="00EF354B">
      <w:pPr>
        <w:pStyle w:val="Heading2"/>
      </w:pPr>
      <w:r>
        <w:t>G01 Repair active and inactive settings</w:t>
      </w:r>
    </w:p>
    <w:p w14:paraId="4BF828D0" w14:textId="77777777" w:rsidR="00B85C08" w:rsidRDefault="00EF354B">
      <w:r>
        <w:t>Several activation and deactivation controls currently do not work. Check every existing content block and ite</w:t>
      </w:r>
      <w:r>
        <w:t>m with these settings, not only the homepage. Save the status in the backend and make the public website follow it. Inactive content must remain available for editing in admin, disappear from the public page and leave no empty space.</w:t>
      </w:r>
    </w:p>
    <w:p w14:paraId="0A429DD0" w14:textId="77777777" w:rsidR="00B85C08" w:rsidRDefault="00EF354B">
      <w:r>
        <w:rPr>
          <w:b/>
        </w:rPr>
        <w:t xml:space="preserve">Acceptance check: </w:t>
      </w:r>
      <w:r>
        <w:t>Deac</w:t>
      </w:r>
      <w:r>
        <w:t>tivate, save, refresh admin and open the public page as a visitor. The content is hidden. Reactivate it and confirm it returns with its saved information.</w:t>
      </w:r>
    </w:p>
    <w:p w14:paraId="38ACFDC5" w14:textId="77777777" w:rsidR="00B85C08" w:rsidRDefault="00EF354B">
      <w:pPr>
        <w:pStyle w:val="Heading2"/>
      </w:pPr>
      <w:r>
        <w:t>G02 Increase logo size</w:t>
      </w:r>
    </w:p>
    <w:p w14:paraId="5F9033CC" w14:textId="77777777" w:rsidR="00B85C08" w:rsidRDefault="00EF354B">
      <w:r>
        <w:t>The current logo is too small to notice. Increase its visible size in the webs</w:t>
      </w:r>
      <w:r>
        <w:t>ite header on desktop and mobile. Preserve the supplied design, proportions and colours; remove excess display padding if it makes the logo look smaller.</w:t>
      </w:r>
    </w:p>
    <w:p w14:paraId="3A201305" w14:textId="77777777" w:rsidR="00B85C08" w:rsidRDefault="00EF354B">
      <w:r>
        <w:rPr>
          <w:b/>
        </w:rPr>
        <w:t xml:space="preserve">Acceptance check: </w:t>
      </w:r>
      <w:r>
        <w:t>The logo is clearly readable, with no stretching, clipping or overlap with navigatio</w:t>
      </w:r>
      <w:r>
        <w:t>n. DreamTour approves the final displayed size.</w:t>
      </w:r>
    </w:p>
    <w:p w14:paraId="7B866E98" w14:textId="77777777" w:rsidR="00B85C08" w:rsidRDefault="00EF354B">
      <w:pPr>
        <w:pStyle w:val="Heading2"/>
      </w:pPr>
      <w:r>
        <w:t>G03 Add the motto to every page</w:t>
      </w:r>
    </w:p>
    <w:p w14:paraId="6F4DBDDE" w14:textId="77777777" w:rsidR="00B85C08" w:rsidRDefault="00EF354B">
      <w:r>
        <w:t>Add one consistent shared section displaying “Don’t just dream places — go and see them.” Use the same text and design across all public pages, including tour, private tour, vi</w:t>
      </w:r>
      <w:r>
        <w:t>sa support, About Us and FAQ pages. Recommended placement is immediately above the footer.</w:t>
      </w:r>
    </w:p>
    <w:p w14:paraId="1479E935" w14:textId="071C67DF" w:rsidR="00B85C08" w:rsidRDefault="00EF354B">
      <w:r>
        <w:rPr>
          <w:b/>
        </w:rPr>
        <w:t xml:space="preserve">Acceptance check: </w:t>
      </w:r>
      <w:r>
        <w:t>The motto appears consistently on every public page and is maintained as one shared component rather than separately typed into each page.</w:t>
      </w:r>
    </w:p>
    <w:p w14:paraId="67C98211" w14:textId="7D9AD5D7" w:rsidR="007A1B77" w:rsidRDefault="007A1B77">
      <w:r>
        <w:rPr>
          <w:noProof/>
        </w:rPr>
        <w:drawing>
          <wp:inline distT="0" distB="0" distL="0" distR="0" wp14:anchorId="380A8EF8" wp14:editId="6D68200D">
            <wp:extent cx="6400800" cy="88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400800" cy="882650"/>
                    </a:xfrm>
                    <a:prstGeom prst="rect">
                      <a:avLst/>
                    </a:prstGeom>
                  </pic:spPr>
                </pic:pic>
              </a:graphicData>
            </a:graphic>
          </wp:inline>
        </w:drawing>
      </w:r>
    </w:p>
    <w:p w14:paraId="23F45DF6" w14:textId="77777777" w:rsidR="00B85C08" w:rsidRDefault="00EF354B">
      <w:r>
        <w:br w:type="page"/>
      </w:r>
    </w:p>
    <w:p w14:paraId="70C579AF" w14:textId="77777777" w:rsidR="00B85C08" w:rsidRDefault="00EF354B">
      <w:pPr>
        <w:pStyle w:val="Heading1"/>
      </w:pPr>
      <w:r>
        <w:lastRenderedPageBreak/>
        <w:t>2 Home</w:t>
      </w:r>
      <w:r>
        <w:t>page and footer</w:t>
      </w:r>
    </w:p>
    <w:p w14:paraId="62DA2E2D" w14:textId="77777777" w:rsidR="00B85C08" w:rsidRDefault="00EF354B">
      <w:pPr>
        <w:pStyle w:val="Heading2"/>
      </w:pPr>
      <w:r>
        <w:t>H01 Remember visitor preferences with cookies</w:t>
      </w:r>
    </w:p>
    <w:p w14:paraId="672A5B13" w14:textId="77777777" w:rsidR="00B85C08" w:rsidRDefault="00EF354B">
      <w:r>
        <w:t>Add a cookie and preference feature so returning visitors can retain agreed preferences. Provide accept, reject optional cookies and preference settings, plus a way to change the choice later. E</w:t>
      </w:r>
      <w:r>
        <w:t>ssential website functions must work when optional cookies are rejected. Do not treat cookies as a way to automatically identify a visitor or save sensitive booking and payment details.</w:t>
      </w:r>
    </w:p>
    <w:p w14:paraId="5EF4C2DD" w14:textId="77777777" w:rsidR="00B85C08" w:rsidRDefault="00EF354B">
      <w:r>
        <w:rPr>
          <w:b/>
        </w:rPr>
        <w:t xml:space="preserve">Acceptance check: </w:t>
      </w:r>
      <w:r>
        <w:t>The selected cookie choice persists on return visits</w:t>
      </w:r>
      <w:r>
        <w:t>. Optional cookies follow that choice. Before development, confirm which preferences DreamTour wants remembered and whether analytics is included.</w:t>
      </w:r>
    </w:p>
    <w:p w14:paraId="6EE485C1" w14:textId="77777777" w:rsidR="00B85C08" w:rsidRDefault="00EF354B">
      <w:pPr>
        <w:pStyle w:val="Heading2"/>
      </w:pPr>
      <w:r>
        <w:t>H02 Manage carousel background images</w:t>
      </w:r>
    </w:p>
    <w:p w14:paraId="4FEC256A" w14:textId="77777777" w:rsidR="00B85C08" w:rsidRDefault="00EF354B">
      <w:r>
        <w:t>Add a clearly labelled Homepage Carousel area in admin. Allow us to upl</w:t>
      </w:r>
      <w:r>
        <w:t>oad, replace, remove, reorder and activate or deactivate each slide. Include image preview and alternative text. Saved changes must update the homepage carousel, with suitable cropping on desktop and mobile.</w:t>
      </w:r>
    </w:p>
    <w:p w14:paraId="3164275B" w14:textId="77777777" w:rsidR="00B85C08" w:rsidRDefault="00EF354B">
      <w:r>
        <w:rPr>
          <w:b/>
        </w:rPr>
        <w:t xml:space="preserve">Acceptance check: </w:t>
      </w:r>
      <w:r>
        <w:t>Staff can add two images, chan</w:t>
      </w:r>
      <w:r>
        <w:t>ge their order, replace one and hide another without code changes. Only active slides appear publicly.</w:t>
      </w:r>
    </w:p>
    <w:p w14:paraId="6A468B59" w14:textId="77777777" w:rsidR="00B85C08" w:rsidRDefault="00EF354B">
      <w:pPr>
        <w:pStyle w:val="Heading2"/>
      </w:pPr>
      <w:r>
        <w:t>H03 Publish approved trip reviews</w:t>
      </w:r>
    </w:p>
    <w:p w14:paraId="2F5CC580" w14:textId="77777777" w:rsidR="00B85C08" w:rsidRDefault="00EF354B">
      <w:r>
        <w:t>Trip reviews are not appearing after approval. Fix the complete review process: submitted reviews are pending; approved</w:t>
      </w:r>
      <w:r>
        <w:t xml:space="preserve"> reviews appear in the correct public review section and on the related trip where applicable; pending and rejected reviews remain hidden. Admin must be able to approve, reject and unpublish a review.</w:t>
      </w:r>
    </w:p>
    <w:p w14:paraId="1511961F" w14:textId="77777777" w:rsidR="00B85C08" w:rsidRDefault="00EF354B">
      <w:r>
        <w:rPr>
          <w:b/>
        </w:rPr>
        <w:t xml:space="preserve">Acceptance check: </w:t>
      </w:r>
      <w:r>
        <w:t>Submit a test review, approve it in a</w:t>
      </w:r>
      <w:r>
        <w:t>dmin and confirm it appears publicly. Unpublish it and confirm it disappears. Status changes persist after refresh.</w:t>
      </w:r>
    </w:p>
    <w:p w14:paraId="5EB8D5D6" w14:textId="77777777" w:rsidR="00B85C08" w:rsidRDefault="00EF354B">
      <w:pPr>
        <w:pStyle w:val="Heading2"/>
      </w:pPr>
      <w:r>
        <w:t>H04 Add a visa support introduction</w:t>
      </w:r>
    </w:p>
    <w:p w14:paraId="73F063E2" w14:textId="77777777" w:rsidR="00B85C08" w:rsidRDefault="00EF354B">
      <w:r>
        <w:t>Add a homepage visa support section with a heading, short description and “More Information” button link</w:t>
      </w:r>
      <w:r>
        <w:t>ing to the Visa Support page. Suggested text: “We help you complete application forms, check your documents for completeness and book visa appointments.” Allow the text and section visibility to be managed in admin.</w:t>
      </w:r>
    </w:p>
    <w:p w14:paraId="6834B994" w14:textId="77777777" w:rsidR="00B85C08" w:rsidRDefault="00EF354B">
      <w:r>
        <w:rPr>
          <w:b/>
        </w:rPr>
        <w:t xml:space="preserve">Acceptance check: </w:t>
      </w:r>
      <w:r>
        <w:t>The section displays t</w:t>
      </w:r>
      <w:r>
        <w:t>he saved content and its button opens the Visa Support page on desktop and mobile.</w:t>
      </w:r>
    </w:p>
    <w:p w14:paraId="49C052EF" w14:textId="77777777" w:rsidR="00B85C08" w:rsidRDefault="00EF354B">
      <w:pPr>
        <w:pStyle w:val="Heading2"/>
      </w:pPr>
      <w:r>
        <w:t>H05 Control footer destinations</w:t>
      </w:r>
    </w:p>
    <w:p w14:paraId="723A7170" w14:textId="77777777" w:rsidR="00B85C08" w:rsidRDefault="00EF354B">
      <w:r>
        <w:t xml:space="preserve">Add an admin control for the footer Destinations block, which is currently missing. We want to deactivate this block for now. It must be </w:t>
      </w:r>
      <w:r>
        <w:t>possible to show it again later without rebuilding it.</w:t>
      </w:r>
    </w:p>
    <w:p w14:paraId="471ED4FE" w14:textId="77777777" w:rsidR="00B85C08" w:rsidRDefault="00EF354B">
      <w:r>
        <w:rPr>
          <w:b/>
        </w:rPr>
        <w:t xml:space="preserve">Acceptance check: </w:t>
      </w:r>
      <w:r>
        <w:t>With Destinations deactivated, the footer shows no destination heading, links or blank placeholder. Reactivating restores the saved block.</w:t>
      </w:r>
    </w:p>
    <w:p w14:paraId="04DDDF21" w14:textId="77777777" w:rsidR="00B85C08" w:rsidRDefault="00EF354B">
      <w:pPr>
        <w:pStyle w:val="Heading2"/>
      </w:pPr>
      <w:r>
        <w:t>H06 Add footer policy links</w:t>
      </w:r>
    </w:p>
    <w:p w14:paraId="4EC5BA12" w14:textId="77777777" w:rsidR="00B85C08" w:rsidRDefault="00EF354B">
      <w:r>
        <w:t>Add Privacy Poli</w:t>
      </w:r>
      <w:r>
        <w:t>cy and Terms of Service links to the footer on all public pages. Provide admin controls to edit the policy page content and link destinations. Connect booking consent links to the appropriate DreamTour policies as well.</w:t>
      </w:r>
    </w:p>
    <w:p w14:paraId="12803084" w14:textId="77777777" w:rsidR="00B85C08" w:rsidRDefault="00EF354B">
      <w:r>
        <w:rPr>
          <w:b/>
        </w:rPr>
        <w:t xml:space="preserve">Acceptance check: </w:t>
      </w:r>
      <w:r>
        <w:t>Both links open th</w:t>
      </w:r>
      <w:r>
        <w:t>e correct DreamTour pages. Final policy wording and URLs must be supplied or confirmed by DreamTour before launch.</w:t>
      </w:r>
    </w:p>
    <w:p w14:paraId="5AD1E19D" w14:textId="77777777" w:rsidR="00B85C08" w:rsidRDefault="00EF354B">
      <w:r>
        <w:br w:type="page"/>
      </w:r>
    </w:p>
    <w:p w14:paraId="40C91D93" w14:textId="77777777" w:rsidR="00B85C08" w:rsidRDefault="00EF354B">
      <w:pPr>
        <w:pStyle w:val="Heading1"/>
      </w:pPr>
      <w:r>
        <w:lastRenderedPageBreak/>
        <w:t>3 Tour listings private tours and About Us</w:t>
      </w:r>
    </w:p>
    <w:p w14:paraId="7E806C90" w14:textId="77777777" w:rsidR="00B85C08" w:rsidRDefault="00EF354B">
      <w:pPr>
        <w:pStyle w:val="Heading2"/>
      </w:pPr>
      <w:r>
        <w:t>T01 Manage one day and multi day tour filters</w:t>
      </w:r>
    </w:p>
    <w:p w14:paraId="1FD1BA30" w14:textId="77777777" w:rsidR="00B85C08" w:rsidRDefault="00EF354B">
      <w:r>
        <w:t>We cannot find filter management in admin. Add a F</w:t>
      </w:r>
      <w:r>
        <w:t xml:space="preserve">ilters area for One Day Tours and Multi Day Tours. Staff must be able to add and rename filter options, reorder them, activate or deactivate them, and remove unused options. Allow staff to assign matching values to each trip. Safely handle options already </w:t>
      </w:r>
      <w:r>
        <w:t>used by trips so removal does not break records.</w:t>
      </w:r>
    </w:p>
    <w:p w14:paraId="4BE0903D" w14:textId="77777777" w:rsidR="00B85C08" w:rsidRDefault="00EF354B">
      <w:r>
        <w:rPr>
          <w:b/>
        </w:rPr>
        <w:t xml:space="preserve">Acceptance check: </w:t>
      </w:r>
      <w:r>
        <w:t>Add a test option, assign it to a trip and filter the public listing by it. Hide or remove the option and confirm the public filter updates. Both tour categories work correctly.</w:t>
      </w:r>
    </w:p>
    <w:p w14:paraId="010A54F9" w14:textId="77777777" w:rsidR="00B85C08" w:rsidRDefault="00EF354B">
      <w:pPr>
        <w:pStyle w:val="Heading2"/>
      </w:pPr>
      <w:r>
        <w:t xml:space="preserve">P01 Change </w:t>
      </w:r>
      <w:r>
        <w:t>the private tour main image</w:t>
      </w:r>
    </w:p>
    <w:p w14:paraId="046A7BA6" w14:textId="77777777" w:rsidR="00B85C08" w:rsidRDefault="00EF354B">
      <w:r>
        <w:t>Make the Private Tours hero image replaceable from admin, including image preview and alternative text. If image management cannot be included in this delivery, DreamTour can supply one replacement image for the developer to ins</w:t>
      </w:r>
      <w:r>
        <w:t>tall; clearly identify this as a one time change.</w:t>
      </w:r>
    </w:p>
    <w:p w14:paraId="041642B6" w14:textId="77777777" w:rsidR="00B85C08" w:rsidRDefault="00EF354B">
      <w:r>
        <w:rPr>
          <w:b/>
        </w:rPr>
        <w:t xml:space="preserve">Acceptance check: </w:t>
      </w:r>
      <w:r>
        <w:t>The saved replacement appears clearly on desktop and mobile. Confirm whether the deliverable is an admin control or a one time replacement.</w:t>
      </w:r>
    </w:p>
    <w:p w14:paraId="6509EFF4" w14:textId="77777777" w:rsidR="00B85C08" w:rsidRDefault="00EF354B">
      <w:pPr>
        <w:pStyle w:val="Heading2"/>
      </w:pPr>
      <w:r>
        <w:t>P02 Add private tour places</w:t>
      </w:r>
    </w:p>
    <w:p w14:paraId="4947482C" w14:textId="77777777" w:rsidR="00B85C08" w:rsidRDefault="00EF354B">
      <w:r>
        <w:t xml:space="preserve">Add admin functions </w:t>
      </w:r>
      <w:r>
        <w:t>to create, edit, reorder, activate and deactivate places or destinations offered for private tours. Each item needs a name, image and description. Show active places on the Private Tours page.</w:t>
      </w:r>
    </w:p>
    <w:p w14:paraId="4EA890E8" w14:textId="77777777" w:rsidR="00B85C08" w:rsidRDefault="00EF354B">
      <w:r>
        <w:rPr>
          <w:b/>
        </w:rPr>
        <w:t xml:space="preserve">Acceptance check: </w:t>
      </w:r>
      <w:r>
        <w:t xml:space="preserve">Staff adds a place and it appears </w:t>
      </w:r>
      <w:r>
        <w:t>publicly with the correct content and order. Deactivation hides it while keeping it editable in admin.</w:t>
      </w:r>
    </w:p>
    <w:p w14:paraId="33CBF4B7" w14:textId="77777777" w:rsidR="00B85C08" w:rsidRDefault="00EF354B">
      <w:pPr>
        <w:pStyle w:val="Heading2"/>
      </w:pPr>
      <w:r>
        <w:t>A01 Replace About Us images</w:t>
      </w:r>
    </w:p>
    <w:p w14:paraId="3277E18E" w14:textId="77777777" w:rsidR="00B85C08" w:rsidRDefault="00EF354B">
      <w:r>
        <w:t>Change the main About Us image and the other images throughout that page using images supplied by DreamTour. Preferred soluti</w:t>
      </w:r>
      <w:r>
        <w:t>on: add admin image controls so we can replace these images ourselves. If the team proposes one time replacements instead, list exactly which image positions are included.</w:t>
      </w:r>
    </w:p>
    <w:p w14:paraId="3C14CC98" w14:textId="77777777" w:rsidR="00B85C08" w:rsidRDefault="00EF354B">
      <w:r>
        <w:rPr>
          <w:b/>
        </w:rPr>
        <w:t xml:space="preserve">Acceptance check: </w:t>
      </w:r>
      <w:r>
        <w:t>Each intended image position shows the selected replacement with a</w:t>
      </w:r>
      <w:r>
        <w:t>ppropriate cropping. The agreed editing method works for every included position.</w:t>
      </w:r>
    </w:p>
    <w:p w14:paraId="04F9AC0E" w14:textId="77777777" w:rsidR="00B85C08" w:rsidRDefault="00EF354B">
      <w:pPr>
        <w:pStyle w:val="Heading2"/>
      </w:pPr>
      <w:r>
        <w:t>A02 Keep the founder and CEO first</w:t>
      </w:r>
    </w:p>
    <w:p w14:paraId="794A377A" w14:textId="77777777" w:rsidR="00B85C08" w:rsidRDefault="00EF354B">
      <w:r>
        <w:t>Newly added team members currently appear before the founder and CEO. Fix the display order so the founder and CEO remain at the top. All o</w:t>
      </w:r>
      <w:r>
        <w:t>ther team members must appear after them. Add a display order control for the remaining members.</w:t>
      </w:r>
    </w:p>
    <w:p w14:paraId="2F3F2B79" w14:textId="77777777" w:rsidR="00B85C08" w:rsidRDefault="00EF354B">
      <w:r>
        <w:rPr>
          <w:b/>
        </w:rPr>
        <w:t xml:space="preserve">Acceptance check: </w:t>
      </w:r>
      <w:r>
        <w:t>Add a new team member and confirm the founder and CEO stay first. Changing the other members’ order saves correctly and updates the public pa</w:t>
      </w:r>
      <w:r>
        <w:t>ge.</w:t>
      </w:r>
    </w:p>
    <w:p w14:paraId="25738704" w14:textId="77777777" w:rsidR="00B85C08" w:rsidRDefault="00EF354B">
      <w:r>
        <w:br w:type="page"/>
      </w:r>
    </w:p>
    <w:p w14:paraId="5C0F77EC" w14:textId="77777777" w:rsidR="00B85C08" w:rsidRDefault="00EF354B">
      <w:pPr>
        <w:pStyle w:val="Heading1"/>
      </w:pPr>
      <w:r>
        <w:lastRenderedPageBreak/>
        <w:t>4 Visa support and separate FAQs</w:t>
      </w:r>
    </w:p>
    <w:p w14:paraId="58787FE9" w14:textId="77777777" w:rsidR="00B85C08" w:rsidRDefault="00EF354B">
      <w:pPr>
        <w:pStyle w:val="Heading2"/>
      </w:pPr>
      <w:r>
        <w:t>V01 Manage service fees by country</w:t>
      </w:r>
    </w:p>
    <w:p w14:paraId="21CFEC0E" w14:textId="77777777" w:rsidR="00B85C08" w:rsidRDefault="00EF354B">
      <w:r>
        <w:t>Add a Visa Support Pricing area in admin. Allow staff to add countries and their assistance services, enter and edit the service fee and currency, and activate or deactivate entries.</w:t>
      </w:r>
      <w:r>
        <w:t xml:space="preserve"> Display the saved fees on the Visa Support page. Label these as DreamTour assistance service fees; show any government or third party fee separately if included.</w:t>
      </w:r>
    </w:p>
    <w:p w14:paraId="409FA9D5" w14:textId="77777777" w:rsidR="00B85C08" w:rsidRDefault="00EF354B">
      <w:r>
        <w:rPr>
          <w:b/>
        </w:rPr>
        <w:t xml:space="preserve">Acceptance check: </w:t>
      </w:r>
      <w:r>
        <w:t>Add two countries with different service fees, edit one and hide the other.</w:t>
      </w:r>
      <w:r>
        <w:t xml:space="preserve"> The public page shows the correct active entries and prices.</w:t>
      </w:r>
    </w:p>
    <w:p w14:paraId="48431490" w14:textId="77777777" w:rsidR="00B85C08" w:rsidRDefault="00EF354B">
      <w:pPr>
        <w:pStyle w:val="Heading2"/>
      </w:pPr>
      <w:r>
        <w:t>V02 Use a dedicated visa enquiry form</w:t>
      </w:r>
    </w:p>
    <w:p w14:paraId="5078BD64" w14:textId="77777777" w:rsidR="00B85C08" w:rsidRDefault="00EF354B">
      <w:r>
        <w:t xml:space="preserve">The visa enquiry or quotation request currently uses the trip form. Replace it with a dedicated Visa Support form. It must collect contact details, the </w:t>
      </w:r>
      <w:r>
        <w:t>country for which assistance is requested, the requested assistance and the customer’s question. It must not require trip departure dates, passenger pickup points or tour booking information.</w:t>
      </w:r>
    </w:p>
    <w:p w14:paraId="43068071" w14:textId="77777777" w:rsidR="00B85C08" w:rsidRDefault="00EF354B">
      <w:r>
        <w:rPr>
          <w:b/>
        </w:rPr>
        <w:t xml:space="preserve">Acceptance check: </w:t>
      </w:r>
      <w:r>
        <w:t xml:space="preserve">Submit a visa enquiry and confirm it is saved </w:t>
      </w:r>
      <w:r>
        <w:t>in a separate Visa Enquiries admin list with the correct details. It must not create a trip booking or change seat availability.</w:t>
      </w:r>
    </w:p>
    <w:p w14:paraId="6B7A4418" w14:textId="77777777" w:rsidR="00B85C08" w:rsidRDefault="00EF354B">
      <w:r>
        <w:t xml:space="preserve">Proposed visa fields to confirm: full name, email, phone or WhatsApp number with country code, destination country, assistance </w:t>
      </w:r>
      <w:r>
        <w:t>required and question or message. Show a success message and an enquiry reference after submission. Exact required fields should be agreed before implementation.</w:t>
      </w:r>
    </w:p>
    <w:p w14:paraId="4C932CC7" w14:textId="77777777" w:rsidR="00B85C08" w:rsidRDefault="00EF354B">
      <w:pPr>
        <w:pStyle w:val="Heading2"/>
      </w:pPr>
      <w:r>
        <w:t>F01 Separate visa and trip FAQs</w:t>
      </w:r>
    </w:p>
    <w:p w14:paraId="4529A309" w14:textId="77777777" w:rsidR="00B85C08" w:rsidRDefault="00EF354B">
      <w:r>
        <w:t>Create two separate FAQ groups: Trip FAQs and Visa Support FAQ</w:t>
      </w:r>
      <w:r>
        <w:t>s. In admin, allow staff to add, edit, reorder, activate and deactivate questions and answers in each group. Show each group in its relevant public area. If there is a combined FAQ page, use clearly separated sections or tabs.</w:t>
      </w:r>
    </w:p>
    <w:p w14:paraId="69607AD1" w14:textId="77777777" w:rsidR="00B85C08" w:rsidRDefault="00EF354B">
      <w:r>
        <w:rPr>
          <w:b/>
        </w:rPr>
        <w:t xml:space="preserve">Acceptance check: </w:t>
      </w:r>
      <w:r>
        <w:t xml:space="preserve">Create one </w:t>
      </w:r>
      <w:r>
        <w:t>FAQ in each group and confirm each appears only in the correct section. Editing, ordering and deactivation work independently for both groups.</w:t>
      </w:r>
    </w:p>
    <w:p w14:paraId="35548901" w14:textId="77777777" w:rsidR="00B85C08" w:rsidRDefault="00EF354B">
      <w:pPr>
        <w:pStyle w:val="Heading1"/>
      </w:pPr>
      <w:r>
        <w:t>Visa support content boundary</w:t>
      </w:r>
    </w:p>
    <w:p w14:paraId="0718C67B" w14:textId="77777777" w:rsidR="00B85C08" w:rsidRDefault="00EF354B">
      <w:r>
        <w:t xml:space="preserve">The service described on the website is assistance with completing forms, checking </w:t>
      </w:r>
      <w:r>
        <w:t>documents for completeness and arranging appointments. Use this description consistently in the homepage introduction, service pricing, enquiry form and visa FAQs. Do not add claims about visa approval or guarantees to this brief.</w:t>
      </w:r>
    </w:p>
    <w:p w14:paraId="5C830B5D" w14:textId="77777777" w:rsidR="00B85C08" w:rsidRDefault="00EF354B">
      <w:r>
        <w:br w:type="page"/>
      </w:r>
    </w:p>
    <w:p w14:paraId="2A57CED8" w14:textId="77777777" w:rsidR="00B85C08" w:rsidRDefault="00EF354B">
      <w:pPr>
        <w:pStyle w:val="Heading1"/>
      </w:pPr>
      <w:r>
        <w:lastRenderedPageBreak/>
        <w:t>5 Published trips and d</w:t>
      </w:r>
      <w:r>
        <w:t>eparture calendars</w:t>
      </w:r>
    </w:p>
    <w:p w14:paraId="05A70911" w14:textId="77777777" w:rsidR="00B85C08" w:rsidRDefault="00EF354B">
      <w:r>
        <w:t xml:space="preserve">The current published trip flow acts like a quotation request. Scheduled trips need a registration and booking flow: the customer chooses an available departure date, enters the required information, reviews it and submits a booking for </w:t>
      </w:r>
      <w:r>
        <w:t>that specific date.</w:t>
      </w:r>
    </w:p>
    <w:p w14:paraId="7413876C" w14:textId="77777777" w:rsidR="00B85C08" w:rsidRDefault="00EF354B">
      <w:pPr>
        <w:pStyle w:val="Heading2"/>
      </w:pPr>
      <w:r>
        <w:t>B01 Create one trip with multiple departures</w:t>
      </w:r>
    </w:p>
    <w:p w14:paraId="2C3F278E" w14:textId="77777777" w:rsidR="00B85C08" w:rsidRDefault="00EF354B">
      <w:r>
        <w:t>In admin, separate the trip’s reusable content from its scheduled departures. One trip should contain its title, description, itinerary, images and tour category. Staff must be able to add se</w:t>
      </w:r>
      <w:r>
        <w:t>veral departure dates to that same trip, including multiple dates within one month, without recreating the whole trip.</w:t>
      </w:r>
    </w:p>
    <w:p w14:paraId="0DDD4D07" w14:textId="77777777" w:rsidR="00B85C08" w:rsidRDefault="00EF354B">
      <w:r>
        <w:rPr>
          <w:b/>
        </w:rPr>
        <w:t xml:space="preserve">Acceptance check: </w:t>
      </w:r>
      <w:r>
        <w:t>Create one trip with at least three departures in the same month. Its public page shows all available dates and uses th</w:t>
      </w:r>
      <w:r>
        <w:t>e shared trip information.</w:t>
      </w:r>
    </w:p>
    <w:p w14:paraId="7DE0C23B" w14:textId="77777777" w:rsidR="00B85C08" w:rsidRDefault="00EF354B">
      <w:pPr>
        <w:pStyle w:val="Heading2"/>
      </w:pPr>
      <w:r>
        <w:t>B02 Manage each departure independently</w:t>
      </w:r>
    </w:p>
    <w:p w14:paraId="32885695" w14:textId="77777777" w:rsidR="00B85C08" w:rsidRDefault="00EF354B">
      <w:r>
        <w:t xml:space="preserve">For each departure, provide a date, seat capacity, availability status and the applicable price and pickup information. Allow a departure to be added, edited, closed, hidden or marked sold </w:t>
      </w:r>
      <w:r>
        <w:t>out without changing the other departures. For multi day trips, show the start and end dates.</w:t>
      </w:r>
    </w:p>
    <w:p w14:paraId="336E636D" w14:textId="77777777" w:rsidR="00B85C08" w:rsidRDefault="00EF354B">
      <w:r>
        <w:rPr>
          <w:b/>
        </w:rPr>
        <w:t xml:space="preserve">Acceptance check: </w:t>
      </w:r>
      <w:r>
        <w:t>Close one departure and confirm the other dates remain bookable. Changing capacity or price for one departure affects that departure only.</w:t>
      </w:r>
    </w:p>
    <w:p w14:paraId="2CE92983" w14:textId="77777777" w:rsidR="00B85C08" w:rsidRDefault="00EF354B">
      <w:pPr>
        <w:pStyle w:val="Heading2"/>
      </w:pPr>
      <w:r>
        <w:t>B03 S</w:t>
      </w:r>
      <w:r>
        <w:t>elect the date in a public calendar</w:t>
      </w:r>
    </w:p>
    <w:p w14:paraId="07EA4310" w14:textId="77777777" w:rsidR="00B85C08" w:rsidRDefault="00EF354B">
      <w:r>
        <w:t>Show a calendar or equivalent clearly labelled date selector on the trip page. Highlight available departures and clearly show or disable unavailable and sold out dates. Selecting a date must load its price, pickup optio</w:t>
      </w:r>
      <w:r>
        <w:t>ns and availability. Use “Book Now” or “Register for This Trip” for scheduled trips instead of “Request a Quote”.</w:t>
      </w:r>
    </w:p>
    <w:p w14:paraId="411B6054" w14:textId="77777777" w:rsidR="00B85C08" w:rsidRDefault="00EF354B">
      <w:r>
        <w:rPr>
          <w:b/>
        </w:rPr>
        <w:t xml:space="preserve">Acceptance check: </w:t>
      </w:r>
      <w:r>
        <w:t>Select two different dates and confirm each loads the correct details. The form cannot be submitted without a valid availabl</w:t>
      </w:r>
      <w:r>
        <w:t>e departure.</w:t>
      </w:r>
    </w:p>
    <w:p w14:paraId="524B541A" w14:textId="77777777" w:rsidR="00B85C08" w:rsidRDefault="00EF354B">
      <w:pPr>
        <w:pStyle w:val="Heading2"/>
      </w:pPr>
      <w:r>
        <w:t>B04 Save bookings under the selected departure</w:t>
      </w:r>
    </w:p>
    <w:p w14:paraId="2EE63E44" w14:textId="77777777" w:rsidR="00B85C08" w:rsidRDefault="00EF354B">
      <w:r>
        <w:t>Save every booking against both the trip and selected departure. Create the individual passenger entries under that departure’s admin list. Keep passenger totals and remaining seats separate for e</w:t>
      </w:r>
      <w:r>
        <w:t>very date. Validate capacity again on submission so simultaneous bookings cannot exceed the available seats.</w:t>
      </w:r>
    </w:p>
    <w:p w14:paraId="51EF81DB" w14:textId="77777777" w:rsidR="00B85C08" w:rsidRDefault="00EF354B">
      <w:r>
        <w:rPr>
          <w:b/>
        </w:rPr>
        <w:t xml:space="preserve">Acceptance check: </w:t>
      </w:r>
      <w:r>
        <w:t>A booking for five people reduces only that departure’s remaining seats by five. It appears under the selected date, and no other</w:t>
      </w:r>
      <w:r>
        <w:t xml:space="preserve"> departure is affected. An overcapacity submission is rejected.</w:t>
      </w:r>
    </w:p>
    <w:p w14:paraId="6C558F83" w14:textId="77777777" w:rsidR="00B85C08" w:rsidRDefault="00EF354B">
      <w:pPr>
        <w:pStyle w:val="Heading1"/>
      </w:pPr>
      <w:r>
        <w:t>Example customer journey</w:t>
      </w:r>
    </w:p>
    <w:p w14:paraId="296F9671" w14:textId="77777777" w:rsidR="00B85C08" w:rsidRDefault="00EF354B">
      <w:r>
        <w:t>A customer opens a published trip, chooses one of its available dates, sees the date’s price and pickup options, enters passenger and contact details, reviews the info</w:t>
      </w:r>
      <w:r>
        <w:t>rmation and confirms the submission. Admin receives one booking reference and the passenger records for exactly that departure.</w:t>
      </w:r>
    </w:p>
    <w:p w14:paraId="38EB3EA6" w14:textId="77777777" w:rsidR="00B85C08" w:rsidRDefault="00EF354B">
      <w:r>
        <w:t>This calendar requirement updates the earlier single date flow: customers may choose among published departures, but they cannot</w:t>
      </w:r>
      <w:r>
        <w:t xml:space="preserve"> type an arbitrary travel date or change the selected departure after submission without a staff update.</w:t>
      </w:r>
    </w:p>
    <w:p w14:paraId="33CF38BA" w14:textId="77777777" w:rsidR="00B85C08" w:rsidRDefault="00EF354B">
      <w:r>
        <w:br w:type="page"/>
      </w:r>
    </w:p>
    <w:p w14:paraId="2FC009EB" w14:textId="77777777" w:rsidR="00B85C08" w:rsidRDefault="00EF354B">
      <w:pPr>
        <w:pStyle w:val="Heading1"/>
      </w:pPr>
      <w:r>
        <w:lastRenderedPageBreak/>
        <w:t>6 Booking form backend and handover</w:t>
      </w:r>
    </w:p>
    <w:p w14:paraId="754947BF" w14:textId="77777777" w:rsidR="00B85C08" w:rsidRDefault="00EF354B">
      <w:r>
        <w:t>The earlier booking-form specification was found in DreamTour Website and Admin Panel Requirements, dated 24 Sept</w:t>
      </w:r>
      <w:r>
        <w:t>ember 2026, version 1.1. Use the fields and behaviour below as the confirmed reference. This brief adds departure selection to that existing form.</w:t>
      </w:r>
    </w:p>
    <w:p w14:paraId="17526040" w14:textId="77777777" w:rsidR="00B85C08" w:rsidRDefault="00EF354B">
      <w:pPr>
        <w:pStyle w:val="Heading2"/>
      </w:pPr>
      <w:r>
        <w:t>B05 Booking form information</w:t>
      </w:r>
    </w:p>
    <w:p w14:paraId="4E434673" w14:textId="77777777" w:rsidR="00B85C08" w:rsidRDefault="00EF354B">
      <w:pPr>
        <w:pStyle w:val="ListBullet"/>
      </w:pPr>
      <w:r>
        <w:t xml:space="preserve">Display the selected trip, departure date or date range, price, </w:t>
      </w:r>
      <w:r>
        <w:t>availability and vehicle type where provided.</w:t>
      </w:r>
    </w:p>
    <w:p w14:paraId="05F28365" w14:textId="77777777" w:rsidR="00B85C08" w:rsidRDefault="00EF354B">
      <w:pPr>
        <w:pStyle w:val="ListBullet"/>
      </w:pPr>
      <w:r>
        <w:t>Collect primary customer name and contact details, including email, Canadian phone number, WhatsApp number with a searchable country code selector, and a separate emergency contact number.</w:t>
      </w:r>
    </w:p>
    <w:p w14:paraId="43A77675" w14:textId="77777777" w:rsidR="00B85C08" w:rsidRDefault="00EF354B">
      <w:pPr>
        <w:pStyle w:val="ListBullet"/>
      </w:pPr>
      <w:r>
        <w:t xml:space="preserve">Collect </w:t>
      </w:r>
      <w:r>
        <w:t>passenger quantity and generate one full name and one pickup selection for each passenger. A group of five must produce five passenger sections and five linked passenger records.</w:t>
      </w:r>
    </w:p>
    <w:p w14:paraId="0A784C43" w14:textId="77777777" w:rsidR="00B85C08" w:rsidRDefault="00EF354B">
      <w:pPr>
        <w:pStyle w:val="ListBullet"/>
      </w:pPr>
      <w:r>
        <w:t>Accept JPG, PNG or PDF payment proof when the customer reports a payment. The</w:t>
      </w:r>
      <w:r>
        <w:t xml:space="preserve"> earlier specification suggests a 10 MB limit. Proof must be accessible only to authenticated staff.</w:t>
      </w:r>
    </w:p>
    <w:p w14:paraId="44124D14" w14:textId="77777777" w:rsidR="00B85C08" w:rsidRDefault="00EF354B">
      <w:pPr>
        <w:pStyle w:val="ListBullet"/>
      </w:pPr>
      <w:r>
        <w:t>Require unchecked Terms and Conditions of Booking and Privacy Policy acknowledgements, with links to DreamTour’s own policy pages. Marketing consent is opt</w:t>
      </w:r>
      <w:r>
        <w:t>ional, unchecked by default and saved separately.</w:t>
      </w:r>
    </w:p>
    <w:p w14:paraId="0D23CE96" w14:textId="77777777" w:rsidR="00B85C08" w:rsidRDefault="00EF354B">
      <w:pPr>
        <w:pStyle w:val="ListBullet"/>
      </w:pPr>
      <w:r>
        <w:t>Provide Review Booking, Edit Booking Information and Confirm and Submit Booking actions. Editing must retain entered details. Create the record only on final confirmation and prevent duplicate submissions.</w:t>
      </w:r>
    </w:p>
    <w:p w14:paraId="31B90D8F" w14:textId="77777777" w:rsidR="00B85C08" w:rsidRDefault="00EF354B">
      <w:pPr>
        <w:pStyle w:val="ListBullet"/>
      </w:pPr>
      <w:r>
        <w:t>After successful submission, show a confirmation and unique booking reference. Uploading payment proof does not itself verify payment; official payment status is controlled by staff.</w:t>
      </w:r>
    </w:p>
    <w:p w14:paraId="234A0237" w14:textId="77777777" w:rsidR="00B85C08" w:rsidRDefault="00EF354B">
      <w:pPr>
        <w:pStyle w:val="Heading2"/>
      </w:pPr>
      <w:r>
        <w:t>B06 Admin booking and seat management</w:t>
      </w:r>
    </w:p>
    <w:p w14:paraId="6943B498" w14:textId="77777777" w:rsidR="00B85C08" w:rsidRDefault="00EF354B">
      <w:r>
        <w:t>Show the booking reference, submiss</w:t>
      </w:r>
      <w:r>
        <w:t>ion date, trip and departure, primary contact, all passengers and pickup points, emergency contact, payment proof, deposit paid, balance, booking status and internal notes. Allow staff to search and filter registrations and edit these fields. Changes to pa</w:t>
      </w:r>
      <w:r>
        <w:t>ssenger quantity or cancellations must update the selected departure’s seat counter.</w:t>
      </w:r>
    </w:p>
    <w:p w14:paraId="65742965" w14:textId="77777777" w:rsidR="00B85C08" w:rsidRDefault="00EF354B">
      <w:r>
        <w:t>Retain the earlier rule: non-cancelled registrations count towards capacity; cancelling releases seats. Automatically stop registration when no seats remain. Online paymen</w:t>
      </w:r>
      <w:r>
        <w:t>t processing, seat maps and automated messaging are not added by this brief.</w:t>
      </w:r>
    </w:p>
    <w:p w14:paraId="34650366" w14:textId="77777777" w:rsidR="00B85C08" w:rsidRDefault="00EF354B">
      <w:pPr>
        <w:pStyle w:val="Heading2"/>
      </w:pPr>
      <w:r>
        <w:t>Developer completion requirements</w:t>
      </w:r>
    </w:p>
    <w:p w14:paraId="224035A0" w14:textId="77777777" w:rsidR="00B85C08" w:rsidRDefault="00EF354B">
      <w:r>
        <w:t>Test each requirement from admin save to public display on desktop and mobile. Verify that content, statuses, uploaded files, enquiries and booki</w:t>
      </w:r>
      <w:r>
        <w:t>ngs persist after refresh. Protect admin editing and customer records behind staff authentication. Preserve existing trip and booking data when introducing departures.</w:t>
      </w:r>
    </w:p>
    <w:p w14:paraId="1455FF3D" w14:textId="77777777" w:rsidR="00B85C08" w:rsidRDefault="00EF354B">
      <w:r>
        <w:t>Provide a staging link, a requirement-by-requirement completion report and a short guide</w:t>
      </w:r>
      <w:r>
        <w:t xml:space="preserve"> showing where each new admin control is located. DreamTour should review the staging version before the changes go live.</w:t>
      </w:r>
    </w:p>
    <w:p w14:paraId="422D7EE8" w14:textId="77777777" w:rsidR="00B85C08" w:rsidRDefault="00EF354B">
      <w:pPr>
        <w:pStyle w:val="Heading2"/>
      </w:pPr>
      <w:r>
        <w:t>Items to confirm with DreamTour</w:t>
      </w:r>
    </w:p>
    <w:p w14:paraId="666A6983" w14:textId="4EA2787A" w:rsidR="00B85C08" w:rsidRDefault="00EF354B">
      <w:r>
        <w:t>Confirm the cookie preferences to remember, final policy text and URLs, replacement images, final logo</w:t>
      </w:r>
      <w:r>
        <w:t xml:space="preserve"> size, filter options, visa fees and required visa enquiry fields. If the developer cannot access the earlier booking-form document or needs an additional visual example, ask DreamTour for it before implementing a different form.</w:t>
      </w:r>
    </w:p>
    <w:p w14:paraId="49F4AD92" w14:textId="4AB39E4B" w:rsidR="007A1B77" w:rsidRDefault="007A1B77"/>
    <w:p w14:paraId="67CC7E6F" w14:textId="2B1B4456" w:rsidR="007A1B77" w:rsidRDefault="007A1B77"/>
    <w:p w14:paraId="5019732E" w14:textId="3FBD3788" w:rsidR="007A1B77" w:rsidRDefault="002F0FFC">
      <w:pPr>
        <w:rPr>
          <w:noProof/>
        </w:rPr>
      </w:pPr>
      <w:r>
        <w:rPr>
          <w:noProof/>
        </w:rPr>
        <w:lastRenderedPageBreak/>
        <w:drawing>
          <wp:anchor distT="0" distB="0" distL="114300" distR="114300" simplePos="0" relativeHeight="251645952" behindDoc="0" locked="0" layoutInCell="1" allowOverlap="1" wp14:anchorId="1350FFE1" wp14:editId="6E97B00A">
            <wp:simplePos x="0" y="0"/>
            <wp:positionH relativeFrom="column">
              <wp:posOffset>-28575</wp:posOffset>
            </wp:positionH>
            <wp:positionV relativeFrom="paragraph">
              <wp:posOffset>-527050</wp:posOffset>
            </wp:positionV>
            <wp:extent cx="4776470" cy="2493010"/>
            <wp:effectExtent l="0" t="0" r="5080" b="2540"/>
            <wp:wrapThrough wrapText="bothSides">
              <wp:wrapPolygon edited="0">
                <wp:start x="0" y="0"/>
                <wp:lineTo x="0" y="21457"/>
                <wp:lineTo x="21537" y="21457"/>
                <wp:lineTo x="2153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6470" cy="249301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0003BD89" w14:textId="0FAAF187" w:rsidR="002F0FFC" w:rsidRPr="002F0FFC" w:rsidRDefault="002F0FFC" w:rsidP="002F0FFC"/>
    <w:p w14:paraId="2A9476E5" w14:textId="1CA1EA80" w:rsidR="002F0FFC" w:rsidRPr="002F0FFC" w:rsidRDefault="002F0FFC" w:rsidP="002F0FFC"/>
    <w:p w14:paraId="0AADEE48" w14:textId="4D9AFDB6" w:rsidR="002F0FFC" w:rsidRPr="002F0FFC" w:rsidRDefault="002F0FFC" w:rsidP="002F0FFC"/>
    <w:p w14:paraId="4E03FE21" w14:textId="0A391368" w:rsidR="002F0FFC" w:rsidRPr="002F0FFC" w:rsidRDefault="002F0FFC" w:rsidP="002F0FFC"/>
    <w:p w14:paraId="4AAA20F9" w14:textId="7BBFC007" w:rsidR="002F0FFC" w:rsidRPr="002F0FFC" w:rsidRDefault="002F0FFC" w:rsidP="002F0FFC"/>
    <w:p w14:paraId="0636C901" w14:textId="7EC9D399" w:rsidR="002F0FFC" w:rsidRPr="002F0FFC" w:rsidRDefault="002F0FFC" w:rsidP="002F0FFC"/>
    <w:p w14:paraId="1FC7832E" w14:textId="2934DC73" w:rsidR="002F0FFC" w:rsidRPr="002F0FFC" w:rsidRDefault="002F0FFC" w:rsidP="002F0FFC"/>
    <w:p w14:paraId="56B48F62" w14:textId="54EC1A30" w:rsidR="002F0FFC" w:rsidRPr="002F0FFC" w:rsidRDefault="002F0FFC" w:rsidP="002F0FFC">
      <w:r>
        <w:rPr>
          <w:noProof/>
        </w:rPr>
        <w:drawing>
          <wp:anchor distT="0" distB="0" distL="114300" distR="114300" simplePos="0" relativeHeight="251656192" behindDoc="0" locked="0" layoutInCell="1" allowOverlap="1" wp14:anchorId="0287035C" wp14:editId="52616098">
            <wp:simplePos x="0" y="0"/>
            <wp:positionH relativeFrom="column">
              <wp:posOffset>-4739005</wp:posOffset>
            </wp:positionH>
            <wp:positionV relativeFrom="paragraph">
              <wp:posOffset>53340</wp:posOffset>
            </wp:positionV>
            <wp:extent cx="4281170" cy="2073910"/>
            <wp:effectExtent l="0" t="0" r="5080" b="2540"/>
            <wp:wrapThrough wrapText="bothSides">
              <wp:wrapPolygon edited="0">
                <wp:start x="0" y="0"/>
                <wp:lineTo x="0" y="21428"/>
                <wp:lineTo x="21530" y="21428"/>
                <wp:lineTo x="2153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1170" cy="2073910"/>
                    </a:xfrm>
                    <a:prstGeom prst="rect">
                      <a:avLst/>
                    </a:prstGeom>
                  </pic:spPr>
                </pic:pic>
              </a:graphicData>
            </a:graphic>
            <wp14:sizeRelH relativeFrom="margin">
              <wp14:pctWidth>0</wp14:pctWidth>
            </wp14:sizeRelH>
            <wp14:sizeRelV relativeFrom="margin">
              <wp14:pctHeight>0</wp14:pctHeight>
            </wp14:sizeRelV>
          </wp:anchor>
        </w:drawing>
      </w:r>
    </w:p>
    <w:p w14:paraId="1F1BF215" w14:textId="6BAC880C" w:rsidR="002F0FFC" w:rsidRPr="002F0FFC" w:rsidRDefault="002F0FFC" w:rsidP="002F0FFC"/>
    <w:p w14:paraId="6B947B93" w14:textId="4CFCB305" w:rsidR="002F0FFC" w:rsidRPr="002F0FFC" w:rsidRDefault="002F0FFC" w:rsidP="002F0FFC"/>
    <w:p w14:paraId="03B2FC6C" w14:textId="24B81203" w:rsidR="002F0FFC" w:rsidRPr="002F0FFC" w:rsidRDefault="002F0FFC" w:rsidP="002F0FFC"/>
    <w:p w14:paraId="5035D1BA" w14:textId="3A1433F6" w:rsidR="002F0FFC" w:rsidRPr="002F0FFC" w:rsidRDefault="002F0FFC" w:rsidP="002F0FFC"/>
    <w:p w14:paraId="27119128" w14:textId="67B00518" w:rsidR="002F0FFC" w:rsidRPr="002F0FFC" w:rsidRDefault="002F0FFC" w:rsidP="002F0FFC"/>
    <w:p w14:paraId="0F34D233" w14:textId="6CD3016B" w:rsidR="002F0FFC" w:rsidRPr="002F0FFC" w:rsidRDefault="002F0FFC" w:rsidP="002F0FFC"/>
    <w:p w14:paraId="12BF00A7" w14:textId="36F7E3C3" w:rsidR="002F0FFC" w:rsidRPr="002F0FFC" w:rsidRDefault="002F0FFC" w:rsidP="002F0FFC"/>
    <w:p w14:paraId="4D17A694" w14:textId="5C9AEDAA" w:rsidR="002F0FFC" w:rsidRDefault="002F0FFC" w:rsidP="002F0FFC">
      <w:r>
        <w:rPr>
          <w:noProof/>
        </w:rPr>
        <w:drawing>
          <wp:anchor distT="0" distB="0" distL="114300" distR="114300" simplePos="0" relativeHeight="251664384" behindDoc="0" locked="0" layoutInCell="1" allowOverlap="1" wp14:anchorId="7E939337" wp14:editId="12103A7B">
            <wp:simplePos x="0" y="0"/>
            <wp:positionH relativeFrom="column">
              <wp:posOffset>-4318952</wp:posOffset>
            </wp:positionH>
            <wp:positionV relativeFrom="paragraph">
              <wp:posOffset>376238</wp:posOffset>
            </wp:positionV>
            <wp:extent cx="3864610" cy="2099945"/>
            <wp:effectExtent l="0" t="0" r="2540" b="0"/>
            <wp:wrapThrough wrapText="bothSides">
              <wp:wrapPolygon edited="0">
                <wp:start x="0" y="0"/>
                <wp:lineTo x="0" y="21358"/>
                <wp:lineTo x="21508" y="21358"/>
                <wp:lineTo x="2150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64610" cy="2099945"/>
                    </a:xfrm>
                    <a:prstGeom prst="rect">
                      <a:avLst/>
                    </a:prstGeom>
                  </pic:spPr>
                </pic:pic>
              </a:graphicData>
            </a:graphic>
            <wp14:sizeRelH relativeFrom="margin">
              <wp14:pctWidth>0</wp14:pctWidth>
            </wp14:sizeRelH>
            <wp14:sizeRelV relativeFrom="margin">
              <wp14:pctHeight>0</wp14:pctHeight>
            </wp14:sizeRelV>
          </wp:anchor>
        </w:drawing>
      </w:r>
    </w:p>
    <w:p w14:paraId="5AE09DE0" w14:textId="2673FE3D" w:rsidR="002F0FFC" w:rsidRPr="002F0FFC" w:rsidRDefault="002F0FFC" w:rsidP="002F0FFC"/>
    <w:p w14:paraId="6B8B9053" w14:textId="7717677F" w:rsidR="002F0FFC" w:rsidRPr="002F0FFC" w:rsidRDefault="002F0FFC" w:rsidP="002F0FFC"/>
    <w:p w14:paraId="23DC34CF" w14:textId="401921B3" w:rsidR="002F0FFC" w:rsidRPr="002F0FFC" w:rsidRDefault="002F0FFC" w:rsidP="002F0FFC"/>
    <w:p w14:paraId="7E9B7F44" w14:textId="2E6E4632" w:rsidR="002F0FFC" w:rsidRPr="002F0FFC" w:rsidRDefault="002F0FFC" w:rsidP="002F0FFC"/>
    <w:p w14:paraId="5787B49E" w14:textId="0C29040B" w:rsidR="002F0FFC" w:rsidRPr="002F0FFC" w:rsidRDefault="002F0FFC" w:rsidP="002F0FFC"/>
    <w:p w14:paraId="1C8CCA07" w14:textId="602F3294" w:rsidR="002F0FFC" w:rsidRPr="002F0FFC" w:rsidRDefault="002F0FFC" w:rsidP="002F0FFC"/>
    <w:p w14:paraId="0DB42EE9" w14:textId="54785DA3" w:rsidR="002F0FFC" w:rsidRPr="002F0FFC" w:rsidRDefault="002F0FFC" w:rsidP="002F0FFC"/>
    <w:p w14:paraId="28AD0A83" w14:textId="34F8812C" w:rsidR="002F0FFC" w:rsidRPr="002F0FFC" w:rsidRDefault="002F0FFC" w:rsidP="002F0FFC"/>
    <w:p w14:paraId="6AA7E1F4" w14:textId="40513027" w:rsidR="002F0FFC" w:rsidRPr="002F0FFC" w:rsidRDefault="002F0FFC" w:rsidP="002F0FFC"/>
    <w:p w14:paraId="6555CAD2" w14:textId="2DDBCD2B" w:rsidR="002F0FFC" w:rsidRPr="002F0FFC" w:rsidRDefault="002F0FFC" w:rsidP="002F0FFC"/>
    <w:p w14:paraId="2D0B6E2F" w14:textId="645AB1BA" w:rsidR="002F0FFC" w:rsidRPr="002F0FFC" w:rsidRDefault="002F0FFC" w:rsidP="002F0FFC">
      <w:r>
        <w:rPr>
          <w:noProof/>
        </w:rPr>
        <w:drawing>
          <wp:anchor distT="0" distB="0" distL="114300" distR="114300" simplePos="0" relativeHeight="251673600" behindDoc="0" locked="0" layoutInCell="1" allowOverlap="1" wp14:anchorId="2C842B25" wp14:editId="7427DAC8">
            <wp:simplePos x="0" y="0"/>
            <wp:positionH relativeFrom="column">
              <wp:posOffset>-28575</wp:posOffset>
            </wp:positionH>
            <wp:positionV relativeFrom="paragraph">
              <wp:posOffset>226060</wp:posOffset>
            </wp:positionV>
            <wp:extent cx="3486150" cy="1877060"/>
            <wp:effectExtent l="0" t="0" r="0" b="8890"/>
            <wp:wrapThrough wrapText="bothSides">
              <wp:wrapPolygon edited="0">
                <wp:start x="0" y="0"/>
                <wp:lineTo x="0" y="21483"/>
                <wp:lineTo x="21482" y="21483"/>
                <wp:lineTo x="2148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6150" cy="1877060"/>
                    </a:xfrm>
                    <a:prstGeom prst="rect">
                      <a:avLst/>
                    </a:prstGeom>
                  </pic:spPr>
                </pic:pic>
              </a:graphicData>
            </a:graphic>
            <wp14:sizeRelH relativeFrom="margin">
              <wp14:pctWidth>0</wp14:pctWidth>
            </wp14:sizeRelH>
            <wp14:sizeRelV relativeFrom="margin">
              <wp14:pctHeight>0</wp14:pctHeight>
            </wp14:sizeRelV>
          </wp:anchor>
        </w:drawing>
      </w:r>
    </w:p>
    <w:p w14:paraId="44714031" w14:textId="47B86055" w:rsidR="002F0FFC" w:rsidRDefault="002F0FFC" w:rsidP="002F0FFC"/>
    <w:p w14:paraId="07547021" w14:textId="75B1145C" w:rsidR="002F0FFC" w:rsidRPr="002F0FFC" w:rsidRDefault="002F0FFC" w:rsidP="002F0FFC">
      <w:pPr>
        <w:tabs>
          <w:tab w:val="left" w:pos="3345"/>
        </w:tabs>
      </w:pPr>
      <w:r>
        <w:tab/>
      </w:r>
    </w:p>
    <w:sectPr w:rsidR="002F0FFC" w:rsidRPr="002F0FFC" w:rsidSect="002F0FFC">
      <w:headerReference w:type="default" r:id="rId13"/>
      <w:footerReference w:type="default" r:id="rId14"/>
      <w:pgSz w:w="12240" w:h="15840"/>
      <w:pgMar w:top="936" w:right="1080" w:bottom="56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BE55D" w14:textId="77777777" w:rsidR="00EF354B" w:rsidRDefault="00EF354B">
      <w:pPr>
        <w:spacing w:after="0"/>
      </w:pPr>
      <w:r>
        <w:separator/>
      </w:r>
    </w:p>
  </w:endnote>
  <w:endnote w:type="continuationSeparator" w:id="0">
    <w:p w14:paraId="09707DAC" w14:textId="77777777" w:rsidR="00EF354B" w:rsidRDefault="00EF35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687AD" w14:textId="77777777" w:rsidR="00B85C08" w:rsidRDefault="00EF354B">
    <w:pPr>
      <w:pStyle w:val="Footer"/>
    </w:pPr>
    <w:r>
      <w:rPr>
        <w:sz w:val="18"/>
      </w:rPr>
      <w:t>Developer brief  •  13 October 2026</w:t>
    </w:r>
    <w:r>
      <w:t xml:space="preserve">        Page </w:t>
    </w:r>
    <w:r>
      <w:fldChar w:fldCharType="begin"/>
    </w:r>
    <w:r>
      <w:instrText>PAGE</w:instrText>
    </w:r>
    <w:r>
      <w:fldChar w:fldCharType="separate"/>
    </w:r>
    <w:r w:rsidR="007A1B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DB426" w14:textId="77777777" w:rsidR="00EF354B" w:rsidRDefault="00EF354B">
      <w:pPr>
        <w:spacing w:after="0"/>
      </w:pPr>
      <w:r>
        <w:separator/>
      </w:r>
    </w:p>
  </w:footnote>
  <w:footnote w:type="continuationSeparator" w:id="0">
    <w:p w14:paraId="793E5232" w14:textId="77777777" w:rsidR="00EF354B" w:rsidRDefault="00EF35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A220B" w14:textId="77777777" w:rsidR="00B85C08" w:rsidRDefault="00EF354B">
    <w:proofErr w:type="gramStart"/>
    <w:r>
      <w:rPr>
        <w:sz w:val="18"/>
      </w:rPr>
      <w:t>DREAMTOUR  |</w:t>
    </w:r>
    <w:proofErr w:type="gramEnd"/>
    <w:r>
      <w:rPr>
        <w:sz w:val="18"/>
      </w:rPr>
      <w:t xml:space="preserve">  WEBSITE IMPROVEMENTS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FFC"/>
    <w:rsid w:val="00326F90"/>
    <w:rsid w:val="007A1B77"/>
    <w:rsid w:val="00AA1D8D"/>
    <w:rsid w:val="00B47730"/>
    <w:rsid w:val="00B85C08"/>
    <w:rsid w:val="00CB0664"/>
    <w:rsid w:val="00EF35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7F129"/>
  <w14:defaultImageDpi w14:val="300"/>
  <w15:docId w15:val="{BD9158B5-0D3E-4F15-BD96-6F1E967D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хаял ризаев</cp:lastModifiedBy>
  <cp:revision>2</cp:revision>
  <dcterms:created xsi:type="dcterms:W3CDTF">2013-12-23T23:15:00Z</dcterms:created>
  <dcterms:modified xsi:type="dcterms:W3CDTF">2026-10-13T23:48:00Z</dcterms:modified>
  <cp:category/>
</cp:coreProperties>
</file>