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Task</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Front hissə çox önəmli deyil,dizayna çox sərf etmə,əsas funksionallıqdır.</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Login və Register səhifəsi olsun, User kimi qeydiyyatdan keçə bilsinlər, Login olduqda Username və Password daxil etsinlər. </w:t>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Register olduqda isə Username,Email və Password daxil edə bilsinlər.</w:t>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Register olduqdan sonra mailə bildiriş getməldir, və mail-də hesabın təsdiq etdikdən sonra daxil ola bilməlidir sistemə.</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Şifrənin bərpası mailə gedir.</w:t>
      </w:r>
    </w:p>
    <w:p w:rsidR="00000000" w:rsidDel="00000000" w:rsidP="00000000" w:rsidRDefault="00000000" w:rsidRPr="00000000" w14:paraId="00000008">
      <w:pPr>
        <w:jc w:val="left"/>
        <w:rPr>
          <w:sz w:val="28"/>
          <w:szCs w:val="28"/>
        </w:rPr>
      </w:pPr>
      <w:r w:rsidDel="00000000" w:rsidR="00000000" w:rsidRPr="00000000">
        <w:rPr>
          <w:sz w:val="28"/>
          <w:szCs w:val="28"/>
          <w:rtl w:val="0"/>
        </w:rPr>
        <w:t xml:space="preserve">Qeydiyyatdan keçmiş userlər tiket aça bilirlər, tiket açdıqda Başlıq, tiketin vacibliyin selectdən seçə bilirlər, tiket üçün CK editora ətraflı mətn qeyd edə bilmə imkanı və fayl yükləyə bilmə imkanı və tiketi qarşı tərəfə göndərmə imkanı, göndərilən tiket gəlib adminə düşür.</w:t>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Admin paneldə qeydiyyatdan keçmiş userləri görə bilmə imkanı olmalıdır</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Admin paneldə qeydiyyatdan keçmiş userləri editləmə və silmə imkanı olmalıdır</w:t>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Admin paneldə qeydiyyatdan keçmiş userlərə rol verə bilmə imkanı olmalıdır . User Rolu və Menecer rolu olacaq bizdə və Super Admin.</w:t>
        <w:br w:type="textWrapping"/>
        <w:t xml:space="preserve">Admin paneldə gəlmiş tiketlərə cavab verə bilmə imkanı və tiketin statusun dəyişə bilmə imkanı olmalıdır.</w:t>
        <w:br w:type="textWrapping"/>
        <w:br w:type="textWrapping"/>
        <w:t xml:space="preserve">Admin panelə tiket gəldiyi təqdirdə kim tərəfindən gəldiyi Userin ad və soyadı və maili görünməlidir.</w:t>
        <w:br w:type="textWrapping"/>
        <w:br w:type="textWrapping"/>
        <w:t xml:space="preserve">Admin paneldə tiketə admin cavab verdiyi təqdirdə userin mailinə bu barədə bildirişin getməsi.</w:t>
      </w:r>
    </w:p>
    <w:p w:rsidR="00000000" w:rsidDel="00000000" w:rsidP="00000000" w:rsidRDefault="00000000" w:rsidRPr="00000000" w14:paraId="0000000C">
      <w:pPr>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