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C8CB" w14:textId="77777777" w:rsidR="00952E13" w:rsidRPr="009704DC" w:rsidRDefault="00952E13" w:rsidP="00952E13">
      <w:pPr>
        <w:pStyle w:val="Title"/>
        <w:spacing w:line="360" w:lineRule="auto"/>
        <w:rPr>
          <w:rFonts w:ascii="Verdana" w:hAnsi="Verdana" w:cs="Tahoma"/>
          <w:b/>
          <w:bCs/>
          <w:sz w:val="28"/>
        </w:rPr>
      </w:pPr>
      <w:bookmarkStart w:id="0" w:name="_Hlk69698882"/>
      <w:r w:rsidRPr="006456CC">
        <w:rPr>
          <w:rFonts w:ascii="Verdana" w:hAnsi="Verdana" w:cs="Tahoma"/>
          <w:b/>
          <w:bCs/>
          <w:sz w:val="28"/>
        </w:rPr>
        <w:t>Department of Computer Science &amp; Engineering</w:t>
      </w:r>
    </w:p>
    <w:p w14:paraId="5186F766" w14:textId="77777777" w:rsidR="00952E13" w:rsidRDefault="00952E13" w:rsidP="00952E13">
      <w:pPr>
        <w:pStyle w:val="Subtitle"/>
        <w:spacing w:line="360" w:lineRule="auto"/>
        <w:rPr>
          <w:rFonts w:ascii="Verdana" w:hAnsi="Verdana"/>
          <w:b/>
          <w:bCs/>
          <w:u w:val="none"/>
        </w:rPr>
      </w:pPr>
      <w:r w:rsidRPr="006456CC">
        <w:rPr>
          <w:rFonts w:ascii="Verdana" w:hAnsi="Verdana"/>
          <w:b/>
          <w:u w:val="none"/>
        </w:rPr>
        <w:t>University of Asia Pacific</w:t>
      </w:r>
      <w:r w:rsidRPr="006456CC">
        <w:rPr>
          <w:rFonts w:ascii="Verdana" w:hAnsi="Verdana"/>
          <w:b/>
          <w:bCs/>
          <w:u w:val="none"/>
        </w:rPr>
        <w:t xml:space="preserve"> (UAP)</w:t>
      </w:r>
    </w:p>
    <w:p w14:paraId="41CDF439" w14:textId="77777777" w:rsidR="00952E13" w:rsidRPr="006456CC" w:rsidRDefault="00952E13" w:rsidP="00952E13">
      <w:pPr>
        <w:pStyle w:val="Subtitle"/>
        <w:spacing w:line="360" w:lineRule="auto"/>
        <w:rPr>
          <w:rFonts w:ascii="Verdana" w:hAnsi="Verdana"/>
          <w:b/>
          <w:u w:val="non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Program: B.Sc. in Computer Science and Engineering</w:t>
      </w:r>
    </w:p>
    <w:p w14:paraId="151F0554" w14:textId="77777777" w:rsidR="00952E13" w:rsidRDefault="00952E13" w:rsidP="00952E13"/>
    <w:tbl>
      <w:tblPr>
        <w:tblW w:w="8875" w:type="dxa"/>
        <w:jc w:val="center"/>
        <w:tblLook w:val="0000" w:firstRow="0" w:lastRow="0" w:firstColumn="0" w:lastColumn="0" w:noHBand="0" w:noVBand="0"/>
      </w:tblPr>
      <w:tblGrid>
        <w:gridCol w:w="2674"/>
        <w:gridCol w:w="3600"/>
        <w:gridCol w:w="450"/>
        <w:gridCol w:w="540"/>
        <w:gridCol w:w="1611"/>
      </w:tblGrid>
      <w:tr w:rsidR="00952E13" w14:paraId="35967034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621C1A17" w14:textId="77777777" w:rsidR="00952E13" w:rsidRDefault="00952E13" w:rsidP="00807A8C">
            <w:pPr>
              <w:rPr>
                <w:b/>
                <w:bCs/>
                <w:sz w:val="24"/>
                <w:szCs w:val="24"/>
              </w:rPr>
            </w:pPr>
            <w:bookmarkStart w:id="1" w:name="_Hlk69698907"/>
            <w:r>
              <w:rPr>
                <w:b/>
                <w:bCs/>
              </w:rPr>
              <w:t>Final Examination</w:t>
            </w:r>
          </w:p>
        </w:tc>
        <w:tc>
          <w:tcPr>
            <w:tcW w:w="3600" w:type="dxa"/>
            <w:vAlign w:val="center"/>
          </w:tcPr>
          <w:p w14:paraId="6B21D57F" w14:textId="65BE430C" w:rsidR="00952E13" w:rsidRDefault="009148D8" w:rsidP="00807A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Spring</w:t>
            </w:r>
            <w:r w:rsidR="00952E13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1</w:t>
            </w:r>
          </w:p>
        </w:tc>
        <w:tc>
          <w:tcPr>
            <w:tcW w:w="2601" w:type="dxa"/>
            <w:gridSpan w:val="3"/>
            <w:vAlign w:val="center"/>
          </w:tcPr>
          <w:p w14:paraId="0C084D9E" w14:textId="17BF66EE" w:rsidR="00952E13" w:rsidRDefault="00952E13" w:rsidP="00807A8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  <w:r w:rsidRPr="00561A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Y</w:t>
            </w:r>
            <w:r w:rsidR="0069302D">
              <w:rPr>
                <w:b/>
                <w:bCs/>
              </w:rPr>
              <w:t>ear</w:t>
            </w:r>
            <w:r>
              <w:rPr>
                <w:b/>
                <w:bCs/>
              </w:rPr>
              <w:t xml:space="preserve"> 2</w:t>
            </w:r>
            <w:r w:rsidRPr="00561A5B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Semester</w:t>
            </w:r>
          </w:p>
        </w:tc>
      </w:tr>
      <w:tr w:rsidR="00952E13" w14:paraId="5540F7DD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675B5181" w14:textId="77777777" w:rsidR="00952E13" w:rsidRDefault="00952E13" w:rsidP="00807A8C">
            <w:r>
              <w:rPr>
                <w:b/>
                <w:bCs/>
              </w:rPr>
              <w:t xml:space="preserve">Course Code:  CSE 457   </w:t>
            </w:r>
          </w:p>
          <w:p w14:paraId="3552C12B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4590" w:type="dxa"/>
            <w:gridSpan w:val="3"/>
            <w:vAlign w:val="center"/>
          </w:tcPr>
          <w:p w14:paraId="42C95966" w14:textId="77777777" w:rsidR="00952E13" w:rsidRDefault="00952E13" w:rsidP="00807A8C">
            <w:r>
              <w:rPr>
                <w:b/>
                <w:bCs/>
              </w:rPr>
              <w:t>Course Title:  Design and Testing of VLSI Circuit</w:t>
            </w:r>
          </w:p>
          <w:p w14:paraId="41778289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1611" w:type="dxa"/>
            <w:vAlign w:val="center"/>
          </w:tcPr>
          <w:p w14:paraId="20D78B80" w14:textId="77777777" w:rsidR="00952E13" w:rsidRDefault="00952E13" w:rsidP="00807A8C">
            <w:pPr>
              <w:jc w:val="right"/>
            </w:pPr>
            <w:r>
              <w:rPr>
                <w:b/>
                <w:bCs/>
              </w:rPr>
              <w:t xml:space="preserve">Credits: 3        </w:t>
            </w:r>
          </w:p>
          <w:p w14:paraId="080F7D27" w14:textId="77777777" w:rsidR="00952E13" w:rsidRDefault="00952E13" w:rsidP="00807A8C">
            <w:pPr>
              <w:jc w:val="right"/>
              <w:rPr>
                <w:b/>
                <w:bCs/>
              </w:rPr>
            </w:pPr>
          </w:p>
        </w:tc>
      </w:tr>
      <w:tr w:rsidR="00952E13" w14:paraId="0A4E2A2C" w14:textId="77777777" w:rsidTr="0069302D">
        <w:trPr>
          <w:trHeight w:val="519"/>
          <w:jc w:val="center"/>
        </w:trPr>
        <w:tc>
          <w:tcPr>
            <w:tcW w:w="2674" w:type="dxa"/>
            <w:vAlign w:val="center"/>
          </w:tcPr>
          <w:p w14:paraId="3871CA0E" w14:textId="77777777" w:rsidR="00952E13" w:rsidRDefault="00952E13" w:rsidP="00807A8C">
            <w:r>
              <w:rPr>
                <w:b/>
                <w:bCs/>
              </w:rPr>
              <w:t>Full Marks: 120* (Written)</w:t>
            </w:r>
          </w:p>
          <w:p w14:paraId="00613CBA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4050" w:type="dxa"/>
            <w:gridSpan w:val="2"/>
            <w:vAlign w:val="center"/>
          </w:tcPr>
          <w:p w14:paraId="2D63638B" w14:textId="77777777" w:rsidR="00952E13" w:rsidRDefault="00952E13" w:rsidP="00807A8C">
            <w:pPr>
              <w:rPr>
                <w:b/>
                <w:bCs/>
              </w:rPr>
            </w:pPr>
          </w:p>
        </w:tc>
        <w:tc>
          <w:tcPr>
            <w:tcW w:w="2151" w:type="dxa"/>
            <w:gridSpan w:val="2"/>
            <w:vAlign w:val="center"/>
          </w:tcPr>
          <w:p w14:paraId="58EE9946" w14:textId="3B1C0642" w:rsidR="00952E13" w:rsidRDefault="0069302D" w:rsidP="00807A8C">
            <w:r>
              <w:rPr>
                <w:b/>
                <w:bCs/>
              </w:rPr>
              <w:t xml:space="preserve">       </w:t>
            </w:r>
            <w:r w:rsidR="00952E13">
              <w:rPr>
                <w:b/>
                <w:bCs/>
              </w:rPr>
              <w:t xml:space="preserve">Duration: 2 Hours        </w:t>
            </w:r>
          </w:p>
          <w:p w14:paraId="547AE91F" w14:textId="77777777" w:rsidR="00952E13" w:rsidRDefault="00952E13" w:rsidP="00807A8C">
            <w:pPr>
              <w:rPr>
                <w:b/>
                <w:bCs/>
              </w:rPr>
            </w:pPr>
          </w:p>
        </w:tc>
      </w:tr>
      <w:bookmarkEnd w:id="1"/>
      <w:tr w:rsidR="00952E13" w14:paraId="7383986E" w14:textId="77777777" w:rsidTr="0069302D">
        <w:trPr>
          <w:trHeight w:val="519"/>
          <w:jc w:val="center"/>
        </w:trPr>
        <w:tc>
          <w:tcPr>
            <w:tcW w:w="8875" w:type="dxa"/>
            <w:gridSpan w:val="5"/>
            <w:vAlign w:val="center"/>
          </w:tcPr>
          <w:p w14:paraId="73B4A0A4" w14:textId="77777777" w:rsidR="00952E13" w:rsidRPr="006502CD" w:rsidRDefault="00952E13" w:rsidP="00807A8C">
            <w:pPr>
              <w:rPr>
                <w:bCs/>
                <w:sz w:val="18"/>
                <w:szCs w:val="18"/>
              </w:rPr>
            </w:pPr>
            <w:r w:rsidRPr="006502CD">
              <w:rPr>
                <w:bCs/>
                <w:sz w:val="18"/>
                <w:szCs w:val="18"/>
              </w:rPr>
              <w:t>* Total Marks of Final Examination: 150 (Written: 120 + Viva</w:t>
            </w:r>
            <w:r>
              <w:rPr>
                <w:bCs/>
                <w:sz w:val="18"/>
                <w:szCs w:val="18"/>
              </w:rPr>
              <w:t>:</w:t>
            </w:r>
            <w:r w:rsidRPr="006502CD">
              <w:rPr>
                <w:bCs/>
                <w:sz w:val="18"/>
                <w:szCs w:val="18"/>
              </w:rPr>
              <w:t xml:space="preserve"> 30)</w:t>
            </w:r>
          </w:p>
        </w:tc>
      </w:tr>
      <w:tr w:rsidR="00952E13" w14:paraId="5700DF40" w14:textId="77777777" w:rsidTr="0069302D">
        <w:trPr>
          <w:trHeight w:val="519"/>
          <w:jc w:val="center"/>
        </w:trPr>
        <w:tc>
          <w:tcPr>
            <w:tcW w:w="8875" w:type="dxa"/>
            <w:gridSpan w:val="5"/>
            <w:vAlign w:val="center"/>
          </w:tcPr>
          <w:p w14:paraId="1A7BA0AF" w14:textId="77777777" w:rsidR="00952E13" w:rsidRDefault="00952E13" w:rsidP="00807A8C">
            <w:r>
              <w:rPr>
                <w:b/>
                <w:bCs/>
                <w:u w:val="single"/>
              </w:rPr>
              <w:t>Instructions:</w:t>
            </w:r>
            <w:r>
              <w:rPr>
                <w:u w:val="single"/>
              </w:rPr>
              <w:t xml:space="preserve"> </w:t>
            </w:r>
          </w:p>
          <w:p w14:paraId="13D022A2" w14:textId="77777777" w:rsidR="00952E13" w:rsidRDefault="00952E13" w:rsidP="00952E13">
            <w:pPr>
              <w:numPr>
                <w:ilvl w:val="0"/>
                <w:numId w:val="1"/>
              </w:numPr>
            </w:pPr>
            <w:r>
              <w:t>There are</w:t>
            </w:r>
            <w:r>
              <w:rPr>
                <w:b/>
              </w:rPr>
              <w:t xml:space="preserve"> Four (4)</w:t>
            </w:r>
            <w:r>
              <w:t xml:space="preserve"> Questions. Answer all of them. All questions are of equal value. Part marks are shown in the margins.</w:t>
            </w:r>
          </w:p>
          <w:p w14:paraId="32CD5826" w14:textId="77777777" w:rsidR="00952E13" w:rsidRDefault="00952E13" w:rsidP="00952E13">
            <w:pPr>
              <w:numPr>
                <w:ilvl w:val="0"/>
                <w:numId w:val="1"/>
              </w:numPr>
            </w:pPr>
            <w:r>
              <w:t>Non-programmable calculators are allowed.</w:t>
            </w:r>
          </w:p>
          <w:p w14:paraId="0ABB8598" w14:textId="77777777" w:rsidR="00952E13" w:rsidRPr="006502CD" w:rsidRDefault="00952E13" w:rsidP="00807A8C">
            <w:pPr>
              <w:rPr>
                <w:bCs/>
                <w:sz w:val="18"/>
                <w:szCs w:val="18"/>
              </w:rPr>
            </w:pPr>
          </w:p>
        </w:tc>
      </w:tr>
      <w:bookmarkEnd w:id="0"/>
    </w:tbl>
    <w:p w14:paraId="57817B95" w14:textId="77777777" w:rsidR="00952E13" w:rsidRDefault="00952E13" w:rsidP="00952E13">
      <w:pPr>
        <w:rPr>
          <w:b/>
          <w:bCs/>
        </w:rPr>
      </w:pPr>
    </w:p>
    <w:tbl>
      <w:tblPr>
        <w:tblW w:w="10335" w:type="dxa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"/>
        <w:gridCol w:w="8647"/>
        <w:gridCol w:w="709"/>
      </w:tblGrid>
      <w:tr w:rsidR="00AB122F" w:rsidRPr="008469FA" w14:paraId="616E2670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9E739F" w14:textId="4724B2A4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C63F67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7B2570" w14:textId="2BE8566E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Draw the circuit diagram of a thyristor. Briefly explain the thyristor’s equivalent circuit that causes latch up in a circuit.</w:t>
            </w:r>
          </w:p>
        </w:tc>
        <w:tc>
          <w:tcPr>
            <w:tcW w:w="709" w:type="dxa"/>
          </w:tcPr>
          <w:p w14:paraId="37581D6B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3FBE71A4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C57000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669DA0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8469F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B9ACA3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Prove that n input NAND GATE has (n+2)/3 logical effort.</w:t>
            </w:r>
          </w:p>
        </w:tc>
        <w:tc>
          <w:tcPr>
            <w:tcW w:w="709" w:type="dxa"/>
          </w:tcPr>
          <w:p w14:paraId="5320B4D1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2526809C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E5561" w14:textId="034F28FE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6E3697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311C38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is reliability shown in bathtub curve? Explain with a diagram.</w:t>
            </w:r>
          </w:p>
        </w:tc>
        <w:tc>
          <w:tcPr>
            <w:tcW w:w="709" w:type="dxa"/>
          </w:tcPr>
          <w:p w14:paraId="74145041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56419DEF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20A05C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BB4D265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F858E4" w14:textId="4A34BE7A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Explain why non-ideal Current vs Voltage (IV) is seen in our graph in Shockley’s equation.</w:t>
            </w:r>
          </w:p>
        </w:tc>
        <w:tc>
          <w:tcPr>
            <w:tcW w:w="709" w:type="dxa"/>
          </w:tcPr>
          <w:p w14:paraId="5C76E164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73C50A2F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062B71" w14:textId="11D08875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BD8770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1910E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With a diagram, show the classification of SMT.</w:t>
            </w:r>
          </w:p>
        </w:tc>
        <w:tc>
          <w:tcPr>
            <w:tcW w:w="709" w:type="dxa"/>
          </w:tcPr>
          <w:p w14:paraId="682696DB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54628A4E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249AB1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4F6E9D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8469F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534F9B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sz w:val="26"/>
                <w:szCs w:val="26"/>
              </w:rPr>
            </w:pPr>
            <w:r w:rsidRPr="008469FA">
              <w:rPr>
                <w:sz w:val="26"/>
                <w:szCs w:val="26"/>
              </w:rPr>
              <w:t xml:space="preserve">Why is </w:t>
            </w:r>
            <w:r>
              <w:rPr>
                <w:sz w:val="26"/>
                <w:szCs w:val="26"/>
              </w:rPr>
              <w:t>the</w:t>
            </w:r>
            <w:r w:rsidRPr="008469FA">
              <w:rPr>
                <w:sz w:val="26"/>
                <w:szCs w:val="26"/>
              </w:rPr>
              <w:t xml:space="preserve"> FPGA popular from an engineering design point of view?</w:t>
            </w:r>
          </w:p>
        </w:tc>
        <w:tc>
          <w:tcPr>
            <w:tcW w:w="709" w:type="dxa"/>
          </w:tcPr>
          <w:p w14:paraId="6D21CD97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5E3E2B84" w14:textId="6769051F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2A77BF" w14:textId="2C5BA542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40D233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4C7DF9" w14:textId="77777777" w:rsidR="00AB122F" w:rsidRPr="0002722B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 w:rsidRPr="0002722B">
              <w:rPr>
                <w:sz w:val="26"/>
                <w:szCs w:val="26"/>
              </w:rPr>
              <w:t>Let us consider a product with the following components:</w:t>
            </w:r>
          </w:p>
          <w:p w14:paraId="31897DB8" w14:textId="77777777" w:rsidR="00AB122F" w:rsidRPr="0002722B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 w:rsidRPr="0002722B">
              <w:rPr>
                <w:sz w:val="26"/>
                <w:szCs w:val="26"/>
              </w:rPr>
              <w:t>Microprocessor — 10 FIT</w:t>
            </w:r>
          </w:p>
          <w:p w14:paraId="02A8C188" w14:textId="77777777" w:rsidR="00AB122F" w:rsidRPr="0002722B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 w:rsidRPr="0002722B">
              <w:rPr>
                <w:sz w:val="26"/>
                <w:szCs w:val="26"/>
              </w:rPr>
              <w:t>10 RAM chips — 10 FIT each</w:t>
            </w:r>
          </w:p>
          <w:p w14:paraId="1F152F09" w14:textId="77777777" w:rsidR="00AB122F" w:rsidRPr="0002722B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 w:rsidRPr="0002722B">
              <w:rPr>
                <w:sz w:val="26"/>
                <w:szCs w:val="26"/>
              </w:rPr>
              <w:t>100 TTL parts — 10 FIT each</w:t>
            </w:r>
          </w:p>
          <w:p w14:paraId="6ECCB302" w14:textId="0ABA41B2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 w:rsidRPr="0002722B">
              <w:rPr>
                <w:sz w:val="26"/>
                <w:szCs w:val="26"/>
              </w:rPr>
              <w:t>What is the total failure rate of the product?</w:t>
            </w:r>
          </w:p>
        </w:tc>
        <w:tc>
          <w:tcPr>
            <w:tcW w:w="709" w:type="dxa"/>
          </w:tcPr>
          <w:p w14:paraId="1977C486" w14:textId="49B7976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8469FA" w14:paraId="0EFB0402" w14:textId="038A8C26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185B2C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6E4FE5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FBE4C6" w14:textId="27E4F2A0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the CMOS equivalent circuit of a D-LATCH.</w:t>
            </w:r>
          </w:p>
        </w:tc>
        <w:tc>
          <w:tcPr>
            <w:tcW w:w="709" w:type="dxa"/>
          </w:tcPr>
          <w:p w14:paraId="79A4E4FE" w14:textId="3CCDB8D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  <w:tr w:rsidR="00AB122F" w:rsidRPr="00AB122F" w14:paraId="4A97F079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8F1A15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864BA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6D3040" w14:textId="41F134F0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OR</w:t>
            </w:r>
          </w:p>
        </w:tc>
        <w:tc>
          <w:tcPr>
            <w:tcW w:w="709" w:type="dxa"/>
          </w:tcPr>
          <w:p w14:paraId="37E0EAAE" w14:textId="77777777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AB122F" w:rsidRPr="008469FA" w14:paraId="73D2CB42" w14:textId="30EDF892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D58270" w14:textId="618B1D06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F9E7FD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B521C3" w14:textId="77777777" w:rsid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02722B">
              <w:rPr>
                <w:sz w:val="26"/>
                <w:szCs w:val="26"/>
              </w:rPr>
              <w:t xml:space="preserve"> novel inverter has the transfer characteristics shown in </w:t>
            </w:r>
            <w:r>
              <w:rPr>
                <w:sz w:val="26"/>
                <w:szCs w:val="26"/>
              </w:rPr>
              <w:t xml:space="preserve">the </w:t>
            </w:r>
            <w:r w:rsidRPr="0002722B">
              <w:rPr>
                <w:sz w:val="26"/>
                <w:szCs w:val="26"/>
              </w:rPr>
              <w:t xml:space="preserve">Figure </w:t>
            </w:r>
            <w:r>
              <w:rPr>
                <w:sz w:val="26"/>
                <w:szCs w:val="26"/>
              </w:rPr>
              <w:t>below</w:t>
            </w:r>
            <w:r w:rsidRPr="0002722B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Determine</w:t>
            </w:r>
            <w:r w:rsidRPr="0002722B">
              <w:rPr>
                <w:sz w:val="26"/>
                <w:szCs w:val="26"/>
              </w:rPr>
              <w:t xml:space="preserve"> the values of </w:t>
            </w:r>
            <w:r w:rsidRPr="0002722B">
              <w:rPr>
                <w:i/>
                <w:iCs/>
                <w:sz w:val="26"/>
                <w:szCs w:val="26"/>
              </w:rPr>
              <w:t>V</w:t>
            </w:r>
            <w:r w:rsidRPr="001B18E7">
              <w:rPr>
                <w:i/>
                <w:iCs/>
                <w:sz w:val="26"/>
                <w:szCs w:val="26"/>
                <w:vertAlign w:val="subscript"/>
              </w:rPr>
              <w:t>IL</w:t>
            </w:r>
            <w:r w:rsidRPr="0002722B">
              <w:rPr>
                <w:sz w:val="26"/>
                <w:szCs w:val="26"/>
              </w:rPr>
              <w:t xml:space="preserve">, </w:t>
            </w:r>
            <w:r w:rsidRPr="0002722B">
              <w:rPr>
                <w:i/>
                <w:iCs/>
                <w:sz w:val="26"/>
                <w:szCs w:val="26"/>
              </w:rPr>
              <w:t>V</w:t>
            </w:r>
            <w:r w:rsidRPr="001B18E7">
              <w:rPr>
                <w:i/>
                <w:iCs/>
                <w:sz w:val="26"/>
                <w:szCs w:val="26"/>
                <w:vertAlign w:val="subscript"/>
              </w:rPr>
              <w:t>IH</w:t>
            </w:r>
            <w:r w:rsidRPr="0002722B">
              <w:rPr>
                <w:sz w:val="26"/>
                <w:szCs w:val="26"/>
              </w:rPr>
              <w:t xml:space="preserve">, </w:t>
            </w:r>
            <w:r w:rsidRPr="0002722B">
              <w:rPr>
                <w:i/>
                <w:iCs/>
                <w:sz w:val="26"/>
                <w:szCs w:val="26"/>
              </w:rPr>
              <w:t>V</w:t>
            </w:r>
            <w:r w:rsidRPr="001B18E7">
              <w:rPr>
                <w:i/>
                <w:iCs/>
                <w:sz w:val="26"/>
                <w:szCs w:val="26"/>
                <w:vertAlign w:val="subscript"/>
              </w:rPr>
              <w:t>OL</w:t>
            </w:r>
            <w:r w:rsidRPr="0002722B">
              <w:rPr>
                <w:sz w:val="26"/>
                <w:szCs w:val="26"/>
              </w:rPr>
              <w:t xml:space="preserve">, and </w:t>
            </w:r>
            <w:r w:rsidRPr="0002722B">
              <w:rPr>
                <w:i/>
                <w:iCs/>
                <w:sz w:val="26"/>
                <w:szCs w:val="26"/>
              </w:rPr>
              <w:t>V</w:t>
            </w:r>
            <w:r w:rsidRPr="001B18E7">
              <w:rPr>
                <w:i/>
                <w:iCs/>
                <w:sz w:val="26"/>
                <w:szCs w:val="26"/>
                <w:vertAlign w:val="subscript"/>
              </w:rPr>
              <w:t>OH</w:t>
            </w:r>
            <w:r w:rsidRPr="0002722B">
              <w:rPr>
                <w:sz w:val="26"/>
                <w:szCs w:val="26"/>
              </w:rPr>
              <w:t xml:space="preserve"> that give best noise margins?</w:t>
            </w:r>
          </w:p>
          <w:p w14:paraId="6145C4ED" w14:textId="362B8A16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8B95042" wp14:editId="524BE3AE">
                  <wp:extent cx="3257974" cy="3023868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974" cy="3023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D861AAA" w14:textId="172F3374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  <w:r w:rsidRPr="00AB122F">
              <w:rPr>
                <w:b/>
                <w:sz w:val="26"/>
                <w:szCs w:val="26"/>
              </w:rPr>
              <w:softHyphen/>
            </w:r>
            <w:r w:rsidRPr="00AB122F">
              <w:rPr>
                <w:b/>
                <w:sz w:val="26"/>
                <w:szCs w:val="26"/>
              </w:rPr>
              <w:softHyphen/>
            </w:r>
            <w:r w:rsidRPr="00AB122F">
              <w:rPr>
                <w:b/>
                <w:sz w:val="26"/>
                <w:szCs w:val="26"/>
              </w:rPr>
              <w:softHyphen/>
            </w:r>
          </w:p>
        </w:tc>
      </w:tr>
      <w:tr w:rsidR="00AB122F" w:rsidRPr="008469FA" w14:paraId="2C4D5591" w14:textId="77777777" w:rsidTr="00AB122F">
        <w:tc>
          <w:tcPr>
            <w:tcW w:w="555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2C8C75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4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1535EB" w14:textId="77777777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sz w:val="24"/>
                <w:szCs w:val="24"/>
              </w:rPr>
            </w:pPr>
            <w:r w:rsidRPr="008469FA">
              <w:rPr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647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3FEF44" w14:textId="0163A314" w:rsidR="00AB122F" w:rsidRDefault="00AB122F" w:rsidP="00AB122F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 w:rsidRPr="00F123F9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following</w:t>
            </w:r>
            <w:r w:rsidRPr="00F123F9">
              <w:rPr>
                <w:sz w:val="26"/>
                <w:szCs w:val="26"/>
              </w:rPr>
              <w:t xml:space="preserve"> circuit is partitioned into six major blocks. Each block is represented by a rectangle</w:t>
            </w:r>
            <w:r>
              <w:rPr>
                <w:sz w:val="26"/>
                <w:szCs w:val="26"/>
              </w:rPr>
              <w:t xml:space="preserve"> </w:t>
            </w:r>
            <w:r w:rsidRPr="00F123F9">
              <w:rPr>
                <w:sz w:val="26"/>
                <w:szCs w:val="26"/>
              </w:rPr>
              <w:t>which has a fixed amount of area requirement.</w:t>
            </w:r>
          </w:p>
          <w:p w14:paraId="3F5D2F08" w14:textId="4701483E" w:rsidR="00AB122F" w:rsidRDefault="00AB122F" w:rsidP="00AB122F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floor planning and partitioning. Briefly explain how you designed</w:t>
            </w:r>
            <w:bookmarkStart w:id="2" w:name="_GoBack"/>
            <w:bookmarkEnd w:id="2"/>
            <w:r>
              <w:rPr>
                <w:sz w:val="26"/>
                <w:szCs w:val="26"/>
              </w:rPr>
              <w:t>.</w:t>
            </w:r>
          </w:p>
          <w:p w14:paraId="27CAF48C" w14:textId="5D3EE611" w:rsidR="00AB122F" w:rsidRPr="008469FA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sz w:val="26"/>
                <w:szCs w:val="26"/>
              </w:rPr>
            </w:pPr>
            <w:r w:rsidRPr="00AB122F">
              <w:rPr>
                <w:sz w:val="26"/>
                <w:szCs w:val="26"/>
              </w:rPr>
              <w:drawing>
                <wp:inline distT="0" distB="0" distL="0" distR="0" wp14:anchorId="510D101D" wp14:editId="07460484">
                  <wp:extent cx="4036367" cy="2164927"/>
                  <wp:effectExtent l="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034" cy="216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0146777" w14:textId="07BB511F" w:rsidR="00AB122F" w:rsidRPr="00AB122F" w:rsidRDefault="00AB122F" w:rsidP="009148D8">
            <w:pPr>
              <w:autoSpaceDE w:val="0"/>
              <w:autoSpaceDN w:val="0"/>
              <w:adjustRightInd w:val="0"/>
              <w:spacing w:line="480" w:lineRule="auto"/>
              <w:rPr>
                <w:b/>
                <w:sz w:val="26"/>
                <w:szCs w:val="26"/>
              </w:rPr>
            </w:pPr>
            <w:r w:rsidRPr="00AB122F">
              <w:rPr>
                <w:b/>
                <w:sz w:val="26"/>
                <w:szCs w:val="26"/>
              </w:rPr>
              <w:t>15</w:t>
            </w:r>
          </w:p>
        </w:tc>
      </w:tr>
    </w:tbl>
    <w:p w14:paraId="3A0A11B8" w14:textId="77777777" w:rsidR="00AE3B9F" w:rsidRDefault="00AE3B9F"/>
    <w:sectPr w:rsidR="00AE3B9F" w:rsidSect="000928C5">
      <w:pgSz w:w="12240" w:h="15840"/>
      <w:pgMar w:top="1440" w:right="11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4C0D"/>
    <w:multiLevelType w:val="hybridMultilevel"/>
    <w:tmpl w:val="BDF62F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C0865"/>
    <w:multiLevelType w:val="hybridMultilevel"/>
    <w:tmpl w:val="8B888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16337"/>
    <w:multiLevelType w:val="hybridMultilevel"/>
    <w:tmpl w:val="ADC6226A"/>
    <w:lvl w:ilvl="0" w:tplc="6D1AF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76F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EC8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845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44A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6A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4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7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37678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13"/>
    <w:rsid w:val="0002722B"/>
    <w:rsid w:val="00090B90"/>
    <w:rsid w:val="001853E6"/>
    <w:rsid w:val="001B18E7"/>
    <w:rsid w:val="001B521E"/>
    <w:rsid w:val="003A1367"/>
    <w:rsid w:val="00617B3A"/>
    <w:rsid w:val="0069302D"/>
    <w:rsid w:val="00731019"/>
    <w:rsid w:val="00795B4B"/>
    <w:rsid w:val="007D2852"/>
    <w:rsid w:val="008369F5"/>
    <w:rsid w:val="008469FA"/>
    <w:rsid w:val="00875B5D"/>
    <w:rsid w:val="009148D8"/>
    <w:rsid w:val="00952E13"/>
    <w:rsid w:val="00A21B0E"/>
    <w:rsid w:val="00A4559C"/>
    <w:rsid w:val="00AB122F"/>
    <w:rsid w:val="00AE3B9F"/>
    <w:rsid w:val="00B0605F"/>
    <w:rsid w:val="00B63AAC"/>
    <w:rsid w:val="00BD7D2E"/>
    <w:rsid w:val="00CC5454"/>
    <w:rsid w:val="00D20009"/>
    <w:rsid w:val="00D2367F"/>
    <w:rsid w:val="00D26B3B"/>
    <w:rsid w:val="00E73041"/>
    <w:rsid w:val="00F123F9"/>
    <w:rsid w:val="00F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C0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2E1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2E13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952E13"/>
    <w:pPr>
      <w:jc w:val="center"/>
    </w:pPr>
    <w:rPr>
      <w:sz w:val="32"/>
      <w:szCs w:val="24"/>
    </w:rPr>
  </w:style>
  <w:style w:type="character" w:customStyle="1" w:styleId="TitleChar">
    <w:name w:val="Title Char"/>
    <w:basedOn w:val="DefaultParagraphFont"/>
    <w:link w:val="Title"/>
    <w:rsid w:val="00952E13"/>
    <w:rPr>
      <w:rFonts w:ascii="Times New Roman" w:eastAsia="Times New Roman" w:hAnsi="Times New Roman" w:cs="Times New Roman"/>
      <w:sz w:val="32"/>
      <w:szCs w:val="24"/>
    </w:rPr>
  </w:style>
  <w:style w:type="paragraph" w:styleId="Subtitle">
    <w:name w:val="Subtitle"/>
    <w:basedOn w:val="Normal"/>
    <w:link w:val="SubtitleChar"/>
    <w:qFormat/>
    <w:rsid w:val="00952E13"/>
    <w:pPr>
      <w:jc w:val="center"/>
    </w:pPr>
    <w:rPr>
      <w:rFonts w:ascii="Tahoma" w:hAnsi="Tahoma" w:cs="Tahoma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52E13"/>
    <w:rPr>
      <w:rFonts w:ascii="Tahoma" w:eastAsia="Times New Roman" w:hAnsi="Tahoma" w:cs="Tahoma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F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2E13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2E13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952E13"/>
    <w:pPr>
      <w:jc w:val="center"/>
    </w:pPr>
    <w:rPr>
      <w:sz w:val="32"/>
      <w:szCs w:val="24"/>
    </w:rPr>
  </w:style>
  <w:style w:type="character" w:customStyle="1" w:styleId="TitleChar">
    <w:name w:val="Title Char"/>
    <w:basedOn w:val="DefaultParagraphFont"/>
    <w:link w:val="Title"/>
    <w:rsid w:val="00952E13"/>
    <w:rPr>
      <w:rFonts w:ascii="Times New Roman" w:eastAsia="Times New Roman" w:hAnsi="Times New Roman" w:cs="Times New Roman"/>
      <w:sz w:val="32"/>
      <w:szCs w:val="24"/>
    </w:rPr>
  </w:style>
  <w:style w:type="paragraph" w:styleId="Subtitle">
    <w:name w:val="Subtitle"/>
    <w:basedOn w:val="Normal"/>
    <w:link w:val="SubtitleChar"/>
    <w:qFormat/>
    <w:rsid w:val="00952E13"/>
    <w:pPr>
      <w:jc w:val="center"/>
    </w:pPr>
    <w:rPr>
      <w:rFonts w:ascii="Tahoma" w:hAnsi="Tahoma" w:cs="Tahoma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952E13"/>
    <w:rPr>
      <w:rFonts w:ascii="Tahoma" w:eastAsia="Times New Roman" w:hAnsi="Tahoma" w:cs="Tahoma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microsoft.com/office/2007/relationships/hdphoto" Target="media/hdphoto1.wd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17</cp:revision>
  <dcterms:created xsi:type="dcterms:W3CDTF">2021-04-15T11:54:00Z</dcterms:created>
  <dcterms:modified xsi:type="dcterms:W3CDTF">2021-11-18T09:31:00Z</dcterms:modified>
</cp:coreProperties>
</file>