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83A0A" w14:textId="77777777" w:rsidR="0041730A" w:rsidRPr="0041730A" w:rsidRDefault="0041730A" w:rsidP="0041730A">
      <w:r w:rsidRPr="0041730A">
        <w:t>The steps taken for the Decision Tree Classifier creation, starting from importing the pre-processed data set up to the initial model creation and evaluation, are detailed below. This process includes both the initial training on the unbalanced data and the subsequent training on the resampled data.</w:t>
      </w:r>
    </w:p>
    <w:p w14:paraId="438753DF" w14:textId="77777777" w:rsidR="0041730A" w:rsidRPr="0041730A" w:rsidRDefault="0041730A" w:rsidP="0041730A">
      <w:r w:rsidRPr="0041730A">
        <w:t>I. Importing and Data Preparation (Modeling Phase)</w:t>
      </w:r>
    </w:p>
    <w:p w14:paraId="39A95B5E" w14:textId="77777777" w:rsidR="0041730A" w:rsidRPr="0041730A" w:rsidRDefault="0041730A" w:rsidP="0041730A">
      <w:r w:rsidRPr="0041730A">
        <w:t>The project began by utilizing the data set prepared during the Exploratory Data Analysis (EDA) phase.</w:t>
      </w:r>
    </w:p>
    <w:p w14:paraId="3122F852" w14:textId="77777777" w:rsidR="0041730A" w:rsidRPr="0041730A" w:rsidRDefault="0041730A" w:rsidP="0041730A">
      <w:r w:rsidRPr="0041730A">
        <w:t xml:space="preserve">1. </w:t>
      </w:r>
      <w:r w:rsidRPr="0041730A">
        <w:rPr>
          <w:b/>
          <w:bCs/>
        </w:rPr>
        <w:t>Import Libraries:</w:t>
      </w:r>
      <w:r w:rsidRPr="0041730A">
        <w:t xml:space="preserve"> Necessary modules from scikit-learn were imported for model evaluation and building1.</w:t>
      </w:r>
    </w:p>
    <w:p w14:paraId="259D2D18" w14:textId="77777777" w:rsidR="0041730A" w:rsidRPr="0041730A" w:rsidRDefault="0041730A" w:rsidP="0041730A">
      <w:r w:rsidRPr="0041730A">
        <w:t xml:space="preserve">2. </w:t>
      </w:r>
      <w:r w:rsidRPr="0041730A">
        <w:rPr>
          <w:b/>
          <w:bCs/>
        </w:rPr>
        <w:t>Load Pre-processed Data:</w:t>
      </w:r>
      <w:r w:rsidRPr="0041730A">
        <w:t xml:space="preserve"> The pre-processed Telco customer churn data set was loaded by reading the CSV file named tor.CSV into a </w:t>
      </w:r>
      <w:proofErr w:type="gramStart"/>
      <w:r w:rsidRPr="0041730A">
        <w:t>pandas</w:t>
      </w:r>
      <w:proofErr w:type="gramEnd"/>
      <w:r w:rsidRPr="0041730A">
        <w:t xml:space="preserve"> </w:t>
      </w:r>
      <w:proofErr w:type="spellStart"/>
      <w:r w:rsidRPr="0041730A">
        <w:t>DataFrame</w:t>
      </w:r>
      <w:proofErr w:type="spellEnd"/>
      <w:r w:rsidRPr="0041730A">
        <w:t xml:space="preserve"> (</w:t>
      </w:r>
      <w:proofErr w:type="spellStart"/>
      <w:r w:rsidRPr="0041730A">
        <w:t>df</w:t>
      </w:r>
      <w:proofErr w:type="spellEnd"/>
      <w:r w:rsidRPr="0041730A">
        <w:t>)12.</w:t>
      </w:r>
    </w:p>
    <w:p w14:paraId="19D7BA41" w14:textId="77777777" w:rsidR="0041730A" w:rsidRPr="0041730A" w:rsidRDefault="0041730A" w:rsidP="0041730A">
      <w:r w:rsidRPr="0041730A">
        <w:t xml:space="preserve">3. </w:t>
      </w:r>
      <w:r w:rsidRPr="0041730A">
        <w:rPr>
          <w:b/>
          <w:bCs/>
        </w:rPr>
        <w:t>Remove Redundant Column:</w:t>
      </w:r>
      <w:r w:rsidRPr="0041730A">
        <w:t xml:space="preserve"> The </w:t>
      </w:r>
      <w:r w:rsidRPr="0041730A">
        <w:rPr>
          <w:b/>
          <w:bCs/>
        </w:rPr>
        <w:t>unnamed zero</w:t>
      </w:r>
      <w:r w:rsidRPr="0041730A">
        <w:t xml:space="preserve"> column was removed using the drop method along the column's axis (axis=1). This column was redundant as it represented the index column from the original data frame23.</w:t>
      </w:r>
    </w:p>
    <w:p w14:paraId="0410FC80" w14:textId="77777777" w:rsidR="0041730A" w:rsidRPr="0041730A" w:rsidRDefault="0041730A" w:rsidP="0041730A">
      <w:r w:rsidRPr="0041730A">
        <w:t xml:space="preserve">4. </w:t>
      </w:r>
      <w:r w:rsidRPr="0041730A">
        <w:rPr>
          <w:b/>
          <w:bCs/>
        </w:rPr>
        <w:t>Separate Features (X) and Target (Y):</w:t>
      </w:r>
    </w:p>
    <w:p w14:paraId="1AB36669" w14:textId="77777777" w:rsidR="0041730A" w:rsidRPr="0041730A" w:rsidRDefault="0041730A" w:rsidP="0041730A">
      <w:r w:rsidRPr="0041730A">
        <w:t xml:space="preserve">    ◦ The feature set </w:t>
      </w:r>
      <w:r w:rsidRPr="0041730A">
        <w:rPr>
          <w:b/>
          <w:bCs/>
        </w:rPr>
        <w:t>X</w:t>
      </w:r>
      <w:r w:rsidRPr="0041730A">
        <w:t xml:space="preserve"> was created by dropping the churn column along the </w:t>
      </w:r>
      <w:proofErr w:type="gramStart"/>
      <w:r w:rsidRPr="0041730A">
        <w:t>columns</w:t>
      </w:r>
      <w:proofErr w:type="gramEnd"/>
      <w:r w:rsidRPr="0041730A">
        <w:t xml:space="preserve"> axis (axis=1) from </w:t>
      </w:r>
      <w:proofErr w:type="gramStart"/>
      <w:r w:rsidRPr="0041730A">
        <w:t>the DataFrame3</w:t>
      </w:r>
      <w:proofErr w:type="gramEnd"/>
      <w:r w:rsidRPr="0041730A">
        <w:t>.</w:t>
      </w:r>
    </w:p>
    <w:p w14:paraId="6F6C8E8D" w14:textId="77777777" w:rsidR="0041730A" w:rsidRPr="0041730A" w:rsidRDefault="0041730A" w:rsidP="0041730A">
      <w:r w:rsidRPr="0041730A">
        <w:t xml:space="preserve">    ◦ The target variable </w:t>
      </w:r>
      <w:r w:rsidRPr="0041730A">
        <w:rPr>
          <w:b/>
          <w:bCs/>
        </w:rPr>
        <w:t>Y</w:t>
      </w:r>
      <w:r w:rsidRPr="0041730A">
        <w:t xml:space="preserve"> was created by selecting only the churn column from </w:t>
      </w:r>
      <w:proofErr w:type="gramStart"/>
      <w:r w:rsidRPr="0041730A">
        <w:t>the DataFrame4</w:t>
      </w:r>
      <w:proofErr w:type="gramEnd"/>
      <w:r w:rsidRPr="0041730A">
        <w:t>.</w:t>
      </w:r>
    </w:p>
    <w:p w14:paraId="32A5B135" w14:textId="77777777" w:rsidR="0041730A" w:rsidRPr="0041730A" w:rsidRDefault="0041730A" w:rsidP="0041730A">
      <w:r w:rsidRPr="0041730A">
        <w:t xml:space="preserve">5. </w:t>
      </w:r>
      <w:r w:rsidRPr="0041730A">
        <w:rPr>
          <w:b/>
          <w:bCs/>
        </w:rPr>
        <w:t>Split Data:</w:t>
      </w:r>
      <w:r w:rsidRPr="0041730A">
        <w:t xml:space="preserve"> The features (X) and target variable (Y) were split into training and testing sets using the </w:t>
      </w:r>
      <w:proofErr w:type="spellStart"/>
      <w:r w:rsidRPr="0041730A">
        <w:t>train_test_split</w:t>
      </w:r>
      <w:proofErr w:type="spellEnd"/>
      <w:r w:rsidRPr="0041730A">
        <w:t xml:space="preserve"> function from scikit-learn. The proportion of data included in the testing set was specified as </w:t>
      </w:r>
      <w:r w:rsidRPr="0041730A">
        <w:rPr>
          <w:b/>
          <w:bCs/>
        </w:rPr>
        <w:t>20%</w:t>
      </w:r>
      <w:r w:rsidRPr="0041730A">
        <w:t xml:space="preserve"> (</w:t>
      </w:r>
      <w:proofErr w:type="spellStart"/>
      <w:r w:rsidRPr="0041730A">
        <w:t>test_size</w:t>
      </w:r>
      <w:proofErr w:type="spellEnd"/>
      <w:r w:rsidRPr="0041730A">
        <w:t>=0.2)4.</w:t>
      </w:r>
    </w:p>
    <w:p w14:paraId="198C0D02" w14:textId="77777777" w:rsidR="0041730A" w:rsidRPr="0041730A" w:rsidRDefault="0041730A" w:rsidP="0041730A">
      <w:r w:rsidRPr="0041730A">
        <w:t>II. Initial Decision Tree Model Creation and Evaluation (Unbalanced Data)</w:t>
      </w:r>
    </w:p>
    <w:p w14:paraId="2CDBB588" w14:textId="77777777" w:rsidR="0041730A" w:rsidRPr="0041730A" w:rsidRDefault="0041730A" w:rsidP="0041730A">
      <w:r w:rsidRPr="0041730A">
        <w:t>A Decision Tree model was first trained on the raw, split data:</w:t>
      </w:r>
    </w:p>
    <w:p w14:paraId="03CFF7E7" w14:textId="77777777" w:rsidR="0041730A" w:rsidRPr="0041730A" w:rsidRDefault="0041730A" w:rsidP="0041730A">
      <w:r w:rsidRPr="0041730A">
        <w:t xml:space="preserve">1. </w:t>
      </w:r>
      <w:r w:rsidRPr="0041730A">
        <w:rPr>
          <w:b/>
          <w:bCs/>
        </w:rPr>
        <w:t>Initialize Model:</w:t>
      </w:r>
      <w:r w:rsidRPr="0041730A">
        <w:t xml:space="preserve"> A </w:t>
      </w:r>
      <w:r w:rsidRPr="0041730A">
        <w:rPr>
          <w:b/>
          <w:bCs/>
        </w:rPr>
        <w:t>Decision Tree Classifier</w:t>
      </w:r>
      <w:r w:rsidRPr="0041730A">
        <w:t xml:space="preserve"> model (</w:t>
      </w:r>
      <w:proofErr w:type="spellStart"/>
      <w:r w:rsidRPr="0041730A">
        <w:t>model_dt</w:t>
      </w:r>
      <w:proofErr w:type="spellEnd"/>
      <w:r w:rsidRPr="0041730A">
        <w:t>) was initialized with specific hyperparameters5:</w:t>
      </w:r>
    </w:p>
    <w:p w14:paraId="5C66160F" w14:textId="77777777" w:rsidR="0041730A" w:rsidRPr="0041730A" w:rsidRDefault="0041730A" w:rsidP="0041730A">
      <w:r w:rsidRPr="0041730A">
        <w:t xml:space="preserve">    ◦ The criterion parameter was set to </w:t>
      </w:r>
      <w:r w:rsidRPr="0041730A">
        <w:rPr>
          <w:b/>
          <w:bCs/>
        </w:rPr>
        <w:t>Gini</w:t>
      </w:r>
      <w:r w:rsidRPr="0041730A">
        <w:t>, indicating the impurity measure used to split nodes.</w:t>
      </w:r>
    </w:p>
    <w:p w14:paraId="53691FAE" w14:textId="77777777" w:rsidR="0041730A" w:rsidRPr="0041730A" w:rsidRDefault="0041730A" w:rsidP="0041730A">
      <w:r w:rsidRPr="0041730A">
        <w:t xml:space="preserve">    ◦ </w:t>
      </w:r>
      <w:proofErr w:type="spellStart"/>
      <w:r w:rsidRPr="0041730A">
        <w:t>random_state</w:t>
      </w:r>
      <w:proofErr w:type="spellEnd"/>
      <w:r w:rsidRPr="0041730A">
        <w:t xml:space="preserve"> was specified for reproducibility.</w:t>
      </w:r>
    </w:p>
    <w:p w14:paraId="02F13513" w14:textId="77777777" w:rsidR="0041730A" w:rsidRPr="0041730A" w:rsidRDefault="0041730A" w:rsidP="0041730A">
      <w:r w:rsidRPr="0041730A">
        <w:t xml:space="preserve">    ◦ </w:t>
      </w:r>
      <w:proofErr w:type="spellStart"/>
      <w:r w:rsidRPr="0041730A">
        <w:t>max_depth</w:t>
      </w:r>
      <w:proofErr w:type="spellEnd"/>
      <w:r w:rsidRPr="0041730A">
        <w:t xml:space="preserve"> was set to control the maximum depth of the tree.</w:t>
      </w:r>
    </w:p>
    <w:p w14:paraId="7A8DCBBA" w14:textId="77777777" w:rsidR="0041730A" w:rsidRPr="0041730A" w:rsidRDefault="0041730A" w:rsidP="0041730A">
      <w:r w:rsidRPr="0041730A">
        <w:lastRenderedPageBreak/>
        <w:t xml:space="preserve">    ◦ </w:t>
      </w:r>
      <w:proofErr w:type="spellStart"/>
      <w:r w:rsidRPr="0041730A">
        <w:t>min_samples_leaf</w:t>
      </w:r>
      <w:proofErr w:type="spellEnd"/>
      <w:r w:rsidRPr="0041730A">
        <w:t xml:space="preserve"> was set to define the minimum number of samples required at a leaf node5.</w:t>
      </w:r>
    </w:p>
    <w:p w14:paraId="2CCD96C2" w14:textId="77777777" w:rsidR="0041730A" w:rsidRPr="0041730A" w:rsidRDefault="0041730A" w:rsidP="0041730A">
      <w:r w:rsidRPr="0041730A">
        <w:t xml:space="preserve">2. </w:t>
      </w:r>
      <w:r w:rsidRPr="0041730A">
        <w:rPr>
          <w:b/>
          <w:bCs/>
        </w:rPr>
        <w:t>Train the Model:</w:t>
      </w:r>
      <w:r w:rsidRPr="0041730A">
        <w:t xml:space="preserve"> The fit method was used to train the initialized Decision Tree classifier model on the training data (</w:t>
      </w:r>
      <w:proofErr w:type="spellStart"/>
      <w:r w:rsidRPr="0041730A">
        <w:t>X_train</w:t>
      </w:r>
      <w:proofErr w:type="spellEnd"/>
      <w:r w:rsidRPr="0041730A">
        <w:t xml:space="preserve"> and </w:t>
      </w:r>
      <w:proofErr w:type="spellStart"/>
      <w:r w:rsidRPr="0041730A">
        <w:t>Y_train</w:t>
      </w:r>
      <w:proofErr w:type="spellEnd"/>
      <w:r w:rsidRPr="0041730A">
        <w:t>)6.</w:t>
      </w:r>
    </w:p>
    <w:p w14:paraId="661D6884" w14:textId="77777777" w:rsidR="0041730A" w:rsidRPr="0041730A" w:rsidRDefault="0041730A" w:rsidP="0041730A">
      <w:r w:rsidRPr="0041730A">
        <w:t xml:space="preserve">3. </w:t>
      </w:r>
      <w:r w:rsidRPr="0041730A">
        <w:rPr>
          <w:b/>
          <w:bCs/>
        </w:rPr>
        <w:t>Make Predictions:</w:t>
      </w:r>
      <w:r w:rsidRPr="0041730A">
        <w:t xml:space="preserve"> The predict method was used to generate predictions (</w:t>
      </w:r>
      <w:proofErr w:type="spellStart"/>
      <w:r w:rsidRPr="0041730A">
        <w:t>Y_pred</w:t>
      </w:r>
      <w:proofErr w:type="spellEnd"/>
      <w:r w:rsidRPr="0041730A">
        <w:t>) for the testing data (</w:t>
      </w:r>
      <w:proofErr w:type="spellStart"/>
      <w:r w:rsidRPr="0041730A">
        <w:t>X_test</w:t>
      </w:r>
      <w:proofErr w:type="spellEnd"/>
      <w:r w:rsidRPr="0041730A">
        <w:t>)6.</w:t>
      </w:r>
    </w:p>
    <w:p w14:paraId="113F7A34" w14:textId="77777777" w:rsidR="0041730A" w:rsidRPr="0041730A" w:rsidRDefault="0041730A" w:rsidP="0041730A">
      <w:r w:rsidRPr="0041730A">
        <w:t xml:space="preserve">4. </w:t>
      </w:r>
      <w:r w:rsidRPr="0041730A">
        <w:rPr>
          <w:b/>
          <w:bCs/>
        </w:rPr>
        <w:t>Evaluate Performance:</w:t>
      </w:r>
      <w:r w:rsidRPr="0041730A">
        <w:t xml:space="preserve"> The performance was evaluated using two main steps7:</w:t>
      </w:r>
    </w:p>
    <w:p w14:paraId="4B3FE618" w14:textId="77777777" w:rsidR="0041730A" w:rsidRPr="0041730A" w:rsidRDefault="0041730A" w:rsidP="0041730A">
      <w:r w:rsidRPr="0041730A">
        <w:t xml:space="preserve">    ◦ The </w:t>
      </w:r>
      <w:r w:rsidRPr="0041730A">
        <w:rPr>
          <w:b/>
          <w:bCs/>
        </w:rPr>
        <w:t>score</w:t>
      </w:r>
      <w:r w:rsidRPr="0041730A">
        <w:t xml:space="preserve"> method was used to calculate the </w:t>
      </w:r>
      <w:r w:rsidRPr="0041730A">
        <w:rPr>
          <w:b/>
          <w:bCs/>
        </w:rPr>
        <w:t>accuracy score</w:t>
      </w:r>
      <w:r w:rsidRPr="0041730A">
        <w:t xml:space="preserve"> of the model on the testing data (</w:t>
      </w:r>
      <w:proofErr w:type="spellStart"/>
      <w:r w:rsidRPr="0041730A">
        <w:t>X_test</w:t>
      </w:r>
      <w:proofErr w:type="spellEnd"/>
      <w:r w:rsidRPr="0041730A">
        <w:t xml:space="preserve"> and </w:t>
      </w:r>
      <w:proofErr w:type="spellStart"/>
      <w:r w:rsidRPr="0041730A">
        <w:t>Y_test</w:t>
      </w:r>
      <w:proofErr w:type="spellEnd"/>
      <w:r w:rsidRPr="0041730A">
        <w:t>).</w:t>
      </w:r>
    </w:p>
    <w:p w14:paraId="6D6B1250" w14:textId="77777777" w:rsidR="0041730A" w:rsidRPr="0041730A" w:rsidRDefault="0041730A" w:rsidP="0041730A">
      <w:r w:rsidRPr="0041730A">
        <w:t xml:space="preserve">    ◦ The </w:t>
      </w:r>
      <w:proofErr w:type="spellStart"/>
      <w:r w:rsidRPr="0041730A">
        <w:rPr>
          <w:b/>
          <w:bCs/>
        </w:rPr>
        <w:t>classification_report</w:t>
      </w:r>
      <w:proofErr w:type="spellEnd"/>
      <w:r w:rsidRPr="0041730A">
        <w:t xml:space="preserve"> function was used to generate </w:t>
      </w:r>
      <w:proofErr w:type="gramStart"/>
      <w:r w:rsidRPr="0041730A">
        <w:t>a detailed report</w:t>
      </w:r>
      <w:proofErr w:type="gramEnd"/>
      <w:r w:rsidRPr="0041730A">
        <w:t>, which included metrics such as Precision, Recall, and F1 score for both the churned and non-churned classes7.</w:t>
      </w:r>
    </w:p>
    <w:p w14:paraId="3FAA80F9" w14:textId="77777777" w:rsidR="0041730A" w:rsidRPr="0041730A" w:rsidRDefault="0041730A" w:rsidP="0041730A">
      <w:r w:rsidRPr="0041730A">
        <w:t>III. Decision Tree Model Training on Resampled Data</w:t>
      </w:r>
    </w:p>
    <w:p w14:paraId="0B229851" w14:textId="77777777" w:rsidR="0041730A" w:rsidRPr="0041730A" w:rsidRDefault="0041730A" w:rsidP="0041730A">
      <w:r w:rsidRPr="0041730A">
        <w:t xml:space="preserve">To address class imbalance, the data was </w:t>
      </w:r>
      <w:proofErr w:type="gramStart"/>
      <w:r w:rsidRPr="0041730A">
        <w:t>resampled</w:t>
      </w:r>
      <w:proofErr w:type="gramEnd"/>
      <w:r w:rsidRPr="0041730A">
        <w:t xml:space="preserve"> and the Decision Tree was retrained:</w:t>
      </w:r>
    </w:p>
    <w:p w14:paraId="493A1652" w14:textId="77777777" w:rsidR="0041730A" w:rsidRPr="0041730A" w:rsidRDefault="0041730A" w:rsidP="0041730A">
      <w:r w:rsidRPr="0041730A">
        <w:t xml:space="preserve">1. </w:t>
      </w:r>
      <w:r w:rsidRPr="0041730A">
        <w:rPr>
          <w:b/>
          <w:bCs/>
        </w:rPr>
        <w:t>Resampling:</w:t>
      </w:r>
      <w:r w:rsidRPr="0041730A">
        <w:t xml:space="preserve"> The </w:t>
      </w:r>
      <w:r w:rsidRPr="0041730A">
        <w:rPr>
          <w:b/>
          <w:bCs/>
        </w:rPr>
        <w:t>SMOTEN</w:t>
      </w:r>
      <w:r w:rsidRPr="0041730A">
        <w:t xml:space="preserve"> algorithm (Synthetic Minority Oversampling Technique combined with Edited Nearest Neighbors) was used to resample the features (X) and target variable (Y) using the </w:t>
      </w:r>
      <w:proofErr w:type="spellStart"/>
      <w:r w:rsidRPr="0041730A">
        <w:t>fit_sample</w:t>
      </w:r>
      <w:proofErr w:type="spellEnd"/>
      <w:r w:rsidRPr="0041730A">
        <w:t xml:space="preserve"> method89.</w:t>
      </w:r>
    </w:p>
    <w:p w14:paraId="547718C9" w14:textId="77777777" w:rsidR="0041730A" w:rsidRPr="0041730A" w:rsidRDefault="0041730A" w:rsidP="0041730A">
      <w:r w:rsidRPr="0041730A">
        <w:t xml:space="preserve">2. </w:t>
      </w:r>
      <w:r w:rsidRPr="0041730A">
        <w:rPr>
          <w:b/>
          <w:bCs/>
        </w:rPr>
        <w:t>Split Resampled Data:</w:t>
      </w:r>
      <w:r w:rsidRPr="0041730A">
        <w:t xml:space="preserve"> The resampled features (</w:t>
      </w:r>
      <w:proofErr w:type="spellStart"/>
      <w:r w:rsidRPr="0041730A">
        <w:t>X_sampled</w:t>
      </w:r>
      <w:proofErr w:type="spellEnd"/>
      <w:r w:rsidRPr="0041730A">
        <w:t>) and target variable (</w:t>
      </w:r>
      <w:proofErr w:type="spellStart"/>
      <w:r w:rsidRPr="0041730A">
        <w:t>Y_sampled</w:t>
      </w:r>
      <w:proofErr w:type="spellEnd"/>
      <w:r w:rsidRPr="0041730A">
        <w:t>) were split into new training (</w:t>
      </w:r>
      <w:proofErr w:type="spellStart"/>
      <w:r w:rsidRPr="0041730A">
        <w:t>XR_train</w:t>
      </w:r>
      <w:proofErr w:type="spellEnd"/>
      <w:r w:rsidRPr="0041730A">
        <w:t>) and testing sets (</w:t>
      </w:r>
      <w:proofErr w:type="spellStart"/>
      <w:r w:rsidRPr="0041730A">
        <w:t>XR_test</w:t>
      </w:r>
      <w:proofErr w:type="spellEnd"/>
      <w:r w:rsidRPr="0041730A">
        <w:t xml:space="preserve">), maintaining a </w:t>
      </w:r>
      <w:r w:rsidRPr="0041730A">
        <w:rPr>
          <w:b/>
          <w:bCs/>
        </w:rPr>
        <w:t>20% test size</w:t>
      </w:r>
      <w:r w:rsidRPr="0041730A">
        <w:t>9.</w:t>
      </w:r>
    </w:p>
    <w:p w14:paraId="77FEBE6B" w14:textId="77777777" w:rsidR="0041730A" w:rsidRPr="0041730A" w:rsidRDefault="0041730A" w:rsidP="0041730A">
      <w:r w:rsidRPr="0041730A">
        <w:t xml:space="preserve">3. </w:t>
      </w:r>
      <w:r w:rsidRPr="0041730A">
        <w:rPr>
          <w:b/>
          <w:bCs/>
        </w:rPr>
        <w:t>Initialize and Train (Resampled):</w:t>
      </w:r>
      <w:r w:rsidRPr="0041730A">
        <w:t xml:space="preserve"> A Decision Tree Classifier model was initialized again using the </w:t>
      </w:r>
      <w:r w:rsidRPr="0041730A">
        <w:rPr>
          <w:b/>
          <w:bCs/>
        </w:rPr>
        <w:t>same hyperparameters</w:t>
      </w:r>
      <w:r w:rsidRPr="0041730A">
        <w:t xml:space="preserve"> as </w:t>
      </w:r>
      <w:proofErr w:type="gramStart"/>
      <w:r w:rsidRPr="0041730A">
        <w:t>before, and</w:t>
      </w:r>
      <w:proofErr w:type="gramEnd"/>
      <w:r w:rsidRPr="0041730A">
        <w:t xml:space="preserve"> then trained using the </w:t>
      </w:r>
      <w:r w:rsidRPr="0041730A">
        <w:rPr>
          <w:b/>
          <w:bCs/>
        </w:rPr>
        <w:t>resampled training data</w:t>
      </w:r>
      <w:r w:rsidRPr="0041730A">
        <w:t xml:space="preserve"> (</w:t>
      </w:r>
      <w:proofErr w:type="spellStart"/>
      <w:r w:rsidRPr="0041730A">
        <w:t>XR_train</w:t>
      </w:r>
      <w:proofErr w:type="spellEnd"/>
      <w:r w:rsidRPr="0041730A">
        <w:t xml:space="preserve"> and </w:t>
      </w:r>
      <w:proofErr w:type="spellStart"/>
      <w:r w:rsidRPr="0041730A">
        <w:t>YR_train</w:t>
      </w:r>
      <w:proofErr w:type="spellEnd"/>
      <w:r w:rsidRPr="0041730A">
        <w:t>)10.</w:t>
      </w:r>
    </w:p>
    <w:p w14:paraId="02DC0231" w14:textId="77777777" w:rsidR="0041730A" w:rsidRPr="0041730A" w:rsidRDefault="0041730A" w:rsidP="0041730A">
      <w:r w:rsidRPr="0041730A">
        <w:t xml:space="preserve">4. </w:t>
      </w:r>
      <w:r w:rsidRPr="0041730A">
        <w:rPr>
          <w:b/>
          <w:bCs/>
        </w:rPr>
        <w:t>Make Predictions and Evaluate (Resampled):</w:t>
      </w:r>
    </w:p>
    <w:p w14:paraId="4D4CB3E5" w14:textId="77777777" w:rsidR="0041730A" w:rsidRPr="0041730A" w:rsidRDefault="0041730A" w:rsidP="0041730A">
      <w:r w:rsidRPr="0041730A">
        <w:t>    ◦ Predictions were made on the resampled testing data (</w:t>
      </w:r>
      <w:proofErr w:type="spellStart"/>
      <w:r w:rsidRPr="0041730A">
        <w:t>XR_test</w:t>
      </w:r>
      <w:proofErr w:type="spellEnd"/>
      <w:r w:rsidRPr="0041730A">
        <w:t>)10.</w:t>
      </w:r>
    </w:p>
    <w:p w14:paraId="129E2479" w14:textId="77777777" w:rsidR="0041730A" w:rsidRPr="0041730A" w:rsidRDefault="0041730A" w:rsidP="0041730A">
      <w:r w:rsidRPr="0041730A">
        <w:t xml:space="preserve">    ◦ The </w:t>
      </w:r>
      <w:r w:rsidRPr="0041730A">
        <w:rPr>
          <w:b/>
          <w:bCs/>
        </w:rPr>
        <w:t>accuracy score</w:t>
      </w:r>
      <w:r w:rsidRPr="0041730A">
        <w:t xml:space="preserve"> of the model was calculated and printed for the resampled testing data10.</w:t>
      </w:r>
    </w:p>
    <w:p w14:paraId="57E9FCFD" w14:textId="77777777" w:rsidR="0041730A" w:rsidRPr="0041730A" w:rsidRDefault="0041730A" w:rsidP="0041730A">
      <w:r w:rsidRPr="0041730A">
        <w:t xml:space="preserve">    ◦ The </w:t>
      </w:r>
      <w:r w:rsidRPr="0041730A">
        <w:rPr>
          <w:b/>
          <w:bCs/>
        </w:rPr>
        <w:t>classification report</w:t>
      </w:r>
      <w:r w:rsidRPr="0041730A">
        <w:t xml:space="preserve"> was printed for the resampled testing data11.</w:t>
      </w:r>
    </w:p>
    <w:p w14:paraId="469B573E" w14:textId="77777777" w:rsidR="0041730A" w:rsidRPr="0041730A" w:rsidRDefault="0041730A" w:rsidP="0041730A">
      <w:r w:rsidRPr="0041730A">
        <w:t xml:space="preserve">    ◦ The </w:t>
      </w:r>
      <w:r w:rsidRPr="0041730A">
        <w:rPr>
          <w:b/>
          <w:bCs/>
        </w:rPr>
        <w:t>Confusion Matrix</w:t>
      </w:r>
      <w:r w:rsidRPr="0041730A">
        <w:t xml:space="preserve"> was generated using the </w:t>
      </w:r>
      <w:proofErr w:type="spellStart"/>
      <w:r w:rsidRPr="0041730A">
        <w:t>confusion_matrix</w:t>
      </w:r>
      <w:proofErr w:type="spellEnd"/>
      <w:r w:rsidRPr="0041730A">
        <w:t xml:space="preserve"> function to provide a tabular representation of </w:t>
      </w:r>
      <w:proofErr w:type="gramStart"/>
      <w:r w:rsidRPr="0041730A">
        <w:t>the true</w:t>
      </w:r>
      <w:proofErr w:type="gramEnd"/>
      <w:r w:rsidRPr="0041730A">
        <w:t xml:space="preserve"> and false predictions (true positive, false positive, etc.)1112</w:t>
      </w:r>
    </w:p>
    <w:p w14:paraId="51710958" w14:textId="77777777" w:rsidR="00A668B3" w:rsidRDefault="00A668B3"/>
    <w:sectPr w:rsidR="00A668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FD9"/>
    <w:rsid w:val="00051803"/>
    <w:rsid w:val="00136F80"/>
    <w:rsid w:val="001A5851"/>
    <w:rsid w:val="001A7BB3"/>
    <w:rsid w:val="002B17C3"/>
    <w:rsid w:val="003F58AB"/>
    <w:rsid w:val="0041730A"/>
    <w:rsid w:val="00426946"/>
    <w:rsid w:val="004D27B3"/>
    <w:rsid w:val="005528CA"/>
    <w:rsid w:val="005777F0"/>
    <w:rsid w:val="00732A75"/>
    <w:rsid w:val="00795BBB"/>
    <w:rsid w:val="007F6FD9"/>
    <w:rsid w:val="009000BF"/>
    <w:rsid w:val="009544FC"/>
    <w:rsid w:val="00A01B59"/>
    <w:rsid w:val="00A1221D"/>
    <w:rsid w:val="00A668B3"/>
    <w:rsid w:val="00AB0C55"/>
    <w:rsid w:val="00B556D3"/>
    <w:rsid w:val="00BD05F2"/>
    <w:rsid w:val="00C261BC"/>
    <w:rsid w:val="00C670FC"/>
    <w:rsid w:val="00CF5116"/>
    <w:rsid w:val="00E17239"/>
    <w:rsid w:val="00EA1B93"/>
    <w:rsid w:val="00F539CB"/>
    <w:rsid w:val="00F6354B"/>
    <w:rsid w:val="00F67149"/>
    <w:rsid w:val="00F93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7AA8C1-D8F4-4041-91F7-42B12B5B7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FD9"/>
    <w:rPr>
      <w:rFonts w:eastAsiaTheme="majorEastAsia" w:cstheme="majorBidi"/>
      <w:color w:val="272727" w:themeColor="text1" w:themeTint="D8"/>
    </w:rPr>
  </w:style>
  <w:style w:type="paragraph" w:styleId="Title">
    <w:name w:val="Title"/>
    <w:basedOn w:val="Normal"/>
    <w:next w:val="Normal"/>
    <w:link w:val="TitleChar"/>
    <w:uiPriority w:val="10"/>
    <w:qFormat/>
    <w:rsid w:val="007F6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FD9"/>
    <w:pPr>
      <w:spacing w:before="160"/>
      <w:jc w:val="center"/>
    </w:pPr>
    <w:rPr>
      <w:i/>
      <w:iCs/>
      <w:color w:val="404040" w:themeColor="text1" w:themeTint="BF"/>
    </w:rPr>
  </w:style>
  <w:style w:type="character" w:customStyle="1" w:styleId="QuoteChar">
    <w:name w:val="Quote Char"/>
    <w:basedOn w:val="DefaultParagraphFont"/>
    <w:link w:val="Quote"/>
    <w:uiPriority w:val="29"/>
    <w:rsid w:val="007F6FD9"/>
    <w:rPr>
      <w:i/>
      <w:iCs/>
      <w:color w:val="404040" w:themeColor="text1" w:themeTint="BF"/>
    </w:rPr>
  </w:style>
  <w:style w:type="paragraph" w:styleId="ListParagraph">
    <w:name w:val="List Paragraph"/>
    <w:basedOn w:val="Normal"/>
    <w:uiPriority w:val="34"/>
    <w:qFormat/>
    <w:rsid w:val="007F6FD9"/>
    <w:pPr>
      <w:ind w:left="720"/>
      <w:contextualSpacing/>
    </w:pPr>
  </w:style>
  <w:style w:type="character" w:styleId="IntenseEmphasis">
    <w:name w:val="Intense Emphasis"/>
    <w:basedOn w:val="DefaultParagraphFont"/>
    <w:uiPriority w:val="21"/>
    <w:qFormat/>
    <w:rsid w:val="007F6FD9"/>
    <w:rPr>
      <w:i/>
      <w:iCs/>
      <w:color w:val="0F4761" w:themeColor="accent1" w:themeShade="BF"/>
    </w:rPr>
  </w:style>
  <w:style w:type="paragraph" w:styleId="IntenseQuote">
    <w:name w:val="Intense Quote"/>
    <w:basedOn w:val="Normal"/>
    <w:next w:val="Normal"/>
    <w:link w:val="IntenseQuoteChar"/>
    <w:uiPriority w:val="30"/>
    <w:qFormat/>
    <w:rsid w:val="007F6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FD9"/>
    <w:rPr>
      <w:i/>
      <w:iCs/>
      <w:color w:val="0F4761" w:themeColor="accent1" w:themeShade="BF"/>
    </w:rPr>
  </w:style>
  <w:style w:type="character" w:styleId="IntenseReference">
    <w:name w:val="Intense Reference"/>
    <w:basedOn w:val="DefaultParagraphFont"/>
    <w:uiPriority w:val="32"/>
    <w:qFormat/>
    <w:rsid w:val="007F6F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579</Words>
  <Characters>3303</Characters>
  <Application>Microsoft Office Word</Application>
  <DocSecurity>0</DocSecurity>
  <Lines>27</Lines>
  <Paragraphs>7</Paragraphs>
  <ScaleCrop>false</ScaleCrop>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rashila jayasinghe</dc:creator>
  <cp:keywords/>
  <dc:description/>
  <cp:lastModifiedBy>rashila jayasinghe</cp:lastModifiedBy>
  <cp:revision>2</cp:revision>
  <dcterms:created xsi:type="dcterms:W3CDTF">2025-12-01T18:52:00Z</dcterms:created>
  <dcterms:modified xsi:type="dcterms:W3CDTF">2025-12-01T18:52:00Z</dcterms:modified>
</cp:coreProperties>
</file>