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C8" w:rsidRDefault="00EE56C8" w:rsidP="00DF4228">
      <w:pPr>
        <w:jc w:val="both"/>
        <w:rPr>
          <w:b/>
        </w:rPr>
      </w:pPr>
      <w:r w:rsidRPr="00EE56C8">
        <w:rPr>
          <w:b/>
        </w:rPr>
        <w:t>3. Difference between</w:t>
      </w:r>
      <w:r>
        <w:rPr>
          <w:b/>
        </w:rPr>
        <w:t xml:space="preserve"> window,</w:t>
      </w:r>
      <w:r w:rsidR="00F50BEE">
        <w:rPr>
          <w:b/>
        </w:rPr>
        <w:t xml:space="preserve"> screen and document in Javascript</w:t>
      </w:r>
      <w:bookmarkStart w:id="0" w:name="_GoBack"/>
      <w:bookmarkEnd w:id="0"/>
      <w:r>
        <w:rPr>
          <w:b/>
        </w:rPr>
        <w:t xml:space="preserve"> </w:t>
      </w:r>
      <w:r w:rsidRPr="00EE56C8">
        <w:rPr>
          <w:b/>
        </w:rPr>
        <w:t>.</w:t>
      </w:r>
    </w:p>
    <w:p w:rsidR="00EE56C8" w:rsidRPr="00EE56C8" w:rsidRDefault="00EE56C8" w:rsidP="00DF4228">
      <w:pPr>
        <w:jc w:val="both"/>
        <w:rPr>
          <w:b/>
        </w:rPr>
      </w:pPr>
    </w:p>
    <w:p w:rsidR="00DF4228" w:rsidRDefault="00DF4228" w:rsidP="00DF4228">
      <w:pPr>
        <w:jc w:val="both"/>
      </w:pPr>
      <w:r w:rsidRPr="00DF4228">
        <w:rPr>
          <w:b/>
          <w:u w:val="single"/>
        </w:rPr>
        <w:t xml:space="preserve">Window </w:t>
      </w:r>
      <w:r w:rsidRPr="00DF4228">
        <w:rPr>
          <w:b/>
          <w:u w:val="single"/>
        </w:rPr>
        <w:t>Object:</w:t>
      </w:r>
      <w:r>
        <w:t xml:space="preserve">    Window object is the top most object of the DOM hierarchy. It is the screen / frame that is displayed as s</w:t>
      </w:r>
      <w:r>
        <w:t>o</w:t>
      </w:r>
      <w:r>
        <w:t>on as we open</w:t>
      </w:r>
      <w:r>
        <w:t xml:space="preserve"> </w:t>
      </w:r>
      <w:r>
        <w:t>any web page. The window object consists of document object that is run by browser.</w:t>
      </w:r>
    </w:p>
    <w:p w:rsidR="00DF4228" w:rsidRDefault="00DF4228" w:rsidP="00DF4228">
      <w:pPr>
        <w:jc w:val="both"/>
      </w:pPr>
      <w:r w:rsidRPr="00DF4228">
        <w:rPr>
          <w:b/>
          <w:u w:val="single"/>
        </w:rPr>
        <w:t>Document Object :</w:t>
      </w:r>
      <w:r>
        <w:t xml:space="preserve"> The Document object represents the web page that is displayed in the browser, using the document object we can</w:t>
      </w:r>
      <w:r>
        <w:t xml:space="preserve"> </w:t>
      </w:r>
      <w:r>
        <w:t xml:space="preserve">access the HTML page or document, using which we can </w:t>
      </w:r>
      <w:r>
        <w:t xml:space="preserve"> </w:t>
      </w:r>
      <w:r>
        <w:t>add the contents to our webpage dynamically.</w:t>
      </w:r>
    </w:p>
    <w:p w:rsidR="009D1CA0" w:rsidRDefault="00DF4228" w:rsidP="00DF4228">
      <w:pPr>
        <w:jc w:val="both"/>
      </w:pPr>
      <w:r w:rsidRPr="00DF4228">
        <w:rPr>
          <w:b/>
          <w:u w:val="single"/>
        </w:rPr>
        <w:t xml:space="preserve">Screen </w:t>
      </w:r>
      <w:r w:rsidRPr="00DF4228">
        <w:rPr>
          <w:b/>
          <w:u w:val="single"/>
        </w:rPr>
        <w:t>Object:</w:t>
      </w:r>
      <w:r>
        <w:t xml:space="preserve"> Screen is a small information object about physical screen dimensions.</w:t>
      </w:r>
      <w:r>
        <w:t xml:space="preserve"> </w:t>
      </w:r>
      <w:r>
        <w:t xml:space="preserve">It can be used to display screen width, height, </w:t>
      </w:r>
      <w:r>
        <w:t>color Depth</w:t>
      </w:r>
      <w:r>
        <w:t xml:space="preserve">, </w:t>
      </w:r>
      <w:r>
        <w:t>pixel Depth</w:t>
      </w:r>
      <w:r>
        <w:t xml:space="preserve"> etc.</w:t>
      </w:r>
      <w:r>
        <w:t xml:space="preserve"> </w:t>
      </w:r>
      <w:r>
        <w:t>It is not mandatory to write window prefix with screen object.</w:t>
      </w:r>
      <w:r>
        <w:t xml:space="preserve"> </w:t>
      </w:r>
      <w:r>
        <w:t>It can be written without window prefix.</w:t>
      </w:r>
    </w:p>
    <w:p w:rsidR="00DF4228" w:rsidRDefault="00DF4228" w:rsidP="00DF42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2648"/>
        <w:gridCol w:w="3047"/>
        <w:gridCol w:w="2978"/>
      </w:tblGrid>
      <w:tr w:rsidR="00F20162" w:rsidTr="00F457C1">
        <w:tc>
          <w:tcPr>
            <w:tcW w:w="677" w:type="dxa"/>
            <w:shd w:val="clear" w:color="auto" w:fill="BDD6EE" w:themeFill="accent1" w:themeFillTint="66"/>
          </w:tcPr>
          <w:p w:rsidR="00F20162" w:rsidRPr="00DF4228" w:rsidRDefault="00F20162" w:rsidP="00F20162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SLNo</w:t>
            </w:r>
            <w:proofErr w:type="spellEnd"/>
          </w:p>
        </w:tc>
        <w:tc>
          <w:tcPr>
            <w:tcW w:w="2648" w:type="dxa"/>
            <w:shd w:val="clear" w:color="auto" w:fill="BDD6EE" w:themeFill="accent1" w:themeFillTint="66"/>
          </w:tcPr>
          <w:p w:rsidR="00F20162" w:rsidRPr="00DF4228" w:rsidRDefault="00F20162" w:rsidP="00F20162">
            <w:pPr>
              <w:jc w:val="center"/>
              <w:rPr>
                <w:b/>
                <w:u w:val="single"/>
              </w:rPr>
            </w:pPr>
            <w:r w:rsidRPr="00DF4228">
              <w:rPr>
                <w:b/>
                <w:u w:val="single"/>
              </w:rPr>
              <w:t>Window Object</w:t>
            </w:r>
          </w:p>
        </w:tc>
        <w:tc>
          <w:tcPr>
            <w:tcW w:w="3047" w:type="dxa"/>
            <w:shd w:val="clear" w:color="auto" w:fill="BDD6EE" w:themeFill="accent1" w:themeFillTint="66"/>
          </w:tcPr>
          <w:p w:rsidR="00F20162" w:rsidRPr="00DF4228" w:rsidRDefault="00F20162" w:rsidP="00F20162">
            <w:pPr>
              <w:jc w:val="center"/>
              <w:rPr>
                <w:b/>
                <w:u w:val="single"/>
              </w:rPr>
            </w:pPr>
            <w:r w:rsidRPr="00DF4228">
              <w:rPr>
                <w:b/>
                <w:u w:val="single"/>
              </w:rPr>
              <w:t>Document object</w:t>
            </w:r>
          </w:p>
        </w:tc>
        <w:tc>
          <w:tcPr>
            <w:tcW w:w="2978" w:type="dxa"/>
            <w:shd w:val="clear" w:color="auto" w:fill="BDD6EE" w:themeFill="accent1" w:themeFillTint="66"/>
          </w:tcPr>
          <w:p w:rsidR="00F20162" w:rsidRPr="00DF4228" w:rsidRDefault="00F20162" w:rsidP="00F20162">
            <w:pPr>
              <w:jc w:val="center"/>
              <w:rPr>
                <w:b/>
                <w:u w:val="single"/>
              </w:rPr>
            </w:pPr>
            <w:r w:rsidRPr="00DF4228">
              <w:rPr>
                <w:b/>
                <w:u w:val="single"/>
              </w:rPr>
              <w:t>Screen Object</w:t>
            </w:r>
          </w:p>
        </w:tc>
      </w:tr>
      <w:tr w:rsidR="00F20162" w:rsidTr="00F457C1">
        <w:tc>
          <w:tcPr>
            <w:tcW w:w="677" w:type="dxa"/>
          </w:tcPr>
          <w:p w:rsidR="00F20162" w:rsidRDefault="00F20162" w:rsidP="00F20162">
            <w:pPr>
              <w:jc w:val="center"/>
            </w:pPr>
            <w:r>
              <w:t>1.</w:t>
            </w:r>
          </w:p>
        </w:tc>
        <w:tc>
          <w:tcPr>
            <w:tcW w:w="2648" w:type="dxa"/>
          </w:tcPr>
          <w:p w:rsidR="00F20162" w:rsidRDefault="00F20162" w:rsidP="00A546BF">
            <w:r>
              <w:t>It represents a browser window or frame that displays the contents of the webpage.</w:t>
            </w:r>
          </w:p>
        </w:tc>
        <w:tc>
          <w:tcPr>
            <w:tcW w:w="3047" w:type="dxa"/>
          </w:tcPr>
          <w:p w:rsidR="00F20162" w:rsidRDefault="00F20162" w:rsidP="00A546BF">
            <w:r>
              <w:t>It represents any HTML document or web page that is loaded in the browser.</w:t>
            </w:r>
          </w:p>
        </w:tc>
        <w:tc>
          <w:tcPr>
            <w:tcW w:w="2978" w:type="dxa"/>
          </w:tcPr>
          <w:p w:rsidR="00F20162" w:rsidRDefault="00A546BF" w:rsidP="00EE56C8">
            <w:r>
              <w:t>It is a small object which gives information</w:t>
            </w:r>
            <w:r w:rsidR="00EE56C8">
              <w:t xml:space="preserve"> about physical screen dimensions.</w:t>
            </w:r>
          </w:p>
        </w:tc>
      </w:tr>
      <w:tr w:rsidR="00F20162" w:rsidTr="00F457C1">
        <w:tc>
          <w:tcPr>
            <w:tcW w:w="677" w:type="dxa"/>
          </w:tcPr>
          <w:p w:rsidR="00F20162" w:rsidRDefault="00F20162" w:rsidP="00F20162">
            <w:pPr>
              <w:jc w:val="center"/>
            </w:pPr>
            <w:r>
              <w:t>2.</w:t>
            </w:r>
          </w:p>
        </w:tc>
        <w:tc>
          <w:tcPr>
            <w:tcW w:w="2648" w:type="dxa"/>
          </w:tcPr>
          <w:p w:rsidR="00F20162" w:rsidRDefault="00F20162" w:rsidP="00A546BF">
            <w:r w:rsidRPr="00F20162">
              <w:t>It is the very first object that is loaded in the browser.</w:t>
            </w:r>
          </w:p>
        </w:tc>
        <w:tc>
          <w:tcPr>
            <w:tcW w:w="3047" w:type="dxa"/>
          </w:tcPr>
          <w:p w:rsidR="00F20162" w:rsidRDefault="00F20162" w:rsidP="00A546BF">
            <w:r w:rsidRPr="00F20162">
              <w:t>It is loaded inside the window.</w:t>
            </w:r>
          </w:p>
        </w:tc>
        <w:tc>
          <w:tcPr>
            <w:tcW w:w="2978" w:type="dxa"/>
          </w:tcPr>
          <w:p w:rsidR="00F20162" w:rsidRDefault="00ED7F3F" w:rsidP="00EE56C8">
            <w:r>
              <w:t>It can be used to display screen properties.</w:t>
            </w:r>
          </w:p>
        </w:tc>
      </w:tr>
      <w:tr w:rsidR="008A54BA" w:rsidTr="00F457C1">
        <w:tc>
          <w:tcPr>
            <w:tcW w:w="677" w:type="dxa"/>
          </w:tcPr>
          <w:p w:rsidR="008A54BA" w:rsidRDefault="008A54BA" w:rsidP="008A54BA">
            <w:pPr>
              <w:jc w:val="center"/>
            </w:pPr>
            <w:r>
              <w:t>3.</w:t>
            </w:r>
          </w:p>
        </w:tc>
        <w:tc>
          <w:tcPr>
            <w:tcW w:w="2648" w:type="dxa"/>
          </w:tcPr>
          <w:p w:rsidR="008A54BA" w:rsidRDefault="008A54BA" w:rsidP="008A54BA">
            <w:r>
              <w:t>We can access the window from the window only. i.e. “</w:t>
            </w:r>
            <w:proofErr w:type="spellStart"/>
            <w:r>
              <w:t>window.w</w:t>
            </w:r>
            <w:r>
              <w:t>indow</w:t>
            </w:r>
            <w:proofErr w:type="spellEnd"/>
            <w:r>
              <w:t>”.</w:t>
            </w:r>
          </w:p>
        </w:tc>
        <w:tc>
          <w:tcPr>
            <w:tcW w:w="3047" w:type="dxa"/>
          </w:tcPr>
          <w:p w:rsidR="008A54BA" w:rsidRDefault="008A54BA" w:rsidP="008A54BA">
            <w:r>
              <w:t>We can access the document from a window using the “window. Document”</w:t>
            </w:r>
            <w:r>
              <w:t>.</w:t>
            </w:r>
          </w:p>
        </w:tc>
        <w:tc>
          <w:tcPr>
            <w:tcW w:w="2978" w:type="dxa"/>
          </w:tcPr>
          <w:p w:rsidR="008A54BA" w:rsidRDefault="007551D7" w:rsidP="008A54BA">
            <w:r>
              <w:t>It is mandatory to use window as prefix to access screen object</w:t>
            </w:r>
            <w:r w:rsidR="00F457C1">
              <w:t>.</w:t>
            </w:r>
          </w:p>
        </w:tc>
      </w:tr>
      <w:tr w:rsidR="00F20162" w:rsidTr="00F457C1">
        <w:tc>
          <w:tcPr>
            <w:tcW w:w="677" w:type="dxa"/>
          </w:tcPr>
          <w:p w:rsidR="00F20162" w:rsidRDefault="00F20162" w:rsidP="00F20162">
            <w:pPr>
              <w:jc w:val="center"/>
            </w:pPr>
            <w:r>
              <w:t>4.</w:t>
            </w:r>
          </w:p>
        </w:tc>
        <w:tc>
          <w:tcPr>
            <w:tcW w:w="2648" w:type="dxa"/>
          </w:tcPr>
          <w:p w:rsidR="00F20162" w:rsidRDefault="00F20162" w:rsidP="00A546BF">
            <w:r w:rsidRPr="00F20162">
              <w:rPr>
                <w:b/>
              </w:rPr>
              <w:t>syntax:</w:t>
            </w:r>
            <w:r w:rsidRPr="00F20162">
              <w:t xml:space="preserve"> </w:t>
            </w:r>
          </w:p>
          <w:p w:rsidR="00F20162" w:rsidRDefault="00F20162" w:rsidP="00A546BF">
            <w:proofErr w:type="spellStart"/>
            <w:r w:rsidRPr="00F20162">
              <w:t>window.propertyname</w:t>
            </w:r>
            <w:proofErr w:type="spellEnd"/>
            <w:r w:rsidRPr="00F20162">
              <w:t>;</w:t>
            </w:r>
          </w:p>
        </w:tc>
        <w:tc>
          <w:tcPr>
            <w:tcW w:w="3047" w:type="dxa"/>
          </w:tcPr>
          <w:p w:rsidR="00F20162" w:rsidRPr="00971163" w:rsidRDefault="00F20162" w:rsidP="00A546BF">
            <w:pPr>
              <w:rPr>
                <w:b/>
              </w:rPr>
            </w:pPr>
            <w:r w:rsidRPr="00971163">
              <w:rPr>
                <w:b/>
              </w:rPr>
              <w:t xml:space="preserve">syntax:  </w:t>
            </w:r>
          </w:p>
          <w:p w:rsidR="00F20162" w:rsidRDefault="00F20162" w:rsidP="00A546BF">
            <w:proofErr w:type="spellStart"/>
            <w:r w:rsidRPr="00F20162">
              <w:t>document.propertyname</w:t>
            </w:r>
            <w:proofErr w:type="spellEnd"/>
            <w:r w:rsidRPr="00F20162">
              <w:t>;</w:t>
            </w:r>
          </w:p>
        </w:tc>
        <w:tc>
          <w:tcPr>
            <w:tcW w:w="2978" w:type="dxa"/>
          </w:tcPr>
          <w:p w:rsidR="00F457C1" w:rsidRPr="00971163" w:rsidRDefault="00F457C1" w:rsidP="00F457C1">
            <w:pPr>
              <w:rPr>
                <w:b/>
              </w:rPr>
            </w:pPr>
            <w:r w:rsidRPr="00971163">
              <w:rPr>
                <w:b/>
              </w:rPr>
              <w:t xml:space="preserve">syntax:  </w:t>
            </w:r>
          </w:p>
          <w:p w:rsidR="00F20162" w:rsidRDefault="00F457C1" w:rsidP="00F457C1">
            <w:proofErr w:type="spellStart"/>
            <w:r>
              <w:t>window.screen</w:t>
            </w:r>
            <w:r w:rsidRPr="00F20162">
              <w:t>.propertyname</w:t>
            </w:r>
            <w:proofErr w:type="spellEnd"/>
            <w:r w:rsidRPr="00F20162">
              <w:t>;</w:t>
            </w:r>
          </w:p>
        </w:tc>
      </w:tr>
      <w:tr w:rsidR="00F20162" w:rsidTr="00F457C1">
        <w:tc>
          <w:tcPr>
            <w:tcW w:w="677" w:type="dxa"/>
          </w:tcPr>
          <w:p w:rsidR="00F20162" w:rsidRDefault="00F20162" w:rsidP="00F20162">
            <w:pPr>
              <w:jc w:val="center"/>
            </w:pPr>
            <w:r>
              <w:t>5.</w:t>
            </w:r>
          </w:p>
        </w:tc>
        <w:tc>
          <w:tcPr>
            <w:tcW w:w="2648" w:type="dxa"/>
          </w:tcPr>
          <w:p w:rsidR="00A546BF" w:rsidRDefault="00971163" w:rsidP="00A546BF">
            <w:proofErr w:type="spellStart"/>
            <w:r>
              <w:t>E.g</w:t>
            </w:r>
            <w:proofErr w:type="spellEnd"/>
            <w:r>
              <w:t xml:space="preserve">: </w:t>
            </w:r>
          </w:p>
          <w:p w:rsidR="00971163" w:rsidRDefault="00971163" w:rsidP="00A546BF">
            <w:proofErr w:type="spellStart"/>
            <w:r w:rsidRPr="00A546BF">
              <w:rPr>
                <w:b/>
              </w:rPr>
              <w:t>window.Location</w:t>
            </w:r>
            <w:proofErr w:type="spellEnd"/>
            <w:r>
              <w:t xml:space="preserve"> : </w:t>
            </w:r>
          </w:p>
          <w:p w:rsidR="00F20162" w:rsidRDefault="00971163" w:rsidP="00A546BF">
            <w:r>
              <w:t>W</w:t>
            </w:r>
            <w:r>
              <w:t xml:space="preserve">ill return the location of the content area of </w:t>
            </w:r>
            <w:r>
              <w:t>the browser.</w:t>
            </w:r>
          </w:p>
        </w:tc>
        <w:tc>
          <w:tcPr>
            <w:tcW w:w="3047" w:type="dxa"/>
          </w:tcPr>
          <w:p w:rsidR="00A546BF" w:rsidRDefault="00971163" w:rsidP="00A546BF">
            <w:proofErr w:type="spellStart"/>
            <w:r>
              <w:t>E.g</w:t>
            </w:r>
            <w:proofErr w:type="spellEnd"/>
            <w:r>
              <w:t xml:space="preserve">: </w:t>
            </w:r>
          </w:p>
          <w:p w:rsidR="00A546BF" w:rsidRDefault="00971163" w:rsidP="00A546BF">
            <w:proofErr w:type="spellStart"/>
            <w:r w:rsidRPr="00A546BF">
              <w:rPr>
                <w:b/>
              </w:rPr>
              <w:t>document.title</w:t>
            </w:r>
            <w:proofErr w:type="spellEnd"/>
            <w:r w:rsidRPr="00A546BF">
              <w:rPr>
                <w:b/>
              </w:rPr>
              <w:t xml:space="preserve"> </w:t>
            </w:r>
            <w:r>
              <w:t xml:space="preserve">: </w:t>
            </w:r>
          </w:p>
          <w:p w:rsidR="00F20162" w:rsidRDefault="00971163" w:rsidP="00A546BF">
            <w:r>
              <w:t>Will return the title of the document.</w:t>
            </w:r>
          </w:p>
        </w:tc>
        <w:tc>
          <w:tcPr>
            <w:tcW w:w="2978" w:type="dxa"/>
          </w:tcPr>
          <w:p w:rsidR="00F457C1" w:rsidRDefault="00F457C1" w:rsidP="00F457C1">
            <w:proofErr w:type="spellStart"/>
            <w:r>
              <w:t>E.g</w:t>
            </w:r>
            <w:proofErr w:type="spellEnd"/>
            <w:r>
              <w:t xml:space="preserve">: </w:t>
            </w:r>
          </w:p>
          <w:p w:rsidR="00F457C1" w:rsidRDefault="00F457C1" w:rsidP="00F457C1">
            <w:proofErr w:type="spellStart"/>
            <w:r>
              <w:rPr>
                <w:b/>
              </w:rPr>
              <w:t>Window.screen.height</w:t>
            </w:r>
            <w:proofErr w:type="spellEnd"/>
            <w:r w:rsidRPr="00A546BF">
              <w:rPr>
                <w:b/>
              </w:rPr>
              <w:t xml:space="preserve"> </w:t>
            </w:r>
            <w:r>
              <w:t xml:space="preserve">: </w:t>
            </w:r>
          </w:p>
          <w:p w:rsidR="00F20162" w:rsidRDefault="00F457C1" w:rsidP="00F457C1">
            <w:r>
              <w:t>W</w:t>
            </w:r>
            <w:r>
              <w:t>ill return the height</w:t>
            </w:r>
            <w:r>
              <w:t xml:space="preserve"> of the </w:t>
            </w:r>
            <w:r>
              <w:t>display screen</w:t>
            </w:r>
            <w:r>
              <w:t>.</w:t>
            </w:r>
          </w:p>
        </w:tc>
      </w:tr>
    </w:tbl>
    <w:p w:rsidR="00DF4228" w:rsidRDefault="00DF4228" w:rsidP="00DF4228">
      <w:pPr>
        <w:jc w:val="both"/>
      </w:pPr>
    </w:p>
    <w:p w:rsidR="00971163" w:rsidRDefault="00971163" w:rsidP="00DF4228">
      <w:pPr>
        <w:jc w:val="both"/>
      </w:pPr>
    </w:p>
    <w:p w:rsidR="00971163" w:rsidRDefault="00971163" w:rsidP="00971163">
      <w:pPr>
        <w:spacing w:after="0" w:line="240" w:lineRule="auto"/>
        <w:jc w:val="both"/>
      </w:pPr>
      <w:r>
        <w:t xml:space="preserve">            </w:t>
      </w:r>
    </w:p>
    <w:sectPr w:rsidR="0097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28"/>
    <w:rsid w:val="007551D7"/>
    <w:rsid w:val="008A54BA"/>
    <w:rsid w:val="00971163"/>
    <w:rsid w:val="009D1CA0"/>
    <w:rsid w:val="00A546BF"/>
    <w:rsid w:val="00DF4228"/>
    <w:rsid w:val="00ED7F3F"/>
    <w:rsid w:val="00EE56C8"/>
    <w:rsid w:val="00F20162"/>
    <w:rsid w:val="00F457C1"/>
    <w:rsid w:val="00F5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B861C-19A2-4B11-A430-F87465E9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2022-10-08T07:10:00Z</dcterms:created>
  <dcterms:modified xsi:type="dcterms:W3CDTF">2022-10-08T08:36:00Z</dcterms:modified>
</cp:coreProperties>
</file>