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80"/>
        </w:rPr>
        <w:t>F</w:t>
      </w:r>
      <w:r>
        <w:rPr>
          <w:rFonts w:ascii="Arial" w:hAnsi="Arial" w:cs="Arial" w:eastAsia="Arial"/>
          <w:b w:val="true"/>
          <w:color w:val="252525"/>
          <w:sz w:val="80"/>
        </w:rPr>
        <w:t>unctions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A function is a block of code which is executed when it is called from somewhere in the program. A function will return a value.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Functions are perfect for abstraction. They allow us to write blocks of code which can be reused in different ways and in different programs.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75"/>
          <w:u w:val="single"/>
        </w:rPr>
        <w:t>Creating a Function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5"/>
        </w:rPr>
        <w:t xml:space="preserve">In Python a function is defined using the </w:t>
      </w:r>
      <w:r>
        <w:rPr>
          <w:rFonts w:ascii="Arial" w:hAnsi="Arial" w:cs="Arial" w:eastAsia="Arial"/>
          <w:b w:val="true"/>
          <w:color w:val="252525"/>
          <w:sz w:val="65"/>
        </w:rPr>
        <w:t>def</w:t>
      </w:r>
      <w:r>
        <w:rPr>
          <w:rFonts w:ascii="Arial" w:hAnsi="Arial" w:cs="Arial" w:eastAsia="Arial"/>
          <w:color w:val="252525"/>
          <w:sz w:val="65"/>
        </w:rPr>
        <w:t xml:space="preserve"> keyword: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75"/>
        </w:rPr>
        <w:t>def my_function():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print("Hello from a function")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75"/>
          <w:u w:val="single"/>
        </w:rPr>
        <w:t>Calling a Function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To call a function, use the function name followed by parenthesis: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def my_function():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print("Hello from a function")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75"/>
        </w:rPr>
        <w:t>my_function()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75"/>
          <w:u w:val="single"/>
        </w:rPr>
        <w:t>Arguments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Information can be passed into functions as arguments.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Arguments are specified after the function name, inside the parentheses. You can add as many arguments as you want, just separate them with a comma.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The following example has a function with one argument (fname). When the function is called, we pass along a first name, which is used inside the function to print the full name: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def my_function(</w:t>
      </w:r>
      <w:r>
        <w:rPr>
          <w:rFonts w:ascii="Arial" w:hAnsi="Arial" w:cs="Arial" w:eastAsia="Arial"/>
          <w:b w:val="true"/>
          <w:color w:val="252525"/>
          <w:sz w:val="54"/>
        </w:rPr>
        <w:t>fname</w:t>
      </w:r>
      <w:r>
        <w:rPr>
          <w:rFonts w:ascii="Arial" w:hAnsi="Arial" w:cs="Arial" w:eastAsia="Arial"/>
          <w:color w:val="252525"/>
          <w:sz w:val="54"/>
        </w:rPr>
        <w:t>):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print(fname + " Refsnes")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my_function("Emil")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my_function("Tobias")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my_function("Linus")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75"/>
        </w:rPr>
        <w:t>Output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Emil Refsnes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Tobias Refsnes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Linus Refsnes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75"/>
        </w:rPr>
        <w:t>Example to demonstrate functions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def add(a, b):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 answer = a + b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 return answer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total = add(5, 2)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print(total)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75"/>
        </w:rPr>
        <w:t>Output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7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75"/>
        </w:rPr>
        <w:t>Explanation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(5, 2) is a function call. We can call the procedure as many times as we wish in the program. 5 and 2 are values which we pass to the two arguments a and b.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75"/>
          <w:u w:val="single"/>
        </w:rPr>
        <w:t>Syntax for functions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#define the function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def functionName(arg1, arg2, ...):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 print('put instructions here')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 return value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#call the function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functionName()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75"/>
          <w:u w:val="single"/>
        </w:rPr>
        <w:t>Using an argument with a function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def ageInDays(years):   #years is the argument (input) given to the function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 days = years * 365  #the 'days' variable is only available in this function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 return days         #return the days variable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ageYears = int(input('How old are you? '))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ageDays = ageInDays(ageYears)   #call the function and assign the result to the variable 'agedays'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print(ageDays)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75"/>
        </w:rPr>
        <w:t>Output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How old are you? 15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5475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2023-12-17T18:12:17Z</dcterms:created>
  <dc:creator>Apache POI</dc:creator>
</cp:coreProperties>
</file>