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50A73" w14:textId="77777777" w:rsidR="00391DCD" w:rsidRDefault="00391DCD" w:rsidP="00391DCD">
      <w:pPr>
        <w:rPr>
          <w:b/>
          <w:bCs/>
        </w:rPr>
      </w:pPr>
    </w:p>
    <w:p w14:paraId="65B77859" w14:textId="77777777" w:rsidR="00391DCD" w:rsidRDefault="00391DCD" w:rsidP="00391DCD">
      <w:pPr>
        <w:rPr>
          <w:b/>
          <w:bCs/>
        </w:rPr>
      </w:pPr>
    </w:p>
    <w:p w14:paraId="3113DDDF" w14:textId="77777777" w:rsidR="00391DCD" w:rsidRDefault="00391DCD" w:rsidP="00391DCD">
      <w:pPr>
        <w:rPr>
          <w:b/>
          <w:bCs/>
        </w:rPr>
      </w:pPr>
    </w:p>
    <w:p w14:paraId="6C43737B" w14:textId="77777777" w:rsidR="00391DCD" w:rsidRDefault="00391DCD" w:rsidP="00391DCD">
      <w:pPr>
        <w:rPr>
          <w:b/>
          <w:bCs/>
        </w:rPr>
      </w:pPr>
    </w:p>
    <w:p w14:paraId="376B926D" w14:textId="77777777" w:rsidR="00391DCD" w:rsidRPr="00391DCD" w:rsidRDefault="00391DCD" w:rsidP="00391DCD">
      <w:pPr>
        <w:rPr>
          <w:b/>
          <w:bCs/>
          <w:sz w:val="36"/>
          <w:szCs w:val="36"/>
        </w:rPr>
      </w:pPr>
    </w:p>
    <w:p w14:paraId="23F7661F" w14:textId="77777777" w:rsidR="00391DCD" w:rsidRPr="00391DCD" w:rsidRDefault="00391DCD" w:rsidP="00391DCD">
      <w:pPr>
        <w:jc w:val="center"/>
        <w:rPr>
          <w:b/>
          <w:bCs/>
          <w:sz w:val="36"/>
          <w:szCs w:val="36"/>
        </w:rPr>
      </w:pPr>
    </w:p>
    <w:p w14:paraId="202C6F69" w14:textId="34DD2C40" w:rsidR="00391DCD" w:rsidRPr="00391DCD" w:rsidRDefault="00391DCD" w:rsidP="00391DCD">
      <w:pPr>
        <w:jc w:val="center"/>
        <w:rPr>
          <w:b/>
          <w:bCs/>
          <w:sz w:val="36"/>
          <w:szCs w:val="36"/>
        </w:rPr>
      </w:pPr>
      <w:r w:rsidRPr="00391DCD">
        <w:rPr>
          <w:b/>
          <w:bCs/>
          <w:sz w:val="36"/>
          <w:szCs w:val="36"/>
        </w:rPr>
        <w:t>Machine Vision – Final Project Report</w:t>
      </w:r>
    </w:p>
    <w:p w14:paraId="0637B71B" w14:textId="77777777" w:rsidR="00391DCD" w:rsidRDefault="00391DCD" w:rsidP="00391DCD">
      <w:pPr>
        <w:jc w:val="center"/>
        <w:rPr>
          <w:b/>
          <w:bCs/>
          <w:sz w:val="36"/>
          <w:szCs w:val="36"/>
        </w:rPr>
      </w:pPr>
    </w:p>
    <w:p w14:paraId="6BEA6295" w14:textId="77777777" w:rsidR="00593FCB" w:rsidRPr="00391DCD" w:rsidRDefault="00593FCB" w:rsidP="00391DCD">
      <w:pPr>
        <w:jc w:val="center"/>
        <w:rPr>
          <w:b/>
          <w:bCs/>
          <w:sz w:val="36"/>
          <w:szCs w:val="36"/>
        </w:rPr>
      </w:pPr>
    </w:p>
    <w:p w14:paraId="782A6228" w14:textId="77777777" w:rsidR="00391DCD" w:rsidRPr="00391DCD" w:rsidRDefault="00391DCD" w:rsidP="00391DCD">
      <w:pPr>
        <w:jc w:val="center"/>
        <w:rPr>
          <w:b/>
          <w:bCs/>
          <w:sz w:val="36"/>
          <w:szCs w:val="36"/>
        </w:rPr>
      </w:pPr>
    </w:p>
    <w:p w14:paraId="02089135" w14:textId="77777777" w:rsidR="00391DCD" w:rsidRPr="00391DCD" w:rsidRDefault="00391DCD" w:rsidP="00391DCD">
      <w:pPr>
        <w:jc w:val="center"/>
        <w:rPr>
          <w:b/>
          <w:bCs/>
          <w:sz w:val="36"/>
          <w:szCs w:val="36"/>
        </w:rPr>
      </w:pPr>
    </w:p>
    <w:p w14:paraId="63BACC22" w14:textId="77777777" w:rsidR="00391DCD" w:rsidRPr="00391DCD" w:rsidRDefault="00391DCD" w:rsidP="00391DCD">
      <w:pPr>
        <w:jc w:val="center"/>
        <w:rPr>
          <w:b/>
          <w:bCs/>
          <w:sz w:val="36"/>
          <w:szCs w:val="36"/>
        </w:rPr>
      </w:pPr>
      <w:r w:rsidRPr="00391DCD">
        <w:rPr>
          <w:b/>
          <w:bCs/>
          <w:sz w:val="36"/>
          <w:szCs w:val="36"/>
        </w:rPr>
        <w:t>Integrated Vision-Guided Robotic Pick-and-Place System</w:t>
      </w:r>
    </w:p>
    <w:p w14:paraId="1A0A7D89" w14:textId="77777777" w:rsidR="00593FCB" w:rsidRDefault="00593FCB" w:rsidP="00391DCD">
      <w:pPr>
        <w:jc w:val="center"/>
        <w:rPr>
          <w:b/>
          <w:bCs/>
        </w:rPr>
      </w:pPr>
    </w:p>
    <w:p w14:paraId="5A24C2E6" w14:textId="77777777" w:rsidR="00593FCB" w:rsidRDefault="00593FCB" w:rsidP="00391DCD">
      <w:pPr>
        <w:jc w:val="center"/>
        <w:rPr>
          <w:b/>
          <w:bCs/>
        </w:rPr>
      </w:pPr>
    </w:p>
    <w:p w14:paraId="2D3447A7" w14:textId="77777777" w:rsidR="00593FCB" w:rsidRDefault="00593FCB" w:rsidP="00391DCD">
      <w:pPr>
        <w:jc w:val="center"/>
        <w:rPr>
          <w:b/>
          <w:bCs/>
        </w:rPr>
      </w:pPr>
    </w:p>
    <w:p w14:paraId="24C2011C" w14:textId="77777777" w:rsidR="00593FCB" w:rsidRDefault="00593FCB" w:rsidP="00391DCD">
      <w:pPr>
        <w:jc w:val="center"/>
        <w:rPr>
          <w:b/>
          <w:bCs/>
        </w:rPr>
      </w:pPr>
    </w:p>
    <w:p w14:paraId="75706E6A" w14:textId="77777777" w:rsidR="00593FCB" w:rsidRDefault="00593FCB" w:rsidP="00391DCD">
      <w:pPr>
        <w:jc w:val="center"/>
        <w:rPr>
          <w:b/>
          <w:bCs/>
        </w:rPr>
      </w:pPr>
    </w:p>
    <w:p w14:paraId="0752686C" w14:textId="77777777" w:rsidR="00593FCB" w:rsidRDefault="00593FCB" w:rsidP="00391DCD">
      <w:pPr>
        <w:jc w:val="center"/>
        <w:rPr>
          <w:b/>
          <w:bCs/>
        </w:rPr>
      </w:pPr>
    </w:p>
    <w:p w14:paraId="53205323" w14:textId="77777777" w:rsidR="00593FCB" w:rsidRPr="00593FCB" w:rsidRDefault="00593FCB" w:rsidP="00593FCB">
      <w:pPr>
        <w:jc w:val="center"/>
        <w:rPr>
          <w:b/>
          <w:bCs/>
        </w:rPr>
      </w:pPr>
    </w:p>
    <w:p w14:paraId="1A225031" w14:textId="629F44C8" w:rsidR="00593FCB" w:rsidRPr="00593FCB" w:rsidRDefault="00593FCB" w:rsidP="00593FCB">
      <w:pPr>
        <w:jc w:val="center"/>
        <w:rPr>
          <w:b/>
          <w:bCs/>
        </w:rPr>
      </w:pPr>
      <w:r w:rsidRPr="00593FCB">
        <w:rPr>
          <w:b/>
          <w:bCs/>
        </w:rPr>
        <w:t>Kossi A</w:t>
      </w:r>
      <w:r>
        <w:rPr>
          <w:b/>
          <w:bCs/>
        </w:rPr>
        <w:t>ziadzo</w:t>
      </w:r>
    </w:p>
    <w:p w14:paraId="316B1F8C" w14:textId="03AE2E0A" w:rsidR="00593FCB" w:rsidRPr="00593FCB" w:rsidRDefault="00593FCB" w:rsidP="00593FCB">
      <w:pPr>
        <w:jc w:val="center"/>
        <w:rPr>
          <w:b/>
          <w:bCs/>
        </w:rPr>
      </w:pPr>
      <w:proofErr w:type="spellStart"/>
      <w:r w:rsidRPr="00593FCB">
        <w:rPr>
          <w:b/>
          <w:bCs/>
        </w:rPr>
        <w:t>Medis</w:t>
      </w:r>
      <w:proofErr w:type="spellEnd"/>
      <w:r w:rsidRPr="00593FCB">
        <w:rPr>
          <w:b/>
          <w:bCs/>
        </w:rPr>
        <w:t xml:space="preserve"> Pramoda</w:t>
      </w:r>
    </w:p>
    <w:p w14:paraId="7E151E3F" w14:textId="77777777" w:rsidR="003B6600" w:rsidRDefault="00593FCB" w:rsidP="00593FCB">
      <w:pPr>
        <w:jc w:val="center"/>
        <w:rPr>
          <w:b/>
          <w:bCs/>
        </w:rPr>
      </w:pPr>
      <w:r w:rsidRPr="00593FCB">
        <w:rPr>
          <w:b/>
          <w:bCs/>
        </w:rPr>
        <w:t>Rashmika Dineth Ruwanpathirana</w:t>
      </w:r>
    </w:p>
    <w:p w14:paraId="0CC5AF60" w14:textId="1D93B561" w:rsidR="00391DCD" w:rsidRDefault="003B6600" w:rsidP="00593FCB">
      <w:pPr>
        <w:jc w:val="center"/>
        <w:rPr>
          <w:b/>
          <w:bCs/>
        </w:rPr>
      </w:pPr>
      <w:r>
        <w:rPr>
          <w:b/>
          <w:bCs/>
        </w:rPr>
        <w:t xml:space="preserve">Project link: </w:t>
      </w:r>
      <w:r w:rsidR="001E074A" w:rsidRPr="001E074A">
        <w:rPr>
          <w:b/>
          <w:bCs/>
        </w:rPr>
        <w:t>https://github.com/Rashmika-Dineth/Project_V2/tree/main</w:t>
      </w:r>
      <w:r w:rsidR="00391DCD">
        <w:rPr>
          <w:b/>
          <w:bCs/>
        </w:rPr>
        <w:br w:type="page"/>
      </w:r>
    </w:p>
    <w:p w14:paraId="10362F03" w14:textId="1DEC4953" w:rsidR="00391DCD" w:rsidRPr="00391DCD" w:rsidRDefault="00391DCD" w:rsidP="00391DCD">
      <w:pPr>
        <w:rPr>
          <w:b/>
          <w:bCs/>
        </w:rPr>
      </w:pPr>
      <w:r w:rsidRPr="00391DCD">
        <w:rPr>
          <w:b/>
          <w:bCs/>
        </w:rPr>
        <w:lastRenderedPageBreak/>
        <w:t>1. Introduction</w:t>
      </w:r>
    </w:p>
    <w:p w14:paraId="09B646D5" w14:textId="768D722A" w:rsidR="00391DCD" w:rsidRPr="00391DCD" w:rsidRDefault="00391DCD" w:rsidP="00391DCD">
      <w:r w:rsidRPr="00391DCD">
        <w:t xml:space="preserve">This project presents the design and implementation of a complete vision-guided robotic pick-and-place system, integrating camera-based object detection with a </w:t>
      </w:r>
      <w:proofErr w:type="spellStart"/>
      <w:r w:rsidRPr="00391DCD">
        <w:t>Dobot</w:t>
      </w:r>
      <w:proofErr w:type="spellEnd"/>
      <w:r w:rsidRPr="00391DCD">
        <w:t xml:space="preserve"> MG400 industrial robot. The objective was to combine previously developed course components</w:t>
      </w:r>
      <w:r>
        <w:t xml:space="preserve"> </w:t>
      </w:r>
      <w:r w:rsidRPr="00391DCD">
        <w:t>image preprocessing, segmentation, coordinate mapping, and object selection</w:t>
      </w:r>
      <w:r>
        <w:t xml:space="preserve"> </w:t>
      </w:r>
      <w:r w:rsidRPr="00391DCD">
        <w:t>into a robust and usable end</w:t>
      </w:r>
      <w:r>
        <w:t xml:space="preserve"> </w:t>
      </w:r>
      <w:r w:rsidRPr="00391DCD">
        <w:t>to</w:t>
      </w:r>
      <w:r>
        <w:t xml:space="preserve"> </w:t>
      </w:r>
      <w:r w:rsidRPr="00391DCD">
        <w:t>end system.</w:t>
      </w:r>
    </w:p>
    <w:p w14:paraId="30C80A75" w14:textId="325A369C" w:rsidR="00391DCD" w:rsidRPr="00391DCD" w:rsidRDefault="00391DCD" w:rsidP="00391DCD">
      <w:r w:rsidRPr="00391DCD">
        <w:t xml:space="preserve">The final system enables a camera to detect objects placed on a table, compute their real-world coordinates using </w:t>
      </w:r>
      <w:proofErr w:type="spellStart"/>
      <w:r w:rsidRPr="00391DCD">
        <w:t>homography</w:t>
      </w:r>
      <w:proofErr w:type="spellEnd"/>
      <w:r>
        <w:t xml:space="preserve"> </w:t>
      </w:r>
      <w:r w:rsidRPr="00391DCD">
        <w:t>based calibration, and command the robot to pick and place selected objects into a designated box. The system provides both a command-line interface (CLI) and a graphical user interface (GUI) designed for factory operators.</w:t>
      </w:r>
    </w:p>
    <w:p w14:paraId="73A4A143" w14:textId="54C8297B" w:rsidR="00391DCD" w:rsidRPr="00391DCD" w:rsidRDefault="00391DCD">
      <w:r>
        <w:rPr>
          <w:b/>
          <w:bCs/>
        </w:rPr>
        <w:br w:type="page"/>
      </w:r>
    </w:p>
    <w:p w14:paraId="69FC1752" w14:textId="00CA53E6" w:rsidR="00391DCD" w:rsidRPr="00391DCD" w:rsidRDefault="00391DCD" w:rsidP="00391DCD">
      <w:pPr>
        <w:rPr>
          <w:b/>
          <w:bCs/>
        </w:rPr>
      </w:pPr>
      <w:r w:rsidRPr="00391DCD">
        <w:rPr>
          <w:b/>
          <w:bCs/>
        </w:rPr>
        <w:lastRenderedPageBreak/>
        <w:t>2. System Architecture and Integration</w:t>
      </w:r>
    </w:p>
    <w:p w14:paraId="07178D65" w14:textId="26281002" w:rsidR="00391DCD" w:rsidRPr="00391DCD" w:rsidRDefault="00391DCD" w:rsidP="00391DCD">
      <w:r w:rsidRPr="00391DCD">
        <w:t xml:space="preserve">The system was implemented using </w:t>
      </w:r>
      <w:r w:rsidRPr="00391DCD">
        <w:t>modular</w:t>
      </w:r>
      <w:r w:rsidRPr="00391DCD">
        <w:t xml:space="preserve"> architecture to ensure maintainability and independent testing of each subsystem. The main modules are:</w:t>
      </w:r>
    </w:p>
    <w:p w14:paraId="2D97FEAF" w14:textId="77777777" w:rsidR="00391DCD" w:rsidRPr="00391DCD" w:rsidRDefault="00391DCD" w:rsidP="00391DCD">
      <w:pPr>
        <w:numPr>
          <w:ilvl w:val="0"/>
          <w:numId w:val="1"/>
        </w:numPr>
      </w:pPr>
      <w:r w:rsidRPr="00391DCD">
        <w:t>Calibration module</w:t>
      </w:r>
    </w:p>
    <w:p w14:paraId="3B1252BF" w14:textId="77777777" w:rsidR="00391DCD" w:rsidRPr="00391DCD" w:rsidRDefault="00391DCD" w:rsidP="00391DCD">
      <w:pPr>
        <w:numPr>
          <w:ilvl w:val="0"/>
          <w:numId w:val="1"/>
        </w:numPr>
      </w:pPr>
      <w:r w:rsidRPr="00391DCD">
        <w:t>Perception (vision) module</w:t>
      </w:r>
    </w:p>
    <w:p w14:paraId="34DB32D5" w14:textId="77777777" w:rsidR="00391DCD" w:rsidRPr="00391DCD" w:rsidRDefault="00391DCD" w:rsidP="00391DCD">
      <w:pPr>
        <w:numPr>
          <w:ilvl w:val="0"/>
          <w:numId w:val="1"/>
        </w:numPr>
      </w:pPr>
      <w:r w:rsidRPr="00391DCD">
        <w:t>Robot control module</w:t>
      </w:r>
    </w:p>
    <w:p w14:paraId="5839E8A0" w14:textId="77777777" w:rsidR="00391DCD" w:rsidRPr="00391DCD" w:rsidRDefault="00391DCD" w:rsidP="00391DCD">
      <w:pPr>
        <w:numPr>
          <w:ilvl w:val="0"/>
          <w:numId w:val="1"/>
        </w:numPr>
      </w:pPr>
      <w:r w:rsidRPr="00391DCD">
        <w:t>CLI interface</w:t>
      </w:r>
    </w:p>
    <w:p w14:paraId="409E1466" w14:textId="362B0402" w:rsidR="00391DCD" w:rsidRDefault="00391DCD" w:rsidP="00391DCD">
      <w:pPr>
        <w:numPr>
          <w:ilvl w:val="0"/>
          <w:numId w:val="1"/>
        </w:numPr>
      </w:pPr>
      <w:proofErr w:type="spellStart"/>
      <w:r w:rsidRPr="00391DCD">
        <w:t>Streamlit</w:t>
      </w:r>
      <w:proofErr w:type="spellEnd"/>
      <w:r w:rsidRPr="00391DCD">
        <w:t>-based GUI</w:t>
      </w:r>
    </w:p>
    <w:p w14:paraId="7FB9D60A" w14:textId="4FEAB52F" w:rsidR="00391DCD" w:rsidRPr="00391DCD" w:rsidRDefault="00391DCD" w:rsidP="00391DCD">
      <w:pPr>
        <w:numPr>
          <w:ilvl w:val="0"/>
          <w:numId w:val="1"/>
        </w:numPr>
      </w:pPr>
      <w:r>
        <w:t xml:space="preserve">Output </w:t>
      </w:r>
    </w:p>
    <w:p w14:paraId="0B815178" w14:textId="77777777" w:rsidR="00391DCD" w:rsidRPr="00391DCD" w:rsidRDefault="00391DCD" w:rsidP="00391DCD">
      <w:r w:rsidRPr="00391DCD">
        <w:t>The overall processing pipeline is:</w:t>
      </w:r>
    </w:p>
    <w:p w14:paraId="7B1F15D9" w14:textId="5CA00BF9" w:rsidR="00391DCD" w:rsidRPr="00391DCD" w:rsidRDefault="00391DCD" w:rsidP="00391DCD">
      <w:pPr>
        <w:numPr>
          <w:ilvl w:val="0"/>
          <w:numId w:val="2"/>
        </w:numPr>
      </w:pPr>
      <w:r w:rsidRPr="00391DCD">
        <w:t>Camera image acquisition</w:t>
      </w:r>
    </w:p>
    <w:p w14:paraId="72961AF1" w14:textId="77777777" w:rsidR="00391DCD" w:rsidRPr="00391DCD" w:rsidRDefault="00391DCD" w:rsidP="00391DCD">
      <w:pPr>
        <w:numPr>
          <w:ilvl w:val="0"/>
          <w:numId w:val="2"/>
        </w:numPr>
      </w:pPr>
      <w:r w:rsidRPr="00391DCD">
        <w:t>Image preprocessing and segmentation</w:t>
      </w:r>
    </w:p>
    <w:p w14:paraId="03948C29" w14:textId="0D312F48" w:rsidR="00391DCD" w:rsidRPr="00391DCD" w:rsidRDefault="00391DCD" w:rsidP="00391DCD">
      <w:pPr>
        <w:numPr>
          <w:ilvl w:val="0"/>
          <w:numId w:val="2"/>
        </w:numPr>
      </w:pPr>
      <w:r w:rsidRPr="00391DCD">
        <w:t>Object detection and center extraction (u, v)</w:t>
      </w:r>
    </w:p>
    <w:p w14:paraId="74D1B711" w14:textId="419CCBEA" w:rsidR="00391DCD" w:rsidRPr="00391DCD" w:rsidRDefault="00391DCD" w:rsidP="00391DCD">
      <w:pPr>
        <w:numPr>
          <w:ilvl w:val="0"/>
          <w:numId w:val="2"/>
        </w:numPr>
      </w:pPr>
      <w:proofErr w:type="spellStart"/>
      <w:r w:rsidRPr="00391DCD">
        <w:t>Homography</w:t>
      </w:r>
      <w:proofErr w:type="spellEnd"/>
      <w:r w:rsidRPr="00391DCD">
        <w:t xml:space="preserve">-based transformation </w:t>
      </w:r>
      <w:proofErr w:type="gramStart"/>
      <w:r w:rsidRPr="00391DCD">
        <w:t>to</w:t>
      </w:r>
      <w:proofErr w:type="gramEnd"/>
      <w:r w:rsidRPr="00391DCD">
        <w:t xml:space="preserve"> robot coordinates (X, Y)</w:t>
      </w:r>
    </w:p>
    <w:p w14:paraId="2C68ED88" w14:textId="64496AE0" w:rsidR="00391DCD" w:rsidRPr="00391DCD" w:rsidRDefault="00391DCD" w:rsidP="00391DCD">
      <w:pPr>
        <w:numPr>
          <w:ilvl w:val="0"/>
          <w:numId w:val="2"/>
        </w:numPr>
      </w:pPr>
      <w:r w:rsidRPr="00391DCD">
        <w:t>Plan or Execute action</w:t>
      </w:r>
    </w:p>
    <w:p w14:paraId="506D32AD" w14:textId="37DB97A9" w:rsidR="00391DCD" w:rsidRPr="00391DCD" w:rsidRDefault="00391DCD" w:rsidP="00391DCD">
      <w:r w:rsidRPr="00391DCD">
        <w:t>This modular separation allowed each component to be validated independently before full system integration.</w:t>
      </w:r>
    </w:p>
    <w:p w14:paraId="6B5F6A7F" w14:textId="1A8F0E7B" w:rsidR="00D053EC" w:rsidRDefault="00D053EC">
      <w:pPr>
        <w:rPr>
          <w:b/>
          <w:bCs/>
        </w:rPr>
      </w:pPr>
      <w:r w:rsidRPr="00D053EC">
        <w:rPr>
          <w:b/>
          <w:bCs/>
        </w:rPr>
        <w:drawing>
          <wp:anchor distT="0" distB="0" distL="114300" distR="114300" simplePos="0" relativeHeight="251659264" behindDoc="0" locked="0" layoutInCell="1" allowOverlap="1" wp14:anchorId="611E06A2" wp14:editId="318F594F">
            <wp:simplePos x="0" y="0"/>
            <wp:positionH relativeFrom="column">
              <wp:posOffset>4130040</wp:posOffset>
            </wp:positionH>
            <wp:positionV relativeFrom="paragraph">
              <wp:posOffset>481965</wp:posOffset>
            </wp:positionV>
            <wp:extent cx="1767993" cy="1585097"/>
            <wp:effectExtent l="0" t="0" r="3810" b="0"/>
            <wp:wrapSquare wrapText="bothSides"/>
            <wp:docPr id="29729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96364" name=""/>
                    <pic:cNvPicPr/>
                  </pic:nvPicPr>
                  <pic:blipFill>
                    <a:blip r:embed="rId5">
                      <a:extLst>
                        <a:ext uri="{28A0092B-C50C-407E-A947-70E740481C1C}">
                          <a14:useLocalDpi xmlns:a14="http://schemas.microsoft.com/office/drawing/2010/main" val="0"/>
                        </a:ext>
                      </a:extLst>
                    </a:blip>
                    <a:stretch>
                      <a:fillRect/>
                    </a:stretch>
                  </pic:blipFill>
                  <pic:spPr>
                    <a:xfrm>
                      <a:off x="0" y="0"/>
                      <a:ext cx="1767993" cy="1585097"/>
                    </a:xfrm>
                    <a:prstGeom prst="rect">
                      <a:avLst/>
                    </a:prstGeom>
                  </pic:spPr>
                </pic:pic>
              </a:graphicData>
            </a:graphic>
          </wp:anchor>
        </w:drawing>
      </w:r>
      <w:r w:rsidRPr="00D053EC">
        <w:rPr>
          <w:b/>
          <w:bCs/>
        </w:rPr>
        <w:drawing>
          <wp:anchor distT="0" distB="0" distL="114300" distR="114300" simplePos="0" relativeHeight="251658240" behindDoc="0" locked="0" layoutInCell="1" allowOverlap="1" wp14:anchorId="389FA30D" wp14:editId="31B84115">
            <wp:simplePos x="0" y="0"/>
            <wp:positionH relativeFrom="column">
              <wp:posOffset>1844040</wp:posOffset>
            </wp:positionH>
            <wp:positionV relativeFrom="paragraph">
              <wp:posOffset>21590</wp:posOffset>
            </wp:positionV>
            <wp:extent cx="1775460" cy="3017520"/>
            <wp:effectExtent l="0" t="0" r="0" b="0"/>
            <wp:wrapSquare wrapText="bothSides"/>
            <wp:docPr id="192043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39066" name=""/>
                    <pic:cNvPicPr/>
                  </pic:nvPicPr>
                  <pic:blipFill>
                    <a:blip r:embed="rId6">
                      <a:extLst>
                        <a:ext uri="{28A0092B-C50C-407E-A947-70E740481C1C}">
                          <a14:useLocalDpi xmlns:a14="http://schemas.microsoft.com/office/drawing/2010/main" val="0"/>
                        </a:ext>
                      </a:extLst>
                    </a:blip>
                    <a:stretch>
                      <a:fillRect/>
                    </a:stretch>
                  </pic:blipFill>
                  <pic:spPr>
                    <a:xfrm>
                      <a:off x="0" y="0"/>
                      <a:ext cx="1775460" cy="3017520"/>
                    </a:xfrm>
                    <a:prstGeom prst="rect">
                      <a:avLst/>
                    </a:prstGeom>
                  </pic:spPr>
                </pic:pic>
              </a:graphicData>
            </a:graphic>
          </wp:anchor>
        </w:drawing>
      </w:r>
      <w:r>
        <w:rPr>
          <w:b/>
          <w:bCs/>
        </w:rPr>
        <w:br/>
      </w:r>
      <w:r>
        <w:rPr>
          <w:b/>
          <w:bCs/>
        </w:rPr>
        <w:br/>
      </w:r>
    </w:p>
    <w:p w14:paraId="0AF0EA9A" w14:textId="7459228A" w:rsidR="00D053EC" w:rsidRDefault="00D053EC">
      <w:pPr>
        <w:rPr>
          <w:b/>
          <w:bCs/>
        </w:rPr>
      </w:pPr>
      <w:r w:rsidRPr="00D053EC">
        <w:rPr>
          <w:b/>
          <w:bCs/>
        </w:rPr>
        <w:drawing>
          <wp:inline distT="0" distB="0" distL="0" distR="0" wp14:anchorId="1AB8CDE4" wp14:editId="0955EED2">
            <wp:extent cx="1386960" cy="1265030"/>
            <wp:effectExtent l="0" t="0" r="3810" b="0"/>
            <wp:docPr id="188424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43794" name=""/>
                    <pic:cNvPicPr/>
                  </pic:nvPicPr>
                  <pic:blipFill>
                    <a:blip r:embed="rId7"/>
                    <a:stretch>
                      <a:fillRect/>
                    </a:stretch>
                  </pic:blipFill>
                  <pic:spPr>
                    <a:xfrm>
                      <a:off x="0" y="0"/>
                      <a:ext cx="1386960" cy="1265030"/>
                    </a:xfrm>
                    <a:prstGeom prst="rect">
                      <a:avLst/>
                    </a:prstGeom>
                  </pic:spPr>
                </pic:pic>
              </a:graphicData>
            </a:graphic>
          </wp:inline>
        </w:drawing>
      </w:r>
      <w:r>
        <w:rPr>
          <w:b/>
          <w:bCs/>
        </w:rPr>
        <w:br w:type="page"/>
      </w:r>
    </w:p>
    <w:p w14:paraId="0F474D65" w14:textId="51C7FBBA" w:rsidR="00D053EC" w:rsidRDefault="00D053EC" w:rsidP="00D053EC">
      <w:pPr>
        <w:rPr>
          <w:b/>
          <w:bCs/>
        </w:rPr>
      </w:pPr>
    </w:p>
    <w:p w14:paraId="2C01F3B5" w14:textId="2F5DBE7A" w:rsidR="00D053EC" w:rsidRDefault="00D053EC" w:rsidP="00D053EC">
      <w:pPr>
        <w:jc w:val="center"/>
        <w:rPr>
          <w:b/>
          <w:bCs/>
        </w:rPr>
      </w:pPr>
      <w:r w:rsidRPr="00D053EC">
        <w:rPr>
          <w:b/>
          <w:bCs/>
        </w:rPr>
        <w:drawing>
          <wp:anchor distT="0" distB="0" distL="114300" distR="114300" simplePos="0" relativeHeight="251660288" behindDoc="0" locked="0" layoutInCell="1" allowOverlap="1" wp14:anchorId="2E4628D6" wp14:editId="3459A2AE">
            <wp:simplePos x="0" y="0"/>
            <wp:positionH relativeFrom="column">
              <wp:posOffset>3086100</wp:posOffset>
            </wp:positionH>
            <wp:positionV relativeFrom="paragraph">
              <wp:posOffset>353695</wp:posOffset>
            </wp:positionV>
            <wp:extent cx="3406140" cy="3775710"/>
            <wp:effectExtent l="0" t="0" r="3810" b="0"/>
            <wp:wrapSquare wrapText="bothSides"/>
            <wp:docPr id="134131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16425" name=""/>
                    <pic:cNvPicPr/>
                  </pic:nvPicPr>
                  <pic:blipFill>
                    <a:blip r:embed="rId8">
                      <a:extLst>
                        <a:ext uri="{28A0092B-C50C-407E-A947-70E740481C1C}">
                          <a14:useLocalDpi xmlns:a14="http://schemas.microsoft.com/office/drawing/2010/main" val="0"/>
                        </a:ext>
                      </a:extLst>
                    </a:blip>
                    <a:stretch>
                      <a:fillRect/>
                    </a:stretch>
                  </pic:blipFill>
                  <pic:spPr>
                    <a:xfrm>
                      <a:off x="0" y="0"/>
                      <a:ext cx="3406140" cy="3775710"/>
                    </a:xfrm>
                    <a:prstGeom prst="rect">
                      <a:avLst/>
                    </a:prstGeom>
                  </pic:spPr>
                </pic:pic>
              </a:graphicData>
            </a:graphic>
            <wp14:sizeRelH relativeFrom="margin">
              <wp14:pctWidth>0</wp14:pctWidth>
            </wp14:sizeRelH>
            <wp14:sizeRelV relativeFrom="margin">
              <wp14:pctHeight>0</wp14:pctHeight>
            </wp14:sizeRelV>
          </wp:anchor>
        </w:drawing>
      </w:r>
      <w:r w:rsidRPr="00D053EC">
        <w:rPr>
          <w:b/>
          <w:bCs/>
        </w:rPr>
        <w:drawing>
          <wp:anchor distT="0" distB="0" distL="114300" distR="114300" simplePos="0" relativeHeight="251661312" behindDoc="0" locked="0" layoutInCell="1" allowOverlap="1" wp14:anchorId="290C7748" wp14:editId="7D95320C">
            <wp:simplePos x="0" y="0"/>
            <wp:positionH relativeFrom="column">
              <wp:posOffset>-640080</wp:posOffset>
            </wp:positionH>
            <wp:positionV relativeFrom="paragraph">
              <wp:posOffset>2571115</wp:posOffset>
            </wp:positionV>
            <wp:extent cx="3665220" cy="2376805"/>
            <wp:effectExtent l="0" t="0" r="0" b="4445"/>
            <wp:wrapSquare wrapText="bothSides"/>
            <wp:docPr id="103078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8142" name=""/>
                    <pic:cNvPicPr/>
                  </pic:nvPicPr>
                  <pic:blipFill>
                    <a:blip r:embed="rId9">
                      <a:extLst>
                        <a:ext uri="{28A0092B-C50C-407E-A947-70E740481C1C}">
                          <a14:useLocalDpi xmlns:a14="http://schemas.microsoft.com/office/drawing/2010/main" val="0"/>
                        </a:ext>
                      </a:extLst>
                    </a:blip>
                    <a:stretch>
                      <a:fillRect/>
                    </a:stretch>
                  </pic:blipFill>
                  <pic:spPr>
                    <a:xfrm>
                      <a:off x="0" y="0"/>
                      <a:ext cx="3665220" cy="2376805"/>
                    </a:xfrm>
                    <a:prstGeom prst="rect">
                      <a:avLst/>
                    </a:prstGeom>
                  </pic:spPr>
                </pic:pic>
              </a:graphicData>
            </a:graphic>
            <wp14:sizeRelH relativeFrom="margin">
              <wp14:pctWidth>0</wp14:pctWidth>
            </wp14:sizeRelH>
            <wp14:sizeRelV relativeFrom="margin">
              <wp14:pctHeight>0</wp14:pctHeight>
            </wp14:sizeRelV>
          </wp:anchor>
        </w:drawing>
      </w:r>
      <w:r w:rsidRPr="00D053EC">
        <w:rPr>
          <w:b/>
          <w:bCs/>
        </w:rPr>
        <w:drawing>
          <wp:anchor distT="0" distB="0" distL="114300" distR="114300" simplePos="0" relativeHeight="251662336" behindDoc="0" locked="0" layoutInCell="1" allowOverlap="1" wp14:anchorId="7A19ADC5" wp14:editId="747B774F">
            <wp:simplePos x="0" y="0"/>
            <wp:positionH relativeFrom="column">
              <wp:posOffset>-640080</wp:posOffset>
            </wp:positionH>
            <wp:positionV relativeFrom="paragraph">
              <wp:posOffset>351155</wp:posOffset>
            </wp:positionV>
            <wp:extent cx="3665220" cy="2074545"/>
            <wp:effectExtent l="0" t="0" r="0" b="1905"/>
            <wp:wrapSquare wrapText="bothSides"/>
            <wp:docPr id="160186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7198" name=""/>
                    <pic:cNvPicPr/>
                  </pic:nvPicPr>
                  <pic:blipFill rotWithShape="1">
                    <a:blip r:embed="rId10">
                      <a:extLst>
                        <a:ext uri="{28A0092B-C50C-407E-A947-70E740481C1C}">
                          <a14:useLocalDpi xmlns:a14="http://schemas.microsoft.com/office/drawing/2010/main" val="0"/>
                        </a:ext>
                      </a:extLst>
                    </a:blip>
                    <a:srcRect l="2131" r="14754"/>
                    <a:stretch>
                      <a:fillRect/>
                    </a:stretch>
                  </pic:blipFill>
                  <pic:spPr bwMode="auto">
                    <a:xfrm>
                      <a:off x="0" y="0"/>
                      <a:ext cx="3665220" cy="20745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A2237F" w14:textId="2835B497" w:rsidR="00D053EC" w:rsidRDefault="00D053EC" w:rsidP="00D053EC">
      <w:pPr>
        <w:rPr>
          <w:b/>
          <w:bCs/>
        </w:rPr>
      </w:pPr>
    </w:p>
    <w:p w14:paraId="3C2EC51B" w14:textId="647D09D2" w:rsidR="00391DCD" w:rsidRPr="00391DCD" w:rsidRDefault="00391DCD">
      <w:r>
        <w:rPr>
          <w:b/>
          <w:bCs/>
        </w:rPr>
        <w:br w:type="page"/>
      </w:r>
    </w:p>
    <w:p w14:paraId="4DA5E652" w14:textId="77BD81F0" w:rsidR="00391DCD" w:rsidRPr="00391DCD" w:rsidRDefault="00391DCD" w:rsidP="00391DCD">
      <w:pPr>
        <w:rPr>
          <w:b/>
          <w:bCs/>
        </w:rPr>
      </w:pPr>
      <w:r w:rsidRPr="00391DCD">
        <w:rPr>
          <w:b/>
          <w:bCs/>
        </w:rPr>
        <w:lastRenderedPageBreak/>
        <w:t>3. Camera-to-Robot Calibration</w:t>
      </w:r>
    </w:p>
    <w:p w14:paraId="7081BDFD" w14:textId="77777777" w:rsidR="00391DCD" w:rsidRPr="00391DCD" w:rsidRDefault="00391DCD" w:rsidP="00391DCD">
      <w:r w:rsidRPr="00391DCD">
        <w:t xml:space="preserve">A dedicated calibration application was developed to compute the </w:t>
      </w:r>
      <w:proofErr w:type="spellStart"/>
      <w:r w:rsidRPr="00391DCD">
        <w:t>homography</w:t>
      </w:r>
      <w:proofErr w:type="spellEnd"/>
      <w:r w:rsidRPr="00391DCD">
        <w:t xml:space="preserve"> matrix between the image plane and the robot </w:t>
      </w:r>
      <w:proofErr w:type="spellStart"/>
      <w:r w:rsidRPr="00391DCD">
        <w:t>workplane</w:t>
      </w:r>
      <w:proofErr w:type="spellEnd"/>
      <w:r w:rsidRPr="00391DCD">
        <w:t>.</w:t>
      </w:r>
    </w:p>
    <w:p w14:paraId="3C6289D2" w14:textId="77777777" w:rsidR="00391DCD" w:rsidRPr="00391DCD" w:rsidRDefault="00391DCD" w:rsidP="00391DCD">
      <w:pPr>
        <w:rPr>
          <w:b/>
          <w:bCs/>
        </w:rPr>
      </w:pPr>
      <w:r w:rsidRPr="00391DCD">
        <w:rPr>
          <w:b/>
          <w:bCs/>
        </w:rPr>
        <w:t>3.1 Calibration Procedure</w:t>
      </w:r>
    </w:p>
    <w:p w14:paraId="2B4E2152" w14:textId="77777777" w:rsidR="00391DCD" w:rsidRPr="00391DCD" w:rsidRDefault="00391DCD" w:rsidP="00391DCD">
      <w:r w:rsidRPr="00391DCD">
        <w:t>The calibration process includes:</w:t>
      </w:r>
    </w:p>
    <w:p w14:paraId="6F610D12" w14:textId="77777777" w:rsidR="00391DCD" w:rsidRPr="00391DCD" w:rsidRDefault="00391DCD" w:rsidP="00391DCD">
      <w:pPr>
        <w:numPr>
          <w:ilvl w:val="0"/>
          <w:numId w:val="3"/>
        </w:numPr>
      </w:pPr>
      <w:r w:rsidRPr="00391DCD">
        <w:t>Capturing an image from the real camera</w:t>
      </w:r>
    </w:p>
    <w:p w14:paraId="793F53E9" w14:textId="066CA628" w:rsidR="00391DCD" w:rsidRPr="00391DCD" w:rsidRDefault="00391DCD" w:rsidP="00391DCD">
      <w:pPr>
        <w:numPr>
          <w:ilvl w:val="0"/>
          <w:numId w:val="3"/>
        </w:numPr>
      </w:pPr>
      <w:r w:rsidRPr="00391DCD">
        <w:t xml:space="preserve">Selecting </w:t>
      </w:r>
      <w:r w:rsidRPr="00391DCD">
        <w:t>four-pixel</w:t>
      </w:r>
      <w:r w:rsidRPr="00391DCD">
        <w:t xml:space="preserve"> coordinates (u, v)</w:t>
      </w:r>
      <w:r>
        <w:t xml:space="preserve"> and save them in a </w:t>
      </w:r>
      <w:proofErr w:type="spellStart"/>
      <w:r>
        <w:t>json</w:t>
      </w:r>
      <w:proofErr w:type="spellEnd"/>
      <w:r>
        <w:t xml:space="preserve"> file</w:t>
      </w:r>
    </w:p>
    <w:p w14:paraId="0D8312E6" w14:textId="0477726C" w:rsidR="00391DCD" w:rsidRPr="00391DCD" w:rsidRDefault="00391DCD" w:rsidP="00391DCD">
      <w:pPr>
        <w:numPr>
          <w:ilvl w:val="0"/>
          <w:numId w:val="3"/>
        </w:numPr>
      </w:pPr>
      <w:r w:rsidRPr="00391DCD">
        <w:t>Recording corresponding robot coordinates (X, Y) on the table plane</w:t>
      </w:r>
      <w:r>
        <w:t xml:space="preserve"> and save them in a </w:t>
      </w:r>
      <w:proofErr w:type="spellStart"/>
      <w:r>
        <w:t>json</w:t>
      </w:r>
      <w:proofErr w:type="spellEnd"/>
      <w:r>
        <w:t xml:space="preserve"> file</w:t>
      </w:r>
    </w:p>
    <w:p w14:paraId="7878C1C4" w14:textId="77777777" w:rsidR="00391DCD" w:rsidRPr="00391DCD" w:rsidRDefault="00391DCD" w:rsidP="00391DCD">
      <w:pPr>
        <w:numPr>
          <w:ilvl w:val="0"/>
          <w:numId w:val="3"/>
        </w:numPr>
      </w:pPr>
      <w:r w:rsidRPr="00391DCD">
        <w:t xml:space="preserve">Computing a 3×3 </w:t>
      </w:r>
      <w:proofErr w:type="spellStart"/>
      <w:r w:rsidRPr="00391DCD">
        <w:t>homography</w:t>
      </w:r>
      <w:proofErr w:type="spellEnd"/>
      <w:r w:rsidRPr="00391DCD">
        <w:t xml:space="preserve"> matrix H</w:t>
      </w:r>
    </w:p>
    <w:p w14:paraId="1B5AC88A" w14:textId="77777777" w:rsidR="00391DCD" w:rsidRDefault="00391DCD" w:rsidP="00391DCD">
      <w:pPr>
        <w:numPr>
          <w:ilvl w:val="0"/>
          <w:numId w:val="3"/>
        </w:numPr>
      </w:pPr>
      <w:r w:rsidRPr="00391DCD">
        <w:t xml:space="preserve">Saving the calibration results into </w:t>
      </w:r>
      <w:hyperlink r:id="rId11" w:tooltip="H_matrix.json" w:history="1">
        <w:proofErr w:type="spellStart"/>
        <w:r w:rsidRPr="00391DCD">
          <w:rPr>
            <w:rStyle w:val="Hyperlink"/>
          </w:rPr>
          <w:t>H_matrix.json</w:t>
        </w:r>
        <w:proofErr w:type="spellEnd"/>
      </w:hyperlink>
    </w:p>
    <w:p w14:paraId="7DFBE990" w14:textId="0772307B" w:rsidR="00391DCD" w:rsidRPr="00391DCD" w:rsidRDefault="00391DCD" w:rsidP="00391DCD">
      <w:r w:rsidRPr="00391DCD">
        <w:t>The JSON file</w:t>
      </w:r>
      <w:r>
        <w:t>s for the calibration</w:t>
      </w:r>
      <w:r w:rsidRPr="00391DCD">
        <w:t xml:space="preserve"> </w:t>
      </w:r>
      <w:proofErr w:type="gramStart"/>
      <w:r w:rsidRPr="00391DCD">
        <w:t>contains</w:t>
      </w:r>
      <w:proofErr w:type="gramEnd"/>
      <w:r w:rsidRPr="00391DCD">
        <w:t>:</w:t>
      </w:r>
    </w:p>
    <w:p w14:paraId="443C473A" w14:textId="77777777" w:rsidR="00391DCD" w:rsidRPr="00391DCD" w:rsidRDefault="00391DCD" w:rsidP="00391DCD">
      <w:pPr>
        <w:numPr>
          <w:ilvl w:val="0"/>
          <w:numId w:val="4"/>
        </w:numPr>
      </w:pPr>
      <w:proofErr w:type="spellStart"/>
      <w:r w:rsidRPr="00391DCD">
        <w:t>Homography</w:t>
      </w:r>
      <w:proofErr w:type="spellEnd"/>
      <w:r w:rsidRPr="00391DCD">
        <w:t xml:space="preserve"> matrix H</w:t>
      </w:r>
    </w:p>
    <w:p w14:paraId="5785571B" w14:textId="297DCFB5" w:rsidR="00391DCD" w:rsidRPr="00391DCD" w:rsidRDefault="00391DCD" w:rsidP="00391DCD">
      <w:pPr>
        <w:numPr>
          <w:ilvl w:val="0"/>
          <w:numId w:val="4"/>
        </w:numPr>
      </w:pPr>
      <w:r w:rsidRPr="00391DCD">
        <w:t xml:space="preserve">Image </w:t>
      </w:r>
      <w:r>
        <w:t xml:space="preserve">calibration points </w:t>
      </w:r>
    </w:p>
    <w:p w14:paraId="316B9B40" w14:textId="5AC47853" w:rsidR="00391DCD" w:rsidRPr="00391DCD" w:rsidRDefault="00391DCD" w:rsidP="00391DCD">
      <w:pPr>
        <w:numPr>
          <w:ilvl w:val="0"/>
          <w:numId w:val="4"/>
        </w:numPr>
      </w:pPr>
      <w:r>
        <w:t>Robot calibration points</w:t>
      </w:r>
    </w:p>
    <w:p w14:paraId="082FA412" w14:textId="77777777" w:rsidR="00391DCD" w:rsidRPr="00391DCD" w:rsidRDefault="00391DCD" w:rsidP="00391DCD">
      <w:r w:rsidRPr="00391DCD">
        <w:t>The calibration file is loaded automatically during detection and picking. This design avoids repeated calibration and improves usability.</w:t>
      </w:r>
    </w:p>
    <w:p w14:paraId="26B5F466" w14:textId="77777777" w:rsidR="00391DCD" w:rsidRPr="00391DCD" w:rsidRDefault="00391DCD" w:rsidP="00391DCD">
      <w:r w:rsidRPr="00391DCD">
        <w:t>The accuracy of object placement strongly depends on calibration precision. Small errors in point selection directly affect the mapping quality.</w:t>
      </w:r>
    </w:p>
    <w:p w14:paraId="7646D392" w14:textId="746DF095" w:rsidR="00391DCD" w:rsidRDefault="00391DCD"/>
    <w:p w14:paraId="4F8BE895" w14:textId="24AF2A87" w:rsidR="00946078" w:rsidRDefault="00946078">
      <w:r>
        <w:lastRenderedPageBreak/>
        <w:br/>
      </w:r>
      <w:r>
        <w:br/>
      </w:r>
      <w:r w:rsidRPr="00946078">
        <w:drawing>
          <wp:inline distT="0" distB="0" distL="0" distR="0" wp14:anchorId="6EFF42F3" wp14:editId="14DF630E">
            <wp:extent cx="5943600" cy="5575300"/>
            <wp:effectExtent l="0" t="0" r="0" b="6350"/>
            <wp:docPr id="61210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06763" name=""/>
                    <pic:cNvPicPr/>
                  </pic:nvPicPr>
                  <pic:blipFill>
                    <a:blip r:embed="rId12"/>
                    <a:stretch>
                      <a:fillRect/>
                    </a:stretch>
                  </pic:blipFill>
                  <pic:spPr>
                    <a:xfrm>
                      <a:off x="0" y="0"/>
                      <a:ext cx="5943600" cy="5575300"/>
                    </a:xfrm>
                    <a:prstGeom prst="rect">
                      <a:avLst/>
                    </a:prstGeom>
                  </pic:spPr>
                </pic:pic>
              </a:graphicData>
            </a:graphic>
          </wp:inline>
        </w:drawing>
      </w:r>
    </w:p>
    <w:p w14:paraId="06C091C0" w14:textId="77777777" w:rsidR="00593FCB" w:rsidRDefault="00593FCB"/>
    <w:p w14:paraId="46810615" w14:textId="5ED32274" w:rsidR="00593FCB" w:rsidRDefault="00593FCB">
      <w:r>
        <w:br w:type="page"/>
      </w:r>
    </w:p>
    <w:p w14:paraId="64DD9946" w14:textId="3CB59F44" w:rsidR="00593FCB" w:rsidRDefault="00593FCB">
      <w:r>
        <w:lastRenderedPageBreak/>
        <w:t xml:space="preserve">Capturing image from the robot actual coordinates </w:t>
      </w:r>
    </w:p>
    <w:p w14:paraId="3EC2AD23" w14:textId="4D3B57F9" w:rsidR="00593FCB" w:rsidRDefault="00593FCB">
      <w:r w:rsidRPr="00593FCB">
        <w:drawing>
          <wp:inline distT="0" distB="0" distL="0" distR="0" wp14:anchorId="78AABF00" wp14:editId="78671E87">
            <wp:extent cx="5943600" cy="2620010"/>
            <wp:effectExtent l="0" t="0" r="0" b="8890"/>
            <wp:docPr id="50241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17168" name=""/>
                    <pic:cNvPicPr/>
                  </pic:nvPicPr>
                  <pic:blipFill>
                    <a:blip r:embed="rId13"/>
                    <a:stretch>
                      <a:fillRect/>
                    </a:stretch>
                  </pic:blipFill>
                  <pic:spPr>
                    <a:xfrm>
                      <a:off x="0" y="0"/>
                      <a:ext cx="5943600" cy="2620010"/>
                    </a:xfrm>
                    <a:prstGeom prst="rect">
                      <a:avLst/>
                    </a:prstGeom>
                  </pic:spPr>
                </pic:pic>
              </a:graphicData>
            </a:graphic>
          </wp:inline>
        </w:drawing>
      </w:r>
    </w:p>
    <w:p w14:paraId="317C016B" w14:textId="323530F5" w:rsidR="00593FCB" w:rsidRDefault="00593FCB">
      <w:r w:rsidRPr="00593FCB">
        <w:drawing>
          <wp:inline distT="0" distB="0" distL="0" distR="0" wp14:anchorId="3DA405F0" wp14:editId="5884A758">
            <wp:extent cx="4625741" cy="2080440"/>
            <wp:effectExtent l="0" t="0" r="3810" b="0"/>
            <wp:docPr id="148180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02482" name=""/>
                    <pic:cNvPicPr/>
                  </pic:nvPicPr>
                  <pic:blipFill>
                    <a:blip r:embed="rId14"/>
                    <a:stretch>
                      <a:fillRect/>
                    </a:stretch>
                  </pic:blipFill>
                  <pic:spPr>
                    <a:xfrm>
                      <a:off x="0" y="0"/>
                      <a:ext cx="4625741" cy="2080440"/>
                    </a:xfrm>
                    <a:prstGeom prst="rect">
                      <a:avLst/>
                    </a:prstGeom>
                  </pic:spPr>
                </pic:pic>
              </a:graphicData>
            </a:graphic>
          </wp:inline>
        </w:drawing>
      </w:r>
    </w:p>
    <w:p w14:paraId="21B160FE" w14:textId="693E0F37" w:rsidR="00593FCB" w:rsidRDefault="00593FCB">
      <w:r>
        <w:t xml:space="preserve">This </w:t>
      </w:r>
      <w:proofErr w:type="gramStart"/>
      <w:r>
        <w:t>need</w:t>
      </w:r>
      <w:proofErr w:type="gramEnd"/>
      <w:r>
        <w:t xml:space="preserve"> to </w:t>
      </w:r>
      <w:proofErr w:type="gramStart"/>
      <w:r>
        <w:t>replace</w:t>
      </w:r>
      <w:proofErr w:type="gramEnd"/>
      <w:r>
        <w:t xml:space="preserve"> with </w:t>
      </w:r>
      <w:proofErr w:type="gramStart"/>
      <w:r>
        <w:t>image</w:t>
      </w:r>
      <w:proofErr w:type="gramEnd"/>
    </w:p>
    <w:p w14:paraId="4D7CE298" w14:textId="77777777" w:rsidR="00593FCB" w:rsidRDefault="00593FCB"/>
    <w:p w14:paraId="6C1B1A19" w14:textId="77777777" w:rsidR="00593FCB" w:rsidRDefault="00593FCB"/>
    <w:p w14:paraId="3296B695" w14:textId="77777777" w:rsidR="00593FCB" w:rsidRPr="00391DCD" w:rsidRDefault="00593FCB"/>
    <w:p w14:paraId="6FBCAE6E" w14:textId="77777777" w:rsidR="00593FCB" w:rsidRDefault="00946078">
      <w:pPr>
        <w:rPr>
          <w:b/>
          <w:bCs/>
        </w:rPr>
      </w:pPr>
      <w:r w:rsidRPr="00946078">
        <w:rPr>
          <w:b/>
          <w:bCs/>
        </w:rPr>
        <w:drawing>
          <wp:inline distT="0" distB="0" distL="0" distR="0" wp14:anchorId="16DAF543" wp14:editId="68FFDA03">
            <wp:extent cx="4244708" cy="1219306"/>
            <wp:effectExtent l="0" t="0" r="3810" b="0"/>
            <wp:docPr id="155366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61420" name=""/>
                    <pic:cNvPicPr/>
                  </pic:nvPicPr>
                  <pic:blipFill>
                    <a:blip r:embed="rId15"/>
                    <a:stretch>
                      <a:fillRect/>
                    </a:stretch>
                  </pic:blipFill>
                  <pic:spPr>
                    <a:xfrm>
                      <a:off x="0" y="0"/>
                      <a:ext cx="4244708" cy="1219306"/>
                    </a:xfrm>
                    <a:prstGeom prst="rect">
                      <a:avLst/>
                    </a:prstGeom>
                  </pic:spPr>
                </pic:pic>
              </a:graphicData>
            </a:graphic>
          </wp:inline>
        </w:drawing>
      </w:r>
    </w:p>
    <w:p w14:paraId="6C45F2DB" w14:textId="64E2489F" w:rsidR="00593FCB" w:rsidRDefault="00593FCB">
      <w:pPr>
        <w:rPr>
          <w:b/>
          <w:bCs/>
        </w:rPr>
      </w:pPr>
      <w:r>
        <w:rPr>
          <w:b/>
          <w:bCs/>
        </w:rPr>
        <w:lastRenderedPageBreak/>
        <w:br/>
        <w:t xml:space="preserve">Capture the real drop off location and get the real pick z location </w:t>
      </w:r>
    </w:p>
    <w:p w14:paraId="3C76B63E" w14:textId="2A3D73D3" w:rsidR="00593FCB" w:rsidRDefault="00593FCB">
      <w:pPr>
        <w:rPr>
          <w:b/>
          <w:bCs/>
        </w:rPr>
      </w:pPr>
      <w:r w:rsidRPr="00593FCB">
        <w:rPr>
          <w:b/>
          <w:bCs/>
        </w:rPr>
        <w:drawing>
          <wp:inline distT="0" distB="0" distL="0" distR="0" wp14:anchorId="50593F25" wp14:editId="22EBBEFB">
            <wp:extent cx="5943600" cy="1579880"/>
            <wp:effectExtent l="0" t="0" r="0" b="1270"/>
            <wp:docPr id="32006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65449" name=""/>
                    <pic:cNvPicPr/>
                  </pic:nvPicPr>
                  <pic:blipFill>
                    <a:blip r:embed="rId16"/>
                    <a:stretch>
                      <a:fillRect/>
                    </a:stretch>
                  </pic:blipFill>
                  <pic:spPr>
                    <a:xfrm>
                      <a:off x="0" y="0"/>
                      <a:ext cx="5943600" cy="1579880"/>
                    </a:xfrm>
                    <a:prstGeom prst="rect">
                      <a:avLst/>
                    </a:prstGeom>
                  </pic:spPr>
                </pic:pic>
              </a:graphicData>
            </a:graphic>
          </wp:inline>
        </w:drawing>
      </w:r>
    </w:p>
    <w:p w14:paraId="69CE5A63" w14:textId="77777777" w:rsidR="00593FCB" w:rsidRDefault="00593FCB">
      <w:pPr>
        <w:rPr>
          <w:b/>
          <w:bCs/>
        </w:rPr>
      </w:pPr>
      <w:r w:rsidRPr="00593FCB">
        <w:rPr>
          <w:b/>
          <w:bCs/>
        </w:rPr>
        <w:drawing>
          <wp:inline distT="0" distB="0" distL="0" distR="0" wp14:anchorId="3582DB33" wp14:editId="6FE473DA">
            <wp:extent cx="5943600" cy="2305050"/>
            <wp:effectExtent l="0" t="0" r="0" b="0"/>
            <wp:docPr id="135030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03716" name=""/>
                    <pic:cNvPicPr/>
                  </pic:nvPicPr>
                  <pic:blipFill>
                    <a:blip r:embed="rId17"/>
                    <a:stretch>
                      <a:fillRect/>
                    </a:stretch>
                  </pic:blipFill>
                  <pic:spPr>
                    <a:xfrm>
                      <a:off x="0" y="0"/>
                      <a:ext cx="5943600" cy="2305050"/>
                    </a:xfrm>
                    <a:prstGeom prst="rect">
                      <a:avLst/>
                    </a:prstGeom>
                  </pic:spPr>
                </pic:pic>
              </a:graphicData>
            </a:graphic>
          </wp:inline>
        </w:drawing>
      </w:r>
    </w:p>
    <w:p w14:paraId="231ADCF5" w14:textId="77777777" w:rsidR="00593FCB" w:rsidRDefault="00593FCB">
      <w:pPr>
        <w:rPr>
          <w:b/>
          <w:bCs/>
        </w:rPr>
      </w:pPr>
    </w:p>
    <w:p w14:paraId="28D0A01E" w14:textId="77777777" w:rsidR="00593FCB" w:rsidRDefault="00593FCB">
      <w:pPr>
        <w:rPr>
          <w:b/>
          <w:bCs/>
        </w:rPr>
      </w:pPr>
      <w:r>
        <w:rPr>
          <w:b/>
          <w:bCs/>
        </w:rPr>
        <w:t xml:space="preserve">Keep the path variables separate </w:t>
      </w:r>
    </w:p>
    <w:p w14:paraId="5678EA33" w14:textId="236908B9" w:rsidR="00391DCD" w:rsidRDefault="00593FCB">
      <w:pPr>
        <w:rPr>
          <w:b/>
          <w:bCs/>
        </w:rPr>
      </w:pPr>
      <w:r w:rsidRPr="00593FCB">
        <w:rPr>
          <w:b/>
          <w:bCs/>
        </w:rPr>
        <w:drawing>
          <wp:inline distT="0" distB="0" distL="0" distR="0" wp14:anchorId="0F807461" wp14:editId="334FB7A8">
            <wp:extent cx="5943600" cy="2057400"/>
            <wp:effectExtent l="0" t="0" r="0" b="0"/>
            <wp:docPr id="24814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41865" name=""/>
                    <pic:cNvPicPr/>
                  </pic:nvPicPr>
                  <pic:blipFill>
                    <a:blip r:embed="rId18"/>
                    <a:stretch>
                      <a:fillRect/>
                    </a:stretch>
                  </pic:blipFill>
                  <pic:spPr>
                    <a:xfrm>
                      <a:off x="0" y="0"/>
                      <a:ext cx="5943600" cy="2057400"/>
                    </a:xfrm>
                    <a:prstGeom prst="rect">
                      <a:avLst/>
                    </a:prstGeom>
                  </pic:spPr>
                </pic:pic>
              </a:graphicData>
            </a:graphic>
          </wp:inline>
        </w:drawing>
      </w:r>
      <w:r w:rsidR="00391DCD">
        <w:rPr>
          <w:b/>
          <w:bCs/>
        </w:rPr>
        <w:br w:type="page"/>
      </w:r>
    </w:p>
    <w:p w14:paraId="62A5C837" w14:textId="38B36D67" w:rsidR="00391DCD" w:rsidRPr="00391DCD" w:rsidRDefault="00391DCD" w:rsidP="00391DCD">
      <w:pPr>
        <w:rPr>
          <w:b/>
          <w:bCs/>
        </w:rPr>
      </w:pPr>
      <w:r w:rsidRPr="00391DCD">
        <w:rPr>
          <w:b/>
          <w:bCs/>
        </w:rPr>
        <w:lastRenderedPageBreak/>
        <w:t>4. Vision-to-Robot Mapping Pipeline</w:t>
      </w:r>
    </w:p>
    <w:p w14:paraId="0CFEBE79" w14:textId="77777777" w:rsidR="00391DCD" w:rsidRPr="00391DCD" w:rsidRDefault="00391DCD" w:rsidP="00391DCD">
      <w:r w:rsidRPr="00391DCD">
        <w:t>The perception module detects objects using classical image processing techniques.</w:t>
      </w:r>
    </w:p>
    <w:p w14:paraId="23DDEF4A" w14:textId="77777777" w:rsidR="00391DCD" w:rsidRPr="00391DCD" w:rsidRDefault="00391DCD" w:rsidP="00391DCD">
      <w:pPr>
        <w:rPr>
          <w:b/>
          <w:bCs/>
        </w:rPr>
      </w:pPr>
      <w:r w:rsidRPr="00391DCD">
        <w:rPr>
          <w:b/>
          <w:bCs/>
        </w:rPr>
        <w:t>4.1 Image Processing Steps</w:t>
      </w:r>
    </w:p>
    <w:p w14:paraId="1431C0BA" w14:textId="77777777" w:rsidR="00391DCD" w:rsidRPr="00391DCD" w:rsidRDefault="00391DCD" w:rsidP="00391DCD">
      <w:pPr>
        <w:numPr>
          <w:ilvl w:val="0"/>
          <w:numId w:val="5"/>
        </w:numPr>
      </w:pPr>
      <w:r w:rsidRPr="00391DCD">
        <w:t>Image acquisition</w:t>
      </w:r>
    </w:p>
    <w:p w14:paraId="576D4280" w14:textId="77777777" w:rsidR="00391DCD" w:rsidRPr="00391DCD" w:rsidRDefault="00391DCD" w:rsidP="00391DCD">
      <w:pPr>
        <w:numPr>
          <w:ilvl w:val="0"/>
          <w:numId w:val="5"/>
        </w:numPr>
      </w:pPr>
      <w:r w:rsidRPr="00391DCD">
        <w:t>Gaussian blurring</w:t>
      </w:r>
    </w:p>
    <w:p w14:paraId="159D0E1B" w14:textId="77777777" w:rsidR="00391DCD" w:rsidRPr="00391DCD" w:rsidRDefault="00391DCD" w:rsidP="00391DCD">
      <w:pPr>
        <w:numPr>
          <w:ilvl w:val="0"/>
          <w:numId w:val="5"/>
        </w:numPr>
      </w:pPr>
      <w:r w:rsidRPr="00391DCD">
        <w:t>Thresholding or color-based segmentation</w:t>
      </w:r>
    </w:p>
    <w:p w14:paraId="4532E0F9" w14:textId="0EFB6FAD" w:rsidR="00391DCD" w:rsidRPr="00391DCD" w:rsidRDefault="00D053EC" w:rsidP="00391DCD">
      <w:pPr>
        <w:numPr>
          <w:ilvl w:val="0"/>
          <w:numId w:val="5"/>
        </w:numPr>
      </w:pPr>
      <w:r>
        <w:t xml:space="preserve">Object shape detection </w:t>
      </w:r>
    </w:p>
    <w:p w14:paraId="4BED8F04" w14:textId="77777777" w:rsidR="00391DCD" w:rsidRPr="00391DCD" w:rsidRDefault="00391DCD" w:rsidP="00391DCD">
      <w:pPr>
        <w:numPr>
          <w:ilvl w:val="0"/>
          <w:numId w:val="5"/>
        </w:numPr>
      </w:pPr>
      <w:r w:rsidRPr="00391DCD">
        <w:t>Object center computation</w:t>
      </w:r>
    </w:p>
    <w:p w14:paraId="73946F22" w14:textId="77777777" w:rsidR="00391DCD" w:rsidRPr="00391DCD" w:rsidRDefault="00391DCD" w:rsidP="00391DCD">
      <w:r w:rsidRPr="00391DCD">
        <w:t xml:space="preserve">For each detected object, the pixel center (u, v) is calculated. The </w:t>
      </w:r>
      <w:proofErr w:type="spellStart"/>
      <w:r w:rsidRPr="00391DCD">
        <w:t>homography</w:t>
      </w:r>
      <w:proofErr w:type="spellEnd"/>
      <w:r w:rsidRPr="00391DCD">
        <w:t xml:space="preserve"> matrix H is then applied:</w:t>
      </w:r>
    </w:p>
    <w:p w14:paraId="20784DA9" w14:textId="797E0D2D" w:rsidR="00391DCD" w:rsidRPr="00391DCD" w:rsidRDefault="00391DCD" w:rsidP="00391DCD">
      <m:oMathPara>
        <m:oMath>
          <m:d>
            <m:dPr>
              <m:endChr m:val=""/>
              <m:ctrlPr>
                <w:rPr>
                  <w:rFonts w:ascii="Cambria Math" w:hAnsi="Cambria Math"/>
                </w:rPr>
              </m:ctrlPr>
            </m:dPr>
            <m:e>
              <m:r>
                <w:rPr>
                  <w:rFonts w:ascii="Cambria Math" w:hAnsi="Cambria Math"/>
                </w:rPr>
                <m:t>X,Y,1</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=H⋅(u,v,1</m:t>
              </m:r>
              <m:sSup>
                <m:sSupPr>
                  <m:ctrlPr>
                    <w:rPr>
                      <w:rFonts w:ascii="Cambria Math" w:hAnsi="Cambria Math"/>
                    </w:rPr>
                  </m:ctrlPr>
                </m:sSupPr>
                <m:e>
                  <m:r>
                    <w:rPr>
                      <w:rFonts w:ascii="Cambria Math" w:hAnsi="Cambria Math"/>
                    </w:rPr>
                    <m:t>)</m:t>
                  </m:r>
                </m:e>
                <m:sup>
                  <m:r>
                    <w:rPr>
                      <w:rFonts w:ascii="Cambria Math" w:hAnsi="Cambria Math"/>
                    </w:rPr>
                    <m:t>T</m:t>
                  </m:r>
                </m:sup>
              </m:sSup>
            </m:e>
          </m:d>
          <m:r>
            <w:br/>
          </m:r>
        </m:oMath>
      </m:oMathPara>
    </w:p>
    <w:p w14:paraId="42480BDC" w14:textId="77777777" w:rsidR="00391DCD" w:rsidRPr="00391DCD" w:rsidRDefault="00391DCD" w:rsidP="00391DCD">
      <w:r w:rsidRPr="00391DCD">
        <w:t>The resulting (X, Y) coordinates are used as robot targets.</w:t>
      </w:r>
    </w:p>
    <w:p w14:paraId="60FBCAFD" w14:textId="77777777" w:rsidR="00391DCD" w:rsidRPr="00391DCD" w:rsidRDefault="00391DCD" w:rsidP="00391DCD">
      <w:pPr>
        <w:rPr>
          <w:b/>
          <w:bCs/>
        </w:rPr>
      </w:pPr>
      <w:r w:rsidRPr="00391DCD">
        <w:rPr>
          <w:b/>
          <w:bCs/>
        </w:rPr>
        <w:t>4.2 Optional Object Selection</w:t>
      </w:r>
    </w:p>
    <w:p w14:paraId="36A74478" w14:textId="77777777" w:rsidR="00391DCD" w:rsidRPr="00391DCD" w:rsidRDefault="00391DCD" w:rsidP="00391DCD">
      <w:r w:rsidRPr="00391DCD">
        <w:t>The system supports optional filtering by:</w:t>
      </w:r>
    </w:p>
    <w:p w14:paraId="49FA9366" w14:textId="63A4715C" w:rsidR="00391DCD" w:rsidRPr="00391DCD" w:rsidRDefault="00391DCD" w:rsidP="00391DCD">
      <w:pPr>
        <w:numPr>
          <w:ilvl w:val="0"/>
          <w:numId w:val="6"/>
        </w:numPr>
      </w:pPr>
      <w:r w:rsidRPr="00391DCD">
        <w:rPr>
          <w:b/>
          <w:bCs/>
        </w:rPr>
        <w:t>Color</w:t>
      </w:r>
      <w:r w:rsidRPr="00391DCD">
        <w:t xml:space="preserve"> (e.g., red, blue</w:t>
      </w:r>
      <w:r w:rsidR="00D053EC">
        <w:t>, yellow</w:t>
      </w:r>
      <w:r w:rsidRPr="00391DCD">
        <w:t xml:space="preserve"> objects)</w:t>
      </w:r>
    </w:p>
    <w:p w14:paraId="2CF587CC" w14:textId="7C28D55F" w:rsidR="00391DCD" w:rsidRPr="00391DCD" w:rsidRDefault="00391DCD" w:rsidP="00391DCD">
      <w:pPr>
        <w:numPr>
          <w:ilvl w:val="0"/>
          <w:numId w:val="6"/>
        </w:numPr>
      </w:pPr>
      <w:r w:rsidRPr="00391DCD">
        <w:rPr>
          <w:b/>
          <w:bCs/>
        </w:rPr>
        <w:t>Shape</w:t>
      </w:r>
      <w:r w:rsidRPr="00391DCD">
        <w:t xml:space="preserve"> (e.g., circle, square</w:t>
      </w:r>
      <w:r w:rsidR="00D053EC">
        <w:t>, rectangle</w:t>
      </w:r>
      <w:r w:rsidRPr="00391DCD">
        <w:t>)</w:t>
      </w:r>
    </w:p>
    <w:p w14:paraId="62676B7C" w14:textId="77777777" w:rsidR="00391DCD" w:rsidRPr="00391DCD" w:rsidRDefault="00391DCD" w:rsidP="00391DCD">
      <w:pPr>
        <w:numPr>
          <w:ilvl w:val="0"/>
          <w:numId w:val="6"/>
        </w:numPr>
      </w:pPr>
      <w:r w:rsidRPr="00391DCD">
        <w:t>Combined logic (e.g., blue circles)</w:t>
      </w:r>
    </w:p>
    <w:p w14:paraId="34934DBD" w14:textId="77777777" w:rsidR="00391DCD" w:rsidRPr="00391DCD" w:rsidRDefault="00391DCD" w:rsidP="00391DCD">
      <w:r w:rsidRPr="00391DCD">
        <w:t>This increases flexibility and simulates industrial sorting tasks.</w:t>
      </w:r>
    </w:p>
    <w:p w14:paraId="121A0F66" w14:textId="77777777" w:rsidR="00391DCD" w:rsidRPr="00391DCD" w:rsidRDefault="00391DCD" w:rsidP="00391DCD">
      <w:pPr>
        <w:rPr>
          <w:b/>
          <w:bCs/>
        </w:rPr>
      </w:pPr>
      <w:r w:rsidRPr="00391DCD">
        <w:rPr>
          <w:b/>
          <w:bCs/>
        </w:rPr>
        <w:t>4.3 Output Visualization</w:t>
      </w:r>
    </w:p>
    <w:p w14:paraId="0CCD7754" w14:textId="77777777" w:rsidR="00391DCD" w:rsidRPr="00391DCD" w:rsidRDefault="00391DCD" w:rsidP="00391DCD">
      <w:r w:rsidRPr="00391DCD">
        <w:t>The system generates an annotated overlay image that includes:</w:t>
      </w:r>
    </w:p>
    <w:p w14:paraId="416778A1" w14:textId="77777777" w:rsidR="00391DCD" w:rsidRPr="00391DCD" w:rsidRDefault="00391DCD" w:rsidP="00391DCD">
      <w:pPr>
        <w:numPr>
          <w:ilvl w:val="0"/>
          <w:numId w:val="7"/>
        </w:numPr>
      </w:pPr>
      <w:r w:rsidRPr="00391DCD">
        <w:t>Object center marker</w:t>
      </w:r>
    </w:p>
    <w:p w14:paraId="398B8B49" w14:textId="77777777" w:rsidR="00391DCD" w:rsidRPr="00391DCD" w:rsidRDefault="00391DCD" w:rsidP="00391DCD">
      <w:pPr>
        <w:numPr>
          <w:ilvl w:val="0"/>
          <w:numId w:val="7"/>
        </w:numPr>
      </w:pPr>
      <w:r w:rsidRPr="00391DCD">
        <w:t>Pixel coordinates</w:t>
      </w:r>
    </w:p>
    <w:p w14:paraId="396B3E58" w14:textId="77777777" w:rsidR="00391DCD" w:rsidRPr="00391DCD" w:rsidRDefault="00391DCD" w:rsidP="00391DCD">
      <w:pPr>
        <w:numPr>
          <w:ilvl w:val="0"/>
          <w:numId w:val="7"/>
        </w:numPr>
      </w:pPr>
      <w:r w:rsidRPr="00391DCD">
        <w:t>Converted robot coordinates</w:t>
      </w:r>
    </w:p>
    <w:p w14:paraId="7A24DB67" w14:textId="77777777" w:rsidR="00946078" w:rsidRDefault="00391DCD" w:rsidP="00391DCD">
      <w:r w:rsidRPr="00391DCD">
        <w:t>In CLI mode, this image is saved to disk.</w:t>
      </w:r>
      <w:r w:rsidRPr="00391DCD">
        <w:br/>
        <w:t>In GUI mode, it is displayed directly to the operator.</w:t>
      </w:r>
      <w:r w:rsidR="00946078">
        <w:br/>
      </w:r>
    </w:p>
    <w:p w14:paraId="6243931A" w14:textId="4BC9072B" w:rsidR="00391DCD" w:rsidRPr="00391DCD" w:rsidRDefault="00946078" w:rsidP="00946078">
      <w:pPr>
        <w:jc w:val="center"/>
      </w:pPr>
      <w:r w:rsidRPr="00946078">
        <w:lastRenderedPageBreak/>
        <w:drawing>
          <wp:inline distT="0" distB="0" distL="0" distR="0" wp14:anchorId="6C8A57C0" wp14:editId="72B94F9E">
            <wp:extent cx="4716780" cy="3537585"/>
            <wp:effectExtent l="0" t="0" r="7620" b="5715"/>
            <wp:docPr id="205561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16835" name=""/>
                    <pic:cNvPicPr/>
                  </pic:nvPicPr>
                  <pic:blipFill>
                    <a:blip r:embed="rId19"/>
                    <a:stretch>
                      <a:fillRect/>
                    </a:stretch>
                  </pic:blipFill>
                  <pic:spPr>
                    <a:xfrm>
                      <a:off x="0" y="0"/>
                      <a:ext cx="4716780" cy="3537585"/>
                    </a:xfrm>
                    <a:prstGeom prst="rect">
                      <a:avLst/>
                    </a:prstGeom>
                  </pic:spPr>
                </pic:pic>
              </a:graphicData>
            </a:graphic>
          </wp:inline>
        </w:drawing>
      </w:r>
    </w:p>
    <w:p w14:paraId="2D475A4F" w14:textId="77777777" w:rsidR="00946078" w:rsidRDefault="00946078">
      <w:pPr>
        <w:rPr>
          <w:b/>
          <w:bCs/>
        </w:rPr>
      </w:pPr>
    </w:p>
    <w:p w14:paraId="71433B6C" w14:textId="0A4EB9F0" w:rsidR="00391DCD" w:rsidRPr="00391DCD" w:rsidRDefault="00946078" w:rsidP="00946078">
      <w:pPr>
        <w:jc w:val="center"/>
      </w:pPr>
      <w:r w:rsidRPr="00946078">
        <w:rPr>
          <w:b/>
          <w:bCs/>
        </w:rPr>
        <w:drawing>
          <wp:inline distT="0" distB="0" distL="0" distR="0" wp14:anchorId="093FD40E" wp14:editId="22F2E70A">
            <wp:extent cx="4716780" cy="3537585"/>
            <wp:effectExtent l="0" t="0" r="7620" b="5715"/>
            <wp:docPr id="126737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1723" name=""/>
                    <pic:cNvPicPr/>
                  </pic:nvPicPr>
                  <pic:blipFill>
                    <a:blip r:embed="rId20"/>
                    <a:stretch>
                      <a:fillRect/>
                    </a:stretch>
                  </pic:blipFill>
                  <pic:spPr>
                    <a:xfrm>
                      <a:off x="0" y="0"/>
                      <a:ext cx="4716780" cy="3537585"/>
                    </a:xfrm>
                    <a:prstGeom prst="rect">
                      <a:avLst/>
                    </a:prstGeom>
                  </pic:spPr>
                </pic:pic>
              </a:graphicData>
            </a:graphic>
          </wp:inline>
        </w:drawing>
      </w:r>
      <w:r w:rsidR="00391DCD">
        <w:rPr>
          <w:b/>
          <w:bCs/>
        </w:rPr>
        <w:br w:type="page"/>
      </w:r>
    </w:p>
    <w:p w14:paraId="28977C98" w14:textId="3C4D019A" w:rsidR="00391DCD" w:rsidRPr="00391DCD" w:rsidRDefault="00391DCD" w:rsidP="00391DCD">
      <w:pPr>
        <w:rPr>
          <w:b/>
          <w:bCs/>
        </w:rPr>
      </w:pPr>
      <w:r w:rsidRPr="00391DCD">
        <w:rPr>
          <w:b/>
          <w:bCs/>
        </w:rPr>
        <w:lastRenderedPageBreak/>
        <w:t>5. Plan Mode vs Execute Mode</w:t>
      </w:r>
    </w:p>
    <w:p w14:paraId="56938B90" w14:textId="77777777" w:rsidR="00391DCD" w:rsidRPr="00391DCD" w:rsidRDefault="00391DCD" w:rsidP="00391DCD">
      <w:r w:rsidRPr="00391DCD">
        <w:t>A key design requirement was safe separation between simulation and real robot motion.</w:t>
      </w:r>
    </w:p>
    <w:p w14:paraId="755E03ED" w14:textId="71489A5C" w:rsidR="00391DCD" w:rsidRPr="00391DCD" w:rsidRDefault="00391DCD" w:rsidP="00391DCD">
      <w:pPr>
        <w:rPr>
          <w:b/>
          <w:bCs/>
        </w:rPr>
      </w:pPr>
      <w:r w:rsidRPr="00391DCD">
        <w:rPr>
          <w:b/>
          <w:bCs/>
        </w:rPr>
        <w:t>Plan Mode</w:t>
      </w:r>
      <w:r w:rsidR="00D053EC">
        <w:rPr>
          <w:b/>
          <w:bCs/>
        </w:rPr>
        <w:t xml:space="preserve"> (Without </w:t>
      </w:r>
      <w:proofErr w:type="spellStart"/>
      <w:r w:rsidR="00D053EC">
        <w:rPr>
          <w:b/>
          <w:bCs/>
        </w:rPr>
        <w:t>Dobot</w:t>
      </w:r>
      <w:proofErr w:type="spellEnd"/>
      <w:r w:rsidR="00D053EC">
        <w:rPr>
          <w:b/>
          <w:bCs/>
        </w:rPr>
        <w:t xml:space="preserve"> Connection)</w:t>
      </w:r>
    </w:p>
    <w:p w14:paraId="32C99B87" w14:textId="77777777" w:rsidR="00391DCD" w:rsidRPr="00391DCD" w:rsidRDefault="00391DCD" w:rsidP="00391DCD">
      <w:pPr>
        <w:numPr>
          <w:ilvl w:val="0"/>
          <w:numId w:val="8"/>
        </w:numPr>
      </w:pPr>
      <w:r w:rsidRPr="00391DCD">
        <w:t>Detect objects</w:t>
      </w:r>
    </w:p>
    <w:p w14:paraId="7B604A67" w14:textId="77777777" w:rsidR="00391DCD" w:rsidRPr="00391DCD" w:rsidRDefault="00391DCD" w:rsidP="00391DCD">
      <w:pPr>
        <w:numPr>
          <w:ilvl w:val="0"/>
          <w:numId w:val="8"/>
        </w:numPr>
      </w:pPr>
      <w:proofErr w:type="gramStart"/>
      <w:r w:rsidRPr="00391DCD">
        <w:t>Compute</w:t>
      </w:r>
      <w:proofErr w:type="gramEnd"/>
      <w:r w:rsidRPr="00391DCD">
        <w:t xml:space="preserve"> and display (X, Y) coordinates</w:t>
      </w:r>
    </w:p>
    <w:p w14:paraId="381352BF" w14:textId="77777777" w:rsidR="00391DCD" w:rsidRPr="00391DCD" w:rsidRDefault="00391DCD" w:rsidP="00391DCD">
      <w:pPr>
        <w:numPr>
          <w:ilvl w:val="0"/>
          <w:numId w:val="8"/>
        </w:numPr>
      </w:pPr>
      <w:r w:rsidRPr="00391DCD">
        <w:t>Generate overlay image</w:t>
      </w:r>
    </w:p>
    <w:p w14:paraId="585A30A4" w14:textId="77777777" w:rsidR="00391DCD" w:rsidRPr="00391DCD" w:rsidRDefault="00391DCD" w:rsidP="00391DCD">
      <w:pPr>
        <w:numPr>
          <w:ilvl w:val="0"/>
          <w:numId w:val="8"/>
        </w:numPr>
      </w:pPr>
      <w:r w:rsidRPr="00391DCD">
        <w:t>Do not move the robot</w:t>
      </w:r>
    </w:p>
    <w:p w14:paraId="1708F9D1" w14:textId="77777777" w:rsidR="00391DCD" w:rsidRPr="00391DCD" w:rsidRDefault="00391DCD" w:rsidP="00391DCD">
      <w:r w:rsidRPr="00391DCD">
        <w:t>Plan mode allows validation of detection and coordinate mapping without risk.</w:t>
      </w:r>
    </w:p>
    <w:p w14:paraId="4E649287" w14:textId="3C21DA0A" w:rsidR="00391DCD" w:rsidRPr="00391DCD" w:rsidRDefault="00391DCD" w:rsidP="00391DCD">
      <w:pPr>
        <w:rPr>
          <w:b/>
          <w:bCs/>
        </w:rPr>
      </w:pPr>
      <w:r w:rsidRPr="00391DCD">
        <w:rPr>
          <w:b/>
          <w:bCs/>
        </w:rPr>
        <w:t>Execute Mode</w:t>
      </w:r>
      <w:r w:rsidR="00D053EC">
        <w:rPr>
          <w:b/>
          <w:bCs/>
        </w:rPr>
        <w:t xml:space="preserve"> (Execution After </w:t>
      </w:r>
      <w:proofErr w:type="spellStart"/>
      <w:r w:rsidR="00D053EC">
        <w:rPr>
          <w:b/>
          <w:bCs/>
        </w:rPr>
        <w:t>Dobot</w:t>
      </w:r>
      <w:proofErr w:type="spellEnd"/>
      <w:r w:rsidR="00D053EC">
        <w:rPr>
          <w:b/>
          <w:bCs/>
        </w:rPr>
        <w:t xml:space="preserve"> connection)</w:t>
      </w:r>
    </w:p>
    <w:p w14:paraId="03562973" w14:textId="77777777" w:rsidR="00391DCD" w:rsidRPr="00391DCD" w:rsidRDefault="00391DCD" w:rsidP="00391DCD">
      <w:pPr>
        <w:numPr>
          <w:ilvl w:val="0"/>
          <w:numId w:val="9"/>
        </w:numPr>
      </w:pPr>
      <w:r w:rsidRPr="00391DCD">
        <w:t>Perform full pick-and-place sequence</w:t>
      </w:r>
    </w:p>
    <w:p w14:paraId="1B80E38A" w14:textId="77777777" w:rsidR="00391DCD" w:rsidRPr="00391DCD" w:rsidRDefault="00391DCD" w:rsidP="00391DCD">
      <w:pPr>
        <w:numPr>
          <w:ilvl w:val="0"/>
          <w:numId w:val="9"/>
        </w:numPr>
      </w:pPr>
      <w:r w:rsidRPr="00391DCD">
        <w:t>Move robot to target</w:t>
      </w:r>
    </w:p>
    <w:p w14:paraId="3AA5F8E7" w14:textId="77777777" w:rsidR="00391DCD" w:rsidRPr="00391DCD" w:rsidRDefault="00391DCD" w:rsidP="00391DCD">
      <w:pPr>
        <w:numPr>
          <w:ilvl w:val="0"/>
          <w:numId w:val="9"/>
        </w:numPr>
      </w:pPr>
      <w:r w:rsidRPr="00391DCD">
        <w:t>Activate gripper</w:t>
      </w:r>
    </w:p>
    <w:p w14:paraId="0C4A929C" w14:textId="77777777" w:rsidR="00391DCD" w:rsidRPr="00391DCD" w:rsidRDefault="00391DCD" w:rsidP="00391DCD">
      <w:pPr>
        <w:numPr>
          <w:ilvl w:val="0"/>
          <w:numId w:val="9"/>
        </w:numPr>
      </w:pPr>
      <w:r w:rsidRPr="00391DCD">
        <w:t>Move to drop location</w:t>
      </w:r>
    </w:p>
    <w:p w14:paraId="23E7123C" w14:textId="77777777" w:rsidR="00391DCD" w:rsidRPr="00391DCD" w:rsidRDefault="00391DCD" w:rsidP="00391DCD">
      <w:pPr>
        <w:numPr>
          <w:ilvl w:val="0"/>
          <w:numId w:val="9"/>
        </w:numPr>
      </w:pPr>
      <w:r w:rsidRPr="00391DCD">
        <w:t>Release object</w:t>
      </w:r>
    </w:p>
    <w:p w14:paraId="72B35E09" w14:textId="77777777" w:rsidR="00391DCD" w:rsidRPr="00391DCD" w:rsidRDefault="00391DCD" w:rsidP="00391DCD">
      <w:r w:rsidRPr="00391DCD">
        <w:t>Execute mode is gated:</w:t>
      </w:r>
    </w:p>
    <w:p w14:paraId="662B8218" w14:textId="77777777" w:rsidR="00391DCD" w:rsidRPr="00391DCD" w:rsidRDefault="00391DCD" w:rsidP="00391DCD">
      <w:pPr>
        <w:numPr>
          <w:ilvl w:val="0"/>
          <w:numId w:val="10"/>
        </w:numPr>
      </w:pPr>
      <w:r w:rsidRPr="00391DCD">
        <w:t xml:space="preserve">CLI requires explicit --mode </w:t>
      </w:r>
      <w:proofErr w:type="gramStart"/>
      <w:r w:rsidRPr="00391DCD">
        <w:t>execute</w:t>
      </w:r>
      <w:proofErr w:type="gramEnd"/>
    </w:p>
    <w:p w14:paraId="2E2AB241" w14:textId="77777777" w:rsidR="00391DCD" w:rsidRPr="00391DCD" w:rsidRDefault="00391DCD" w:rsidP="00391DCD">
      <w:pPr>
        <w:numPr>
          <w:ilvl w:val="0"/>
          <w:numId w:val="10"/>
        </w:numPr>
      </w:pPr>
      <w:r w:rsidRPr="00391DCD">
        <w:t>GUI requires Execute toggle and confirmation</w:t>
      </w:r>
    </w:p>
    <w:p w14:paraId="370531CB" w14:textId="77777777" w:rsidR="00391DCD" w:rsidRPr="00391DCD" w:rsidRDefault="00391DCD" w:rsidP="00391DCD">
      <w:r w:rsidRPr="00391DCD">
        <w:t>This design ensures operational safety.</w:t>
      </w:r>
    </w:p>
    <w:p w14:paraId="04395EF8" w14:textId="30620B01" w:rsidR="00391DCD" w:rsidRPr="00391DCD" w:rsidRDefault="00391DCD">
      <w:r>
        <w:rPr>
          <w:b/>
          <w:bCs/>
        </w:rPr>
        <w:br w:type="page"/>
      </w:r>
    </w:p>
    <w:p w14:paraId="7C5721CD" w14:textId="10E0340C" w:rsidR="00391DCD" w:rsidRPr="00391DCD" w:rsidRDefault="00391DCD" w:rsidP="00391DCD">
      <w:pPr>
        <w:rPr>
          <w:b/>
          <w:bCs/>
        </w:rPr>
      </w:pPr>
      <w:r w:rsidRPr="00391DCD">
        <w:rPr>
          <w:b/>
          <w:bCs/>
        </w:rPr>
        <w:lastRenderedPageBreak/>
        <w:t>6. Command-Line Interface (CLI)</w:t>
      </w:r>
    </w:p>
    <w:p w14:paraId="35B8A87D" w14:textId="77777777" w:rsidR="00391DCD" w:rsidRPr="00391DCD" w:rsidRDefault="00391DCD" w:rsidP="00391DCD">
      <w:r w:rsidRPr="00391DCD">
        <w:t>The CLI provides full system functionality and was implemented as the mandatory operator interface.</w:t>
      </w:r>
    </w:p>
    <w:p w14:paraId="0824965C" w14:textId="77777777" w:rsidR="00391DCD" w:rsidRPr="00391DCD" w:rsidRDefault="00391DCD" w:rsidP="00391DCD">
      <w:r w:rsidRPr="00391DCD">
        <w:t>Example usage:</w:t>
      </w:r>
    </w:p>
    <w:p w14:paraId="7EA8FDD1" w14:textId="6A1A3DC0" w:rsidR="00391DCD" w:rsidRPr="00391DCD" w:rsidRDefault="00391DCD" w:rsidP="00391DCD">
      <w:r w:rsidRPr="00391DCD">
        <w:t xml:space="preserve">python main.py </w:t>
      </w:r>
      <w:r w:rsidRPr="00391DCD">
        <w:br/>
      </w:r>
    </w:p>
    <w:p w14:paraId="341E362F" w14:textId="77777777" w:rsidR="00391DCD" w:rsidRPr="00391DCD" w:rsidRDefault="00391DCD" w:rsidP="00391DCD">
      <w:r w:rsidRPr="00391DCD">
        <w:t>The CLI:</w:t>
      </w:r>
    </w:p>
    <w:p w14:paraId="06117B46" w14:textId="77777777" w:rsidR="00391DCD" w:rsidRPr="00391DCD" w:rsidRDefault="00391DCD" w:rsidP="00391DCD">
      <w:pPr>
        <w:numPr>
          <w:ilvl w:val="0"/>
          <w:numId w:val="11"/>
        </w:numPr>
      </w:pPr>
      <w:r w:rsidRPr="00391DCD">
        <w:t>Loads calibration automatically</w:t>
      </w:r>
    </w:p>
    <w:p w14:paraId="67B2E9DE" w14:textId="77777777" w:rsidR="00391DCD" w:rsidRPr="00391DCD" w:rsidRDefault="00391DCD" w:rsidP="00391DCD">
      <w:pPr>
        <w:numPr>
          <w:ilvl w:val="0"/>
          <w:numId w:val="11"/>
        </w:numPr>
      </w:pPr>
      <w:r w:rsidRPr="00391DCD">
        <w:t>Prints pixel and robot coordinates</w:t>
      </w:r>
    </w:p>
    <w:p w14:paraId="55C2E7C0" w14:textId="77777777" w:rsidR="00391DCD" w:rsidRPr="00391DCD" w:rsidRDefault="00391DCD" w:rsidP="00391DCD">
      <w:pPr>
        <w:numPr>
          <w:ilvl w:val="0"/>
          <w:numId w:val="11"/>
        </w:numPr>
      </w:pPr>
      <w:r w:rsidRPr="00391DCD">
        <w:t>Displays number of targets found</w:t>
      </w:r>
    </w:p>
    <w:p w14:paraId="3141A57D" w14:textId="77777777" w:rsidR="00391DCD" w:rsidRPr="00391DCD" w:rsidRDefault="00391DCD" w:rsidP="00391DCD">
      <w:pPr>
        <w:numPr>
          <w:ilvl w:val="0"/>
          <w:numId w:val="11"/>
        </w:numPr>
      </w:pPr>
      <w:r w:rsidRPr="00391DCD">
        <w:t>Saves annotated overlay images</w:t>
      </w:r>
    </w:p>
    <w:p w14:paraId="3E76861A" w14:textId="77777777" w:rsidR="00391DCD" w:rsidRPr="00391DCD" w:rsidRDefault="00391DCD" w:rsidP="00391DCD">
      <w:pPr>
        <w:numPr>
          <w:ilvl w:val="0"/>
          <w:numId w:val="11"/>
        </w:numPr>
      </w:pPr>
      <w:r w:rsidRPr="00391DCD">
        <w:t>Provides clear status messages</w:t>
      </w:r>
    </w:p>
    <w:p w14:paraId="6403572E" w14:textId="77777777" w:rsidR="00391DCD" w:rsidRDefault="00391DCD" w:rsidP="00391DCD">
      <w:r w:rsidRPr="00391DCD">
        <w:t>The interface was designed to be simple, readable, and safe.</w:t>
      </w:r>
    </w:p>
    <w:p w14:paraId="1AC05E52" w14:textId="77777777" w:rsidR="00946078" w:rsidRDefault="00946078" w:rsidP="00391DCD"/>
    <w:p w14:paraId="5470139C" w14:textId="77777777" w:rsidR="00946078" w:rsidRPr="00391DCD" w:rsidRDefault="00946078" w:rsidP="00391DCD"/>
    <w:p w14:paraId="127D8724" w14:textId="77777777" w:rsidR="00946078" w:rsidRDefault="00946078">
      <w:pPr>
        <w:rPr>
          <w:b/>
          <w:bCs/>
        </w:rPr>
      </w:pPr>
      <w:r w:rsidRPr="00946078">
        <w:rPr>
          <w:b/>
          <w:bCs/>
        </w:rPr>
        <w:drawing>
          <wp:inline distT="0" distB="0" distL="0" distR="0" wp14:anchorId="435B910B" wp14:editId="2AD82BDD">
            <wp:extent cx="5921253" cy="1676545"/>
            <wp:effectExtent l="0" t="0" r="3810" b="0"/>
            <wp:docPr id="62309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96480" name=""/>
                    <pic:cNvPicPr/>
                  </pic:nvPicPr>
                  <pic:blipFill>
                    <a:blip r:embed="rId21"/>
                    <a:stretch>
                      <a:fillRect/>
                    </a:stretch>
                  </pic:blipFill>
                  <pic:spPr>
                    <a:xfrm>
                      <a:off x="0" y="0"/>
                      <a:ext cx="5921253" cy="1676545"/>
                    </a:xfrm>
                    <a:prstGeom prst="rect">
                      <a:avLst/>
                    </a:prstGeom>
                  </pic:spPr>
                </pic:pic>
              </a:graphicData>
            </a:graphic>
          </wp:inline>
        </w:drawing>
      </w:r>
    </w:p>
    <w:p w14:paraId="0981DBA4" w14:textId="77777777" w:rsidR="00946078" w:rsidRDefault="00946078">
      <w:pPr>
        <w:rPr>
          <w:b/>
          <w:bCs/>
        </w:rPr>
      </w:pPr>
    </w:p>
    <w:p w14:paraId="7E14C4DE" w14:textId="625AD0C3" w:rsidR="00391DCD" w:rsidRPr="00391DCD" w:rsidRDefault="00946078">
      <w:r w:rsidRPr="00946078">
        <w:rPr>
          <w:b/>
          <w:bCs/>
        </w:rPr>
        <w:lastRenderedPageBreak/>
        <w:drawing>
          <wp:inline distT="0" distB="0" distL="0" distR="0" wp14:anchorId="5107B0EA" wp14:editId="4223F8DD">
            <wp:extent cx="5943600" cy="3989070"/>
            <wp:effectExtent l="0" t="0" r="0" b="0"/>
            <wp:docPr id="143289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0901" name=""/>
                    <pic:cNvPicPr/>
                  </pic:nvPicPr>
                  <pic:blipFill>
                    <a:blip r:embed="rId22"/>
                    <a:stretch>
                      <a:fillRect/>
                    </a:stretch>
                  </pic:blipFill>
                  <pic:spPr>
                    <a:xfrm>
                      <a:off x="0" y="0"/>
                      <a:ext cx="5943600" cy="3989070"/>
                    </a:xfrm>
                    <a:prstGeom prst="rect">
                      <a:avLst/>
                    </a:prstGeom>
                  </pic:spPr>
                </pic:pic>
              </a:graphicData>
            </a:graphic>
          </wp:inline>
        </w:drawing>
      </w:r>
      <w:r w:rsidR="00391DCD">
        <w:rPr>
          <w:b/>
          <w:bCs/>
        </w:rPr>
        <w:br w:type="page"/>
      </w:r>
    </w:p>
    <w:p w14:paraId="47873A72" w14:textId="1C4AD687" w:rsidR="00391DCD" w:rsidRPr="00391DCD" w:rsidRDefault="00391DCD" w:rsidP="00391DCD">
      <w:pPr>
        <w:rPr>
          <w:b/>
          <w:bCs/>
        </w:rPr>
      </w:pPr>
      <w:r w:rsidRPr="00391DCD">
        <w:rPr>
          <w:b/>
          <w:bCs/>
        </w:rPr>
        <w:lastRenderedPageBreak/>
        <w:t>7. Graphical User Interface (GUI)</w:t>
      </w:r>
    </w:p>
    <w:p w14:paraId="29D9FA5D" w14:textId="77777777" w:rsidR="00391DCD" w:rsidRPr="00391DCD" w:rsidRDefault="00391DCD" w:rsidP="00391DCD">
      <w:r w:rsidRPr="00391DCD">
        <w:t xml:space="preserve">A </w:t>
      </w:r>
      <w:proofErr w:type="spellStart"/>
      <w:r w:rsidRPr="00391DCD">
        <w:t>Streamlit</w:t>
      </w:r>
      <w:proofErr w:type="spellEnd"/>
      <w:r w:rsidRPr="00391DCD">
        <w:t>-based GUI was developed to simulate a factory operator panel.</w:t>
      </w:r>
    </w:p>
    <w:p w14:paraId="2A66782F" w14:textId="77777777" w:rsidR="00391DCD" w:rsidRPr="00391DCD" w:rsidRDefault="00391DCD" w:rsidP="00391DCD">
      <w:r w:rsidRPr="00391DCD">
        <w:t>The GUI provides:</w:t>
      </w:r>
    </w:p>
    <w:p w14:paraId="381D77F8" w14:textId="77777777" w:rsidR="00391DCD" w:rsidRPr="00391DCD" w:rsidRDefault="00391DCD" w:rsidP="00391DCD">
      <w:pPr>
        <w:numPr>
          <w:ilvl w:val="0"/>
          <w:numId w:val="12"/>
        </w:numPr>
      </w:pPr>
      <w:r w:rsidRPr="00391DCD">
        <w:t>Live or refreshed camera image</w:t>
      </w:r>
    </w:p>
    <w:p w14:paraId="5D903737" w14:textId="77777777" w:rsidR="00391DCD" w:rsidRPr="00391DCD" w:rsidRDefault="00391DCD" w:rsidP="00391DCD">
      <w:pPr>
        <w:numPr>
          <w:ilvl w:val="0"/>
          <w:numId w:val="12"/>
        </w:numPr>
      </w:pPr>
      <w:r w:rsidRPr="00391DCD">
        <w:t>Mode selection (Plan / Execute)</w:t>
      </w:r>
    </w:p>
    <w:p w14:paraId="00A315D2" w14:textId="77777777" w:rsidR="00391DCD" w:rsidRPr="00391DCD" w:rsidRDefault="00391DCD" w:rsidP="00391DCD">
      <w:pPr>
        <w:numPr>
          <w:ilvl w:val="0"/>
          <w:numId w:val="12"/>
        </w:numPr>
      </w:pPr>
      <w:r w:rsidRPr="00391DCD">
        <w:t>Optional color and shape dropdown selection</w:t>
      </w:r>
    </w:p>
    <w:p w14:paraId="0B88CECB" w14:textId="77777777" w:rsidR="00391DCD" w:rsidRPr="00391DCD" w:rsidRDefault="00391DCD" w:rsidP="00391DCD">
      <w:pPr>
        <w:numPr>
          <w:ilvl w:val="0"/>
          <w:numId w:val="12"/>
        </w:numPr>
      </w:pPr>
      <w:r w:rsidRPr="00391DCD">
        <w:t>Buttons:</w:t>
      </w:r>
    </w:p>
    <w:p w14:paraId="1A71E963" w14:textId="77777777" w:rsidR="00391DCD" w:rsidRPr="00391DCD" w:rsidRDefault="00391DCD" w:rsidP="00391DCD">
      <w:pPr>
        <w:numPr>
          <w:ilvl w:val="1"/>
          <w:numId w:val="12"/>
        </w:numPr>
      </w:pPr>
      <w:r w:rsidRPr="00391DCD">
        <w:t>Capture / Refresh</w:t>
      </w:r>
    </w:p>
    <w:p w14:paraId="1F133D51" w14:textId="77777777" w:rsidR="00391DCD" w:rsidRPr="00391DCD" w:rsidRDefault="00391DCD" w:rsidP="00391DCD">
      <w:pPr>
        <w:numPr>
          <w:ilvl w:val="1"/>
          <w:numId w:val="12"/>
        </w:numPr>
      </w:pPr>
      <w:r w:rsidRPr="00391DCD">
        <w:t>Detect Target</w:t>
      </w:r>
    </w:p>
    <w:p w14:paraId="40240D0D" w14:textId="77777777" w:rsidR="00391DCD" w:rsidRPr="00391DCD" w:rsidRDefault="00391DCD" w:rsidP="00391DCD">
      <w:pPr>
        <w:numPr>
          <w:ilvl w:val="1"/>
          <w:numId w:val="12"/>
        </w:numPr>
      </w:pPr>
      <w:r w:rsidRPr="00391DCD">
        <w:t>Run Pick (enabled only in Execute mode)</w:t>
      </w:r>
    </w:p>
    <w:p w14:paraId="42158BE5" w14:textId="77777777" w:rsidR="00391DCD" w:rsidRPr="00391DCD" w:rsidRDefault="00391DCD" w:rsidP="00391DCD">
      <w:r w:rsidRPr="00391DCD">
        <w:t>The interface displays:</w:t>
      </w:r>
    </w:p>
    <w:p w14:paraId="4FA49C05" w14:textId="77777777" w:rsidR="00391DCD" w:rsidRPr="00391DCD" w:rsidRDefault="00391DCD" w:rsidP="00391DCD">
      <w:pPr>
        <w:numPr>
          <w:ilvl w:val="0"/>
          <w:numId w:val="13"/>
        </w:numPr>
      </w:pPr>
      <w:r w:rsidRPr="00391DCD">
        <w:t>Annotated image overlay</w:t>
      </w:r>
    </w:p>
    <w:p w14:paraId="79023EC2" w14:textId="77777777" w:rsidR="00391DCD" w:rsidRPr="00391DCD" w:rsidRDefault="00391DCD" w:rsidP="00391DCD">
      <w:pPr>
        <w:numPr>
          <w:ilvl w:val="0"/>
          <w:numId w:val="13"/>
        </w:numPr>
      </w:pPr>
      <w:r w:rsidRPr="00391DCD">
        <w:t>Computed robot coordinates</w:t>
      </w:r>
    </w:p>
    <w:p w14:paraId="662E9B99" w14:textId="77777777" w:rsidR="00391DCD" w:rsidRPr="00391DCD" w:rsidRDefault="00391DCD" w:rsidP="00391DCD">
      <w:pPr>
        <w:numPr>
          <w:ilvl w:val="0"/>
          <w:numId w:val="13"/>
        </w:numPr>
      </w:pPr>
      <w:r w:rsidRPr="00391DCD">
        <w:t>Clear feedback messages</w:t>
      </w:r>
    </w:p>
    <w:p w14:paraId="251437FE" w14:textId="77777777" w:rsidR="00391DCD" w:rsidRDefault="00391DCD" w:rsidP="00391DCD">
      <w:r w:rsidRPr="00391DCD">
        <w:t>The GUI improves usability compared to the CLI and better represents real industrial systems.</w:t>
      </w:r>
    </w:p>
    <w:p w14:paraId="3E07D97B" w14:textId="4E2F2324" w:rsidR="00946078" w:rsidRDefault="00946078">
      <w:r>
        <w:br w:type="page"/>
      </w:r>
    </w:p>
    <w:p w14:paraId="016405A8" w14:textId="0EBD025A" w:rsidR="00946078" w:rsidRDefault="00946078" w:rsidP="00391DCD">
      <w:r w:rsidRPr="00946078">
        <w:lastRenderedPageBreak/>
        <w:drawing>
          <wp:inline distT="0" distB="0" distL="0" distR="0" wp14:anchorId="040FF830" wp14:editId="2B8782A0">
            <wp:extent cx="5943600" cy="2735580"/>
            <wp:effectExtent l="0" t="0" r="0" b="7620"/>
            <wp:docPr id="24170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05029" name=""/>
                    <pic:cNvPicPr/>
                  </pic:nvPicPr>
                  <pic:blipFill>
                    <a:blip r:embed="rId23"/>
                    <a:stretch>
                      <a:fillRect/>
                    </a:stretch>
                  </pic:blipFill>
                  <pic:spPr>
                    <a:xfrm>
                      <a:off x="0" y="0"/>
                      <a:ext cx="5943600" cy="2735580"/>
                    </a:xfrm>
                    <a:prstGeom prst="rect">
                      <a:avLst/>
                    </a:prstGeom>
                  </pic:spPr>
                </pic:pic>
              </a:graphicData>
            </a:graphic>
          </wp:inline>
        </w:drawing>
      </w:r>
    </w:p>
    <w:p w14:paraId="0D0086DD" w14:textId="50C41B3C" w:rsidR="00946078" w:rsidRPr="00391DCD" w:rsidRDefault="00946078" w:rsidP="00391DCD">
      <w:r w:rsidRPr="00946078">
        <w:drawing>
          <wp:inline distT="0" distB="0" distL="0" distR="0" wp14:anchorId="0E55AA50" wp14:editId="7CF627ED">
            <wp:extent cx="5943600" cy="2247900"/>
            <wp:effectExtent l="0" t="0" r="0" b="0"/>
            <wp:docPr id="193886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61854" name=""/>
                    <pic:cNvPicPr/>
                  </pic:nvPicPr>
                  <pic:blipFill>
                    <a:blip r:embed="rId24"/>
                    <a:stretch>
                      <a:fillRect/>
                    </a:stretch>
                  </pic:blipFill>
                  <pic:spPr>
                    <a:xfrm>
                      <a:off x="0" y="0"/>
                      <a:ext cx="5943600" cy="2247900"/>
                    </a:xfrm>
                    <a:prstGeom prst="rect">
                      <a:avLst/>
                    </a:prstGeom>
                  </pic:spPr>
                </pic:pic>
              </a:graphicData>
            </a:graphic>
          </wp:inline>
        </w:drawing>
      </w:r>
    </w:p>
    <w:p w14:paraId="13B4C4F9" w14:textId="380A1735" w:rsidR="00391DCD" w:rsidRPr="00391DCD" w:rsidRDefault="00391DCD" w:rsidP="00391DCD"/>
    <w:p w14:paraId="235F5BA0" w14:textId="77777777" w:rsidR="00391DCD" w:rsidRDefault="00391DCD">
      <w:pPr>
        <w:rPr>
          <w:b/>
          <w:bCs/>
        </w:rPr>
      </w:pPr>
      <w:r>
        <w:rPr>
          <w:b/>
          <w:bCs/>
        </w:rPr>
        <w:br w:type="page"/>
      </w:r>
    </w:p>
    <w:p w14:paraId="18F532B1" w14:textId="76292437" w:rsidR="00391DCD" w:rsidRPr="00391DCD" w:rsidRDefault="00391DCD" w:rsidP="00391DCD">
      <w:pPr>
        <w:rPr>
          <w:b/>
          <w:bCs/>
        </w:rPr>
      </w:pPr>
      <w:r w:rsidRPr="00391DCD">
        <w:rPr>
          <w:b/>
          <w:bCs/>
        </w:rPr>
        <w:lastRenderedPageBreak/>
        <w:t>8. System Performance and Evaluation</w:t>
      </w:r>
    </w:p>
    <w:p w14:paraId="11A6668D" w14:textId="4CC227D2" w:rsidR="00391DCD" w:rsidRPr="00391DCD" w:rsidRDefault="00391DCD" w:rsidP="00391DCD">
      <w:r w:rsidRPr="00391DCD">
        <w:t xml:space="preserve">The system successfully integrates calibration, perception, </w:t>
      </w:r>
      <w:r w:rsidR="00C14AA0" w:rsidRPr="00391DCD">
        <w:t>coordinating</w:t>
      </w:r>
      <w:r w:rsidRPr="00391DCD">
        <w:t xml:space="preserve"> transformation, and robot control.</w:t>
      </w:r>
    </w:p>
    <w:p w14:paraId="37B8F62E" w14:textId="77777777" w:rsidR="00391DCD" w:rsidRPr="00391DCD" w:rsidRDefault="00391DCD" w:rsidP="00391DCD">
      <w:r w:rsidRPr="00391DCD">
        <w:rPr>
          <w:b/>
          <w:bCs/>
        </w:rPr>
        <w:t>Detection performance:</w:t>
      </w:r>
    </w:p>
    <w:p w14:paraId="4DC91D13" w14:textId="77777777" w:rsidR="00391DCD" w:rsidRPr="00391DCD" w:rsidRDefault="00391DCD" w:rsidP="00391DCD">
      <w:pPr>
        <w:numPr>
          <w:ilvl w:val="0"/>
          <w:numId w:val="14"/>
        </w:numPr>
      </w:pPr>
      <w:r w:rsidRPr="00391DCD">
        <w:t>Reliable under moderate lighting conditions</w:t>
      </w:r>
    </w:p>
    <w:p w14:paraId="376D3DFD" w14:textId="77777777" w:rsidR="00391DCD" w:rsidRPr="00391DCD" w:rsidRDefault="00391DCD" w:rsidP="00391DCD">
      <w:pPr>
        <w:numPr>
          <w:ilvl w:val="0"/>
          <w:numId w:val="14"/>
        </w:numPr>
      </w:pPr>
      <w:r w:rsidRPr="00391DCD">
        <w:t>Sensitive to strong shadows and reflections</w:t>
      </w:r>
    </w:p>
    <w:p w14:paraId="74EFF5D0" w14:textId="77777777" w:rsidR="00391DCD" w:rsidRPr="00391DCD" w:rsidRDefault="00391DCD" w:rsidP="00391DCD">
      <w:r w:rsidRPr="00391DCD">
        <w:rPr>
          <w:b/>
          <w:bCs/>
        </w:rPr>
        <w:t>Mapping accuracy:</w:t>
      </w:r>
    </w:p>
    <w:p w14:paraId="34B623C6" w14:textId="77777777" w:rsidR="00391DCD" w:rsidRPr="00391DCD" w:rsidRDefault="00391DCD" w:rsidP="00391DCD">
      <w:pPr>
        <w:numPr>
          <w:ilvl w:val="0"/>
          <w:numId w:val="15"/>
        </w:numPr>
      </w:pPr>
      <w:r w:rsidRPr="00391DCD">
        <w:t>Dependent on calibration quality</w:t>
      </w:r>
    </w:p>
    <w:p w14:paraId="4A873C78" w14:textId="77777777" w:rsidR="00391DCD" w:rsidRPr="00391DCD" w:rsidRDefault="00391DCD" w:rsidP="00391DCD">
      <w:pPr>
        <w:numPr>
          <w:ilvl w:val="0"/>
          <w:numId w:val="15"/>
        </w:numPr>
      </w:pPr>
      <w:r w:rsidRPr="00391DCD">
        <w:t>Small millimeter-level errors observed due to manual point selection</w:t>
      </w:r>
    </w:p>
    <w:p w14:paraId="4127A3C1" w14:textId="77777777" w:rsidR="00391DCD" w:rsidRPr="00391DCD" w:rsidRDefault="00391DCD" w:rsidP="00391DCD">
      <w:r w:rsidRPr="00391DCD">
        <w:rPr>
          <w:b/>
          <w:bCs/>
        </w:rPr>
        <w:t>Execution performance:</w:t>
      </w:r>
    </w:p>
    <w:p w14:paraId="28C20CFD" w14:textId="77777777" w:rsidR="00391DCD" w:rsidRPr="00391DCD" w:rsidRDefault="00391DCD" w:rsidP="00391DCD">
      <w:pPr>
        <w:numPr>
          <w:ilvl w:val="0"/>
          <w:numId w:val="16"/>
        </w:numPr>
      </w:pPr>
      <w:r w:rsidRPr="00391DCD">
        <w:t>Smooth robot movement</w:t>
      </w:r>
    </w:p>
    <w:p w14:paraId="377912A3" w14:textId="77777777" w:rsidR="00391DCD" w:rsidRPr="00391DCD" w:rsidRDefault="00391DCD" w:rsidP="00391DCD">
      <w:pPr>
        <w:numPr>
          <w:ilvl w:val="0"/>
          <w:numId w:val="16"/>
        </w:numPr>
      </w:pPr>
      <w:r w:rsidRPr="00391DCD">
        <w:t>Clear separation between simulation and physical motion</w:t>
      </w:r>
    </w:p>
    <w:p w14:paraId="3ACCD10E" w14:textId="77777777" w:rsidR="00391DCD" w:rsidRPr="00391DCD" w:rsidRDefault="00391DCD" w:rsidP="00391DCD">
      <w:r w:rsidRPr="00391DCD">
        <w:t>Overall, the system performs reliably for controlled laboratory conditions.</w:t>
      </w:r>
    </w:p>
    <w:p w14:paraId="5E7CD7C2" w14:textId="1AF87747" w:rsidR="00391DCD" w:rsidRPr="00391DCD" w:rsidRDefault="00391DCD" w:rsidP="00391DCD"/>
    <w:p w14:paraId="4FB6EF60" w14:textId="77777777" w:rsidR="00391DCD" w:rsidRDefault="00391DCD">
      <w:pPr>
        <w:rPr>
          <w:b/>
          <w:bCs/>
        </w:rPr>
      </w:pPr>
      <w:r>
        <w:rPr>
          <w:b/>
          <w:bCs/>
        </w:rPr>
        <w:br w:type="page"/>
      </w:r>
    </w:p>
    <w:p w14:paraId="766E06DD" w14:textId="49049437" w:rsidR="00391DCD" w:rsidRPr="00391DCD" w:rsidRDefault="00391DCD" w:rsidP="00391DCD">
      <w:pPr>
        <w:rPr>
          <w:b/>
          <w:bCs/>
        </w:rPr>
      </w:pPr>
      <w:r w:rsidRPr="00391DCD">
        <w:rPr>
          <w:b/>
          <w:bCs/>
        </w:rPr>
        <w:lastRenderedPageBreak/>
        <w:t>9. Discussion</w:t>
      </w:r>
    </w:p>
    <w:p w14:paraId="760A40DF" w14:textId="77777777" w:rsidR="00391DCD" w:rsidRPr="00391DCD" w:rsidRDefault="00391DCD" w:rsidP="00391DCD">
      <w:r w:rsidRPr="00391DCD">
        <w:t>The integration phase required careful debugging of coordinate frames and communication between modules. The most challenging aspects were:</w:t>
      </w:r>
    </w:p>
    <w:p w14:paraId="5C03C70A" w14:textId="74A469D9" w:rsidR="00391DCD" w:rsidRPr="00391DCD" w:rsidRDefault="00C14AA0" w:rsidP="00391DCD">
      <w:pPr>
        <w:numPr>
          <w:ilvl w:val="0"/>
          <w:numId w:val="17"/>
        </w:numPr>
      </w:pPr>
      <w:r w:rsidRPr="00C14AA0">
        <w:rPr>
          <w:b/>
          <w:bCs/>
        </w:rPr>
        <w:t>Connecting and communicating with DOBOT using the Python API:</w:t>
      </w:r>
      <w:r w:rsidRPr="00C14AA0">
        <w:br/>
        <w:t xml:space="preserve">There were some issues when trying to connect to </w:t>
      </w:r>
      <w:r w:rsidR="00593FCB" w:rsidRPr="00C14AA0">
        <w:t>DOBOT</w:t>
      </w:r>
      <w:r w:rsidRPr="00C14AA0">
        <w:t xml:space="preserve"> using the provided API. Although the ping command was successful and the DOBOT communicated properly with the DOBOT application, some DOBOT devices rejected the API connection itself. The application was also developed to maintain the connection with the DOBOT during program execution and to disconnect once the program is completed or terminated by the </w:t>
      </w:r>
      <w:r w:rsidR="00593FCB" w:rsidRPr="00C14AA0">
        <w:t>user.</w:t>
      </w:r>
      <w:r w:rsidR="00593FCB" w:rsidRPr="00391DCD">
        <w:t xml:space="preserve"> </w:t>
      </w:r>
    </w:p>
    <w:p w14:paraId="0DB3FE00" w14:textId="79CA3C1B" w:rsidR="00C14AA0" w:rsidRDefault="00C14AA0" w:rsidP="00391DCD">
      <w:pPr>
        <w:numPr>
          <w:ilvl w:val="0"/>
          <w:numId w:val="17"/>
        </w:numPr>
      </w:pPr>
      <w:r w:rsidRPr="00C14AA0">
        <w:rPr>
          <w:b/>
          <w:bCs/>
        </w:rPr>
        <w:t>Implementing safe execution with separate modules:</w:t>
      </w:r>
      <w:r w:rsidRPr="00C14AA0">
        <w:br/>
        <w:t>Some modules had to be kept separate, and due to the folder structure, there were missing path errors that took additional time to troubleshoot.</w:t>
      </w:r>
    </w:p>
    <w:p w14:paraId="17F7B27D" w14:textId="3F6E90CD" w:rsidR="00391DCD" w:rsidRDefault="00C14AA0" w:rsidP="00C14AA0">
      <w:pPr>
        <w:numPr>
          <w:ilvl w:val="0"/>
          <w:numId w:val="17"/>
        </w:numPr>
      </w:pPr>
      <w:r w:rsidRPr="00C14AA0">
        <w:rPr>
          <w:b/>
          <w:bCs/>
        </w:rPr>
        <w:t>Color and shape detection:</w:t>
      </w:r>
      <w:r w:rsidRPr="00C14AA0">
        <w:br/>
        <w:t>The results were affected by lighting conditions, filtering methods, the type of module, and the mask used. It was also identified that different camera types produce different outputs. In some cases, squares were detected as polygons; however, this error was minimized by optimizing the shape detection code.</w:t>
      </w:r>
    </w:p>
    <w:p w14:paraId="4D0EA762" w14:textId="3D4437DD" w:rsidR="00C14AA0" w:rsidRPr="00391DCD" w:rsidRDefault="00C14AA0" w:rsidP="00C14AA0">
      <w:pPr>
        <w:numPr>
          <w:ilvl w:val="0"/>
          <w:numId w:val="17"/>
        </w:numPr>
      </w:pPr>
      <w:r w:rsidRPr="00C14AA0">
        <w:rPr>
          <w:b/>
          <w:bCs/>
        </w:rPr>
        <w:t>Camera quality:</w:t>
      </w:r>
      <w:r w:rsidRPr="00C14AA0">
        <w:rPr>
          <w:b/>
          <w:bCs/>
        </w:rPr>
        <w:br/>
      </w:r>
      <w:r w:rsidRPr="00C14AA0">
        <w:t xml:space="preserve">During the image capture process, the </w:t>
      </w:r>
      <w:proofErr w:type="spellStart"/>
      <w:r w:rsidRPr="00C14AA0">
        <w:t>Streamlit</w:t>
      </w:r>
      <w:proofErr w:type="spellEnd"/>
      <w:r w:rsidRPr="00C14AA0">
        <w:t xml:space="preserve"> camera was initially planned for use with the web interface. However, the OpenCV camera provided better filtering and overall performance compared to the </w:t>
      </w:r>
      <w:proofErr w:type="spellStart"/>
      <w:r w:rsidRPr="00C14AA0">
        <w:t>Streamlit</w:t>
      </w:r>
      <w:proofErr w:type="spellEnd"/>
      <w:r w:rsidRPr="00C14AA0">
        <w:t xml:space="preserve"> camera. Therefore, the code was developed using OpenCV for image capture.</w:t>
      </w:r>
    </w:p>
    <w:p w14:paraId="14872673" w14:textId="77777777" w:rsidR="00391DCD" w:rsidRPr="00391DCD" w:rsidRDefault="00391DCD" w:rsidP="00391DCD">
      <w:r w:rsidRPr="00391DCD">
        <w:t>The project demonstrated how individual computer vision techniques become significantly more complex when integrated into a real robotic system.</w:t>
      </w:r>
    </w:p>
    <w:p w14:paraId="1FDAD6BB" w14:textId="77777777" w:rsidR="00391DCD" w:rsidRPr="00391DCD" w:rsidRDefault="00391DCD" w:rsidP="00391DCD">
      <w:r w:rsidRPr="00391DCD">
        <w:t>From a practical perspective, the system is functional but could be improved by:</w:t>
      </w:r>
    </w:p>
    <w:p w14:paraId="296C8C51" w14:textId="77777777" w:rsidR="00391DCD" w:rsidRPr="00391DCD" w:rsidRDefault="00391DCD" w:rsidP="00C14AA0">
      <w:pPr>
        <w:numPr>
          <w:ilvl w:val="0"/>
          <w:numId w:val="18"/>
        </w:numPr>
        <w:spacing w:after="0"/>
      </w:pPr>
      <w:r w:rsidRPr="00391DCD">
        <w:t>Automatic chessboard-based calibration</w:t>
      </w:r>
    </w:p>
    <w:p w14:paraId="444FC4BC" w14:textId="77777777" w:rsidR="00391DCD" w:rsidRPr="00391DCD" w:rsidRDefault="00391DCD" w:rsidP="00C14AA0">
      <w:pPr>
        <w:numPr>
          <w:ilvl w:val="0"/>
          <w:numId w:val="18"/>
        </w:numPr>
        <w:spacing w:after="0"/>
      </w:pPr>
      <w:r w:rsidRPr="00391DCD">
        <w:t>Improved illumination control</w:t>
      </w:r>
    </w:p>
    <w:p w14:paraId="524C0139" w14:textId="77777777" w:rsidR="00391DCD" w:rsidRPr="00391DCD" w:rsidRDefault="00391DCD" w:rsidP="00C14AA0">
      <w:pPr>
        <w:numPr>
          <w:ilvl w:val="0"/>
          <w:numId w:val="18"/>
        </w:numPr>
        <w:spacing w:after="0"/>
      </w:pPr>
      <w:r w:rsidRPr="00391DCD">
        <w:t>Multi-object trajectory optimization</w:t>
      </w:r>
    </w:p>
    <w:p w14:paraId="48D7C25F" w14:textId="77777777" w:rsidR="00391DCD" w:rsidRPr="00391DCD" w:rsidRDefault="00391DCD" w:rsidP="00C14AA0">
      <w:pPr>
        <w:numPr>
          <w:ilvl w:val="0"/>
          <w:numId w:val="18"/>
        </w:numPr>
        <w:spacing w:after="0"/>
      </w:pPr>
      <w:r w:rsidRPr="00391DCD">
        <w:t>Error recovery mechanisms</w:t>
      </w:r>
    </w:p>
    <w:p w14:paraId="1848881D" w14:textId="77777777" w:rsidR="00391DCD" w:rsidRPr="00391DCD" w:rsidRDefault="00391DCD" w:rsidP="00391DCD">
      <w:r w:rsidRPr="00391DCD">
        <w:t>The development process provided valuable insight into real-world industrial automation challenges.</w:t>
      </w:r>
    </w:p>
    <w:p w14:paraId="20CED6CF" w14:textId="56558B7A" w:rsidR="00391DCD" w:rsidRDefault="00391DCD">
      <w:pPr>
        <w:rPr>
          <w:b/>
          <w:bCs/>
        </w:rPr>
      </w:pPr>
    </w:p>
    <w:p w14:paraId="0C44D592" w14:textId="6C29F5FD" w:rsidR="00391DCD" w:rsidRPr="00391DCD" w:rsidRDefault="00391DCD" w:rsidP="00391DCD">
      <w:pPr>
        <w:rPr>
          <w:b/>
          <w:bCs/>
        </w:rPr>
      </w:pPr>
      <w:r w:rsidRPr="00391DCD">
        <w:rPr>
          <w:b/>
          <w:bCs/>
        </w:rPr>
        <w:lastRenderedPageBreak/>
        <w:t>10. Conclusion</w:t>
      </w:r>
    </w:p>
    <w:p w14:paraId="47C1E70E" w14:textId="77777777" w:rsidR="00391DCD" w:rsidRPr="00391DCD" w:rsidRDefault="00391DCD" w:rsidP="00391DCD">
      <w:r w:rsidRPr="00391DCD">
        <w:t>This project successfully implemented a complete vision-guided robotic pick-and-place system using camera calibration, object detection, coordinate mapping, and robotic control.</w:t>
      </w:r>
    </w:p>
    <w:p w14:paraId="74C9D395" w14:textId="77777777" w:rsidR="00391DCD" w:rsidRPr="00391DCD" w:rsidRDefault="00391DCD" w:rsidP="00391DCD">
      <w:r w:rsidRPr="00391DCD">
        <w:t>Both CLI and GUI interfaces operate correctly, and the Plan/Execute mode separation ensures safety and usability. The modular architecture supports further expansion and industrial adaptation.</w:t>
      </w:r>
    </w:p>
    <w:p w14:paraId="7DC6F09D" w14:textId="77777777" w:rsidR="00391DCD" w:rsidRPr="00391DCD" w:rsidRDefault="00391DCD" w:rsidP="00391DCD">
      <w:r w:rsidRPr="00391DCD">
        <w:t>The project demonstrates the practical application of machine vision techniques in robotic automation systems.</w:t>
      </w:r>
    </w:p>
    <w:p w14:paraId="5A4D129B" w14:textId="77777777" w:rsidR="00E97FAC" w:rsidRDefault="00E97FAC"/>
    <w:sectPr w:rsidR="00E97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44E"/>
    <w:multiLevelType w:val="multilevel"/>
    <w:tmpl w:val="892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C3BF2"/>
    <w:multiLevelType w:val="multilevel"/>
    <w:tmpl w:val="E87C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C4501"/>
    <w:multiLevelType w:val="multilevel"/>
    <w:tmpl w:val="D87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B65F1"/>
    <w:multiLevelType w:val="multilevel"/>
    <w:tmpl w:val="4782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F2AF1"/>
    <w:multiLevelType w:val="multilevel"/>
    <w:tmpl w:val="3CA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371D5"/>
    <w:multiLevelType w:val="multilevel"/>
    <w:tmpl w:val="8B52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A6D69"/>
    <w:multiLevelType w:val="multilevel"/>
    <w:tmpl w:val="67BAC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57C88"/>
    <w:multiLevelType w:val="multilevel"/>
    <w:tmpl w:val="7946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E31F1"/>
    <w:multiLevelType w:val="multilevel"/>
    <w:tmpl w:val="6A2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D1E63"/>
    <w:multiLevelType w:val="multilevel"/>
    <w:tmpl w:val="FB3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F7FEB"/>
    <w:multiLevelType w:val="multilevel"/>
    <w:tmpl w:val="6C4A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20AA2"/>
    <w:multiLevelType w:val="multilevel"/>
    <w:tmpl w:val="33E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62BD7"/>
    <w:multiLevelType w:val="multilevel"/>
    <w:tmpl w:val="FEF6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531D1"/>
    <w:multiLevelType w:val="multilevel"/>
    <w:tmpl w:val="A37A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CE143B"/>
    <w:multiLevelType w:val="multilevel"/>
    <w:tmpl w:val="9044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6152E"/>
    <w:multiLevelType w:val="multilevel"/>
    <w:tmpl w:val="5A90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F67ED6"/>
    <w:multiLevelType w:val="multilevel"/>
    <w:tmpl w:val="5E4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A0E71"/>
    <w:multiLevelType w:val="multilevel"/>
    <w:tmpl w:val="79C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77606">
    <w:abstractNumId w:val="1"/>
  </w:num>
  <w:num w:numId="2" w16cid:durableId="1001810457">
    <w:abstractNumId w:val="13"/>
  </w:num>
  <w:num w:numId="3" w16cid:durableId="1297251823">
    <w:abstractNumId w:val="3"/>
  </w:num>
  <w:num w:numId="4" w16cid:durableId="1507355607">
    <w:abstractNumId w:val="2"/>
  </w:num>
  <w:num w:numId="5" w16cid:durableId="300961604">
    <w:abstractNumId w:val="15"/>
  </w:num>
  <w:num w:numId="6" w16cid:durableId="927230290">
    <w:abstractNumId w:val="8"/>
  </w:num>
  <w:num w:numId="7" w16cid:durableId="1957718007">
    <w:abstractNumId w:val="7"/>
  </w:num>
  <w:num w:numId="8" w16cid:durableId="1225288085">
    <w:abstractNumId w:val="12"/>
  </w:num>
  <w:num w:numId="9" w16cid:durableId="1889993910">
    <w:abstractNumId w:val="11"/>
  </w:num>
  <w:num w:numId="10" w16cid:durableId="87194478">
    <w:abstractNumId w:val="17"/>
  </w:num>
  <w:num w:numId="11" w16cid:durableId="1276912706">
    <w:abstractNumId w:val="0"/>
  </w:num>
  <w:num w:numId="12" w16cid:durableId="72289264">
    <w:abstractNumId w:val="6"/>
  </w:num>
  <w:num w:numId="13" w16cid:durableId="658996824">
    <w:abstractNumId w:val="5"/>
  </w:num>
  <w:num w:numId="14" w16cid:durableId="612447498">
    <w:abstractNumId w:val="9"/>
  </w:num>
  <w:num w:numId="15" w16cid:durableId="897014525">
    <w:abstractNumId w:val="16"/>
  </w:num>
  <w:num w:numId="16" w16cid:durableId="436951387">
    <w:abstractNumId w:val="14"/>
  </w:num>
  <w:num w:numId="17" w16cid:durableId="509806162">
    <w:abstractNumId w:val="10"/>
  </w:num>
  <w:num w:numId="18" w16cid:durableId="233709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DCD"/>
    <w:rsid w:val="001E074A"/>
    <w:rsid w:val="002620F5"/>
    <w:rsid w:val="0031299C"/>
    <w:rsid w:val="00391DCD"/>
    <w:rsid w:val="003B6600"/>
    <w:rsid w:val="0052700C"/>
    <w:rsid w:val="00593FCB"/>
    <w:rsid w:val="00651970"/>
    <w:rsid w:val="00664944"/>
    <w:rsid w:val="00946078"/>
    <w:rsid w:val="00C14AA0"/>
    <w:rsid w:val="00D053EC"/>
    <w:rsid w:val="00E97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AFE58"/>
  <w15:chartTrackingRefBased/>
  <w15:docId w15:val="{96A8339B-B861-4A1D-BC9D-99630406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DCD"/>
    <w:rPr>
      <w:rFonts w:eastAsiaTheme="majorEastAsia" w:cstheme="majorBidi"/>
      <w:color w:val="272727" w:themeColor="text1" w:themeTint="D8"/>
    </w:rPr>
  </w:style>
  <w:style w:type="paragraph" w:styleId="Title">
    <w:name w:val="Title"/>
    <w:basedOn w:val="Normal"/>
    <w:next w:val="Normal"/>
    <w:link w:val="TitleChar"/>
    <w:uiPriority w:val="10"/>
    <w:qFormat/>
    <w:rsid w:val="00391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DCD"/>
    <w:pPr>
      <w:spacing w:before="160"/>
      <w:jc w:val="center"/>
    </w:pPr>
    <w:rPr>
      <w:i/>
      <w:iCs/>
      <w:color w:val="404040" w:themeColor="text1" w:themeTint="BF"/>
    </w:rPr>
  </w:style>
  <w:style w:type="character" w:customStyle="1" w:styleId="QuoteChar">
    <w:name w:val="Quote Char"/>
    <w:basedOn w:val="DefaultParagraphFont"/>
    <w:link w:val="Quote"/>
    <w:uiPriority w:val="29"/>
    <w:rsid w:val="00391DCD"/>
    <w:rPr>
      <w:i/>
      <w:iCs/>
      <w:color w:val="404040" w:themeColor="text1" w:themeTint="BF"/>
    </w:rPr>
  </w:style>
  <w:style w:type="paragraph" w:styleId="ListParagraph">
    <w:name w:val="List Paragraph"/>
    <w:basedOn w:val="Normal"/>
    <w:uiPriority w:val="34"/>
    <w:qFormat/>
    <w:rsid w:val="00391DCD"/>
    <w:pPr>
      <w:ind w:left="720"/>
      <w:contextualSpacing/>
    </w:pPr>
  </w:style>
  <w:style w:type="character" w:styleId="IntenseEmphasis">
    <w:name w:val="Intense Emphasis"/>
    <w:basedOn w:val="DefaultParagraphFont"/>
    <w:uiPriority w:val="21"/>
    <w:qFormat/>
    <w:rsid w:val="00391DCD"/>
    <w:rPr>
      <w:i/>
      <w:iCs/>
      <w:color w:val="0F4761" w:themeColor="accent1" w:themeShade="BF"/>
    </w:rPr>
  </w:style>
  <w:style w:type="paragraph" w:styleId="IntenseQuote">
    <w:name w:val="Intense Quote"/>
    <w:basedOn w:val="Normal"/>
    <w:next w:val="Normal"/>
    <w:link w:val="IntenseQuoteChar"/>
    <w:uiPriority w:val="30"/>
    <w:qFormat/>
    <w:rsid w:val="00391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DCD"/>
    <w:rPr>
      <w:i/>
      <w:iCs/>
      <w:color w:val="0F4761" w:themeColor="accent1" w:themeShade="BF"/>
    </w:rPr>
  </w:style>
  <w:style w:type="character" w:styleId="IntenseReference">
    <w:name w:val="Intense Reference"/>
    <w:basedOn w:val="DefaultParagraphFont"/>
    <w:uiPriority w:val="32"/>
    <w:qFormat/>
    <w:rsid w:val="00391DCD"/>
    <w:rPr>
      <w:b/>
      <w:bCs/>
      <w:smallCaps/>
      <w:color w:val="0F4761" w:themeColor="accent1" w:themeShade="BF"/>
      <w:spacing w:val="5"/>
    </w:rPr>
  </w:style>
  <w:style w:type="character" w:styleId="Hyperlink">
    <w:name w:val="Hyperlink"/>
    <w:basedOn w:val="DefaultParagraphFont"/>
    <w:uiPriority w:val="99"/>
    <w:unhideWhenUsed/>
    <w:rsid w:val="00391DCD"/>
    <w:rPr>
      <w:color w:val="467886" w:themeColor="hyperlink"/>
      <w:u w:val="single"/>
    </w:rPr>
  </w:style>
  <w:style w:type="character" w:styleId="UnresolvedMention">
    <w:name w:val="Unresolved Mention"/>
    <w:basedOn w:val="DefaultParagraphFont"/>
    <w:uiPriority w:val="99"/>
    <w:semiHidden/>
    <w:unhideWhenUsed/>
    <w:rsid w:val="00391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Rashmika-Dineth/Project_V2/blob/main/outputs/H_matrix.json" TargetMode="External"/><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18</Pages>
  <Words>1253</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Rashmika Ruwanpathirana</dc:creator>
  <cp:keywords/>
  <dc:description/>
  <cp:lastModifiedBy>Rashmika Ruwanpathirana</cp:lastModifiedBy>
  <cp:revision>2</cp:revision>
  <dcterms:created xsi:type="dcterms:W3CDTF">2026-03-04T18:22:00Z</dcterms:created>
  <dcterms:modified xsi:type="dcterms:W3CDTF">2026-03-04T19:40:00Z</dcterms:modified>
</cp:coreProperties>
</file>