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FD786" w14:textId="40475B15" w:rsidR="006F6757" w:rsidRPr="005A47C0" w:rsidRDefault="006F6757" w:rsidP="006F6757">
      <w:pPr>
        <w:jc w:val="center"/>
        <w:rPr>
          <w:rFonts w:ascii="Times New Roman" w:hAnsi="Times New Roman" w:cs="Times New Roman"/>
          <w:b/>
          <w:sz w:val="32"/>
        </w:rPr>
      </w:pPr>
      <w:r w:rsidRPr="005A47C0">
        <w:rPr>
          <w:rFonts w:ascii="Times New Roman" w:hAnsi="Times New Roman" w:cs="Times New Roman"/>
          <w:b/>
          <w:sz w:val="32"/>
        </w:rPr>
        <w:t>Assignment 1</w:t>
      </w:r>
    </w:p>
    <w:p w14:paraId="12AFB507" w14:textId="77777777" w:rsidR="006F6757" w:rsidRPr="005A47C0" w:rsidRDefault="006F6757" w:rsidP="006F6757">
      <w:pPr>
        <w:rPr>
          <w:rFonts w:ascii="Times New Roman" w:hAnsi="Times New Roman" w:cs="Times New Roman"/>
          <w:sz w:val="24"/>
        </w:rPr>
      </w:pPr>
      <w:r w:rsidRPr="005A47C0">
        <w:rPr>
          <w:rFonts w:ascii="Times New Roman" w:hAnsi="Times New Roman" w:cs="Times New Roman"/>
          <w:sz w:val="24"/>
        </w:rPr>
        <w:t>Aim: To study internal components of Central Processing Unit (C.P.U)</w:t>
      </w:r>
    </w:p>
    <w:p w14:paraId="5934B1D8" w14:textId="32072C2E" w:rsidR="006F6757" w:rsidRPr="005A47C0" w:rsidRDefault="006F6757" w:rsidP="006F6757">
      <w:pPr>
        <w:rPr>
          <w:rFonts w:ascii="Times New Roman" w:hAnsi="Times New Roman" w:cs="Times New Roman"/>
          <w:sz w:val="24"/>
        </w:rPr>
      </w:pPr>
      <w:r w:rsidRPr="005A47C0">
        <w:rPr>
          <w:rFonts w:ascii="Times New Roman" w:hAnsi="Times New Roman" w:cs="Times New Roman"/>
          <w:sz w:val="24"/>
        </w:rPr>
        <w:t>Theory:</w:t>
      </w:r>
    </w:p>
    <w:p w14:paraId="5836BBBF" w14:textId="543782A3" w:rsidR="006F6757" w:rsidRDefault="006F6757" w:rsidP="006F6757">
      <w:pPr>
        <w:rPr>
          <w:rFonts w:ascii="Times New Roman" w:hAnsi="Times New Roman" w:cs="Times New Roman"/>
          <w:color w:val="6C6C6C"/>
          <w:szCs w:val="27"/>
          <w:shd w:val="clear" w:color="auto" w:fill="FFFFFF"/>
        </w:rPr>
      </w:pPr>
      <w:r w:rsidRPr="004A08F6">
        <w:rPr>
          <w:rFonts w:ascii="Times New Roman" w:hAnsi="Times New Roman" w:cs="Times New Roman"/>
        </w:rPr>
        <w:t>1.</w:t>
      </w:r>
      <w:r w:rsidRPr="005A47C0">
        <w:rPr>
          <w:rFonts w:ascii="Times New Roman" w:hAnsi="Times New Roman" w:cs="Times New Roman"/>
          <w:b/>
          <w:u w:val="single"/>
        </w:rPr>
        <w:t>RAM</w:t>
      </w:r>
      <w:r w:rsidRPr="004A08F6">
        <w:rPr>
          <w:rFonts w:ascii="Times New Roman" w:hAnsi="Times New Roman" w:cs="Times New Roman"/>
        </w:rPr>
        <w:t>:</w:t>
      </w:r>
      <w:r w:rsidRPr="004A08F6">
        <w:rPr>
          <w:rFonts w:ascii="Times New Roman" w:hAnsi="Times New Roman" w:cs="Times New Roman"/>
          <w:color w:val="6C6C6C"/>
          <w:sz w:val="27"/>
          <w:szCs w:val="27"/>
          <w:shd w:val="clear" w:color="auto" w:fill="FFFFFF"/>
        </w:rPr>
        <w:t xml:space="preserve"> </w:t>
      </w:r>
      <w:r w:rsidRPr="004A08F6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 xml:space="preserve">RAM (Random Access Memory) is the hardware in a computing device where the operating system </w:t>
      </w:r>
      <w:r w:rsidRPr="004A08F6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(OS</w:t>
      </w:r>
      <w:r w:rsidRPr="004A08F6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), application programs and data in current use are kept so they can be quickly reached by the device'</w:t>
      </w:r>
      <w:r w:rsidRPr="004A08F6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s processor</w:t>
      </w:r>
      <w:r w:rsidRPr="004A08F6">
        <w:rPr>
          <w:rFonts w:ascii="Times New Roman" w:hAnsi="Times New Roman" w:cs="Times New Roman"/>
          <w:color w:val="6C6C6C"/>
          <w:szCs w:val="27"/>
          <w:shd w:val="clear" w:color="auto" w:fill="FFFFFF"/>
        </w:rPr>
        <w:t>.</w:t>
      </w:r>
    </w:p>
    <w:p w14:paraId="709B95A8" w14:textId="7EC10610" w:rsidR="005A47C0" w:rsidRPr="004A08F6" w:rsidRDefault="005A47C0" w:rsidP="005A47C0">
      <w:pPr>
        <w:jc w:val="center"/>
        <w:rPr>
          <w:rFonts w:ascii="Times New Roman" w:hAnsi="Times New Roman" w:cs="Times New Roman"/>
          <w:sz w:val="18"/>
        </w:rPr>
      </w:pPr>
      <w:r>
        <w:rPr>
          <w:noProof/>
        </w:rPr>
        <w:drawing>
          <wp:inline distT="0" distB="0" distL="0" distR="0" wp14:anchorId="2603117E" wp14:editId="560FB31A">
            <wp:extent cx="1889760" cy="11615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363" cy="118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35C5" w14:textId="3356C3D0" w:rsidR="006F6757" w:rsidRDefault="006F6757" w:rsidP="006F6757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A08F6">
        <w:rPr>
          <w:rFonts w:ascii="Times New Roman" w:hAnsi="Times New Roman" w:cs="Times New Roman"/>
        </w:rPr>
        <w:t>2.</w:t>
      </w:r>
      <w:r w:rsidRPr="005A47C0">
        <w:rPr>
          <w:rFonts w:ascii="Times New Roman" w:hAnsi="Times New Roman" w:cs="Times New Roman"/>
          <w:b/>
          <w:u w:val="single"/>
        </w:rPr>
        <w:t>CD-Drive</w:t>
      </w:r>
      <w:r w:rsidRPr="004A08F6">
        <w:rPr>
          <w:rFonts w:ascii="Times New Roman" w:hAnsi="Times New Roman" w:cs="Times New Roman"/>
        </w:rPr>
        <w:t>:</w:t>
      </w:r>
      <w:r w:rsidRPr="004A08F6">
        <w:rPr>
          <w:rFonts w:ascii="Times New Roman" w:hAnsi="Times New Roman" w:cs="Times New Roman"/>
          <w:color w:val="3B444E"/>
          <w:shd w:val="clear" w:color="auto" w:fill="FFFFFF"/>
        </w:rPr>
        <w:t xml:space="preserve"> </w:t>
      </w:r>
      <w:r w:rsidRPr="004A08F6">
        <w:rPr>
          <w:rFonts w:ascii="Times New Roman" w:hAnsi="Times New Roman" w:cs="Times New Roman"/>
          <w:color w:val="000000" w:themeColor="text1"/>
          <w:shd w:val="clear" w:color="auto" w:fill="FFFFFF"/>
        </w:rPr>
        <w:t>A compact disc drive, or CD drive, is a device that lets you access a compact disc from a computer. Some CD drives are built into computers, but if your computer doesn't have one, you can usually attach an external one that connects to a USB port.</w:t>
      </w:r>
    </w:p>
    <w:p w14:paraId="22A2D476" w14:textId="184201C2" w:rsidR="005A47C0" w:rsidRPr="004A08F6" w:rsidRDefault="005A47C0" w:rsidP="005A47C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BE82AD" wp14:editId="3F0212C7">
            <wp:extent cx="1958340" cy="1958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958B" w14:textId="4D9739A7" w:rsidR="006F6757" w:rsidRDefault="006F6757" w:rsidP="006F6757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4A08F6">
        <w:rPr>
          <w:rFonts w:ascii="Times New Roman" w:hAnsi="Times New Roman" w:cs="Times New Roman"/>
        </w:rPr>
        <w:t>3.</w:t>
      </w:r>
      <w:r w:rsidRPr="005A47C0">
        <w:rPr>
          <w:rFonts w:ascii="Times New Roman" w:hAnsi="Times New Roman" w:cs="Times New Roman"/>
          <w:b/>
          <w:u w:val="single"/>
        </w:rPr>
        <w:t>ATX Cable</w:t>
      </w:r>
      <w:r w:rsidRPr="004A08F6">
        <w:rPr>
          <w:rFonts w:ascii="Times New Roman" w:hAnsi="Times New Roman" w:cs="Times New Roman"/>
        </w:rPr>
        <w:t>: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>An </w:t>
      </w:r>
      <w:r w:rsidR="00404549" w:rsidRPr="004A08F6">
        <w:rPr>
          <w:rFonts w:ascii="Times New Roman" w:hAnsi="Times New Roman" w:cs="Times New Roman"/>
          <w:bCs/>
          <w:color w:val="222222"/>
          <w:shd w:val="clear" w:color="auto" w:fill="FFFFFF"/>
        </w:rPr>
        <w:t>ATX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> style connector is a replacement for the older P8 and P9 AT style connector. It is one of the largest connectors inside a computer. It connects a power supply to an </w:t>
      </w:r>
      <w:r w:rsidR="00404549" w:rsidRPr="004A08F6">
        <w:rPr>
          <w:rFonts w:ascii="Times New Roman" w:hAnsi="Times New Roman" w:cs="Times New Roman"/>
          <w:bCs/>
          <w:color w:val="222222"/>
          <w:shd w:val="clear" w:color="auto" w:fill="FFFFFF"/>
        </w:rPr>
        <w:t>ATX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> style motherboard.</w:t>
      </w:r>
    </w:p>
    <w:p w14:paraId="3D8BA1F2" w14:textId="6743EBA5" w:rsidR="005A47C0" w:rsidRDefault="005A47C0" w:rsidP="005A47C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FC5315" wp14:editId="11C711F3">
            <wp:extent cx="1858855" cy="14859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73" cy="149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F614" w14:textId="5D910037" w:rsidR="005A47C0" w:rsidRDefault="005A47C0" w:rsidP="005A47C0">
      <w:pPr>
        <w:jc w:val="center"/>
        <w:rPr>
          <w:rFonts w:ascii="Times New Roman" w:hAnsi="Times New Roman" w:cs="Times New Roman"/>
        </w:rPr>
      </w:pPr>
    </w:p>
    <w:p w14:paraId="1EC2181F" w14:textId="17242472" w:rsidR="005A47C0" w:rsidRDefault="005A47C0" w:rsidP="005A47C0">
      <w:pPr>
        <w:jc w:val="center"/>
        <w:rPr>
          <w:rFonts w:ascii="Times New Roman" w:hAnsi="Times New Roman" w:cs="Times New Roman"/>
        </w:rPr>
      </w:pPr>
    </w:p>
    <w:p w14:paraId="6096F251" w14:textId="77777777" w:rsidR="005A47C0" w:rsidRPr="004A08F6" w:rsidRDefault="005A47C0" w:rsidP="005A47C0">
      <w:pPr>
        <w:jc w:val="center"/>
        <w:rPr>
          <w:rFonts w:ascii="Times New Roman" w:hAnsi="Times New Roman" w:cs="Times New Roman"/>
        </w:rPr>
      </w:pPr>
    </w:p>
    <w:p w14:paraId="18C656BC" w14:textId="1D084EF4" w:rsidR="006F6757" w:rsidRDefault="006F6757" w:rsidP="006F6757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4A08F6">
        <w:rPr>
          <w:rFonts w:ascii="Times New Roman" w:hAnsi="Times New Roman" w:cs="Times New Roman"/>
        </w:rPr>
        <w:lastRenderedPageBreak/>
        <w:t>4.</w:t>
      </w:r>
      <w:r w:rsidRPr="005A47C0">
        <w:rPr>
          <w:rFonts w:ascii="Times New Roman" w:hAnsi="Times New Roman" w:cs="Times New Roman"/>
          <w:b/>
          <w:u w:val="single"/>
        </w:rPr>
        <w:t>CMOS</w:t>
      </w:r>
      <w:r w:rsidRPr="004A08F6">
        <w:rPr>
          <w:rFonts w:ascii="Times New Roman" w:hAnsi="Times New Roman" w:cs="Times New Roman"/>
        </w:rPr>
        <w:t>:</w:t>
      </w:r>
      <w:r w:rsidR="00404549" w:rsidRPr="004A08F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="00404549" w:rsidRPr="004A08F6">
        <w:rPr>
          <w:rFonts w:ascii="Times New Roman" w:hAnsi="Times New Roman" w:cs="Times New Roman"/>
          <w:bCs/>
          <w:color w:val="222222"/>
          <w:shd w:val="clear" w:color="auto" w:fill="FFFFFF"/>
        </w:rPr>
        <w:t>CMOS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> (complementary metal-oxide-semiconductor) is the term usually used to describe the small amount of memory on a computer motherboard that stores the BIOS settings. Some of these BIOS settings include the system time and date as well as hardware settings.</w:t>
      </w:r>
    </w:p>
    <w:p w14:paraId="62C9988B" w14:textId="6F31DEF9" w:rsidR="005A47C0" w:rsidRPr="004A08F6" w:rsidRDefault="005A47C0" w:rsidP="005A47C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7B8870" wp14:editId="2127FEE9">
            <wp:extent cx="1431007" cy="1272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507" cy="128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5FC7" w14:textId="166AE493" w:rsidR="006F6757" w:rsidRDefault="006F6757" w:rsidP="006F6757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4A08F6">
        <w:rPr>
          <w:rFonts w:ascii="Times New Roman" w:hAnsi="Times New Roman" w:cs="Times New Roman"/>
        </w:rPr>
        <w:t>5.</w:t>
      </w:r>
      <w:r w:rsidRPr="005A47C0">
        <w:rPr>
          <w:rFonts w:ascii="Times New Roman" w:hAnsi="Times New Roman" w:cs="Times New Roman"/>
          <w:b/>
          <w:u w:val="single"/>
        </w:rPr>
        <w:t>North Bridge</w:t>
      </w:r>
      <w:r w:rsidRPr="004A08F6">
        <w:rPr>
          <w:rFonts w:ascii="Times New Roman" w:hAnsi="Times New Roman" w:cs="Times New Roman"/>
        </w:rPr>
        <w:t>:</w:t>
      </w:r>
      <w:r w:rsidR="00404549" w:rsidRPr="004A08F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>A </w:t>
      </w:r>
      <w:r w:rsidR="00404549" w:rsidRPr="004A08F6">
        <w:rPr>
          <w:rFonts w:ascii="Times New Roman" w:hAnsi="Times New Roman" w:cs="Times New Roman"/>
          <w:bCs/>
          <w:color w:val="222222"/>
          <w:shd w:val="clear" w:color="auto" w:fill="FFFFFF"/>
        </w:rPr>
        <w:t>northbridge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> or </w:t>
      </w:r>
      <w:r w:rsidR="00404549" w:rsidRPr="004A08F6">
        <w:rPr>
          <w:rFonts w:ascii="Times New Roman" w:hAnsi="Times New Roman" w:cs="Times New Roman"/>
          <w:bCs/>
          <w:color w:val="222222"/>
          <w:shd w:val="clear" w:color="auto" w:fill="FFFFFF"/>
        </w:rPr>
        <w:t>host bridge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> is one of the two chips in the core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>logi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>c chipset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> architecture on a </w:t>
      </w:r>
      <w:r w:rsidR="00404549" w:rsidRPr="004A08F6">
        <w:rPr>
          <w:rFonts w:ascii="Times New Roman" w:hAnsi="Times New Roman" w:cs="Times New Roman"/>
        </w:rPr>
        <w:t>PC motherboard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>, the other being the </w:t>
      </w:r>
      <w:r w:rsidR="00404549" w:rsidRPr="004A08F6">
        <w:rPr>
          <w:rFonts w:ascii="Times New Roman" w:hAnsi="Times New Roman" w:cs="Times New Roman"/>
        </w:rPr>
        <w:t>southbridge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1DCF8A29" w14:textId="109FFAA1" w:rsidR="005A47C0" w:rsidRPr="004A08F6" w:rsidRDefault="005A47C0" w:rsidP="005A47C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4F7B25" wp14:editId="377CD79A">
            <wp:extent cx="1341120" cy="1341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12F8" w14:textId="4B680EC7" w:rsidR="006F6757" w:rsidRDefault="006F6757" w:rsidP="006F6757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4A08F6">
        <w:rPr>
          <w:rFonts w:ascii="Times New Roman" w:hAnsi="Times New Roman" w:cs="Times New Roman"/>
        </w:rPr>
        <w:t>6.</w:t>
      </w:r>
      <w:r w:rsidRPr="005A47C0">
        <w:rPr>
          <w:rFonts w:ascii="Times New Roman" w:hAnsi="Times New Roman" w:cs="Times New Roman"/>
          <w:b/>
          <w:u w:val="single"/>
        </w:rPr>
        <w:t>South Bridge</w:t>
      </w:r>
      <w:r w:rsidRPr="004A08F6">
        <w:rPr>
          <w:rFonts w:ascii="Times New Roman" w:hAnsi="Times New Roman" w:cs="Times New Roman"/>
        </w:rPr>
        <w:t>:</w:t>
      </w:r>
      <w:r w:rsidR="00404549" w:rsidRPr="004A08F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="00404549" w:rsidRPr="004A08F6">
        <w:rPr>
          <w:rFonts w:ascii="Times New Roman" w:hAnsi="Times New Roman" w:cs="Times New Roman"/>
          <w:bCs/>
          <w:color w:val="222222"/>
          <w:shd w:val="clear" w:color="auto" w:fill="FFFFFF"/>
        </w:rPr>
        <w:t>Southbridge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 xml:space="preserve"> is an Intel chipset that manages the basic forms of input/output </w:t>
      </w:r>
      <w:proofErr w:type="gramStart"/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>( I</w:t>
      </w:r>
      <w:proofErr w:type="gramEnd"/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>/O ) such as Universal Serial Bus ( USB ), serial , audio, Integrated Drive Electronics ( IDE ), and Industry Standard Architecture ( ISA ) I/O in a computer.</w:t>
      </w:r>
    </w:p>
    <w:p w14:paraId="720BCE58" w14:textId="3561057D" w:rsidR="005A47C0" w:rsidRPr="004A08F6" w:rsidRDefault="005A47C0" w:rsidP="005A47C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F9057F" wp14:editId="040E5C8B">
            <wp:extent cx="1685411" cy="1348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500" cy="135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8389" w14:textId="3600FE8A" w:rsidR="006F6757" w:rsidRDefault="006F6757" w:rsidP="006F6757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4A08F6">
        <w:rPr>
          <w:rFonts w:ascii="Times New Roman" w:hAnsi="Times New Roman" w:cs="Times New Roman"/>
        </w:rPr>
        <w:t>7.</w:t>
      </w:r>
      <w:r w:rsidRPr="005A47C0">
        <w:rPr>
          <w:rFonts w:ascii="Times New Roman" w:hAnsi="Times New Roman" w:cs="Times New Roman"/>
          <w:b/>
          <w:u w:val="single"/>
        </w:rPr>
        <w:t>SMPS</w:t>
      </w:r>
      <w:r w:rsidRPr="004A08F6">
        <w:rPr>
          <w:rFonts w:ascii="Times New Roman" w:hAnsi="Times New Roman" w:cs="Times New Roman"/>
        </w:rPr>
        <w:t>: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2676CC" w:rsidRPr="004A08F6">
        <w:rPr>
          <w:rFonts w:ascii="Times New Roman" w:hAnsi="Times New Roman" w:cs="Times New Roman"/>
          <w:color w:val="222222"/>
          <w:shd w:val="clear" w:color="auto" w:fill="FFFFFF"/>
        </w:rPr>
        <w:t>A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="00404549" w:rsidRPr="004A08F6">
        <w:rPr>
          <w:rFonts w:ascii="Times New Roman" w:hAnsi="Times New Roman" w:cs="Times New Roman"/>
          <w:bCs/>
          <w:color w:val="222222"/>
          <w:shd w:val="clear" w:color="auto" w:fill="FFFFFF"/>
        </w:rPr>
        <w:t>SMPS</w:t>
      </w:r>
      <w:r w:rsidR="00404549" w:rsidRPr="004A08F6">
        <w:rPr>
          <w:rFonts w:ascii="Times New Roman" w:hAnsi="Times New Roman" w:cs="Times New Roman"/>
          <w:color w:val="222222"/>
          <w:shd w:val="clear" w:color="auto" w:fill="FFFFFF"/>
        </w:rPr>
        <w:t> transfers power from a DC or AC source (often mains power) to DC loads, such as a personal computer, while converting voltage and current characteristics.</w:t>
      </w:r>
    </w:p>
    <w:p w14:paraId="5F31B6E4" w14:textId="193597A6" w:rsidR="005A47C0" w:rsidRDefault="005A47C0" w:rsidP="005A47C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F98854" wp14:editId="10048A2D">
            <wp:extent cx="2423874" cy="154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92" cy="155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70BB" w14:textId="77777777" w:rsidR="005A47C0" w:rsidRPr="004A08F6" w:rsidRDefault="005A47C0" w:rsidP="005A47C0">
      <w:pPr>
        <w:jc w:val="center"/>
        <w:rPr>
          <w:rFonts w:ascii="Times New Roman" w:hAnsi="Times New Roman" w:cs="Times New Roman"/>
        </w:rPr>
      </w:pPr>
    </w:p>
    <w:p w14:paraId="2C52B977" w14:textId="054E1794" w:rsidR="006F6757" w:rsidRDefault="006F6757" w:rsidP="006F6757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A08F6">
        <w:rPr>
          <w:rFonts w:ascii="Times New Roman" w:hAnsi="Times New Roman" w:cs="Times New Roman"/>
        </w:rPr>
        <w:lastRenderedPageBreak/>
        <w:t>8.</w:t>
      </w:r>
      <w:r w:rsidR="002676CC" w:rsidRPr="005A47C0">
        <w:rPr>
          <w:rFonts w:ascii="Times New Roman" w:hAnsi="Times New Roman" w:cs="Times New Roman"/>
          <w:b/>
          <w:u w:val="single"/>
        </w:rPr>
        <w:t>Capacitor</w:t>
      </w:r>
      <w:r w:rsidRPr="004A08F6">
        <w:rPr>
          <w:rFonts w:ascii="Times New Roman" w:hAnsi="Times New Roman" w:cs="Times New Roman"/>
        </w:rPr>
        <w:t>:</w:t>
      </w:r>
      <w:r w:rsidR="004A08F6" w:rsidRPr="004A08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A08F6" w:rsidRPr="004A08F6">
        <w:rPr>
          <w:rFonts w:ascii="Times New Roman" w:hAnsi="Times New Roman" w:cs="Times New Roman"/>
          <w:color w:val="000000" w:themeColor="text1"/>
          <w:shd w:val="clear" w:color="auto" w:fill="FFFFFF"/>
        </w:rPr>
        <w:t>Big </w:t>
      </w:r>
      <w:r w:rsidR="004A08F6" w:rsidRPr="004A08F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capacitors</w:t>
      </w:r>
      <w:r w:rsidR="004A08F6" w:rsidRPr="004A08F6">
        <w:rPr>
          <w:rFonts w:ascii="Times New Roman" w:hAnsi="Times New Roman" w:cs="Times New Roman"/>
          <w:color w:val="000000" w:themeColor="text1"/>
          <w:shd w:val="clear" w:color="auto" w:fill="FFFFFF"/>
        </w:rPr>
        <w:t> are used in </w:t>
      </w:r>
      <w:r w:rsidR="004A08F6" w:rsidRPr="004A08F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computer</w:t>
      </w:r>
      <w:r w:rsidR="004A08F6" w:rsidRPr="004A08F6">
        <w:rPr>
          <w:rFonts w:ascii="Times New Roman" w:hAnsi="Times New Roman" w:cs="Times New Roman"/>
          <w:color w:val="000000" w:themeColor="text1"/>
          <w:shd w:val="clear" w:color="auto" w:fill="FFFFFF"/>
        </w:rPr>
        <w:t> power supplies. Tiny discrete ceramic and tantalum</w:t>
      </w:r>
      <w:r w:rsidR="004A08F6" w:rsidRPr="004A08F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A08F6" w:rsidRPr="004A08F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capacitors</w:t>
      </w:r>
      <w:r w:rsidR="004A08F6" w:rsidRPr="004A08F6">
        <w:rPr>
          <w:rFonts w:ascii="Times New Roman" w:hAnsi="Times New Roman" w:cs="Times New Roman"/>
          <w:color w:val="000000" w:themeColor="text1"/>
          <w:shd w:val="clear" w:color="auto" w:fill="FFFFFF"/>
        </w:rPr>
        <w:t> are built on the outside of the chip package or surround the chip on the motherboard. In signal processing, a </w:t>
      </w:r>
      <w:r w:rsidR="004A08F6" w:rsidRPr="004A08F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capacitor</w:t>
      </w:r>
      <w:r w:rsidR="004A08F6" w:rsidRPr="004A08F6">
        <w:rPr>
          <w:rFonts w:ascii="Times New Roman" w:hAnsi="Times New Roman" w:cs="Times New Roman"/>
          <w:color w:val="000000" w:themeColor="text1"/>
          <w:shd w:val="clear" w:color="auto" w:fill="FFFFFF"/>
        </w:rPr>
        <w:t> and resistor smooth the spikes and sharp edges from a signal.</w:t>
      </w:r>
    </w:p>
    <w:p w14:paraId="1FEB2FBB" w14:textId="493FA19C" w:rsidR="005A47C0" w:rsidRPr="004A08F6" w:rsidRDefault="005A47C0" w:rsidP="005A47C0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870F0B1" wp14:editId="59A3E8B2">
            <wp:extent cx="1991360" cy="14935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3F7F" w14:textId="0022CFC8" w:rsidR="006F6757" w:rsidRDefault="006F6757" w:rsidP="006F6757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4A08F6">
        <w:rPr>
          <w:rFonts w:ascii="Times New Roman" w:hAnsi="Times New Roman" w:cs="Times New Roman"/>
        </w:rPr>
        <w:t>9.</w:t>
      </w:r>
      <w:r w:rsidR="002676CC" w:rsidRPr="005A47C0">
        <w:rPr>
          <w:rFonts w:ascii="Times New Roman" w:hAnsi="Times New Roman" w:cs="Times New Roman"/>
          <w:b/>
          <w:u w:val="single"/>
        </w:rPr>
        <w:t>Heat Sink</w:t>
      </w:r>
      <w:r w:rsidRPr="004A08F6">
        <w:rPr>
          <w:rFonts w:ascii="Times New Roman" w:hAnsi="Times New Roman" w:cs="Times New Roman"/>
        </w:rPr>
        <w:t>:</w:t>
      </w:r>
      <w:r w:rsidR="002676CC" w:rsidRPr="004A08F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2676CC" w:rsidRPr="004A08F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A </w:t>
      </w:r>
      <w:r w:rsidR="002676CC" w:rsidRPr="004A08F6">
        <w:rPr>
          <w:rFonts w:ascii="Times New Roman" w:hAnsi="Times New Roman" w:cs="Times New Roman"/>
          <w:bCs/>
          <w:color w:val="222222"/>
          <w:sz w:val="21"/>
          <w:szCs w:val="21"/>
          <w:shd w:val="clear" w:color="auto" w:fill="FFFFFF"/>
        </w:rPr>
        <w:t>heat sink</w:t>
      </w:r>
      <w:r w:rsidR="002676CC" w:rsidRPr="004A08F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(also commonly spelled </w:t>
      </w:r>
      <w:r w:rsidR="002676CC" w:rsidRPr="004A08F6">
        <w:rPr>
          <w:rFonts w:ascii="Times New Roman" w:hAnsi="Times New Roman" w:cs="Times New Roman"/>
          <w:bCs/>
          <w:color w:val="222222"/>
          <w:sz w:val="21"/>
          <w:szCs w:val="21"/>
          <w:shd w:val="clear" w:color="auto" w:fill="FFFFFF"/>
        </w:rPr>
        <w:t>heatsink</w:t>
      </w:r>
      <w:r w:rsidR="002676CC" w:rsidRPr="004A08F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) is a passive </w:t>
      </w:r>
      <w:r w:rsidR="002676CC" w:rsidRPr="004A08F6">
        <w:rPr>
          <w:rFonts w:ascii="Times New Roman" w:hAnsi="Times New Roman" w:cs="Times New Roman"/>
          <w:sz w:val="21"/>
          <w:szCs w:val="21"/>
          <w:shd w:val="clear" w:color="auto" w:fill="FFFFFF"/>
        </w:rPr>
        <w:t>heat exchanger</w:t>
      </w:r>
      <w:r w:rsidR="002676CC" w:rsidRPr="004A08F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that transfers the heat generated by an electronic or a mechanical device to a </w:t>
      </w:r>
      <w:r w:rsidR="002676CC" w:rsidRPr="004A08F6">
        <w:rPr>
          <w:rFonts w:ascii="Times New Roman" w:hAnsi="Times New Roman" w:cs="Times New Roman"/>
          <w:sz w:val="21"/>
          <w:szCs w:val="21"/>
          <w:shd w:val="clear" w:color="auto" w:fill="FFFFFF"/>
        </w:rPr>
        <w:t>fluid</w:t>
      </w:r>
      <w:r w:rsidR="002676CC" w:rsidRPr="004A08F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medium, often air or a liquid coolant, where it is </w:t>
      </w:r>
      <w:r w:rsidR="002676CC" w:rsidRPr="004A08F6">
        <w:rPr>
          <w:rFonts w:ascii="Times New Roman" w:hAnsi="Times New Roman" w:cs="Times New Roman"/>
          <w:sz w:val="21"/>
          <w:szCs w:val="21"/>
          <w:shd w:val="clear" w:color="auto" w:fill="FFFFFF"/>
        </w:rPr>
        <w:t>dissipated</w:t>
      </w:r>
      <w:r w:rsidR="002676CC" w:rsidRPr="004A08F6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away from the device, thereby allowing regulation of the device's temperature at optimal levels.</w:t>
      </w:r>
    </w:p>
    <w:p w14:paraId="5289DA56" w14:textId="0C679527" w:rsidR="005A47C0" w:rsidRPr="004A08F6" w:rsidRDefault="005A47C0" w:rsidP="005A47C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83BADA" wp14:editId="208E42EE">
            <wp:extent cx="2643530" cy="176022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703" cy="176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3CAA" w14:textId="0CAA5A7D" w:rsidR="006F6757" w:rsidRDefault="006F6757" w:rsidP="006F6757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4A08F6">
        <w:rPr>
          <w:rFonts w:ascii="Times New Roman" w:hAnsi="Times New Roman" w:cs="Times New Roman"/>
        </w:rPr>
        <w:t xml:space="preserve">10. </w:t>
      </w:r>
      <w:r w:rsidR="002676CC" w:rsidRPr="005A47C0">
        <w:rPr>
          <w:rFonts w:ascii="Times New Roman" w:hAnsi="Times New Roman" w:cs="Times New Roman"/>
          <w:b/>
          <w:u w:val="single"/>
        </w:rPr>
        <w:t>Exhaust Fan</w:t>
      </w:r>
      <w:r w:rsidR="004A08F6" w:rsidRPr="004A08F6">
        <w:rPr>
          <w:rFonts w:ascii="Times New Roman" w:hAnsi="Times New Roman" w:cs="Times New Roman"/>
        </w:rPr>
        <w:t>:</w:t>
      </w:r>
      <w:r w:rsidR="004A08F6" w:rsidRPr="004A0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4A08F6" w:rsidRPr="004A08F6">
        <w:rPr>
          <w:rFonts w:ascii="Times New Roman" w:hAnsi="Times New Roman" w:cs="Times New Roman"/>
          <w:color w:val="222222"/>
          <w:shd w:val="clear" w:color="auto" w:fill="FFFFFF"/>
        </w:rPr>
        <w:t>Chassis or case fans, usually one exhaust fan to expel heated air from the rear and optionally an intake fan to draw cooler air in through the front, became </w:t>
      </w:r>
      <w:bookmarkStart w:id="0" w:name="_GoBack"/>
      <w:r w:rsidR="004A08F6" w:rsidRPr="00175638">
        <w:rPr>
          <w:rFonts w:ascii="Times New Roman" w:hAnsi="Times New Roman" w:cs="Times New Roman"/>
          <w:bCs/>
          <w:color w:val="222222"/>
          <w:shd w:val="clear" w:color="auto" w:fill="FFFFFF"/>
        </w:rPr>
        <w:t>common</w:t>
      </w:r>
      <w:bookmarkEnd w:id="0"/>
      <w:r w:rsidR="004A08F6" w:rsidRPr="004A08F6">
        <w:rPr>
          <w:rFonts w:ascii="Times New Roman" w:hAnsi="Times New Roman" w:cs="Times New Roman"/>
          <w:color w:val="222222"/>
          <w:shd w:val="clear" w:color="auto" w:fill="FFFFFF"/>
        </w:rPr>
        <w:t> with the arrival of the Pentium 4 in</w:t>
      </w:r>
      <w:r w:rsidR="004A08F6" w:rsidRPr="004A08F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4A08F6">
        <w:rPr>
          <w:rFonts w:ascii="Times New Roman" w:hAnsi="Times New Roman" w:cs="Times New Roman"/>
          <w:bCs/>
          <w:color w:val="222222"/>
          <w:shd w:val="clear" w:color="auto" w:fill="FFFFFF"/>
        </w:rPr>
        <w:t>late</w:t>
      </w:r>
      <w:r w:rsidR="004A08F6" w:rsidRPr="004A08F6">
        <w:rPr>
          <w:rFonts w:ascii="Times New Roman" w:hAnsi="Times New Roman" w:cs="Times New Roman"/>
          <w:color w:val="222222"/>
          <w:shd w:val="clear" w:color="auto" w:fill="FFFFFF"/>
        </w:rPr>
        <w:t> 2000. </w:t>
      </w:r>
    </w:p>
    <w:p w14:paraId="7E5E1F75" w14:textId="577C0FEA" w:rsidR="005A47C0" w:rsidRPr="004A08F6" w:rsidRDefault="005A47C0" w:rsidP="005A47C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A1CAC5" wp14:editId="68C460C6">
            <wp:extent cx="3408269" cy="1805940"/>
            <wp:effectExtent l="0" t="0" r="19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383" cy="180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E50BE" w14:textId="77777777" w:rsidR="006F6757" w:rsidRPr="004A08F6" w:rsidRDefault="006F6757" w:rsidP="006F6757">
      <w:pPr>
        <w:rPr>
          <w:rFonts w:ascii="Times New Roman" w:hAnsi="Times New Roman" w:cs="Times New Roman"/>
        </w:rPr>
      </w:pPr>
    </w:p>
    <w:p w14:paraId="0C7E1C55" w14:textId="090D2AEE" w:rsidR="006F6757" w:rsidRPr="004A08F6" w:rsidRDefault="006F6757" w:rsidP="006F6757">
      <w:pPr>
        <w:rPr>
          <w:rFonts w:ascii="Times New Roman" w:hAnsi="Times New Roman" w:cs="Times New Roman"/>
        </w:rPr>
      </w:pPr>
      <w:r w:rsidRPr="004A08F6">
        <w:rPr>
          <w:rFonts w:ascii="Times New Roman" w:hAnsi="Times New Roman" w:cs="Times New Roman"/>
        </w:rPr>
        <w:t xml:space="preserve"> </w:t>
      </w:r>
    </w:p>
    <w:sectPr w:rsidR="006F6757" w:rsidRPr="004A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68"/>
    <w:rsid w:val="00175638"/>
    <w:rsid w:val="002676CC"/>
    <w:rsid w:val="00404549"/>
    <w:rsid w:val="004A08F6"/>
    <w:rsid w:val="004C6E68"/>
    <w:rsid w:val="004D6477"/>
    <w:rsid w:val="005A47C0"/>
    <w:rsid w:val="006F6757"/>
    <w:rsid w:val="00B5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2896"/>
  <w15:chartTrackingRefBased/>
  <w15:docId w15:val="{F0D97C37-933E-400B-92F7-3942FECF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67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Shah</dc:creator>
  <cp:keywords/>
  <dc:description/>
  <cp:lastModifiedBy>Preet Shah</cp:lastModifiedBy>
  <cp:revision>6</cp:revision>
  <dcterms:created xsi:type="dcterms:W3CDTF">2019-03-12T09:04:00Z</dcterms:created>
  <dcterms:modified xsi:type="dcterms:W3CDTF">2019-03-12T09:45:00Z</dcterms:modified>
</cp:coreProperties>
</file>