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244" w:rsidRDefault="00635E21">
      <w:pPr>
        <w:rPr>
          <w:sz w:val="28"/>
          <w:szCs w:val="28"/>
        </w:rPr>
      </w:pPr>
      <w:r>
        <w:rPr>
          <w:sz w:val="28"/>
          <w:szCs w:val="28"/>
        </w:rPr>
        <w:t>Advance Excel Assignment 4</w:t>
      </w:r>
    </w:p>
    <w:p w:rsidR="006C4244" w:rsidRDefault="006C4244">
      <w:pPr>
        <w:rPr>
          <w:sz w:val="28"/>
          <w:szCs w:val="28"/>
        </w:rPr>
      </w:pPr>
    </w:p>
    <w:p w:rsidR="006C4244" w:rsidRDefault="00635E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1) To use the ribbon commands, what menu and grouping of commands will you find the Insert and Delete command?</w:t>
      </w:r>
    </w:p>
    <w:p w:rsidR="00635E21" w:rsidRDefault="00635E21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:rsidR="00635E21" w:rsidRDefault="00635E21">
      <w:pPr>
        <w:rPr>
          <w:sz w:val="28"/>
          <w:szCs w:val="28"/>
        </w:rPr>
      </w:pPr>
      <w:bookmarkStart w:id="0" w:name="_GoBack"/>
      <w:bookmarkEnd w:id="0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This tab contains the basic Clipboard commands, formatting commands, style commands, commands to insert and delete rows or columns, plus an assortment of worksheet editing commands.</w:t>
      </w:r>
    </w:p>
    <w:p w:rsidR="006C4244" w:rsidRDefault="006C4244">
      <w:pPr>
        <w:rPr>
          <w:sz w:val="28"/>
          <w:szCs w:val="28"/>
        </w:rPr>
      </w:pPr>
    </w:p>
    <w:p w:rsidR="006C4244" w:rsidRDefault="00635E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2) If you set a row height or column width to 0 (zero), what happens to the row and column?</w:t>
      </w:r>
    </w:p>
    <w:p w:rsidR="006C4244" w:rsidRDefault="006C4244">
      <w:pPr>
        <w:rPr>
          <w:b/>
          <w:bCs/>
          <w:sz w:val="28"/>
          <w:szCs w:val="28"/>
        </w:rPr>
      </w:pPr>
    </w:p>
    <w:p w:rsidR="006C4244" w:rsidRDefault="006C4244">
      <w:pPr>
        <w:rPr>
          <w:b/>
          <w:bCs/>
          <w:sz w:val="28"/>
          <w:szCs w:val="28"/>
        </w:rPr>
      </w:pPr>
    </w:p>
    <w:p w:rsidR="006C4244" w:rsidRDefault="00635E21">
      <w:pPr>
        <w:rPr>
          <w:sz w:val="28"/>
          <w:szCs w:val="28"/>
        </w:rPr>
      </w:pPr>
      <w:r>
        <w:rPr>
          <w:rFonts w:ascii="Arial" w:eastAsia="SimSun" w:hAnsi="Arial" w:cs="Arial"/>
          <w:color w:val="202124"/>
          <w:sz w:val="28"/>
          <w:szCs w:val="28"/>
          <w:shd w:val="clear" w:color="auto" w:fill="FFFFFF"/>
        </w:rPr>
        <w:t xml:space="preserve">It </w:t>
      </w:r>
      <w:r>
        <w:rPr>
          <w:rFonts w:ascii="Arial" w:eastAsia="SimSun" w:hAnsi="Arial" w:cs="Arial"/>
          <w:color w:val="202124"/>
          <w:sz w:val="28"/>
          <w:szCs w:val="28"/>
          <w:shd w:val="clear" w:color="auto" w:fill="FFFFFF"/>
        </w:rPr>
        <w:t>sets to the default width or height</w:t>
      </w:r>
      <w:r>
        <w:rPr>
          <w:rFonts w:ascii="Arial" w:eastAsia="SimSun" w:hAnsi="Arial" w:cs="Arial"/>
          <w:color w:val="202124"/>
          <w:sz w:val="28"/>
          <w:szCs w:val="28"/>
          <w:shd w:val="clear" w:color="auto" w:fill="FFFFFF"/>
        </w:rPr>
        <w:t>.</w:t>
      </w:r>
    </w:p>
    <w:p w:rsidR="006C4244" w:rsidRDefault="006C4244">
      <w:pPr>
        <w:rPr>
          <w:sz w:val="28"/>
          <w:szCs w:val="28"/>
        </w:rPr>
      </w:pPr>
    </w:p>
    <w:p w:rsidR="006C4244" w:rsidRDefault="00635E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3) Is there a need to change the height and width in a cell? Why?</w:t>
      </w:r>
    </w:p>
    <w:p w:rsidR="006C4244" w:rsidRDefault="006C4244">
      <w:pPr>
        <w:rPr>
          <w:sz w:val="28"/>
          <w:szCs w:val="28"/>
        </w:rPr>
      </w:pPr>
    </w:p>
    <w:p w:rsidR="006C4244" w:rsidRDefault="00635E21">
      <w:pPr>
        <w:rPr>
          <w:sz w:val="28"/>
          <w:szCs w:val="28"/>
        </w:rPr>
      </w:pPr>
      <w:r>
        <w:rPr>
          <w:sz w:val="28"/>
          <w:szCs w:val="28"/>
        </w:rPr>
        <w:t>It is necessary to change width and height in excel to fit the data. Excel by default provide equal width and height with respect to columns a</w:t>
      </w:r>
      <w:r>
        <w:rPr>
          <w:sz w:val="28"/>
          <w:szCs w:val="28"/>
        </w:rPr>
        <w:t>nd rows. Whenever we enter a lengthy data, few characters will get displayed and other will be present inside the cell but will be hidden to the user</w:t>
      </w:r>
    </w:p>
    <w:p w:rsidR="006C4244" w:rsidRDefault="006C4244">
      <w:pPr>
        <w:rPr>
          <w:sz w:val="28"/>
          <w:szCs w:val="28"/>
        </w:rPr>
      </w:pPr>
    </w:p>
    <w:p w:rsidR="006C4244" w:rsidRDefault="00635E2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Question 4) What is the keyboard shortcut to unhide rows?</w:t>
      </w:r>
    </w:p>
    <w:p w:rsidR="006C4244" w:rsidRDefault="006C4244">
      <w:pPr>
        <w:rPr>
          <w:sz w:val="28"/>
          <w:szCs w:val="28"/>
        </w:rPr>
      </w:pPr>
    </w:p>
    <w:p w:rsidR="006C4244" w:rsidRDefault="00635E21">
      <w:pPr>
        <w:rPr>
          <w:rFonts w:ascii="Arial" w:eastAsia="SimSun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eastAsia="SimSun" w:hAnsi="Arial" w:cs="Arial"/>
          <w:color w:val="202124"/>
          <w:sz w:val="28"/>
          <w:szCs w:val="28"/>
          <w:shd w:val="clear" w:color="auto" w:fill="FFFFFF"/>
        </w:rPr>
        <w:t>Ctrl + 9</w:t>
      </w:r>
    </w:p>
    <w:p w:rsidR="006C4244" w:rsidRDefault="006C4244">
      <w:pPr>
        <w:rPr>
          <w:rFonts w:ascii="Arial" w:eastAsia="SimSun" w:hAnsi="Arial" w:cs="Arial"/>
          <w:color w:val="202124"/>
          <w:sz w:val="28"/>
          <w:szCs w:val="28"/>
          <w:shd w:val="clear" w:color="auto" w:fill="FFFFFF"/>
        </w:rPr>
      </w:pPr>
    </w:p>
    <w:p w:rsidR="006C4244" w:rsidRDefault="006C4244">
      <w:pPr>
        <w:rPr>
          <w:rFonts w:ascii="Arial" w:eastAsia="SimSun" w:hAnsi="Arial" w:cs="Arial"/>
          <w:color w:val="202124"/>
          <w:sz w:val="28"/>
          <w:szCs w:val="28"/>
          <w:shd w:val="clear" w:color="auto" w:fill="FFFFFF"/>
        </w:rPr>
      </w:pPr>
    </w:p>
    <w:p w:rsidR="006C4244" w:rsidRDefault="00635E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5) How to hide rows contai</w:t>
      </w:r>
      <w:r>
        <w:rPr>
          <w:b/>
          <w:bCs/>
          <w:sz w:val="28"/>
          <w:szCs w:val="28"/>
        </w:rPr>
        <w:t>ning blank cells?</w:t>
      </w:r>
    </w:p>
    <w:p w:rsidR="006C4244" w:rsidRDefault="006C4244">
      <w:pPr>
        <w:rPr>
          <w:b/>
          <w:bCs/>
          <w:sz w:val="28"/>
          <w:szCs w:val="28"/>
        </w:rPr>
      </w:pPr>
    </w:p>
    <w:p w:rsidR="006C4244" w:rsidRDefault="00635E21">
      <w:pPr>
        <w:rPr>
          <w:sz w:val="28"/>
          <w:szCs w:val="28"/>
        </w:rPr>
      </w:pPr>
      <w:r>
        <w:rPr>
          <w:sz w:val="28"/>
          <w:szCs w:val="28"/>
        </w:rPr>
        <w:t>Select the range that contains empty cells you want to hide.</w:t>
      </w:r>
    </w:p>
    <w:p w:rsidR="006C4244" w:rsidRDefault="00635E21">
      <w:pPr>
        <w:rPr>
          <w:sz w:val="28"/>
          <w:szCs w:val="28"/>
        </w:rPr>
      </w:pPr>
      <w:r>
        <w:rPr>
          <w:sz w:val="28"/>
          <w:szCs w:val="28"/>
        </w:rPr>
        <w:t xml:space="preserve">On the Home tab, in the Editing group, click Find &amp; Select &gt; Go </w:t>
      </w: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Special.</w:t>
      </w:r>
    </w:p>
    <w:p w:rsidR="006C4244" w:rsidRDefault="00635E21">
      <w:pPr>
        <w:rPr>
          <w:sz w:val="28"/>
          <w:szCs w:val="28"/>
        </w:rPr>
      </w:pPr>
      <w:r>
        <w:rPr>
          <w:sz w:val="28"/>
          <w:szCs w:val="28"/>
        </w:rPr>
        <w:t xml:space="preserve">In the Go </w:t>
      </w: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Special dialog box, select the Blanks radio button, and click OK. ...</w:t>
      </w:r>
    </w:p>
    <w:p w:rsidR="006C4244" w:rsidRDefault="00635E21">
      <w:pPr>
        <w:rPr>
          <w:sz w:val="28"/>
          <w:szCs w:val="28"/>
        </w:rPr>
      </w:pPr>
      <w:r>
        <w:rPr>
          <w:sz w:val="28"/>
          <w:szCs w:val="28"/>
        </w:rPr>
        <w:t>Press Ctrl + 9 to</w:t>
      </w:r>
      <w:r>
        <w:rPr>
          <w:sz w:val="28"/>
          <w:szCs w:val="28"/>
        </w:rPr>
        <w:t xml:space="preserve"> hide the corresponding </w:t>
      </w:r>
      <w:proofErr w:type="gramStart"/>
      <w:r>
        <w:rPr>
          <w:sz w:val="28"/>
          <w:szCs w:val="28"/>
        </w:rPr>
        <w:t>rows..</w:t>
      </w:r>
      <w:proofErr w:type="gramEnd"/>
    </w:p>
    <w:p w:rsidR="006C4244" w:rsidRDefault="006C4244">
      <w:pPr>
        <w:rPr>
          <w:sz w:val="28"/>
          <w:szCs w:val="28"/>
        </w:rPr>
      </w:pPr>
    </w:p>
    <w:p w:rsidR="006C4244" w:rsidRDefault="00635E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6) What are the steps to hide the duplicate values using conditional formatting in</w:t>
      </w:r>
    </w:p>
    <w:p w:rsidR="006C4244" w:rsidRDefault="00635E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excel?</w:t>
      </w:r>
    </w:p>
    <w:p w:rsidR="006C4244" w:rsidRDefault="006C4244">
      <w:pPr>
        <w:rPr>
          <w:b/>
          <w:bCs/>
          <w:sz w:val="28"/>
          <w:szCs w:val="28"/>
        </w:rPr>
      </w:pPr>
    </w:p>
    <w:p w:rsidR="006C4244" w:rsidRDefault="00635E21">
      <w:pPr>
        <w:rPr>
          <w:sz w:val="28"/>
          <w:szCs w:val="28"/>
        </w:rPr>
      </w:pPr>
      <w:r>
        <w:rPr>
          <w:sz w:val="28"/>
          <w:szCs w:val="28"/>
        </w:rPr>
        <w:t>Select the range you want to hide duplicates. ...</w:t>
      </w:r>
    </w:p>
    <w:p w:rsidR="006C4244" w:rsidRDefault="00635E21">
      <w:pPr>
        <w:rPr>
          <w:sz w:val="28"/>
          <w:szCs w:val="28"/>
        </w:rPr>
      </w:pPr>
      <w:r>
        <w:rPr>
          <w:sz w:val="28"/>
          <w:szCs w:val="28"/>
        </w:rPr>
        <w:t xml:space="preserve">Then click Conditional Formatting &gt; Highlight Cells Rules &gt; Duplicate </w:t>
      </w:r>
      <w:r>
        <w:rPr>
          <w:sz w:val="28"/>
          <w:szCs w:val="28"/>
        </w:rPr>
        <w:t>Values under Home tab</w:t>
      </w:r>
    </w:p>
    <w:p w:rsidR="006C4244" w:rsidRDefault="006C4244">
      <w:pPr>
        <w:rPr>
          <w:sz w:val="28"/>
          <w:szCs w:val="28"/>
        </w:rPr>
      </w:pPr>
    </w:p>
    <w:p w:rsidR="006C4244" w:rsidRDefault="00635E21">
      <w:pPr>
        <w:rPr>
          <w:sz w:val="28"/>
          <w:szCs w:val="28"/>
        </w:rPr>
      </w:pPr>
      <w:r>
        <w:rPr>
          <w:sz w:val="28"/>
          <w:szCs w:val="28"/>
        </w:rPr>
        <w:t xml:space="preserve">In the Duplicate Values dialog box, select Custom Format in the values with drop-down list, </w:t>
      </w:r>
    </w:p>
    <w:p w:rsidR="006C4244" w:rsidRDefault="00635E21">
      <w:pPr>
        <w:rPr>
          <w:sz w:val="28"/>
          <w:szCs w:val="28"/>
        </w:rPr>
      </w:pPr>
      <w:r>
        <w:rPr>
          <w:sz w:val="28"/>
          <w:szCs w:val="28"/>
        </w:rPr>
        <w:t>and then click the OK button.</w:t>
      </w:r>
    </w:p>
    <w:sectPr w:rsidR="006C424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244"/>
    <w:rsid w:val="00635E21"/>
    <w:rsid w:val="006C4244"/>
    <w:rsid w:val="37820DBB"/>
    <w:rsid w:val="38384309"/>
    <w:rsid w:val="45017E4E"/>
    <w:rsid w:val="52A1576C"/>
    <w:rsid w:val="52F210E0"/>
    <w:rsid w:val="7818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C5E4C4"/>
  <w15:docId w15:val="{E9B6540F-6BD7-4BA5-B932-4925FB4DB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loaxc</dc:creator>
  <cp:lastModifiedBy>Kadam, Vikrant</cp:lastModifiedBy>
  <cp:revision>2</cp:revision>
  <dcterms:created xsi:type="dcterms:W3CDTF">2022-10-19T13:52:00Z</dcterms:created>
  <dcterms:modified xsi:type="dcterms:W3CDTF">2023-01-25T12:10:00Z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4BC6FFC5E62D41959883F36394305131</vt:lpwstr>
  </property>
</Properties>
</file>