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200" w:rsidRPr="00F95200" w:rsidRDefault="00F95200" w:rsidP="00F952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5200">
        <w:rPr>
          <w:rFonts w:ascii="Times New Roman" w:eastAsia="Times New Roman" w:hAnsi="Times New Roman" w:cs="Times New Roman"/>
          <w:b/>
          <w:bCs/>
          <w:sz w:val="36"/>
          <w:szCs w:val="36"/>
          <w:lang w:eastAsia="en-IN"/>
        </w:rPr>
        <w:t>The position Property</w:t>
      </w:r>
    </w:p>
    <w:p w:rsidR="00F95200" w:rsidRPr="00F95200" w:rsidRDefault="00F95200" w:rsidP="00F95200">
      <w:pPr>
        <w:spacing w:before="100" w:beforeAutospacing="1" w:after="100" w:afterAutospacing="1" w:line="240" w:lineRule="auto"/>
        <w:rPr>
          <w:rFonts w:ascii="Times New Roman" w:eastAsia="Times New Roman" w:hAnsi="Times New Roman" w:cs="Times New Roman"/>
          <w:sz w:val="24"/>
          <w:szCs w:val="24"/>
          <w:lang w:eastAsia="en-IN"/>
        </w:rPr>
      </w:pPr>
      <w:r w:rsidRPr="00F95200">
        <w:rPr>
          <w:rFonts w:ascii="Times New Roman" w:eastAsia="Times New Roman" w:hAnsi="Times New Roman" w:cs="Times New Roman"/>
          <w:sz w:val="24"/>
          <w:szCs w:val="24"/>
          <w:lang w:eastAsia="en-IN"/>
        </w:rPr>
        <w:t xml:space="preserve">The </w:t>
      </w:r>
      <w:r w:rsidRPr="00F95200">
        <w:rPr>
          <w:rFonts w:ascii="Courier New" w:eastAsia="Times New Roman" w:hAnsi="Courier New" w:cs="Courier New"/>
          <w:sz w:val="20"/>
          <w:szCs w:val="20"/>
          <w:lang w:eastAsia="en-IN"/>
        </w:rPr>
        <w:t>position</w:t>
      </w:r>
      <w:r w:rsidRPr="00F95200">
        <w:rPr>
          <w:rFonts w:ascii="Times New Roman" w:eastAsia="Times New Roman" w:hAnsi="Times New Roman" w:cs="Times New Roman"/>
          <w:sz w:val="24"/>
          <w:szCs w:val="24"/>
          <w:lang w:eastAsia="en-IN"/>
        </w:rPr>
        <w:t xml:space="preserve"> property specifies the type of positioning method used for an element.</w:t>
      </w:r>
    </w:p>
    <w:p w:rsidR="00F95200" w:rsidRPr="00F95200" w:rsidRDefault="00F95200" w:rsidP="00F95200">
      <w:pPr>
        <w:spacing w:before="100" w:beforeAutospacing="1" w:after="100" w:afterAutospacing="1" w:line="240" w:lineRule="auto"/>
        <w:rPr>
          <w:rFonts w:ascii="Times New Roman" w:eastAsia="Times New Roman" w:hAnsi="Times New Roman" w:cs="Times New Roman"/>
          <w:sz w:val="24"/>
          <w:szCs w:val="24"/>
          <w:lang w:eastAsia="en-IN"/>
        </w:rPr>
      </w:pPr>
      <w:r w:rsidRPr="00F95200">
        <w:rPr>
          <w:rFonts w:ascii="Times New Roman" w:eastAsia="Times New Roman" w:hAnsi="Times New Roman" w:cs="Times New Roman"/>
          <w:sz w:val="24"/>
          <w:szCs w:val="24"/>
          <w:lang w:eastAsia="en-IN"/>
        </w:rPr>
        <w:t xml:space="preserve">There are five different position values: </w:t>
      </w:r>
    </w:p>
    <w:p w:rsidR="00F95200" w:rsidRPr="00F95200" w:rsidRDefault="00F95200" w:rsidP="00F95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5200">
        <w:rPr>
          <w:rFonts w:ascii="Courier New" w:eastAsia="Times New Roman" w:hAnsi="Courier New" w:cs="Courier New"/>
          <w:sz w:val="20"/>
          <w:szCs w:val="20"/>
          <w:lang w:eastAsia="en-IN"/>
        </w:rPr>
        <w:t>static</w:t>
      </w:r>
    </w:p>
    <w:p w:rsidR="00F95200" w:rsidRPr="00F95200" w:rsidRDefault="00F95200" w:rsidP="00F95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5200">
        <w:rPr>
          <w:rFonts w:ascii="Courier New" w:eastAsia="Times New Roman" w:hAnsi="Courier New" w:cs="Courier New"/>
          <w:sz w:val="20"/>
          <w:szCs w:val="20"/>
          <w:lang w:eastAsia="en-IN"/>
        </w:rPr>
        <w:t>relative</w:t>
      </w:r>
    </w:p>
    <w:p w:rsidR="00F95200" w:rsidRPr="00F95200" w:rsidRDefault="00F95200" w:rsidP="00F95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5200">
        <w:rPr>
          <w:rFonts w:ascii="Courier New" w:eastAsia="Times New Roman" w:hAnsi="Courier New" w:cs="Courier New"/>
          <w:sz w:val="20"/>
          <w:szCs w:val="20"/>
          <w:lang w:eastAsia="en-IN"/>
        </w:rPr>
        <w:t>fixed</w:t>
      </w:r>
    </w:p>
    <w:p w:rsidR="00F95200" w:rsidRPr="00F95200" w:rsidRDefault="00F95200" w:rsidP="00F95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5200">
        <w:rPr>
          <w:rFonts w:ascii="Courier New" w:eastAsia="Times New Roman" w:hAnsi="Courier New" w:cs="Courier New"/>
          <w:sz w:val="20"/>
          <w:szCs w:val="20"/>
          <w:lang w:eastAsia="en-IN"/>
        </w:rPr>
        <w:t>absolute</w:t>
      </w:r>
    </w:p>
    <w:p w:rsidR="00F95200" w:rsidRPr="00F95200" w:rsidRDefault="00F95200" w:rsidP="00F952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5200">
        <w:rPr>
          <w:rFonts w:ascii="Courier New" w:eastAsia="Times New Roman" w:hAnsi="Courier New" w:cs="Courier New"/>
          <w:sz w:val="20"/>
          <w:szCs w:val="20"/>
          <w:lang w:eastAsia="en-IN"/>
        </w:rPr>
        <w:t>sticky</w:t>
      </w:r>
    </w:p>
    <w:p w:rsidR="00F95200" w:rsidRDefault="00F95200" w:rsidP="00F95200">
      <w:pPr>
        <w:pStyle w:val="Heading2"/>
      </w:pPr>
      <w:proofErr w:type="gramStart"/>
      <w:r>
        <w:t>position</w:t>
      </w:r>
      <w:proofErr w:type="gramEnd"/>
      <w:r>
        <w:t>: static;</w:t>
      </w:r>
    </w:p>
    <w:p w:rsidR="00F95200" w:rsidRDefault="00F95200" w:rsidP="00F95200">
      <w:pPr>
        <w:pStyle w:val="NormalWeb"/>
      </w:pPr>
      <w:r>
        <w:t>HTML elements are positioned static by default.</w:t>
      </w:r>
    </w:p>
    <w:p w:rsidR="00F95200" w:rsidRDefault="00F95200" w:rsidP="00F95200">
      <w:pPr>
        <w:pStyle w:val="NormalWeb"/>
      </w:pPr>
      <w:r>
        <w:t>Static positioned elements are not affected by the top, bottom, left, and right properties.</w:t>
      </w:r>
    </w:p>
    <w:p w:rsidR="00F95200" w:rsidRDefault="00F95200" w:rsidP="00F95200">
      <w:pPr>
        <w:pStyle w:val="NormalWeb"/>
      </w:pPr>
      <w:r>
        <w:t xml:space="preserve">An element with </w:t>
      </w:r>
      <w:r>
        <w:rPr>
          <w:rStyle w:val="HTMLCode"/>
        </w:rPr>
        <w:t>position: static;</w:t>
      </w:r>
      <w:r>
        <w:t xml:space="preserve"> is not positioned in any special way; it is always positioned according to the normal flow of the page:</w:t>
      </w:r>
    </w:p>
    <w:p w:rsidR="00F95200" w:rsidRDefault="00F95200" w:rsidP="00F95200">
      <w:r>
        <w:t>This &lt;div&gt; element has position: static;</w:t>
      </w:r>
    </w:p>
    <w:p w:rsidR="00F95200" w:rsidRDefault="00F95200" w:rsidP="00F95200">
      <w:pPr>
        <w:pStyle w:val="NormalWeb"/>
      </w:pPr>
      <w:r>
        <w:t>Here is the CSS that is used:</w:t>
      </w:r>
    </w:p>
    <w:p w:rsidR="00F95200" w:rsidRDefault="00F95200" w:rsidP="00F95200">
      <w:pPr>
        <w:pStyle w:val="Heading3"/>
      </w:pPr>
      <w:r>
        <w:t>Example</w:t>
      </w:r>
    </w:p>
    <w:p w:rsidR="00F95200" w:rsidRDefault="00F95200" w:rsidP="00F95200">
      <w:proofErr w:type="spellStart"/>
      <w:r>
        <w:rPr>
          <w:color w:val="A52A2A"/>
        </w:rPr>
        <w:t>div.static</w:t>
      </w:r>
      <w:proofErr w:type="spellEnd"/>
      <w:r>
        <w:rPr>
          <w:color w:val="A52A2A"/>
        </w:rPr>
        <w:t xml:space="preserve"> </w:t>
      </w:r>
      <w:r>
        <w:rPr>
          <w:color w:val="000000"/>
        </w:rPr>
        <w:t>{</w:t>
      </w:r>
      <w:r>
        <w:rPr>
          <w:color w:val="FF0000"/>
        </w:rPr>
        <w:br/>
        <w:t xml:space="preserve">    </w:t>
      </w:r>
      <w:proofErr w:type="gramStart"/>
      <w:r>
        <w:rPr>
          <w:color w:val="FF0000"/>
        </w:rPr>
        <w:t>position</w:t>
      </w:r>
      <w:proofErr w:type="gramEnd"/>
      <w:r>
        <w:rPr>
          <w:color w:val="000000"/>
        </w:rPr>
        <w:t>:</w:t>
      </w:r>
      <w:r>
        <w:rPr>
          <w:color w:val="0000CD"/>
        </w:rPr>
        <w:t xml:space="preserve"> static</w:t>
      </w:r>
      <w:r>
        <w:rPr>
          <w:color w:val="000000"/>
        </w:rPr>
        <w:t>;</w:t>
      </w:r>
      <w:r>
        <w:rPr>
          <w:color w:val="FF0000"/>
        </w:rPr>
        <w:br/>
        <w:t>    border</w:t>
      </w:r>
      <w:r>
        <w:rPr>
          <w:color w:val="000000"/>
        </w:rPr>
        <w:t>:</w:t>
      </w:r>
      <w:r>
        <w:rPr>
          <w:color w:val="0000CD"/>
        </w:rPr>
        <w:t xml:space="preserve"> 3px solid #73AD21</w:t>
      </w:r>
      <w:r>
        <w:rPr>
          <w:color w:val="000000"/>
        </w:rPr>
        <w:t>;</w:t>
      </w:r>
      <w:r>
        <w:rPr>
          <w:color w:val="FF0000"/>
        </w:rPr>
        <w:br/>
      </w:r>
      <w:r>
        <w:rPr>
          <w:color w:val="000000"/>
        </w:rPr>
        <w:t>}</w:t>
      </w:r>
      <w:r>
        <w:rPr>
          <w:color w:val="A52A2A"/>
        </w:rPr>
        <w:t xml:space="preserve"> </w:t>
      </w:r>
    </w:p>
    <w:p w:rsidR="00F95200" w:rsidRDefault="009E7A1C" w:rsidP="00F95200">
      <w:r>
        <w:pict>
          <v:rect id="_x0000_i1025" style="width:0;height:1.5pt" o:hralign="center" o:hrstd="t" o:hr="t" fillcolor="#a0a0a0" stroked="f"/>
        </w:pict>
      </w:r>
    </w:p>
    <w:p w:rsidR="00F95200" w:rsidRDefault="00F95200" w:rsidP="00F95200">
      <w:pPr>
        <w:pStyle w:val="Heading2"/>
      </w:pPr>
      <w:proofErr w:type="gramStart"/>
      <w:r>
        <w:t>position</w:t>
      </w:r>
      <w:proofErr w:type="gramEnd"/>
      <w:r>
        <w:t>: relative;</w:t>
      </w:r>
    </w:p>
    <w:p w:rsidR="00F95200" w:rsidRDefault="00F95200" w:rsidP="00F95200">
      <w:pPr>
        <w:pStyle w:val="NormalWeb"/>
      </w:pPr>
      <w:r>
        <w:t xml:space="preserve">An element with </w:t>
      </w:r>
      <w:r>
        <w:rPr>
          <w:rStyle w:val="HTMLCode"/>
        </w:rPr>
        <w:t>position: relative;</w:t>
      </w:r>
      <w:r>
        <w:t xml:space="preserve"> is positioned relative to its normal position.</w:t>
      </w:r>
    </w:p>
    <w:p w:rsidR="00F95200" w:rsidRDefault="00F95200" w:rsidP="00F95200">
      <w:pPr>
        <w:pStyle w:val="NormalWeb"/>
      </w:pPr>
      <w:r>
        <w:t>Setting the top, right, bottom, and left properties of a relatively-positioned element will cause it to be adjusted away from its normal position. Other content will not be adjusted to fit into any gap left by the element.</w:t>
      </w:r>
    </w:p>
    <w:p w:rsidR="00F95200" w:rsidRDefault="00F95200" w:rsidP="00F95200">
      <w:r>
        <w:t xml:space="preserve">This &lt;div&gt; element has position: relative; </w:t>
      </w:r>
    </w:p>
    <w:p w:rsidR="00F95200" w:rsidRDefault="00F95200" w:rsidP="00F95200">
      <w:pPr>
        <w:pStyle w:val="NormalWeb"/>
      </w:pPr>
      <w:r>
        <w:t>Here is the CSS that is used:</w:t>
      </w:r>
    </w:p>
    <w:p w:rsidR="00F95200" w:rsidRDefault="00F95200" w:rsidP="00F95200">
      <w:pPr>
        <w:pStyle w:val="Heading3"/>
      </w:pPr>
      <w:r>
        <w:t>Example</w:t>
      </w:r>
    </w:p>
    <w:p w:rsidR="00F95200" w:rsidRDefault="00F95200" w:rsidP="00F95200">
      <w:proofErr w:type="spellStart"/>
      <w:r>
        <w:rPr>
          <w:color w:val="A52A2A"/>
        </w:rPr>
        <w:t>div.relative</w:t>
      </w:r>
      <w:proofErr w:type="spellEnd"/>
      <w:r>
        <w:rPr>
          <w:color w:val="A52A2A"/>
        </w:rPr>
        <w:t xml:space="preserve"> </w:t>
      </w:r>
      <w:r>
        <w:rPr>
          <w:color w:val="000000"/>
        </w:rPr>
        <w:t>{</w:t>
      </w:r>
      <w:r>
        <w:rPr>
          <w:color w:val="FF0000"/>
        </w:rPr>
        <w:br/>
        <w:t>    position</w:t>
      </w:r>
      <w:r>
        <w:rPr>
          <w:color w:val="000000"/>
        </w:rPr>
        <w:t>:</w:t>
      </w:r>
      <w:r>
        <w:rPr>
          <w:color w:val="0000CD"/>
        </w:rPr>
        <w:t xml:space="preserve"> relative</w:t>
      </w:r>
      <w:r>
        <w:rPr>
          <w:color w:val="000000"/>
        </w:rPr>
        <w:t>;</w:t>
      </w:r>
      <w:r>
        <w:rPr>
          <w:color w:val="FF0000"/>
        </w:rPr>
        <w:br/>
      </w:r>
      <w:r>
        <w:rPr>
          <w:color w:val="FF0000"/>
        </w:rPr>
        <w:lastRenderedPageBreak/>
        <w:t>    left</w:t>
      </w:r>
      <w:r>
        <w:rPr>
          <w:color w:val="000000"/>
        </w:rPr>
        <w:t>:</w:t>
      </w:r>
      <w:r>
        <w:rPr>
          <w:color w:val="0000CD"/>
        </w:rPr>
        <w:t xml:space="preserve"> 30px</w:t>
      </w:r>
      <w:r>
        <w:rPr>
          <w:color w:val="000000"/>
        </w:rPr>
        <w:t>;</w:t>
      </w:r>
      <w:r>
        <w:rPr>
          <w:color w:val="FF0000"/>
        </w:rPr>
        <w:br/>
        <w:t>    border</w:t>
      </w:r>
      <w:r>
        <w:rPr>
          <w:color w:val="000000"/>
        </w:rPr>
        <w:t>:</w:t>
      </w:r>
      <w:r>
        <w:rPr>
          <w:color w:val="0000CD"/>
        </w:rPr>
        <w:t xml:space="preserve"> 3px solid #73AD21</w:t>
      </w:r>
      <w:r>
        <w:rPr>
          <w:color w:val="000000"/>
        </w:rPr>
        <w:t>;</w:t>
      </w:r>
      <w:r>
        <w:rPr>
          <w:color w:val="FF0000"/>
        </w:rPr>
        <w:br/>
      </w:r>
      <w:r>
        <w:rPr>
          <w:color w:val="000000"/>
        </w:rPr>
        <w:t>}</w:t>
      </w:r>
      <w:r>
        <w:rPr>
          <w:color w:val="A52A2A"/>
        </w:rPr>
        <w:t xml:space="preserve"> </w:t>
      </w:r>
    </w:p>
    <w:p w:rsidR="00F95200" w:rsidRDefault="00F95200" w:rsidP="00F95200">
      <w:pPr>
        <w:pStyle w:val="Heading2"/>
      </w:pPr>
      <w:proofErr w:type="gramStart"/>
      <w:r>
        <w:t>position</w:t>
      </w:r>
      <w:proofErr w:type="gramEnd"/>
      <w:r>
        <w:t>: fixed;</w:t>
      </w:r>
    </w:p>
    <w:p w:rsidR="00F95200" w:rsidRDefault="00F95200" w:rsidP="00F95200">
      <w:pPr>
        <w:pStyle w:val="NormalWeb"/>
      </w:pPr>
      <w:r>
        <w:t xml:space="preserve">An element with </w:t>
      </w:r>
      <w:r>
        <w:rPr>
          <w:rStyle w:val="HTMLCode"/>
        </w:rPr>
        <w:t>position: fixed;</w:t>
      </w:r>
      <w:r>
        <w:t xml:space="preserve"> is positioned relative to the viewport, which means it always stays in the same place even if the page is scrolled. The top, right, bottom, and left properties are used to position the element.</w:t>
      </w:r>
    </w:p>
    <w:p w:rsidR="00F95200" w:rsidRDefault="00F95200" w:rsidP="00F95200">
      <w:pPr>
        <w:pStyle w:val="NormalWeb"/>
      </w:pPr>
      <w:r>
        <w:t>A fixed element does not leave a gap in the page where it would normally have been located.</w:t>
      </w:r>
    </w:p>
    <w:p w:rsidR="00F95200" w:rsidRDefault="00F95200" w:rsidP="00F95200">
      <w:pPr>
        <w:pStyle w:val="NormalWeb"/>
      </w:pPr>
      <w:r>
        <w:t>Notice the fixed element in the lower-right corner of the page. Here is the CSS that is used:</w:t>
      </w:r>
    </w:p>
    <w:p w:rsidR="00F95200" w:rsidRDefault="00F95200" w:rsidP="00F95200">
      <w:pPr>
        <w:pStyle w:val="Heading3"/>
      </w:pPr>
      <w:r>
        <w:t>Example</w:t>
      </w:r>
    </w:p>
    <w:p w:rsidR="00F95200" w:rsidRDefault="00F95200" w:rsidP="00F95200">
      <w:proofErr w:type="spellStart"/>
      <w:r>
        <w:rPr>
          <w:color w:val="A52A2A"/>
        </w:rPr>
        <w:t>div.fixed</w:t>
      </w:r>
      <w:proofErr w:type="spellEnd"/>
      <w:r>
        <w:rPr>
          <w:color w:val="A52A2A"/>
        </w:rPr>
        <w:t xml:space="preserve"> </w:t>
      </w:r>
      <w:r>
        <w:rPr>
          <w:color w:val="000000"/>
        </w:rPr>
        <w:t>{</w:t>
      </w:r>
      <w:r>
        <w:rPr>
          <w:color w:val="FF0000"/>
        </w:rPr>
        <w:br/>
        <w:t>    position</w:t>
      </w:r>
      <w:r>
        <w:rPr>
          <w:color w:val="000000"/>
        </w:rPr>
        <w:t>:</w:t>
      </w:r>
      <w:r>
        <w:rPr>
          <w:color w:val="0000CD"/>
        </w:rPr>
        <w:t xml:space="preserve"> fixed</w:t>
      </w:r>
      <w:r>
        <w:rPr>
          <w:color w:val="000000"/>
        </w:rPr>
        <w:t>;</w:t>
      </w:r>
      <w:r>
        <w:rPr>
          <w:color w:val="FF0000"/>
        </w:rPr>
        <w:br/>
        <w:t>    bottom</w:t>
      </w:r>
      <w:r>
        <w:rPr>
          <w:color w:val="000000"/>
        </w:rPr>
        <w:t>:</w:t>
      </w:r>
      <w:r>
        <w:rPr>
          <w:color w:val="0000CD"/>
        </w:rPr>
        <w:t xml:space="preserve"> 0</w:t>
      </w:r>
      <w:r>
        <w:rPr>
          <w:color w:val="000000"/>
        </w:rPr>
        <w:t>;</w:t>
      </w:r>
      <w:r>
        <w:rPr>
          <w:color w:val="FF0000"/>
        </w:rPr>
        <w:br/>
        <w:t>    right</w:t>
      </w:r>
      <w:r>
        <w:rPr>
          <w:color w:val="000000"/>
        </w:rPr>
        <w:t>:</w:t>
      </w:r>
      <w:r>
        <w:rPr>
          <w:color w:val="0000CD"/>
        </w:rPr>
        <w:t xml:space="preserve"> 0</w:t>
      </w:r>
      <w:r>
        <w:rPr>
          <w:color w:val="000000"/>
        </w:rPr>
        <w:t>;</w:t>
      </w:r>
      <w:r>
        <w:rPr>
          <w:color w:val="FF0000"/>
        </w:rPr>
        <w:br/>
        <w:t>    width</w:t>
      </w:r>
      <w:r>
        <w:rPr>
          <w:color w:val="000000"/>
        </w:rPr>
        <w:t>:</w:t>
      </w:r>
      <w:r>
        <w:rPr>
          <w:color w:val="0000CD"/>
        </w:rPr>
        <w:t xml:space="preserve"> 300px</w:t>
      </w:r>
      <w:r>
        <w:rPr>
          <w:color w:val="000000"/>
        </w:rPr>
        <w:t>;</w:t>
      </w:r>
      <w:r>
        <w:rPr>
          <w:color w:val="FF0000"/>
        </w:rPr>
        <w:br/>
        <w:t>    border</w:t>
      </w:r>
      <w:r>
        <w:rPr>
          <w:color w:val="000000"/>
        </w:rPr>
        <w:t>:</w:t>
      </w:r>
      <w:r>
        <w:rPr>
          <w:color w:val="0000CD"/>
        </w:rPr>
        <w:t xml:space="preserve"> 3px solid #73AD21</w:t>
      </w:r>
      <w:r>
        <w:rPr>
          <w:color w:val="000000"/>
        </w:rPr>
        <w:t>;</w:t>
      </w:r>
      <w:r>
        <w:rPr>
          <w:color w:val="FF0000"/>
        </w:rPr>
        <w:br/>
      </w:r>
      <w:r>
        <w:rPr>
          <w:color w:val="000000"/>
        </w:rPr>
        <w:t>}</w:t>
      </w:r>
      <w:r>
        <w:rPr>
          <w:color w:val="A52A2A"/>
        </w:rPr>
        <w:t xml:space="preserve"> </w:t>
      </w:r>
    </w:p>
    <w:p w:rsidR="00F95200" w:rsidRDefault="00F95200" w:rsidP="00F95200">
      <w:pPr>
        <w:shd w:val="clear" w:color="auto" w:fill="CAE8CA"/>
      </w:pPr>
      <w:r>
        <w:t xml:space="preserve">This &lt;div&gt; element has </w:t>
      </w:r>
      <w:r>
        <w:rPr>
          <w:rStyle w:val="HTMLCode"/>
          <w:rFonts w:eastAsiaTheme="minorHAnsi"/>
        </w:rPr>
        <w:t>position: fixed;</w:t>
      </w:r>
    </w:p>
    <w:p w:rsidR="00F95200" w:rsidRDefault="009E7A1C" w:rsidP="00F95200">
      <w:r>
        <w:pict>
          <v:rect id="_x0000_i1026" style="width:0;height:1.5pt" o:hralign="center" o:hrstd="t" o:hr="t" fillcolor="#a0a0a0" stroked="f"/>
        </w:pict>
      </w:r>
    </w:p>
    <w:p w:rsidR="00F95200" w:rsidRDefault="00F95200" w:rsidP="00F95200">
      <w:pPr>
        <w:pStyle w:val="Heading2"/>
      </w:pPr>
      <w:proofErr w:type="gramStart"/>
      <w:r>
        <w:t>position</w:t>
      </w:r>
      <w:proofErr w:type="gramEnd"/>
      <w:r>
        <w:t>: absolute;</w:t>
      </w:r>
    </w:p>
    <w:p w:rsidR="00F95200" w:rsidRDefault="00F95200" w:rsidP="00F95200">
      <w:pPr>
        <w:pStyle w:val="NormalWeb"/>
      </w:pPr>
      <w:r>
        <w:t xml:space="preserve">An element with </w:t>
      </w:r>
      <w:r>
        <w:rPr>
          <w:rStyle w:val="HTMLCode"/>
        </w:rPr>
        <w:t>position: absolute;</w:t>
      </w:r>
      <w:r>
        <w:t xml:space="preserve"> is positioned relative to the nearest positioned ancestor (instead of positioned relative to the viewport, like fixed).</w:t>
      </w:r>
    </w:p>
    <w:p w:rsidR="00F95200" w:rsidRDefault="00F95200" w:rsidP="00F95200">
      <w:pPr>
        <w:pStyle w:val="NormalWeb"/>
      </w:pPr>
      <w:r>
        <w:t>However; if an absolute positioned element has no positioned ancestors, it uses the document body, and moves along with page scrolling.</w:t>
      </w:r>
    </w:p>
    <w:p w:rsidR="00F95200" w:rsidRDefault="00F95200" w:rsidP="00F95200">
      <w:pPr>
        <w:pStyle w:val="NormalWeb"/>
      </w:pPr>
      <w:r>
        <w:rPr>
          <w:rStyle w:val="Strong"/>
        </w:rPr>
        <w:t>Note:</w:t>
      </w:r>
      <w:r>
        <w:t xml:space="preserve"> A "positioned" element is one whose position is anything except </w:t>
      </w:r>
      <w:r>
        <w:rPr>
          <w:rStyle w:val="HTMLCode"/>
        </w:rPr>
        <w:t>static</w:t>
      </w:r>
      <w:r>
        <w:t>.</w:t>
      </w:r>
    </w:p>
    <w:p w:rsidR="00F95200" w:rsidRDefault="00F95200" w:rsidP="00F95200">
      <w:pPr>
        <w:pStyle w:val="NormalWeb"/>
      </w:pPr>
      <w:r>
        <w:t>Here is a simple example:</w:t>
      </w:r>
    </w:p>
    <w:p w:rsidR="00F95200" w:rsidRDefault="00F95200" w:rsidP="00F95200">
      <w:r>
        <w:t xml:space="preserve">This &lt;div&gt; element has position: relative; </w:t>
      </w:r>
    </w:p>
    <w:p w:rsidR="00F95200" w:rsidRDefault="00F95200" w:rsidP="00F95200">
      <w:r>
        <w:t xml:space="preserve">This &lt;div&gt; element has position: absolute; </w:t>
      </w:r>
    </w:p>
    <w:p w:rsidR="00F95200" w:rsidRDefault="00F95200" w:rsidP="00F95200">
      <w:pPr>
        <w:pStyle w:val="NormalWeb"/>
      </w:pPr>
      <w:r>
        <w:t>Here is the CSS that is used:</w:t>
      </w:r>
    </w:p>
    <w:p w:rsidR="006C1970" w:rsidRDefault="006C1970" w:rsidP="006C1970">
      <w:pPr>
        <w:pStyle w:val="Heading2"/>
      </w:pPr>
      <w:r>
        <w:t>Overlapping Elements</w:t>
      </w:r>
    </w:p>
    <w:p w:rsidR="006C1970" w:rsidRDefault="006C1970" w:rsidP="006C1970">
      <w:pPr>
        <w:pStyle w:val="NormalWeb"/>
      </w:pPr>
      <w:r>
        <w:t>When elements are positioned, they can overlap other elements.</w:t>
      </w:r>
    </w:p>
    <w:p w:rsidR="006C1970" w:rsidRDefault="006C1970" w:rsidP="006C1970">
      <w:pPr>
        <w:pStyle w:val="NormalWeb"/>
      </w:pPr>
      <w:r>
        <w:t xml:space="preserve">The </w:t>
      </w:r>
      <w:r>
        <w:rPr>
          <w:rStyle w:val="HTMLCode"/>
        </w:rPr>
        <w:t>z-index</w:t>
      </w:r>
      <w:r>
        <w:t xml:space="preserve"> property specifies the stack order of an element (which element should be placed in front of, or behind, the others).</w:t>
      </w:r>
    </w:p>
    <w:p w:rsidR="00374B1F" w:rsidRDefault="00374B1F" w:rsidP="00374B1F">
      <w:pPr>
        <w:pStyle w:val="Heading2"/>
      </w:pPr>
      <w:r>
        <w:t>CSS Overflow</w:t>
      </w:r>
    </w:p>
    <w:p w:rsidR="00374B1F" w:rsidRDefault="00374B1F" w:rsidP="00374B1F">
      <w:pPr>
        <w:pStyle w:val="NormalWeb"/>
      </w:pPr>
      <w:r>
        <w:t xml:space="preserve">The CSS </w:t>
      </w:r>
      <w:r>
        <w:rPr>
          <w:rStyle w:val="HTMLCode"/>
        </w:rPr>
        <w:t>overflow</w:t>
      </w:r>
      <w:r>
        <w:t xml:space="preserve"> property specifies whether to clip content or to add scrollbars when the content of an element is too big to fit in a specified area.</w:t>
      </w:r>
    </w:p>
    <w:p w:rsidR="00374B1F" w:rsidRDefault="00374B1F" w:rsidP="00374B1F">
      <w:pPr>
        <w:pStyle w:val="NormalWeb"/>
      </w:pPr>
      <w:r>
        <w:t xml:space="preserve">The </w:t>
      </w:r>
      <w:r>
        <w:rPr>
          <w:rStyle w:val="HTMLCode"/>
        </w:rPr>
        <w:t>overflow</w:t>
      </w:r>
      <w:r>
        <w:t xml:space="preserve"> property has the following values:</w:t>
      </w:r>
    </w:p>
    <w:p w:rsidR="00374B1F" w:rsidRDefault="00374B1F" w:rsidP="00374B1F">
      <w:pPr>
        <w:numPr>
          <w:ilvl w:val="0"/>
          <w:numId w:val="2"/>
        </w:numPr>
        <w:spacing w:before="100" w:beforeAutospacing="1" w:after="100" w:afterAutospacing="1" w:line="240" w:lineRule="auto"/>
      </w:pPr>
      <w:proofErr w:type="gramStart"/>
      <w:r>
        <w:rPr>
          <w:rStyle w:val="HTMLCode"/>
          <w:rFonts w:eastAsiaTheme="minorHAnsi"/>
        </w:rPr>
        <w:t>visible</w:t>
      </w:r>
      <w:proofErr w:type="gramEnd"/>
      <w:r>
        <w:t xml:space="preserve"> - Default. The overflow is not clipped. It renders outside the element's box</w:t>
      </w:r>
    </w:p>
    <w:p w:rsidR="00374B1F" w:rsidRDefault="00374B1F" w:rsidP="00374B1F">
      <w:pPr>
        <w:numPr>
          <w:ilvl w:val="0"/>
          <w:numId w:val="2"/>
        </w:numPr>
        <w:spacing w:before="100" w:beforeAutospacing="1" w:after="100" w:afterAutospacing="1" w:line="240" w:lineRule="auto"/>
      </w:pPr>
      <w:r>
        <w:rPr>
          <w:rStyle w:val="HTMLCode"/>
          <w:rFonts w:eastAsiaTheme="minorHAnsi"/>
        </w:rPr>
        <w:t>hidden</w:t>
      </w:r>
      <w:r>
        <w:t xml:space="preserve"> - The overflow is clipped, and the rest of the content will be invisible</w:t>
      </w:r>
    </w:p>
    <w:p w:rsidR="00374B1F" w:rsidRDefault="00374B1F" w:rsidP="00374B1F">
      <w:pPr>
        <w:numPr>
          <w:ilvl w:val="0"/>
          <w:numId w:val="2"/>
        </w:numPr>
        <w:spacing w:before="100" w:beforeAutospacing="1" w:after="100" w:afterAutospacing="1" w:line="240" w:lineRule="auto"/>
      </w:pPr>
      <w:r>
        <w:rPr>
          <w:rStyle w:val="HTMLCode"/>
          <w:rFonts w:eastAsiaTheme="minorHAnsi"/>
        </w:rPr>
        <w:t>scroll</w:t>
      </w:r>
      <w:r>
        <w:t xml:space="preserve"> - The overflow is clipped, but a scrollbar is added to see the rest of the content</w:t>
      </w:r>
    </w:p>
    <w:p w:rsidR="00374B1F" w:rsidRDefault="00374B1F" w:rsidP="00374B1F">
      <w:pPr>
        <w:numPr>
          <w:ilvl w:val="0"/>
          <w:numId w:val="2"/>
        </w:numPr>
        <w:spacing w:before="100" w:beforeAutospacing="1" w:after="100" w:afterAutospacing="1" w:line="240" w:lineRule="auto"/>
      </w:pPr>
      <w:r>
        <w:rPr>
          <w:rStyle w:val="HTMLCode"/>
          <w:rFonts w:eastAsiaTheme="minorHAnsi"/>
        </w:rPr>
        <w:t>auto</w:t>
      </w:r>
      <w:r>
        <w:t xml:space="preserve"> - If overflow is clipped, a scrollbar should be added to see the rest of the content</w:t>
      </w:r>
    </w:p>
    <w:p w:rsidR="00374B1F" w:rsidRDefault="00374B1F" w:rsidP="00374B1F">
      <w:pPr>
        <w:pStyle w:val="NormalWeb"/>
      </w:pPr>
      <w:r>
        <w:rPr>
          <w:rStyle w:val="Strong"/>
          <w:rFonts w:eastAsiaTheme="majorEastAsia"/>
        </w:rPr>
        <w:t>Note:</w:t>
      </w:r>
      <w:r>
        <w:t xml:space="preserve"> The </w:t>
      </w:r>
      <w:r>
        <w:rPr>
          <w:rStyle w:val="HTMLCode"/>
        </w:rPr>
        <w:t>overflow</w:t>
      </w:r>
      <w:r>
        <w:t xml:space="preserve"> property only works for block elements with a specified height.</w:t>
      </w:r>
    </w:p>
    <w:p w:rsidR="00374B1F" w:rsidRDefault="00374B1F" w:rsidP="00374B1F">
      <w:pPr>
        <w:pStyle w:val="NormalWeb"/>
      </w:pPr>
      <w:r>
        <w:rPr>
          <w:rStyle w:val="Strong"/>
          <w:rFonts w:eastAsiaTheme="majorEastAsia"/>
        </w:rPr>
        <w:t>Note:</w:t>
      </w:r>
      <w:r>
        <w:t xml:space="preserve"> In OS X Lion (on Mac), scrollbars are hidden by default and only shown when being used (even though "</w:t>
      </w:r>
      <w:r w:rsidR="009E7A1C">
        <w:t>overflow: scroll</w:t>
      </w:r>
      <w:bookmarkStart w:id="0" w:name="_GoBack"/>
      <w:bookmarkEnd w:id="0"/>
      <w:r>
        <w:t>" is set).</w:t>
      </w:r>
    </w:p>
    <w:p w:rsidR="00374B1F" w:rsidRDefault="009E7A1C" w:rsidP="00374B1F">
      <w:r>
        <w:pict>
          <v:rect id="_x0000_i1027" style="width:0;height:1.5pt" o:hralign="center" o:hrstd="t" o:hr="t" fillcolor="#a0a0a0" stroked="f"/>
        </w:pict>
      </w:r>
    </w:p>
    <w:p w:rsidR="00374B1F" w:rsidRDefault="00374B1F" w:rsidP="00374B1F">
      <w:pPr>
        <w:pStyle w:val="Heading2"/>
      </w:pPr>
      <w:proofErr w:type="gramStart"/>
      <w:r>
        <w:t>overflow</w:t>
      </w:r>
      <w:proofErr w:type="gramEnd"/>
      <w:r>
        <w:t>: visible</w:t>
      </w:r>
    </w:p>
    <w:p w:rsidR="00374B1F" w:rsidRDefault="00374B1F" w:rsidP="00374B1F">
      <w:pPr>
        <w:pStyle w:val="NormalWeb"/>
      </w:pPr>
      <w:r>
        <w:t xml:space="preserve">By default, the overflow is </w:t>
      </w:r>
      <w:r>
        <w:rPr>
          <w:rStyle w:val="HTMLCode"/>
        </w:rPr>
        <w:t>visible</w:t>
      </w:r>
      <w:r>
        <w:t>, meaning that it is not clipped and it renders outside the element's box:</w:t>
      </w:r>
    </w:p>
    <w:p w:rsidR="00374B1F" w:rsidRDefault="00374B1F" w:rsidP="00374B1F">
      <w:r>
        <w:t>You can use the overflow property when you want to have better control of the layout. The overflow property specifies what happens if content overflows an element's box.</w:t>
      </w:r>
    </w:p>
    <w:p w:rsidR="00374B1F" w:rsidRDefault="00374B1F" w:rsidP="00374B1F">
      <w:pPr>
        <w:pStyle w:val="Heading3"/>
      </w:pPr>
      <w:r>
        <w:t>Example</w:t>
      </w:r>
    </w:p>
    <w:p w:rsidR="00374B1F" w:rsidRDefault="00374B1F" w:rsidP="00374B1F">
      <w:proofErr w:type="gramStart"/>
      <w:r>
        <w:rPr>
          <w:color w:val="A52A2A"/>
        </w:rPr>
        <w:t>div</w:t>
      </w:r>
      <w:proofErr w:type="gramEnd"/>
      <w:r>
        <w:rPr>
          <w:color w:val="A52A2A"/>
        </w:rPr>
        <w:t xml:space="preserve"> </w:t>
      </w:r>
      <w:r>
        <w:rPr>
          <w:color w:val="000000"/>
        </w:rPr>
        <w:t>{</w:t>
      </w:r>
      <w:r>
        <w:rPr>
          <w:color w:val="FF0000"/>
        </w:rPr>
        <w:br/>
        <w:t>    width</w:t>
      </w:r>
      <w:r>
        <w:rPr>
          <w:color w:val="000000"/>
        </w:rPr>
        <w:t>:</w:t>
      </w:r>
      <w:r>
        <w:rPr>
          <w:color w:val="0000CD"/>
        </w:rPr>
        <w:t xml:space="preserve"> 200px</w:t>
      </w:r>
      <w:r>
        <w:rPr>
          <w:color w:val="000000"/>
        </w:rPr>
        <w:t>;</w:t>
      </w:r>
      <w:r>
        <w:rPr>
          <w:color w:val="FF0000"/>
        </w:rPr>
        <w:br/>
        <w:t>    height</w:t>
      </w:r>
      <w:r>
        <w:rPr>
          <w:color w:val="000000"/>
        </w:rPr>
        <w:t>:</w:t>
      </w:r>
      <w:r>
        <w:rPr>
          <w:color w:val="0000CD"/>
        </w:rPr>
        <w:t xml:space="preserve"> 50px</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eee</w:t>
      </w:r>
      <w:proofErr w:type="spellEnd"/>
      <w:r>
        <w:rPr>
          <w:color w:val="000000"/>
        </w:rPr>
        <w:t>;</w:t>
      </w:r>
      <w:r>
        <w:rPr>
          <w:color w:val="FF0000"/>
        </w:rPr>
        <w:br/>
        <w:t>    overflow</w:t>
      </w:r>
      <w:r>
        <w:rPr>
          <w:color w:val="000000"/>
        </w:rPr>
        <w:t>:</w:t>
      </w:r>
      <w:r>
        <w:rPr>
          <w:color w:val="0000CD"/>
        </w:rPr>
        <w:t xml:space="preserve"> visible</w:t>
      </w:r>
      <w:r>
        <w:rPr>
          <w:color w:val="000000"/>
        </w:rPr>
        <w:t>;</w:t>
      </w:r>
      <w:r>
        <w:rPr>
          <w:color w:val="FF0000"/>
        </w:rPr>
        <w:br/>
      </w:r>
      <w:r>
        <w:rPr>
          <w:color w:val="000000"/>
        </w:rPr>
        <w:t>}</w:t>
      </w:r>
      <w:r>
        <w:rPr>
          <w:color w:val="A52A2A"/>
        </w:rPr>
        <w:t xml:space="preserve"> </w:t>
      </w:r>
    </w:p>
    <w:p w:rsidR="00374B1F" w:rsidRDefault="009E7A1C" w:rsidP="00374B1F">
      <w:r>
        <w:pict>
          <v:rect id="_x0000_i1028" style="width:0;height:1.5pt" o:hralign="center" o:hrstd="t" o:hr="t" fillcolor="#a0a0a0" stroked="f"/>
        </w:pict>
      </w:r>
    </w:p>
    <w:p w:rsidR="00374B1F" w:rsidRDefault="009E7A1C" w:rsidP="00374B1F">
      <w:r>
        <w:pict>
          <v:rect id="_x0000_i1029" style="width:0;height:1.5pt" o:hralign="center" o:hrstd="t" o:hr="t" fillcolor="#a0a0a0" stroked="f"/>
        </w:pict>
      </w:r>
    </w:p>
    <w:p w:rsidR="00374B1F" w:rsidRDefault="00374B1F" w:rsidP="00374B1F">
      <w:pPr>
        <w:pStyle w:val="Heading2"/>
      </w:pPr>
      <w:proofErr w:type="gramStart"/>
      <w:r>
        <w:t>overflow</w:t>
      </w:r>
      <w:proofErr w:type="gramEnd"/>
      <w:r>
        <w:t>: hidden</w:t>
      </w:r>
    </w:p>
    <w:p w:rsidR="00374B1F" w:rsidRDefault="00374B1F" w:rsidP="00374B1F">
      <w:pPr>
        <w:pStyle w:val="NormalWeb"/>
      </w:pPr>
      <w:r>
        <w:t xml:space="preserve">With the </w:t>
      </w:r>
      <w:r>
        <w:rPr>
          <w:rStyle w:val="HTMLCode"/>
        </w:rPr>
        <w:t>hidden</w:t>
      </w:r>
      <w:r>
        <w:t xml:space="preserve"> value, the overflow is clipped, and the rest of the content is hidden:</w:t>
      </w:r>
    </w:p>
    <w:p w:rsidR="00374B1F" w:rsidRDefault="00374B1F" w:rsidP="00374B1F">
      <w:r>
        <w:t>You can use the overflow property when you want to have better control of the layout. The overflow property specifies what happens if content overflows an element's box.</w:t>
      </w:r>
    </w:p>
    <w:p w:rsidR="00374B1F" w:rsidRDefault="00374B1F" w:rsidP="00374B1F">
      <w:pPr>
        <w:pStyle w:val="Heading3"/>
      </w:pPr>
      <w:r>
        <w:t>Example</w:t>
      </w:r>
    </w:p>
    <w:p w:rsidR="00374B1F" w:rsidRDefault="00374B1F" w:rsidP="00374B1F">
      <w:proofErr w:type="gramStart"/>
      <w:r>
        <w:rPr>
          <w:color w:val="A52A2A"/>
        </w:rPr>
        <w:t>div</w:t>
      </w:r>
      <w:proofErr w:type="gramEnd"/>
      <w:r>
        <w:rPr>
          <w:color w:val="A52A2A"/>
        </w:rPr>
        <w:t xml:space="preserve"> </w:t>
      </w:r>
      <w:r>
        <w:rPr>
          <w:color w:val="000000"/>
        </w:rPr>
        <w:t>{</w:t>
      </w:r>
      <w:r>
        <w:rPr>
          <w:color w:val="FF0000"/>
        </w:rPr>
        <w:br/>
        <w:t>    overflow</w:t>
      </w:r>
      <w:r>
        <w:rPr>
          <w:color w:val="000000"/>
        </w:rPr>
        <w:t>:</w:t>
      </w:r>
      <w:r>
        <w:rPr>
          <w:color w:val="0000CD"/>
        </w:rPr>
        <w:t xml:space="preserve"> hidden</w:t>
      </w:r>
      <w:r>
        <w:rPr>
          <w:color w:val="000000"/>
        </w:rPr>
        <w:t>;</w:t>
      </w:r>
      <w:r>
        <w:rPr>
          <w:color w:val="FF0000"/>
        </w:rPr>
        <w:br/>
      </w:r>
      <w:r>
        <w:rPr>
          <w:color w:val="000000"/>
        </w:rPr>
        <w:t>}</w:t>
      </w:r>
      <w:r>
        <w:rPr>
          <w:color w:val="A52A2A"/>
        </w:rPr>
        <w:t xml:space="preserve"> </w:t>
      </w:r>
    </w:p>
    <w:p w:rsidR="00374B1F" w:rsidRDefault="009E7A1C" w:rsidP="00374B1F">
      <w:r>
        <w:pict>
          <v:rect id="_x0000_i1030" style="width:0;height:1.5pt" o:hralign="center" o:hrstd="t" o:hr="t" fillcolor="#a0a0a0" stroked="f"/>
        </w:pict>
      </w:r>
    </w:p>
    <w:p w:rsidR="00374B1F" w:rsidRDefault="00374B1F" w:rsidP="00374B1F">
      <w:pPr>
        <w:pStyle w:val="Heading2"/>
      </w:pPr>
      <w:proofErr w:type="gramStart"/>
      <w:r>
        <w:t>overflow</w:t>
      </w:r>
      <w:proofErr w:type="gramEnd"/>
      <w:r>
        <w:t>: scroll</w:t>
      </w:r>
    </w:p>
    <w:p w:rsidR="00374B1F" w:rsidRDefault="00374B1F" w:rsidP="00374B1F">
      <w:pPr>
        <w:pStyle w:val="NormalWeb"/>
      </w:pPr>
      <w:r>
        <w:t xml:space="preserve">Setting the value to </w:t>
      </w:r>
      <w:r>
        <w:rPr>
          <w:rStyle w:val="HTMLCode"/>
        </w:rPr>
        <w:t>scroll</w:t>
      </w:r>
      <w:r>
        <w:t>, the overflow is clipped and a scrollbar is added to scroll inside the box. Note that this will add a scrollbar both horizontally and vertically (even if you do not need it):</w:t>
      </w:r>
    </w:p>
    <w:p w:rsidR="00374B1F" w:rsidRDefault="00374B1F" w:rsidP="00374B1F">
      <w:r>
        <w:t>You can use the overflow property when you want to have better control of the layout. The overflow property specifies what happens if content overflows an element's box.</w:t>
      </w:r>
    </w:p>
    <w:p w:rsidR="00374B1F" w:rsidRDefault="00374B1F" w:rsidP="00374B1F">
      <w:pPr>
        <w:pStyle w:val="Heading3"/>
      </w:pPr>
      <w:r>
        <w:t>Example</w:t>
      </w:r>
    </w:p>
    <w:p w:rsidR="00374B1F" w:rsidRDefault="00374B1F" w:rsidP="00374B1F">
      <w:proofErr w:type="gramStart"/>
      <w:r>
        <w:rPr>
          <w:color w:val="A52A2A"/>
        </w:rPr>
        <w:t>div</w:t>
      </w:r>
      <w:proofErr w:type="gramEnd"/>
      <w:r>
        <w:rPr>
          <w:color w:val="A52A2A"/>
        </w:rPr>
        <w:t xml:space="preserve"> </w:t>
      </w:r>
      <w:r>
        <w:rPr>
          <w:color w:val="000000"/>
        </w:rPr>
        <w:t>{</w:t>
      </w:r>
      <w:r>
        <w:rPr>
          <w:color w:val="FF0000"/>
        </w:rPr>
        <w:br/>
        <w:t>    overflow</w:t>
      </w:r>
      <w:r>
        <w:rPr>
          <w:color w:val="000000"/>
        </w:rPr>
        <w:t>:</w:t>
      </w:r>
      <w:r>
        <w:rPr>
          <w:color w:val="0000CD"/>
        </w:rPr>
        <w:t xml:space="preserve"> scroll</w:t>
      </w:r>
      <w:r>
        <w:rPr>
          <w:color w:val="000000"/>
        </w:rPr>
        <w:t>;</w:t>
      </w:r>
      <w:r>
        <w:rPr>
          <w:color w:val="FF0000"/>
        </w:rPr>
        <w:br/>
      </w:r>
      <w:r>
        <w:rPr>
          <w:color w:val="000000"/>
        </w:rPr>
        <w:t>}</w:t>
      </w:r>
      <w:r>
        <w:rPr>
          <w:color w:val="A52A2A"/>
        </w:rPr>
        <w:t xml:space="preserve"> </w:t>
      </w:r>
    </w:p>
    <w:p w:rsidR="00374B1F" w:rsidRDefault="009E7A1C" w:rsidP="00374B1F">
      <w:r>
        <w:pict>
          <v:rect id="_x0000_i1031" style="width:0;height:1.5pt" o:hralign="center" o:hrstd="t" o:hr="t" fillcolor="#a0a0a0" stroked="f"/>
        </w:pict>
      </w:r>
    </w:p>
    <w:p w:rsidR="00374B1F" w:rsidRDefault="00374B1F" w:rsidP="00374B1F">
      <w:pPr>
        <w:pStyle w:val="Heading2"/>
      </w:pPr>
      <w:proofErr w:type="gramStart"/>
      <w:r>
        <w:t>overflow</w:t>
      </w:r>
      <w:proofErr w:type="gramEnd"/>
      <w:r>
        <w:t>: auto</w:t>
      </w:r>
    </w:p>
    <w:p w:rsidR="00374B1F" w:rsidRDefault="00374B1F" w:rsidP="00374B1F">
      <w:pPr>
        <w:pStyle w:val="NormalWeb"/>
      </w:pPr>
      <w:r>
        <w:t xml:space="preserve">The </w:t>
      </w:r>
      <w:r>
        <w:rPr>
          <w:rStyle w:val="HTMLCode"/>
        </w:rPr>
        <w:t>auto</w:t>
      </w:r>
      <w:r>
        <w:t xml:space="preserve"> value is similar to </w:t>
      </w:r>
      <w:r>
        <w:rPr>
          <w:rStyle w:val="HTMLCode"/>
        </w:rPr>
        <w:t>scroll</w:t>
      </w:r>
      <w:r>
        <w:t>, only it add scrollbars when necessary:</w:t>
      </w:r>
    </w:p>
    <w:p w:rsidR="00374B1F" w:rsidRDefault="00374B1F" w:rsidP="00374B1F">
      <w:r>
        <w:t>You can use the overflow property when you want to have better control of the layout. The overflow property specifies what happens if content overflows an element's box.</w:t>
      </w:r>
    </w:p>
    <w:p w:rsidR="00374B1F" w:rsidRDefault="00374B1F" w:rsidP="00374B1F">
      <w:pPr>
        <w:pStyle w:val="Heading3"/>
      </w:pPr>
      <w:r>
        <w:t>Example</w:t>
      </w:r>
    </w:p>
    <w:p w:rsidR="00374B1F" w:rsidRDefault="00374B1F" w:rsidP="00374B1F">
      <w:proofErr w:type="gramStart"/>
      <w:r>
        <w:rPr>
          <w:color w:val="A52A2A"/>
        </w:rPr>
        <w:t>div</w:t>
      </w:r>
      <w:proofErr w:type="gramEnd"/>
      <w:r>
        <w:rPr>
          <w:color w:val="A52A2A"/>
        </w:rPr>
        <w:t xml:space="preserve"> </w:t>
      </w:r>
      <w:r>
        <w:rPr>
          <w:color w:val="000000"/>
        </w:rPr>
        <w:t>{</w:t>
      </w:r>
      <w:r>
        <w:rPr>
          <w:color w:val="FF0000"/>
        </w:rPr>
        <w:br/>
        <w:t>    overflow</w:t>
      </w:r>
      <w:r>
        <w:rPr>
          <w:color w:val="000000"/>
        </w:rPr>
        <w:t>:</w:t>
      </w:r>
      <w:r>
        <w:rPr>
          <w:color w:val="0000CD"/>
        </w:rPr>
        <w:t xml:space="preserve"> auto</w:t>
      </w:r>
      <w:r>
        <w:rPr>
          <w:color w:val="000000"/>
        </w:rPr>
        <w:t>;</w:t>
      </w:r>
      <w:r>
        <w:rPr>
          <w:color w:val="FF0000"/>
        </w:rPr>
        <w:br/>
      </w:r>
      <w:r>
        <w:rPr>
          <w:color w:val="000000"/>
        </w:rPr>
        <w:t>}</w:t>
      </w:r>
      <w:r>
        <w:rPr>
          <w:color w:val="A52A2A"/>
        </w:rPr>
        <w:t xml:space="preserve"> </w:t>
      </w:r>
    </w:p>
    <w:p w:rsidR="00374B1F" w:rsidRDefault="009E7A1C" w:rsidP="00374B1F">
      <w:r>
        <w:pict>
          <v:rect id="_x0000_i1032" style="width:0;height:1.5pt" o:hralign="center" o:hrstd="t" o:hr="t" fillcolor="#a0a0a0" stroked="f"/>
        </w:pict>
      </w:r>
    </w:p>
    <w:p w:rsidR="00374B1F" w:rsidRDefault="00374B1F" w:rsidP="00374B1F">
      <w:pPr>
        <w:pStyle w:val="Heading2"/>
      </w:pPr>
      <w:proofErr w:type="gramStart"/>
      <w:r>
        <w:t>overflow-x</w:t>
      </w:r>
      <w:proofErr w:type="gramEnd"/>
      <w:r>
        <w:t xml:space="preserve"> and overflow-y</w:t>
      </w:r>
    </w:p>
    <w:p w:rsidR="00374B1F" w:rsidRDefault="00374B1F" w:rsidP="00374B1F">
      <w:pPr>
        <w:pStyle w:val="NormalWeb"/>
      </w:pPr>
      <w:r>
        <w:t xml:space="preserve">The </w:t>
      </w:r>
      <w:r>
        <w:rPr>
          <w:rStyle w:val="HTMLCode"/>
        </w:rPr>
        <w:t>overflow-x</w:t>
      </w:r>
      <w:r>
        <w:t xml:space="preserve"> and </w:t>
      </w:r>
      <w:r>
        <w:rPr>
          <w:rStyle w:val="HTMLCode"/>
        </w:rPr>
        <w:t>overflow-y</w:t>
      </w:r>
      <w:r>
        <w:t xml:space="preserve"> properties specifies whether to change the overflow of content just horizontally or vertically (or both):</w:t>
      </w:r>
    </w:p>
    <w:p w:rsidR="00374B1F" w:rsidRDefault="00374B1F" w:rsidP="00374B1F">
      <w:pPr>
        <w:pStyle w:val="NormalWeb"/>
      </w:pPr>
      <w:proofErr w:type="gramStart"/>
      <w:r>
        <w:rPr>
          <w:rStyle w:val="HTMLCode"/>
        </w:rPr>
        <w:t>overflow-x</w:t>
      </w:r>
      <w:proofErr w:type="gramEnd"/>
      <w:r>
        <w:t xml:space="preserve"> specifies what to do with the left/right edges of the content.</w:t>
      </w:r>
      <w:r>
        <w:br/>
      </w:r>
      <w:proofErr w:type="gramStart"/>
      <w:r>
        <w:rPr>
          <w:rStyle w:val="HTMLCode"/>
        </w:rPr>
        <w:t>overflow-y</w:t>
      </w:r>
      <w:proofErr w:type="gramEnd"/>
      <w:r>
        <w:t xml:space="preserve"> specifies what to do with the top/bottom edges of the content.</w:t>
      </w:r>
    </w:p>
    <w:p w:rsidR="00374B1F" w:rsidRDefault="00374B1F" w:rsidP="00374B1F">
      <w:r>
        <w:t>You can use the overflow property when you want to have better control of the layout. The overflow property specifies what happens if content overflows an element's box.</w:t>
      </w:r>
    </w:p>
    <w:p w:rsidR="00374B1F" w:rsidRDefault="00374B1F" w:rsidP="00374B1F">
      <w:pPr>
        <w:pStyle w:val="Heading3"/>
      </w:pPr>
      <w:r>
        <w:t>Example</w:t>
      </w:r>
    </w:p>
    <w:p w:rsidR="00374B1F" w:rsidRDefault="00374B1F" w:rsidP="00374B1F">
      <w:proofErr w:type="gramStart"/>
      <w:r>
        <w:rPr>
          <w:color w:val="A52A2A"/>
        </w:rPr>
        <w:t>div</w:t>
      </w:r>
      <w:proofErr w:type="gramEnd"/>
      <w:r>
        <w:rPr>
          <w:color w:val="A52A2A"/>
        </w:rPr>
        <w:t xml:space="preserve"> </w:t>
      </w:r>
      <w:r>
        <w:rPr>
          <w:color w:val="000000"/>
        </w:rPr>
        <w:t>{</w:t>
      </w:r>
      <w:r>
        <w:rPr>
          <w:color w:val="FF0000"/>
        </w:rPr>
        <w:br/>
        <w:t>    overflow-x</w:t>
      </w:r>
      <w:r>
        <w:rPr>
          <w:color w:val="000000"/>
        </w:rPr>
        <w:t>:</w:t>
      </w:r>
      <w:r>
        <w:rPr>
          <w:color w:val="0000CD"/>
        </w:rPr>
        <w:t xml:space="preserve"> hidden</w:t>
      </w:r>
      <w:r>
        <w:rPr>
          <w:color w:val="000000"/>
        </w:rPr>
        <w:t>;</w:t>
      </w:r>
      <w:r>
        <w:rPr>
          <w:color w:val="FF0000"/>
        </w:rPr>
        <w:t xml:space="preserve"> </w:t>
      </w:r>
      <w:r>
        <w:rPr>
          <w:color w:val="008000"/>
        </w:rPr>
        <w:t>/* Hide horizontal scrollbar */</w:t>
      </w:r>
      <w:r>
        <w:rPr>
          <w:color w:val="FF0000"/>
        </w:rPr>
        <w:br/>
        <w:t>    overflow-y</w:t>
      </w:r>
      <w:r>
        <w:rPr>
          <w:color w:val="000000"/>
        </w:rPr>
        <w:t>:</w:t>
      </w:r>
      <w:r>
        <w:rPr>
          <w:color w:val="0000CD"/>
        </w:rPr>
        <w:t xml:space="preserve"> scroll</w:t>
      </w:r>
      <w:r>
        <w:rPr>
          <w:color w:val="000000"/>
        </w:rPr>
        <w:t>;</w:t>
      </w:r>
      <w:r>
        <w:rPr>
          <w:color w:val="FF0000"/>
        </w:rPr>
        <w:t xml:space="preserve"> </w:t>
      </w:r>
      <w:r>
        <w:rPr>
          <w:color w:val="008000"/>
        </w:rPr>
        <w:t>/* Add vertical scrollbar */</w:t>
      </w:r>
      <w:r>
        <w:rPr>
          <w:color w:val="FF0000"/>
        </w:rPr>
        <w:br/>
      </w:r>
      <w:r>
        <w:rPr>
          <w:color w:val="000000"/>
        </w:rPr>
        <w:t>}</w:t>
      </w:r>
      <w:r>
        <w:rPr>
          <w:color w:val="A52A2A"/>
        </w:rPr>
        <w:t xml:space="preserve"> </w:t>
      </w:r>
    </w:p>
    <w:p w:rsidR="00374B1F" w:rsidRDefault="009E7A1C" w:rsidP="00374B1F">
      <w:r>
        <w:pict>
          <v:rect id="_x0000_i1033" style="width:0;height:1.5pt" o:hralign="center" o:hrstd="t" o:hr="t" fillcolor="#a0a0a0" stroked="f"/>
        </w:pict>
      </w:r>
    </w:p>
    <w:p w:rsidR="00374B1F" w:rsidRDefault="00374B1F" w:rsidP="00374B1F">
      <w:pPr>
        <w:pStyle w:val="Heading2"/>
      </w:pPr>
      <w:r>
        <w:t>Test Yourself with Exercises!</w:t>
      </w:r>
    </w:p>
    <w:p w:rsidR="00374B1F" w:rsidRDefault="00374B1F" w:rsidP="00374B1F">
      <w:r>
        <w:t xml:space="preserve">    </w:t>
      </w:r>
    </w:p>
    <w:p w:rsidR="00374B1F" w:rsidRDefault="009E7A1C" w:rsidP="00374B1F">
      <w:r>
        <w:pict>
          <v:rect id="_x0000_i1034" style="width:0;height:1.5pt" o:hralign="center" o:hrstd="t" o:hr="t" fillcolor="#a0a0a0" stroked="f"/>
        </w:pict>
      </w:r>
    </w:p>
    <w:p w:rsidR="00374B1F" w:rsidRDefault="00374B1F" w:rsidP="00374B1F">
      <w:pPr>
        <w:pStyle w:val="Heading2"/>
      </w:pPr>
      <w:r>
        <w:t>All CSS Overflow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6665"/>
      </w:tblGrid>
      <w:tr w:rsidR="00374B1F" w:rsidTr="00374B1F">
        <w:trPr>
          <w:tblCellSpacing w:w="15" w:type="dxa"/>
        </w:trPr>
        <w:tc>
          <w:tcPr>
            <w:tcW w:w="1000" w:type="pct"/>
            <w:vAlign w:val="center"/>
            <w:hideMark/>
          </w:tcPr>
          <w:p w:rsidR="00374B1F" w:rsidRDefault="00374B1F">
            <w:pPr>
              <w:jc w:val="center"/>
              <w:rPr>
                <w:b/>
                <w:bCs/>
                <w:sz w:val="24"/>
                <w:szCs w:val="24"/>
              </w:rPr>
            </w:pPr>
            <w:r>
              <w:rPr>
                <w:b/>
                <w:bCs/>
              </w:rPr>
              <w:t>Property</w:t>
            </w:r>
          </w:p>
        </w:tc>
        <w:tc>
          <w:tcPr>
            <w:tcW w:w="2750" w:type="pct"/>
            <w:vAlign w:val="center"/>
            <w:hideMark/>
          </w:tcPr>
          <w:p w:rsidR="00374B1F" w:rsidRDefault="00374B1F">
            <w:pPr>
              <w:jc w:val="center"/>
              <w:rPr>
                <w:b/>
                <w:bCs/>
                <w:sz w:val="24"/>
                <w:szCs w:val="24"/>
              </w:rPr>
            </w:pPr>
            <w:r>
              <w:rPr>
                <w:b/>
                <w:bCs/>
              </w:rPr>
              <w:t>Description</w:t>
            </w:r>
          </w:p>
        </w:tc>
      </w:tr>
      <w:tr w:rsidR="00374B1F" w:rsidTr="00374B1F">
        <w:trPr>
          <w:tblCellSpacing w:w="15" w:type="dxa"/>
        </w:trPr>
        <w:tc>
          <w:tcPr>
            <w:tcW w:w="0" w:type="auto"/>
            <w:vAlign w:val="center"/>
            <w:hideMark/>
          </w:tcPr>
          <w:p w:rsidR="00374B1F" w:rsidRDefault="009E7A1C">
            <w:pPr>
              <w:rPr>
                <w:sz w:val="24"/>
                <w:szCs w:val="24"/>
              </w:rPr>
            </w:pPr>
            <w:hyperlink r:id="rId5" w:history="1">
              <w:r w:rsidR="00374B1F">
                <w:rPr>
                  <w:rStyle w:val="Hyperlink"/>
                </w:rPr>
                <w:t>overflow</w:t>
              </w:r>
            </w:hyperlink>
          </w:p>
        </w:tc>
        <w:tc>
          <w:tcPr>
            <w:tcW w:w="0" w:type="auto"/>
            <w:vAlign w:val="center"/>
            <w:hideMark/>
          </w:tcPr>
          <w:p w:rsidR="00374B1F" w:rsidRDefault="00374B1F">
            <w:pPr>
              <w:rPr>
                <w:sz w:val="24"/>
                <w:szCs w:val="24"/>
              </w:rPr>
            </w:pPr>
            <w:r>
              <w:t>Specifies what happens if content overflows an element's box</w:t>
            </w:r>
          </w:p>
        </w:tc>
      </w:tr>
      <w:tr w:rsidR="00374B1F" w:rsidTr="00374B1F">
        <w:trPr>
          <w:tblCellSpacing w:w="15" w:type="dxa"/>
        </w:trPr>
        <w:tc>
          <w:tcPr>
            <w:tcW w:w="0" w:type="auto"/>
            <w:vAlign w:val="center"/>
            <w:hideMark/>
          </w:tcPr>
          <w:p w:rsidR="00374B1F" w:rsidRDefault="009E7A1C">
            <w:pPr>
              <w:rPr>
                <w:sz w:val="24"/>
                <w:szCs w:val="24"/>
              </w:rPr>
            </w:pPr>
            <w:hyperlink r:id="rId6" w:history="1">
              <w:r w:rsidR="00374B1F">
                <w:rPr>
                  <w:rStyle w:val="Hyperlink"/>
                </w:rPr>
                <w:t>overflow-x</w:t>
              </w:r>
            </w:hyperlink>
          </w:p>
        </w:tc>
        <w:tc>
          <w:tcPr>
            <w:tcW w:w="0" w:type="auto"/>
            <w:vAlign w:val="center"/>
            <w:hideMark/>
          </w:tcPr>
          <w:p w:rsidR="00374B1F" w:rsidRDefault="00374B1F">
            <w:pPr>
              <w:rPr>
                <w:sz w:val="24"/>
                <w:szCs w:val="24"/>
              </w:rPr>
            </w:pPr>
            <w:r>
              <w:t>Specifies what to do with the left/right edges of the content if it overflows the element's content area</w:t>
            </w:r>
          </w:p>
        </w:tc>
      </w:tr>
      <w:tr w:rsidR="00374B1F" w:rsidTr="00374B1F">
        <w:trPr>
          <w:tblCellSpacing w:w="15" w:type="dxa"/>
        </w:trPr>
        <w:tc>
          <w:tcPr>
            <w:tcW w:w="0" w:type="auto"/>
            <w:vAlign w:val="center"/>
            <w:hideMark/>
          </w:tcPr>
          <w:p w:rsidR="00374B1F" w:rsidRDefault="009E7A1C">
            <w:pPr>
              <w:rPr>
                <w:sz w:val="24"/>
                <w:szCs w:val="24"/>
              </w:rPr>
            </w:pPr>
            <w:hyperlink r:id="rId7" w:history="1">
              <w:r w:rsidR="00374B1F">
                <w:rPr>
                  <w:rStyle w:val="Hyperlink"/>
                </w:rPr>
                <w:t>overflow-y</w:t>
              </w:r>
            </w:hyperlink>
          </w:p>
        </w:tc>
        <w:tc>
          <w:tcPr>
            <w:tcW w:w="0" w:type="auto"/>
            <w:vAlign w:val="center"/>
            <w:hideMark/>
          </w:tcPr>
          <w:p w:rsidR="00374B1F" w:rsidRDefault="00374B1F">
            <w:pPr>
              <w:rPr>
                <w:sz w:val="24"/>
                <w:szCs w:val="24"/>
              </w:rPr>
            </w:pPr>
            <w:r>
              <w:t>Specifies what to do with the top/bottom edges of the content if it overflows the element's content area</w:t>
            </w:r>
          </w:p>
        </w:tc>
      </w:tr>
    </w:tbl>
    <w:p w:rsidR="00DF4351" w:rsidRDefault="00DF4351"/>
    <w:sectPr w:rsidR="00DF4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244"/>
    <w:multiLevelType w:val="multilevel"/>
    <w:tmpl w:val="FF1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538A2"/>
    <w:multiLevelType w:val="multilevel"/>
    <w:tmpl w:val="BE1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200"/>
    <w:rsid w:val="00374B1F"/>
    <w:rsid w:val="00431309"/>
    <w:rsid w:val="006C1970"/>
    <w:rsid w:val="009E7A1C"/>
    <w:rsid w:val="00DF4351"/>
    <w:rsid w:val="00F9520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2BB355-F382-4CF7-B6EC-D9B168A1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52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52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20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52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9520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9520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95200"/>
    <w:rPr>
      <w:b/>
      <w:bCs/>
    </w:rPr>
  </w:style>
  <w:style w:type="character" w:styleId="Hyperlink">
    <w:name w:val="Hyperlink"/>
    <w:basedOn w:val="DefaultParagraphFont"/>
    <w:uiPriority w:val="99"/>
    <w:semiHidden/>
    <w:unhideWhenUsed/>
    <w:rsid w:val="00374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287924">
      <w:bodyDiv w:val="1"/>
      <w:marLeft w:val="0"/>
      <w:marRight w:val="0"/>
      <w:marTop w:val="0"/>
      <w:marBottom w:val="0"/>
      <w:divBdr>
        <w:top w:val="none" w:sz="0" w:space="0" w:color="auto"/>
        <w:left w:val="none" w:sz="0" w:space="0" w:color="auto"/>
        <w:bottom w:val="none" w:sz="0" w:space="0" w:color="auto"/>
        <w:right w:val="none" w:sz="0" w:space="0" w:color="auto"/>
      </w:divBdr>
      <w:divsChild>
        <w:div w:id="244264751">
          <w:marLeft w:val="0"/>
          <w:marRight w:val="0"/>
          <w:marTop w:val="0"/>
          <w:marBottom w:val="0"/>
          <w:divBdr>
            <w:top w:val="none" w:sz="0" w:space="0" w:color="auto"/>
            <w:left w:val="none" w:sz="0" w:space="0" w:color="auto"/>
            <w:bottom w:val="none" w:sz="0" w:space="0" w:color="auto"/>
            <w:right w:val="none" w:sz="0" w:space="0" w:color="auto"/>
          </w:divBdr>
          <w:divsChild>
            <w:div w:id="1917277093">
              <w:marLeft w:val="0"/>
              <w:marRight w:val="0"/>
              <w:marTop w:val="0"/>
              <w:marBottom w:val="0"/>
              <w:divBdr>
                <w:top w:val="none" w:sz="0" w:space="0" w:color="auto"/>
                <w:left w:val="none" w:sz="0" w:space="0" w:color="auto"/>
                <w:bottom w:val="none" w:sz="0" w:space="0" w:color="auto"/>
                <w:right w:val="none" w:sz="0" w:space="0" w:color="auto"/>
              </w:divBdr>
            </w:div>
          </w:divsChild>
        </w:div>
        <w:div w:id="784033432">
          <w:marLeft w:val="0"/>
          <w:marRight w:val="0"/>
          <w:marTop w:val="0"/>
          <w:marBottom w:val="0"/>
          <w:divBdr>
            <w:top w:val="single" w:sz="18" w:space="5" w:color="auto"/>
            <w:left w:val="single" w:sz="18" w:space="5" w:color="auto"/>
            <w:bottom w:val="single" w:sz="18" w:space="5" w:color="auto"/>
            <w:right w:val="single" w:sz="18" w:space="5" w:color="auto"/>
          </w:divBdr>
        </w:div>
        <w:div w:id="1627002937">
          <w:marLeft w:val="0"/>
          <w:marRight w:val="0"/>
          <w:marTop w:val="0"/>
          <w:marBottom w:val="0"/>
          <w:divBdr>
            <w:top w:val="single" w:sz="18" w:space="0" w:color="auto"/>
            <w:left w:val="single" w:sz="18" w:space="0" w:color="auto"/>
            <w:bottom w:val="single" w:sz="18" w:space="0" w:color="auto"/>
            <w:right w:val="single" w:sz="18" w:space="0" w:color="auto"/>
          </w:divBdr>
          <w:divsChild>
            <w:div w:id="1905484623">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1188299152">
      <w:bodyDiv w:val="1"/>
      <w:marLeft w:val="0"/>
      <w:marRight w:val="0"/>
      <w:marTop w:val="0"/>
      <w:marBottom w:val="0"/>
      <w:divBdr>
        <w:top w:val="none" w:sz="0" w:space="0" w:color="auto"/>
        <w:left w:val="none" w:sz="0" w:space="0" w:color="auto"/>
        <w:bottom w:val="none" w:sz="0" w:space="0" w:color="auto"/>
        <w:right w:val="none" w:sz="0" w:space="0" w:color="auto"/>
      </w:divBdr>
    </w:div>
    <w:div w:id="1241132853">
      <w:bodyDiv w:val="1"/>
      <w:marLeft w:val="0"/>
      <w:marRight w:val="0"/>
      <w:marTop w:val="0"/>
      <w:marBottom w:val="0"/>
      <w:divBdr>
        <w:top w:val="none" w:sz="0" w:space="0" w:color="auto"/>
        <w:left w:val="none" w:sz="0" w:space="0" w:color="auto"/>
        <w:bottom w:val="none" w:sz="0" w:space="0" w:color="auto"/>
        <w:right w:val="none" w:sz="0" w:space="0" w:color="auto"/>
      </w:divBdr>
    </w:div>
    <w:div w:id="1468164198">
      <w:bodyDiv w:val="1"/>
      <w:marLeft w:val="0"/>
      <w:marRight w:val="0"/>
      <w:marTop w:val="0"/>
      <w:marBottom w:val="0"/>
      <w:divBdr>
        <w:top w:val="none" w:sz="0" w:space="0" w:color="auto"/>
        <w:left w:val="none" w:sz="0" w:space="0" w:color="auto"/>
        <w:bottom w:val="none" w:sz="0" w:space="0" w:color="auto"/>
        <w:right w:val="none" w:sz="0" w:space="0" w:color="auto"/>
      </w:divBdr>
      <w:divsChild>
        <w:div w:id="2120756717">
          <w:marLeft w:val="0"/>
          <w:marRight w:val="0"/>
          <w:marTop w:val="0"/>
          <w:marBottom w:val="0"/>
          <w:divBdr>
            <w:top w:val="none" w:sz="0" w:space="0" w:color="auto"/>
            <w:left w:val="none" w:sz="0" w:space="0" w:color="auto"/>
            <w:bottom w:val="none" w:sz="0" w:space="0" w:color="auto"/>
            <w:right w:val="none" w:sz="0" w:space="0" w:color="auto"/>
          </w:divBdr>
        </w:div>
        <w:div w:id="1224022545">
          <w:marLeft w:val="0"/>
          <w:marRight w:val="0"/>
          <w:marTop w:val="0"/>
          <w:marBottom w:val="0"/>
          <w:divBdr>
            <w:top w:val="none" w:sz="0" w:space="0" w:color="auto"/>
            <w:left w:val="none" w:sz="0" w:space="0" w:color="auto"/>
            <w:bottom w:val="none" w:sz="0" w:space="0" w:color="auto"/>
            <w:right w:val="none" w:sz="0" w:space="0" w:color="auto"/>
          </w:divBdr>
        </w:div>
        <w:div w:id="218369865">
          <w:marLeft w:val="0"/>
          <w:marRight w:val="0"/>
          <w:marTop w:val="0"/>
          <w:marBottom w:val="0"/>
          <w:divBdr>
            <w:top w:val="none" w:sz="0" w:space="0" w:color="auto"/>
            <w:left w:val="none" w:sz="0" w:space="0" w:color="auto"/>
            <w:bottom w:val="none" w:sz="0" w:space="0" w:color="auto"/>
            <w:right w:val="none" w:sz="0" w:space="0" w:color="auto"/>
          </w:divBdr>
        </w:div>
        <w:div w:id="2087650163">
          <w:marLeft w:val="0"/>
          <w:marRight w:val="0"/>
          <w:marTop w:val="1470"/>
          <w:marBottom w:val="0"/>
          <w:divBdr>
            <w:top w:val="none" w:sz="0" w:space="0" w:color="auto"/>
            <w:left w:val="none" w:sz="0" w:space="0" w:color="auto"/>
            <w:bottom w:val="none" w:sz="0" w:space="0" w:color="auto"/>
            <w:right w:val="none" w:sz="0" w:space="0" w:color="auto"/>
          </w:divBdr>
          <w:divsChild>
            <w:div w:id="1756242923">
              <w:marLeft w:val="0"/>
              <w:marRight w:val="0"/>
              <w:marTop w:val="0"/>
              <w:marBottom w:val="0"/>
              <w:divBdr>
                <w:top w:val="none" w:sz="0" w:space="0" w:color="auto"/>
                <w:left w:val="none" w:sz="0" w:space="0" w:color="auto"/>
                <w:bottom w:val="none" w:sz="0" w:space="0" w:color="auto"/>
                <w:right w:val="none" w:sz="0" w:space="0" w:color="auto"/>
              </w:divBdr>
            </w:div>
          </w:divsChild>
        </w:div>
        <w:div w:id="1398239085">
          <w:marLeft w:val="0"/>
          <w:marRight w:val="0"/>
          <w:marTop w:val="0"/>
          <w:marBottom w:val="0"/>
          <w:divBdr>
            <w:top w:val="none" w:sz="0" w:space="0" w:color="auto"/>
            <w:left w:val="none" w:sz="0" w:space="0" w:color="auto"/>
            <w:bottom w:val="none" w:sz="0" w:space="0" w:color="auto"/>
            <w:right w:val="none" w:sz="0" w:space="0" w:color="auto"/>
          </w:divBdr>
        </w:div>
        <w:div w:id="1933707413">
          <w:marLeft w:val="0"/>
          <w:marRight w:val="0"/>
          <w:marTop w:val="0"/>
          <w:marBottom w:val="0"/>
          <w:divBdr>
            <w:top w:val="none" w:sz="0" w:space="0" w:color="auto"/>
            <w:left w:val="none" w:sz="0" w:space="0" w:color="auto"/>
            <w:bottom w:val="none" w:sz="0" w:space="0" w:color="auto"/>
            <w:right w:val="none" w:sz="0" w:space="0" w:color="auto"/>
          </w:divBdr>
          <w:divsChild>
            <w:div w:id="1120613399">
              <w:marLeft w:val="0"/>
              <w:marRight w:val="0"/>
              <w:marTop w:val="0"/>
              <w:marBottom w:val="0"/>
              <w:divBdr>
                <w:top w:val="none" w:sz="0" w:space="0" w:color="auto"/>
                <w:left w:val="none" w:sz="0" w:space="0" w:color="auto"/>
                <w:bottom w:val="none" w:sz="0" w:space="0" w:color="auto"/>
                <w:right w:val="none" w:sz="0" w:space="0" w:color="auto"/>
              </w:divBdr>
            </w:div>
          </w:divsChild>
        </w:div>
        <w:div w:id="1058286320">
          <w:marLeft w:val="0"/>
          <w:marRight w:val="0"/>
          <w:marTop w:val="0"/>
          <w:marBottom w:val="0"/>
          <w:divBdr>
            <w:top w:val="none" w:sz="0" w:space="0" w:color="auto"/>
            <w:left w:val="none" w:sz="0" w:space="0" w:color="auto"/>
            <w:bottom w:val="none" w:sz="0" w:space="0" w:color="auto"/>
            <w:right w:val="none" w:sz="0" w:space="0" w:color="auto"/>
          </w:divBdr>
        </w:div>
        <w:div w:id="22484880">
          <w:marLeft w:val="0"/>
          <w:marRight w:val="0"/>
          <w:marTop w:val="0"/>
          <w:marBottom w:val="0"/>
          <w:divBdr>
            <w:top w:val="none" w:sz="0" w:space="0" w:color="auto"/>
            <w:left w:val="none" w:sz="0" w:space="0" w:color="auto"/>
            <w:bottom w:val="none" w:sz="0" w:space="0" w:color="auto"/>
            <w:right w:val="none" w:sz="0" w:space="0" w:color="auto"/>
          </w:divBdr>
          <w:divsChild>
            <w:div w:id="1060248151">
              <w:marLeft w:val="0"/>
              <w:marRight w:val="0"/>
              <w:marTop w:val="0"/>
              <w:marBottom w:val="0"/>
              <w:divBdr>
                <w:top w:val="none" w:sz="0" w:space="0" w:color="auto"/>
                <w:left w:val="none" w:sz="0" w:space="0" w:color="auto"/>
                <w:bottom w:val="none" w:sz="0" w:space="0" w:color="auto"/>
                <w:right w:val="none" w:sz="0" w:space="0" w:color="auto"/>
              </w:divBdr>
            </w:div>
          </w:divsChild>
        </w:div>
        <w:div w:id="1924751753">
          <w:marLeft w:val="0"/>
          <w:marRight w:val="0"/>
          <w:marTop w:val="0"/>
          <w:marBottom w:val="0"/>
          <w:divBdr>
            <w:top w:val="none" w:sz="0" w:space="0" w:color="auto"/>
            <w:left w:val="none" w:sz="0" w:space="0" w:color="auto"/>
            <w:bottom w:val="none" w:sz="0" w:space="0" w:color="auto"/>
            <w:right w:val="none" w:sz="0" w:space="0" w:color="auto"/>
          </w:divBdr>
        </w:div>
        <w:div w:id="1236815492">
          <w:marLeft w:val="0"/>
          <w:marRight w:val="0"/>
          <w:marTop w:val="0"/>
          <w:marBottom w:val="0"/>
          <w:divBdr>
            <w:top w:val="none" w:sz="0" w:space="0" w:color="auto"/>
            <w:left w:val="none" w:sz="0" w:space="0" w:color="auto"/>
            <w:bottom w:val="none" w:sz="0" w:space="0" w:color="auto"/>
            <w:right w:val="none" w:sz="0" w:space="0" w:color="auto"/>
          </w:divBdr>
          <w:divsChild>
            <w:div w:id="1957760550">
              <w:marLeft w:val="0"/>
              <w:marRight w:val="0"/>
              <w:marTop w:val="0"/>
              <w:marBottom w:val="0"/>
              <w:divBdr>
                <w:top w:val="none" w:sz="0" w:space="0" w:color="auto"/>
                <w:left w:val="none" w:sz="0" w:space="0" w:color="auto"/>
                <w:bottom w:val="none" w:sz="0" w:space="0" w:color="auto"/>
                <w:right w:val="none" w:sz="0" w:space="0" w:color="auto"/>
              </w:divBdr>
            </w:div>
          </w:divsChild>
        </w:div>
        <w:div w:id="892036739">
          <w:marLeft w:val="0"/>
          <w:marRight w:val="0"/>
          <w:marTop w:val="0"/>
          <w:marBottom w:val="0"/>
          <w:divBdr>
            <w:top w:val="none" w:sz="0" w:space="0" w:color="auto"/>
            <w:left w:val="none" w:sz="0" w:space="0" w:color="auto"/>
            <w:bottom w:val="none" w:sz="0" w:space="0" w:color="auto"/>
            <w:right w:val="none" w:sz="0" w:space="0" w:color="auto"/>
          </w:divBdr>
        </w:div>
        <w:div w:id="1505167838">
          <w:marLeft w:val="0"/>
          <w:marRight w:val="0"/>
          <w:marTop w:val="0"/>
          <w:marBottom w:val="0"/>
          <w:divBdr>
            <w:top w:val="none" w:sz="0" w:space="0" w:color="auto"/>
            <w:left w:val="none" w:sz="0" w:space="0" w:color="auto"/>
            <w:bottom w:val="none" w:sz="0" w:space="0" w:color="auto"/>
            <w:right w:val="none" w:sz="0" w:space="0" w:color="auto"/>
          </w:divBdr>
          <w:divsChild>
            <w:div w:id="12024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7815">
      <w:bodyDiv w:val="1"/>
      <w:marLeft w:val="0"/>
      <w:marRight w:val="0"/>
      <w:marTop w:val="0"/>
      <w:marBottom w:val="0"/>
      <w:divBdr>
        <w:top w:val="none" w:sz="0" w:space="0" w:color="auto"/>
        <w:left w:val="none" w:sz="0" w:space="0" w:color="auto"/>
        <w:bottom w:val="none" w:sz="0" w:space="0" w:color="auto"/>
        <w:right w:val="none" w:sz="0" w:space="0" w:color="auto"/>
      </w:divBdr>
      <w:divsChild>
        <w:div w:id="465898666">
          <w:marLeft w:val="0"/>
          <w:marRight w:val="0"/>
          <w:marTop w:val="0"/>
          <w:marBottom w:val="0"/>
          <w:divBdr>
            <w:top w:val="single" w:sz="18" w:space="0" w:color="auto"/>
            <w:left w:val="single" w:sz="18" w:space="0" w:color="auto"/>
            <w:bottom w:val="single" w:sz="18" w:space="0" w:color="auto"/>
            <w:right w:val="single" w:sz="18" w:space="0" w:color="auto"/>
          </w:divBdr>
        </w:div>
        <w:div w:id="1685740444">
          <w:marLeft w:val="0"/>
          <w:marRight w:val="0"/>
          <w:marTop w:val="0"/>
          <w:marBottom w:val="0"/>
          <w:divBdr>
            <w:top w:val="none" w:sz="0" w:space="0" w:color="auto"/>
            <w:left w:val="none" w:sz="0" w:space="0" w:color="auto"/>
            <w:bottom w:val="none" w:sz="0" w:space="0" w:color="auto"/>
            <w:right w:val="none" w:sz="0" w:space="0" w:color="auto"/>
          </w:divBdr>
          <w:divsChild>
            <w:div w:id="1649628585">
              <w:marLeft w:val="0"/>
              <w:marRight w:val="0"/>
              <w:marTop w:val="0"/>
              <w:marBottom w:val="0"/>
              <w:divBdr>
                <w:top w:val="none" w:sz="0" w:space="0" w:color="auto"/>
                <w:left w:val="none" w:sz="0" w:space="0" w:color="auto"/>
                <w:bottom w:val="none" w:sz="0" w:space="0" w:color="auto"/>
                <w:right w:val="none" w:sz="0" w:space="0" w:color="auto"/>
              </w:divBdr>
            </w:div>
          </w:divsChild>
        </w:div>
        <w:div w:id="243415810">
          <w:marLeft w:val="0"/>
          <w:marRight w:val="0"/>
          <w:marTop w:val="0"/>
          <w:marBottom w:val="0"/>
          <w:divBdr>
            <w:top w:val="single" w:sz="18" w:space="0" w:color="auto"/>
            <w:left w:val="single" w:sz="18" w:space="0" w:color="auto"/>
            <w:bottom w:val="single" w:sz="18" w:space="0" w:color="auto"/>
            <w:right w:val="single" w:sz="18" w:space="0" w:color="auto"/>
          </w:divBdr>
        </w:div>
        <w:div w:id="602804834">
          <w:marLeft w:val="0"/>
          <w:marRight w:val="0"/>
          <w:marTop w:val="0"/>
          <w:marBottom w:val="0"/>
          <w:divBdr>
            <w:top w:val="none" w:sz="0" w:space="0" w:color="auto"/>
            <w:left w:val="none" w:sz="0" w:space="0" w:color="auto"/>
            <w:bottom w:val="none" w:sz="0" w:space="0" w:color="auto"/>
            <w:right w:val="none" w:sz="0" w:space="0" w:color="auto"/>
          </w:divBdr>
          <w:divsChild>
            <w:div w:id="1510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ref/css3_pr_overflow-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verflow-x.asp" TargetMode="External"/><Relationship Id="rId5" Type="http://schemas.openxmlformats.org/officeDocument/2006/relationships/hyperlink" Target="https://www.w3schools.com/cssref/pr_pos_overflow.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dc:creator>
  <cp:lastModifiedBy>Niki</cp:lastModifiedBy>
  <cp:revision>5</cp:revision>
  <dcterms:created xsi:type="dcterms:W3CDTF">2017-10-26T10:46:00Z</dcterms:created>
  <dcterms:modified xsi:type="dcterms:W3CDTF">2018-09-24T13:39:00Z</dcterms:modified>
</cp:coreProperties>
</file>