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Pr="00DD64AB" w:rsidRDefault="00D01EB3" w:rsidP="00005B01">
      <w:pPr>
        <w:spacing w:after="0" w:line="216" w:lineRule="auto"/>
        <w:jc w:val="center"/>
        <w:rPr>
          <w:rFonts w:ascii="Times New Roman" w:hAnsi="Times New Roman"/>
          <w:b/>
          <w:bCs/>
          <w:w w:val="90"/>
          <w:sz w:val="24"/>
          <w:szCs w:val="24"/>
          <w:u w:val="single"/>
          <w:lang w:val="en-GB"/>
        </w:rPr>
      </w:pPr>
    </w:p>
    <w:p w:rsidR="00D01EB3" w:rsidRPr="00DD64AB" w:rsidRDefault="00D01EB3"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D01EB3" w:rsidRPr="00DD64AB" w:rsidRDefault="00D01EB3" w:rsidP="00005B01">
      <w:pPr>
        <w:spacing w:after="0" w:line="216" w:lineRule="auto"/>
        <w:jc w:val="center"/>
        <w:rPr>
          <w:rFonts w:ascii="Times New Roman" w:hAnsi="Times New Roman"/>
          <w:b/>
          <w:bCs/>
          <w:sz w:val="24"/>
          <w:szCs w:val="24"/>
          <w:u w:val="single"/>
          <w:lang w:val="en-GB"/>
        </w:rPr>
      </w:pPr>
    </w:p>
    <w:p w:rsidR="00D01EB3" w:rsidRPr="00DD64AB" w:rsidRDefault="00D01EB3"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4B5CE7">
        <w:rPr>
          <w:rFonts w:ascii="Times New Roman" w:hAnsi="Times New Roman"/>
          <w:sz w:val="24"/>
          <w:szCs w:val="24"/>
        </w:rPr>
        <w:t>9</w:t>
      </w:r>
      <w:r w:rsidR="004B5CE7" w:rsidRPr="004B5CE7">
        <w:rPr>
          <w:rFonts w:ascii="Times New Roman" w:hAnsi="Times New Roman"/>
          <w:sz w:val="24"/>
          <w:szCs w:val="24"/>
          <w:vertAlign w:val="superscript"/>
        </w:rPr>
        <w:t>th</w:t>
      </w:r>
      <w:r w:rsidR="004B5CE7">
        <w:rPr>
          <w:rFonts w:ascii="Times New Roman" w:hAnsi="Times New Roman"/>
          <w:sz w:val="24"/>
          <w:szCs w:val="24"/>
        </w:rPr>
        <w:t xml:space="preserve"> </w:t>
      </w:r>
      <w:r w:rsidR="0031683C">
        <w:rPr>
          <w:rFonts w:ascii="Times New Roman" w:hAnsi="Times New Roman"/>
          <w:sz w:val="24"/>
          <w:szCs w:val="24"/>
        </w:rPr>
        <w:t xml:space="preserve"> </w:t>
      </w:r>
      <w:r>
        <w:rPr>
          <w:rFonts w:ascii="Times New Roman" w:hAnsi="Times New Roman"/>
          <w:sz w:val="24"/>
          <w:szCs w:val="24"/>
        </w:rPr>
        <w:t xml:space="preserve"> </w:t>
      </w:r>
      <w:r w:rsidR="0031683C">
        <w:rPr>
          <w:rFonts w:ascii="Times New Roman" w:hAnsi="Times New Roman"/>
          <w:sz w:val="24"/>
          <w:szCs w:val="24"/>
        </w:rPr>
        <w:t xml:space="preserve">November </w:t>
      </w:r>
      <w:proofErr w:type="gramStart"/>
      <w:r w:rsidRPr="00DD64AB">
        <w:rPr>
          <w:rFonts w:ascii="Times New Roman" w:hAnsi="Times New Roman"/>
          <w:color w:val="000000"/>
          <w:sz w:val="24"/>
          <w:szCs w:val="24"/>
        </w:rPr>
        <w:t>20</w:t>
      </w:r>
      <w:r>
        <w:rPr>
          <w:rFonts w:ascii="Times New Roman" w:hAnsi="Times New Roman"/>
          <w:color w:val="000000"/>
          <w:sz w:val="24"/>
          <w:szCs w:val="24"/>
        </w:rPr>
        <w:t>20  between</w:t>
      </w:r>
      <w:proofErr w:type="gramEnd"/>
    </w:p>
    <w:p w:rsidR="00D01EB3" w:rsidRDefault="00D01EB3"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D01EB3" w:rsidRDefault="00D01EB3" w:rsidP="00005B01">
      <w:pPr>
        <w:autoSpaceDE w:val="0"/>
        <w:autoSpaceDN w:val="0"/>
        <w:adjustRightInd w:val="0"/>
        <w:spacing w:after="0" w:line="216" w:lineRule="auto"/>
        <w:jc w:val="center"/>
        <w:rPr>
          <w:rFonts w:ascii="Times New Roman" w:hAnsi="Times New Roman"/>
          <w:b/>
          <w:bCs/>
          <w:sz w:val="24"/>
          <w:szCs w:val="24"/>
          <w:lang w:val="en-GB"/>
        </w:rPr>
      </w:pPr>
    </w:p>
    <w:p w:rsidR="00D01EB3" w:rsidRDefault="00D01EB3"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D01EB3" w:rsidRDefault="00D01EB3" w:rsidP="00005B01">
      <w:pPr>
        <w:autoSpaceDE w:val="0"/>
        <w:autoSpaceDN w:val="0"/>
        <w:adjustRightInd w:val="0"/>
        <w:spacing w:after="0" w:line="216" w:lineRule="auto"/>
        <w:jc w:val="center"/>
        <w:rPr>
          <w:rFonts w:ascii="Times New Roman" w:hAnsi="Times New Roman"/>
          <w:b/>
          <w:bCs/>
          <w:sz w:val="24"/>
          <w:szCs w:val="24"/>
          <w:lang w:val="en-GB"/>
        </w:rPr>
      </w:pPr>
    </w:p>
    <w:p w:rsidR="00D01EB3" w:rsidRDefault="00D01EB3"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Pr>
          <w:rFonts w:ascii="Times New Roman" w:hAnsi="Times New Roman"/>
          <w:b/>
          <w:bCs/>
          <w:w w:val="121"/>
        </w:rPr>
        <w:t>DETECTWELL AND  SECURITY   SERVICES Bangalore</w:t>
      </w:r>
      <w:r>
        <w:rPr>
          <w:rFonts w:ascii="Times New Roman" w:hAnsi="Times New Roman"/>
          <w:b/>
          <w:sz w:val="26"/>
          <w:szCs w:val="26"/>
        </w:rPr>
        <w:t xml:space="preserve"> </w:t>
      </w:r>
    </w:p>
    <w:p w:rsidR="00D01EB3" w:rsidRPr="002D20F2" w:rsidRDefault="00D01EB3" w:rsidP="00005B01">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D01EB3" w:rsidRDefault="00D01EB3" w:rsidP="00005B01">
      <w:pPr>
        <w:autoSpaceDE w:val="0"/>
        <w:autoSpaceDN w:val="0"/>
        <w:adjustRightInd w:val="0"/>
        <w:spacing w:after="0" w:line="216" w:lineRule="auto"/>
        <w:rPr>
          <w:rFonts w:ascii="Times New Roman" w:hAnsi="Times New Roman"/>
          <w:b/>
          <w:bCs/>
          <w:sz w:val="24"/>
          <w:szCs w:val="24"/>
          <w:lang w:val="en-GB"/>
        </w:rPr>
      </w:pPr>
    </w:p>
    <w:p w:rsidR="00D01EB3" w:rsidRPr="00DD64AB" w:rsidRDefault="00D01EB3" w:rsidP="00005B01">
      <w:pPr>
        <w:autoSpaceDE w:val="0"/>
        <w:autoSpaceDN w:val="0"/>
        <w:adjustRightInd w:val="0"/>
        <w:spacing w:after="0" w:line="216" w:lineRule="auto"/>
        <w:rPr>
          <w:rFonts w:ascii="Times New Roman" w:hAnsi="Times New Roman"/>
          <w:b/>
          <w:sz w:val="24"/>
          <w:szCs w:val="24"/>
        </w:rPr>
      </w:pPr>
    </w:p>
    <w:p w:rsidR="00D01EB3" w:rsidRDefault="00D01EB3" w:rsidP="00005B01">
      <w:pPr>
        <w:pStyle w:val="PlainText"/>
        <w:spacing w:line="216" w:lineRule="auto"/>
        <w:jc w:val="both"/>
        <w:rPr>
          <w:rFonts w:ascii="Times New Roman" w:hAnsi="Times New Roman"/>
          <w:b/>
          <w:bCs/>
          <w:sz w:val="24"/>
          <w:szCs w:val="24"/>
        </w:rPr>
      </w:pPr>
    </w:p>
    <w:p w:rsidR="00D01EB3" w:rsidRDefault="00D01EB3" w:rsidP="00005B01">
      <w:pPr>
        <w:pStyle w:val="PlainText"/>
        <w:spacing w:line="216" w:lineRule="auto"/>
        <w:jc w:val="both"/>
        <w:rPr>
          <w:rFonts w:ascii="Times New Roman" w:hAnsi="Times New Roman"/>
          <w:b/>
          <w:bCs/>
          <w:sz w:val="24"/>
          <w:szCs w:val="24"/>
        </w:rPr>
      </w:pPr>
    </w:p>
    <w:p w:rsidR="00D01EB3" w:rsidRPr="00DD64AB" w:rsidRDefault="00D01EB3"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D01EB3" w:rsidRPr="00DD64AB" w:rsidRDefault="00D01EB3" w:rsidP="00005B01">
      <w:pPr>
        <w:pStyle w:val="PlainText"/>
        <w:rPr>
          <w:rFonts w:ascii="Times New Roman" w:hAnsi="Times New Roman"/>
          <w:b/>
          <w:sz w:val="24"/>
          <w:szCs w:val="24"/>
        </w:rPr>
      </w:pPr>
    </w:p>
    <w:p w:rsidR="00D01EB3" w:rsidRPr="00DD64AB" w:rsidRDefault="00D01EB3"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D01EB3" w:rsidRPr="00DD64AB" w:rsidRDefault="00D01EB3" w:rsidP="00005B01">
      <w:pPr>
        <w:pStyle w:val="PlainText"/>
        <w:jc w:val="center"/>
        <w:rPr>
          <w:rFonts w:ascii="Times New Roman" w:hAnsi="Times New Roman"/>
          <w:b/>
          <w:sz w:val="24"/>
          <w:szCs w:val="24"/>
        </w:rPr>
      </w:pPr>
    </w:p>
    <w:p w:rsidR="00D01EB3" w:rsidRPr="00DD64AB" w:rsidRDefault="00D01EB3" w:rsidP="00005B01">
      <w:pPr>
        <w:pStyle w:val="BodyText"/>
      </w:pPr>
      <w:r w:rsidRPr="00052722">
        <w:rPr>
          <w:w w:val="121"/>
        </w:rPr>
        <w:t>M/s.</w:t>
      </w:r>
      <w:r w:rsidRPr="00C90B38">
        <w:rPr>
          <w:b/>
          <w:sz w:val="26"/>
          <w:szCs w:val="26"/>
        </w:rPr>
        <w:t xml:space="preserve"> </w:t>
      </w:r>
      <w:r>
        <w:rPr>
          <w:b/>
          <w:bCs/>
          <w:w w:val="121"/>
        </w:rPr>
        <w:t>DETECTWELL AND  SECURITY   SERVICES</w:t>
      </w:r>
      <w:r w:rsidRPr="008F70D8">
        <w:rPr>
          <w:b/>
          <w:bCs/>
          <w:sz w:val="26"/>
          <w:szCs w:val="26"/>
        </w:rPr>
        <w:t>,</w:t>
      </w:r>
      <w:r>
        <w:rPr>
          <w:b/>
          <w:bCs/>
          <w:sz w:val="26"/>
          <w:szCs w:val="26"/>
        </w:rPr>
        <w:t xml:space="preserve"> Bangalore </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No. </w:t>
      </w:r>
      <w:r w:rsidR="00E417B5">
        <w:rPr>
          <w:w w:val="121"/>
        </w:rPr>
        <w:t>445, 5</w:t>
      </w:r>
      <w:r w:rsidR="00E417B5" w:rsidRPr="00E417B5">
        <w:rPr>
          <w:w w:val="121"/>
          <w:vertAlign w:val="superscript"/>
        </w:rPr>
        <w:t>th</w:t>
      </w:r>
      <w:r w:rsidR="00E417B5">
        <w:rPr>
          <w:w w:val="121"/>
        </w:rPr>
        <w:t xml:space="preserve"> Main , 4</w:t>
      </w:r>
      <w:r w:rsidR="00E417B5" w:rsidRPr="00E417B5">
        <w:rPr>
          <w:w w:val="121"/>
          <w:vertAlign w:val="superscript"/>
        </w:rPr>
        <w:t>th</w:t>
      </w:r>
      <w:r w:rsidR="00E417B5">
        <w:rPr>
          <w:w w:val="121"/>
        </w:rPr>
        <w:t xml:space="preserve"> Cross, </w:t>
      </w:r>
      <w:proofErr w:type="spellStart"/>
      <w:r w:rsidR="00E417B5">
        <w:rPr>
          <w:w w:val="121"/>
        </w:rPr>
        <w:t>Kalyan</w:t>
      </w:r>
      <w:proofErr w:type="spellEnd"/>
      <w:r w:rsidR="00E417B5">
        <w:rPr>
          <w:w w:val="121"/>
        </w:rPr>
        <w:t xml:space="preserve"> Co-Operative Housing Society Layout, </w:t>
      </w:r>
      <w:proofErr w:type="spellStart"/>
      <w:r w:rsidR="00E417B5">
        <w:rPr>
          <w:w w:val="121"/>
        </w:rPr>
        <w:t>Nagadevanahali</w:t>
      </w:r>
      <w:proofErr w:type="spellEnd"/>
      <w:r w:rsidR="00E417B5">
        <w:rPr>
          <w:w w:val="121"/>
        </w:rPr>
        <w:t xml:space="preserve">, </w:t>
      </w:r>
      <w:proofErr w:type="spellStart"/>
      <w:r w:rsidR="00E417B5">
        <w:rPr>
          <w:w w:val="121"/>
        </w:rPr>
        <w:t>Bhuvaneshwarinagar</w:t>
      </w:r>
      <w:proofErr w:type="spellEnd"/>
      <w:r w:rsidR="00E417B5">
        <w:rPr>
          <w:w w:val="121"/>
        </w:rPr>
        <w:t>, Bangalore-560056</w:t>
      </w:r>
      <w:r>
        <w:rPr>
          <w:w w:val="121"/>
        </w:rPr>
        <w:t xml:space="preserve">. </w:t>
      </w:r>
      <w:r w:rsidRPr="00DD64AB">
        <w:t xml:space="preserve">herein referred to as a </w:t>
      </w:r>
      <w:r w:rsidRPr="00DD64AB">
        <w:rPr>
          <w:b/>
          <w:bCs/>
        </w:rPr>
        <w:t>‘Empanelled Service Provider for outsourcing of Manpower staffing’</w:t>
      </w:r>
      <w:r w:rsidRPr="00DD64AB">
        <w:t xml:space="preserve"> represented by </w:t>
      </w:r>
      <w:r w:rsidR="00AD4CC5">
        <w:t>Smt</w:t>
      </w:r>
      <w:r>
        <w:t xml:space="preserve">. </w:t>
      </w:r>
      <w:r w:rsidR="00AD4CC5">
        <w:t xml:space="preserve">Cecilia </w:t>
      </w:r>
      <w:proofErr w:type="spellStart"/>
      <w:r w:rsidR="00AD4CC5">
        <w:t>Vasanthi</w:t>
      </w:r>
      <w:proofErr w:type="spellEnd"/>
      <w:r w:rsidR="00AD4CC5">
        <w:t xml:space="preserve"> W</w:t>
      </w:r>
      <w:r>
        <w:t xml:space="preserve">/o </w:t>
      </w:r>
      <w:r w:rsidR="00AD4CC5">
        <w:t>Edward Clement</w:t>
      </w:r>
      <w:r>
        <w:t xml:space="preserve"> ag</w:t>
      </w:r>
      <w:r w:rsidRPr="00DD64AB">
        <w:t xml:space="preserve">ed about </w:t>
      </w:r>
      <w:r w:rsidR="00AD4CC5">
        <w:t>4</w:t>
      </w:r>
      <w:r>
        <w:t>5</w:t>
      </w:r>
      <w:r w:rsidRPr="00DD64AB">
        <w:t xml:space="preserve"> years</w:t>
      </w:r>
      <w:r>
        <w:t xml:space="preserve"> </w:t>
      </w:r>
      <w:r w:rsidRPr="00DD64AB">
        <w:t xml:space="preserve">and having PAN NO: </w:t>
      </w:r>
      <w:r w:rsidR="00AD4CC5">
        <w:t xml:space="preserve">AAMPF1191K </w:t>
      </w:r>
      <w:r>
        <w:t>Aadhaar/UIDAI No.</w:t>
      </w:r>
      <w:r w:rsidR="00AD4CC5" w:rsidRPr="00AD4CC5">
        <w:rPr>
          <w:color w:val="000000" w:themeColor="text1"/>
        </w:rPr>
        <w:t>367279651031</w:t>
      </w:r>
      <w:r>
        <w:t xml:space="preserve"> and</w:t>
      </w:r>
      <w:r w:rsidRPr="00DD64AB">
        <w:t xml:space="preserve"> </w:t>
      </w:r>
      <w:r>
        <w:t>GSTIN: 29AA</w:t>
      </w:r>
      <w:r w:rsidR="00B86EE6">
        <w:t>MPF1191K1ZF</w:t>
      </w:r>
      <w:r>
        <w:t xml:space="preserve"> residing </w:t>
      </w:r>
      <w:r>
        <w:rPr>
          <w:w w:val="121"/>
        </w:rPr>
        <w:t xml:space="preserve"> at #2</w:t>
      </w:r>
      <w:r w:rsidRPr="0059447D">
        <w:rPr>
          <w:w w:val="121"/>
          <w:vertAlign w:val="superscript"/>
        </w:rPr>
        <w:t>nd</w:t>
      </w:r>
      <w:r>
        <w:rPr>
          <w:w w:val="121"/>
        </w:rPr>
        <w:t xml:space="preserve"> Cross, </w:t>
      </w:r>
      <w:proofErr w:type="spellStart"/>
      <w:r>
        <w:rPr>
          <w:w w:val="121"/>
        </w:rPr>
        <w:t>Kavika</w:t>
      </w:r>
      <w:proofErr w:type="spellEnd"/>
      <w:r>
        <w:rPr>
          <w:w w:val="121"/>
        </w:rPr>
        <w:t xml:space="preserve"> layout, </w:t>
      </w:r>
      <w:proofErr w:type="spellStart"/>
      <w:r>
        <w:rPr>
          <w:w w:val="121"/>
        </w:rPr>
        <w:t>vijayanagar</w:t>
      </w:r>
      <w:proofErr w:type="spellEnd"/>
      <w:r>
        <w:rPr>
          <w:w w:val="121"/>
        </w:rPr>
        <w:t xml:space="preserve">, Bangalore South, Bangalore-560026. </w:t>
      </w:r>
      <w:proofErr w:type="gramStart"/>
      <w:r w:rsidRPr="00DD64AB">
        <w:t>and</w:t>
      </w:r>
      <w:proofErr w:type="gramEnd"/>
      <w:r w:rsidRPr="00DD64AB">
        <w:t xml:space="preserve"> which expression shall, unless repugnant to the context or meaning thereof, include its successors in interest and assigns of the </w:t>
      </w:r>
      <w:r w:rsidRPr="00303A95">
        <w:rPr>
          <w:b/>
          <w:bCs/>
        </w:rPr>
        <w:t>SECOND PARTY</w:t>
      </w:r>
      <w:r w:rsidRPr="00DD64AB">
        <w:t xml:space="preserve">. </w:t>
      </w:r>
    </w:p>
    <w:p w:rsidR="00D01EB3" w:rsidRPr="00DD64AB" w:rsidRDefault="00D01EB3" w:rsidP="00005B01">
      <w:pPr>
        <w:tabs>
          <w:tab w:val="left" w:pos="5705"/>
        </w:tabs>
        <w:spacing w:after="0" w:line="240" w:lineRule="auto"/>
        <w:rPr>
          <w:rFonts w:ascii="Times New Roman" w:hAnsi="Times New Roman"/>
          <w:sz w:val="24"/>
          <w:szCs w:val="24"/>
        </w:rPr>
      </w:pPr>
    </w:p>
    <w:p w:rsidR="00D01EB3" w:rsidRPr="00291344" w:rsidRDefault="00D01EB3" w:rsidP="00005B01">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Pr>
          <w:rFonts w:ascii="Times New Roman" w:hAnsi="Times New Roman"/>
          <w:b/>
          <w:bCs/>
          <w:w w:val="121"/>
        </w:rPr>
        <w:t>DETECTWELL AND  SECURITY   SERVICES</w:t>
      </w:r>
      <w:r w:rsidRPr="008F70D8">
        <w:rPr>
          <w:b/>
          <w:bCs/>
          <w:sz w:val="26"/>
          <w:szCs w:val="26"/>
        </w:rPr>
        <w:t>,</w:t>
      </w:r>
      <w:r>
        <w:rPr>
          <w:b/>
          <w:bCs/>
          <w:sz w:val="26"/>
          <w:szCs w:val="26"/>
        </w:rPr>
        <w:t xml:space="preserve"> Bangalore </w:t>
      </w:r>
      <w:r>
        <w:rPr>
          <w:b/>
          <w:sz w:val="26"/>
          <w:szCs w:val="26"/>
        </w:rPr>
        <w:t xml:space="preserve"> </w:t>
      </w:r>
      <w:r>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D.D. No.379691 </w:t>
      </w:r>
      <w:r w:rsidRPr="00291344">
        <w:rPr>
          <w:rFonts w:ascii="Times New Roman" w:hAnsi="Times New Roman"/>
          <w:sz w:val="24"/>
          <w:szCs w:val="24"/>
        </w:rPr>
        <w:t>dated :</w:t>
      </w:r>
      <w:r>
        <w:rPr>
          <w:rFonts w:ascii="Times New Roman" w:hAnsi="Times New Roman"/>
          <w:sz w:val="24"/>
          <w:szCs w:val="24"/>
        </w:rPr>
        <w:t>06-08-2020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D.D. No.383737 dated:03-04-2019, for Rs. 11,000/-and vide  D.D. No.379699 date:10-08-2020 for Rs. 19,000/- Total amount of Security Deposit is Rs. 30,000/- 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sz w:val="24"/>
          <w:szCs w:val="24"/>
        </w:rPr>
        <w:t>18</w:t>
      </w:r>
      <w:r w:rsidRPr="00291344">
        <w:rPr>
          <w:rFonts w:ascii="Times New Roman" w:hAnsi="Times New Roman"/>
          <w:b/>
          <w:bCs/>
          <w:sz w:val="24"/>
          <w:szCs w:val="24"/>
        </w:rPr>
        <w:t>-</w:t>
      </w:r>
      <w:r>
        <w:rPr>
          <w:rFonts w:ascii="Times New Roman" w:hAnsi="Times New Roman"/>
          <w:b/>
          <w:bCs/>
          <w:sz w:val="24"/>
          <w:szCs w:val="24"/>
        </w:rPr>
        <w:t xml:space="preserve">03-2020 </w:t>
      </w:r>
      <w:r w:rsidRPr="00291344">
        <w:rPr>
          <w:rFonts w:ascii="Times New Roman" w:hAnsi="Times New Roman"/>
          <w:b/>
          <w:bCs/>
          <w:sz w:val="24"/>
          <w:szCs w:val="24"/>
        </w:rPr>
        <w:t xml:space="preserve"> to </w:t>
      </w:r>
      <w:r>
        <w:rPr>
          <w:rFonts w:ascii="Times New Roman" w:hAnsi="Times New Roman"/>
          <w:b/>
          <w:bCs/>
          <w:sz w:val="24"/>
          <w:szCs w:val="24"/>
        </w:rPr>
        <w:t xml:space="preserve"> 17</w:t>
      </w:r>
      <w:r w:rsidRPr="00291344">
        <w:rPr>
          <w:rFonts w:ascii="Times New Roman" w:hAnsi="Times New Roman"/>
          <w:b/>
          <w:bCs/>
          <w:sz w:val="24"/>
          <w:szCs w:val="24"/>
        </w:rPr>
        <w:t>-</w:t>
      </w:r>
      <w:r>
        <w:rPr>
          <w:rFonts w:ascii="Times New Roman" w:hAnsi="Times New Roman"/>
          <w:b/>
          <w:bCs/>
          <w:sz w:val="24"/>
          <w:szCs w:val="24"/>
        </w:rPr>
        <w:t>03</w:t>
      </w:r>
      <w:r w:rsidRPr="00291344">
        <w:rPr>
          <w:rFonts w:ascii="Times New Roman" w:hAnsi="Times New Roman"/>
          <w:b/>
          <w:bCs/>
          <w:sz w:val="24"/>
          <w:szCs w:val="24"/>
        </w:rPr>
        <w:t>-20</w:t>
      </w:r>
      <w:r>
        <w:rPr>
          <w:rFonts w:ascii="Times New Roman" w:hAnsi="Times New Roman"/>
          <w:b/>
          <w:bCs/>
          <w:sz w:val="24"/>
          <w:szCs w:val="24"/>
        </w:rPr>
        <w:t>21</w:t>
      </w:r>
      <w:r w:rsidRPr="00291344">
        <w:rPr>
          <w:rFonts w:ascii="Times New Roman" w:hAnsi="Times New Roman"/>
          <w:sz w:val="24"/>
          <w:szCs w:val="24"/>
        </w:rPr>
        <w:t xml:space="preserve">. </w:t>
      </w:r>
    </w:p>
    <w:p w:rsidR="00D01EB3" w:rsidRPr="00291344" w:rsidRDefault="00D01EB3" w:rsidP="00005B01">
      <w:pPr>
        <w:pStyle w:val="BodyTextIndent2"/>
        <w:spacing w:after="0" w:line="240" w:lineRule="auto"/>
        <w:ind w:left="0"/>
        <w:rPr>
          <w:rFonts w:ascii="Times New Roman" w:hAnsi="Times New Roman"/>
          <w:sz w:val="24"/>
          <w:szCs w:val="24"/>
        </w:rPr>
      </w:pPr>
    </w:p>
    <w:p w:rsidR="00D01EB3" w:rsidRPr="00DD64AB" w:rsidRDefault="00D01EB3"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D01EB3" w:rsidRDefault="00D01EB3"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D01EB3" w:rsidRPr="00303A95" w:rsidRDefault="00D01EB3" w:rsidP="00005B01">
      <w:pPr>
        <w:spacing w:after="0"/>
        <w:ind w:left="360"/>
        <w:jc w:val="both"/>
        <w:rPr>
          <w:rFonts w:ascii="Times New Roman" w:hAnsi="Times New Roman"/>
          <w:sz w:val="24"/>
          <w:szCs w:val="24"/>
          <w:lang w:val="en-GB" w:eastAsia="en-GB"/>
        </w:rPr>
      </w:pPr>
    </w:p>
    <w:p w:rsidR="00D01EB3" w:rsidRDefault="00D01EB3" w:rsidP="0029313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D01EB3" w:rsidRDefault="00D01EB3" w:rsidP="0029313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D01EB3" w:rsidRDefault="00D01EB3" w:rsidP="0029313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D01EB3" w:rsidRPr="00303A95" w:rsidRDefault="00D01EB3" w:rsidP="0029313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D01EB3" w:rsidRPr="00DD64AB" w:rsidRDefault="00D01EB3" w:rsidP="00005B01">
      <w:pPr>
        <w:pStyle w:val="ListParagraph"/>
        <w:spacing w:after="0"/>
        <w:jc w:val="left"/>
        <w:rPr>
          <w:rFonts w:ascii="Times New Roman" w:hAnsi="Times New Roman"/>
          <w:sz w:val="24"/>
          <w:szCs w:val="24"/>
          <w:lang w:val="en-GB" w:eastAsia="en-GB"/>
        </w:rPr>
      </w:pPr>
    </w:p>
    <w:p w:rsidR="00D01EB3" w:rsidRDefault="00D01EB3" w:rsidP="0029313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D01EB3" w:rsidRDefault="00D01EB3" w:rsidP="0029313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D01EB3" w:rsidRDefault="00D01EB3" w:rsidP="0029313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D01EB3" w:rsidRDefault="00D01EB3" w:rsidP="0029313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D01EB3" w:rsidRDefault="00D01EB3" w:rsidP="00005B01">
      <w:pPr>
        <w:spacing w:after="0"/>
        <w:ind w:left="360"/>
        <w:rPr>
          <w:rFonts w:ascii="Times New Roman" w:hAnsi="Times New Roman"/>
          <w:sz w:val="24"/>
          <w:szCs w:val="24"/>
          <w:lang w:val="en-GB" w:eastAsia="en-GB"/>
        </w:rPr>
      </w:pPr>
    </w:p>
    <w:p w:rsidR="00D01EB3" w:rsidRPr="00DD64AB" w:rsidRDefault="00D01EB3" w:rsidP="00005B01">
      <w:pPr>
        <w:pStyle w:val="ListParagraph"/>
        <w:spacing w:after="0"/>
        <w:ind w:left="792"/>
        <w:jc w:val="left"/>
        <w:rPr>
          <w:rFonts w:ascii="Times New Roman" w:hAnsi="Times New Roman"/>
          <w:b/>
          <w:sz w:val="24"/>
          <w:szCs w:val="24"/>
        </w:rPr>
      </w:pPr>
    </w:p>
    <w:p w:rsidR="00D01EB3" w:rsidRPr="00DD64AB" w:rsidRDefault="00D01EB3"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D01EB3" w:rsidRPr="00DD64AB" w:rsidRDefault="00D01EB3"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D01EB3" w:rsidRPr="00DD64AB" w:rsidRDefault="00D01EB3"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D01EB3" w:rsidRPr="00DD64AB" w:rsidRDefault="00D01EB3"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D01EB3" w:rsidRPr="00DD64AB" w:rsidRDefault="00D01EB3" w:rsidP="00005B01">
      <w:pPr>
        <w:autoSpaceDE w:val="0"/>
        <w:autoSpaceDN w:val="0"/>
        <w:adjustRightInd w:val="0"/>
        <w:spacing w:after="0"/>
        <w:rPr>
          <w:rFonts w:ascii="Times New Roman" w:hAnsi="Times New Roman"/>
          <w:b/>
          <w:bCs/>
          <w:sz w:val="24"/>
          <w:szCs w:val="24"/>
          <w:lang w:val="en-GB"/>
        </w:rPr>
      </w:pPr>
    </w:p>
    <w:p w:rsidR="00D01EB3" w:rsidRPr="00DD64AB" w:rsidRDefault="00D01EB3"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D01EB3" w:rsidRDefault="00D01EB3"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D01EB3" w:rsidRPr="00DD64AB" w:rsidRDefault="00D01EB3" w:rsidP="00005B01">
      <w:pPr>
        <w:spacing w:after="0"/>
        <w:ind w:left="360"/>
        <w:rPr>
          <w:rFonts w:ascii="Times New Roman" w:hAnsi="Times New Roman"/>
          <w:sz w:val="24"/>
          <w:szCs w:val="24"/>
          <w:lang w:val="en-GB"/>
        </w:rPr>
      </w:pPr>
    </w:p>
    <w:p w:rsidR="00D01EB3" w:rsidRPr="00DD64AB" w:rsidRDefault="00D01EB3"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D01EB3" w:rsidRPr="00DD64AB" w:rsidRDefault="00D01EB3" w:rsidP="00005B01">
      <w:pPr>
        <w:pStyle w:val="ListParagraph"/>
        <w:spacing w:after="0"/>
        <w:rPr>
          <w:rFonts w:ascii="Times New Roman" w:hAnsi="Times New Roman"/>
          <w:sz w:val="24"/>
          <w:szCs w:val="24"/>
          <w:lang w:val="en-GB"/>
        </w:rPr>
      </w:pP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D01EB3" w:rsidRDefault="00D01EB3"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 xml:space="preserve">means any allegation, debt, cause of action, liability, claim, proceeding, suit or demand of any nature howsoever arising and whether direct or indirect, </w:t>
      </w:r>
      <w:r w:rsidRPr="00DD64AB">
        <w:rPr>
          <w:rFonts w:ascii="Times New Roman" w:hAnsi="Times New Roman"/>
          <w:sz w:val="24"/>
          <w:szCs w:val="24"/>
          <w:lang w:val="en-GB"/>
        </w:rPr>
        <w:lastRenderedPageBreak/>
        <w:t>consequential, present or future, fixed or ascertained, actual or contingent and whether at law, in equity, under statute or otherwise.</w:t>
      </w:r>
    </w:p>
    <w:p w:rsidR="00D01EB3" w:rsidRDefault="00D01EB3" w:rsidP="00005B01">
      <w:pPr>
        <w:pStyle w:val="ListParagraph"/>
        <w:autoSpaceDE w:val="0"/>
        <w:autoSpaceDN w:val="0"/>
        <w:adjustRightInd w:val="0"/>
        <w:spacing w:after="0"/>
        <w:rPr>
          <w:rFonts w:ascii="Times New Roman" w:hAnsi="Times New Roman"/>
          <w:sz w:val="24"/>
          <w:szCs w:val="24"/>
          <w:lang w:val="en-GB"/>
        </w:rPr>
      </w:pPr>
    </w:p>
    <w:p w:rsidR="00D01EB3" w:rsidRPr="00DD64AB" w:rsidRDefault="00D01EB3" w:rsidP="00005B01">
      <w:pPr>
        <w:pStyle w:val="ListParagraph"/>
        <w:autoSpaceDE w:val="0"/>
        <w:autoSpaceDN w:val="0"/>
        <w:adjustRightInd w:val="0"/>
        <w:spacing w:after="0"/>
        <w:rPr>
          <w:rFonts w:ascii="Times New Roman" w:hAnsi="Times New Roman"/>
          <w:sz w:val="24"/>
          <w:szCs w:val="24"/>
          <w:lang w:val="en-GB"/>
        </w:rPr>
      </w:pP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D01EB3" w:rsidRPr="00DD64AB" w:rsidRDefault="00D01EB3" w:rsidP="00005B01">
      <w:pPr>
        <w:pStyle w:val="ListParagraph"/>
        <w:autoSpaceDE w:val="0"/>
        <w:autoSpaceDN w:val="0"/>
        <w:adjustRightInd w:val="0"/>
        <w:spacing w:after="0"/>
        <w:rPr>
          <w:rFonts w:ascii="Times New Roman" w:hAnsi="Times New Roman"/>
          <w:sz w:val="24"/>
          <w:szCs w:val="24"/>
          <w:lang w:val="en-GB"/>
        </w:rPr>
      </w:pP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D01EB3" w:rsidRPr="00DD64AB" w:rsidRDefault="00D01EB3"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D01EB3" w:rsidRPr="00DD64AB" w:rsidRDefault="00D01EB3" w:rsidP="00005B01">
      <w:pPr>
        <w:autoSpaceDE w:val="0"/>
        <w:autoSpaceDN w:val="0"/>
        <w:adjustRightInd w:val="0"/>
        <w:spacing w:after="0"/>
        <w:ind w:left="360"/>
        <w:rPr>
          <w:rFonts w:ascii="Times New Roman" w:hAnsi="Times New Roman"/>
          <w:sz w:val="24"/>
          <w:szCs w:val="24"/>
          <w:lang w:val="en-GB"/>
        </w:rPr>
      </w:pPr>
    </w:p>
    <w:p w:rsidR="00D01EB3" w:rsidRPr="00DD64AB" w:rsidRDefault="00D01EB3"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D01EB3" w:rsidRPr="00DD64AB" w:rsidRDefault="00D01EB3"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D01EB3" w:rsidRPr="00DD64AB" w:rsidRDefault="00D01EB3"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D01EB3" w:rsidRPr="00DD64AB" w:rsidRDefault="00D01EB3"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D01EB3" w:rsidRPr="00DD64AB" w:rsidRDefault="00D01EB3"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D01EB3" w:rsidRPr="00D20E51" w:rsidRDefault="00D01EB3"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D01EB3" w:rsidRPr="00DD64AB" w:rsidRDefault="00D01EB3" w:rsidP="00005B01">
      <w:pPr>
        <w:autoSpaceDE w:val="0"/>
        <w:autoSpaceDN w:val="0"/>
        <w:adjustRightInd w:val="0"/>
        <w:spacing w:after="0"/>
        <w:rPr>
          <w:rFonts w:ascii="Times New Roman" w:hAnsi="Times New Roman"/>
          <w:sz w:val="24"/>
          <w:szCs w:val="24"/>
          <w:lang w:val="en-GB"/>
        </w:rPr>
      </w:pPr>
    </w:p>
    <w:p w:rsidR="00D01EB3" w:rsidRPr="00DD64AB" w:rsidRDefault="00D01EB3"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D01EB3" w:rsidRDefault="00D01EB3"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Pr>
          <w:rFonts w:ascii="Times New Roman" w:hAnsi="Times New Roman"/>
          <w:b/>
          <w:bCs/>
          <w:sz w:val="24"/>
          <w:szCs w:val="24"/>
        </w:rPr>
        <w:t>18</w:t>
      </w:r>
      <w:r w:rsidRPr="00291344">
        <w:rPr>
          <w:rFonts w:ascii="Times New Roman" w:hAnsi="Times New Roman"/>
          <w:b/>
          <w:bCs/>
          <w:sz w:val="24"/>
          <w:szCs w:val="24"/>
        </w:rPr>
        <w:t>-</w:t>
      </w:r>
      <w:r>
        <w:rPr>
          <w:rFonts w:ascii="Times New Roman" w:hAnsi="Times New Roman"/>
          <w:b/>
          <w:bCs/>
          <w:sz w:val="24"/>
          <w:szCs w:val="24"/>
        </w:rPr>
        <w:t xml:space="preserve">03-2020 </w:t>
      </w:r>
      <w:r w:rsidRPr="00291344">
        <w:rPr>
          <w:rFonts w:ascii="Times New Roman" w:hAnsi="Times New Roman"/>
          <w:b/>
          <w:bCs/>
          <w:sz w:val="24"/>
          <w:szCs w:val="24"/>
        </w:rPr>
        <w:t xml:space="preserve"> to </w:t>
      </w:r>
      <w:r>
        <w:rPr>
          <w:rFonts w:ascii="Times New Roman" w:hAnsi="Times New Roman"/>
          <w:b/>
          <w:bCs/>
          <w:sz w:val="24"/>
          <w:szCs w:val="24"/>
        </w:rPr>
        <w:t xml:space="preserve"> 17</w:t>
      </w:r>
      <w:r w:rsidRPr="00291344">
        <w:rPr>
          <w:rFonts w:ascii="Times New Roman" w:hAnsi="Times New Roman"/>
          <w:b/>
          <w:bCs/>
          <w:sz w:val="24"/>
          <w:szCs w:val="24"/>
        </w:rPr>
        <w:t>-</w:t>
      </w:r>
      <w:r>
        <w:rPr>
          <w:rFonts w:ascii="Times New Roman" w:hAnsi="Times New Roman"/>
          <w:b/>
          <w:bCs/>
          <w:sz w:val="24"/>
          <w:szCs w:val="24"/>
        </w:rPr>
        <w:t>03</w:t>
      </w:r>
      <w:r w:rsidRPr="00291344">
        <w:rPr>
          <w:rFonts w:ascii="Times New Roman" w:hAnsi="Times New Roman"/>
          <w:b/>
          <w:bCs/>
          <w:sz w:val="24"/>
          <w:szCs w:val="24"/>
        </w:rPr>
        <w:t>-20</w:t>
      </w:r>
      <w:r>
        <w:rPr>
          <w:rFonts w:ascii="Times New Roman" w:hAnsi="Times New Roman"/>
          <w:b/>
          <w:bCs/>
          <w:sz w:val="24"/>
          <w:szCs w:val="24"/>
        </w:rPr>
        <w:t>21</w:t>
      </w:r>
    </w:p>
    <w:p w:rsidR="00D01EB3" w:rsidRPr="00DD64AB" w:rsidRDefault="00D01EB3" w:rsidP="00005B01">
      <w:pPr>
        <w:pStyle w:val="PlainText"/>
        <w:spacing w:line="276" w:lineRule="auto"/>
        <w:ind w:left="792"/>
        <w:jc w:val="both"/>
        <w:rPr>
          <w:rFonts w:ascii="Times New Roman" w:hAnsi="Times New Roman"/>
          <w:bCs/>
          <w:sz w:val="24"/>
          <w:szCs w:val="24"/>
        </w:rPr>
      </w:pPr>
    </w:p>
    <w:p w:rsidR="00D01EB3" w:rsidRDefault="00D01EB3"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lastRenderedPageBreak/>
        <w:t>The duration of the contract agreement is for the period of 1 (One) year, thereafter based on the satisfaction and performance of the services and renewal it will be extended.</w:t>
      </w:r>
    </w:p>
    <w:p w:rsidR="00D01EB3" w:rsidRPr="00DD64AB" w:rsidRDefault="00D01EB3" w:rsidP="000940FE">
      <w:pPr>
        <w:pStyle w:val="PlainText"/>
        <w:spacing w:line="276" w:lineRule="auto"/>
        <w:jc w:val="both"/>
        <w:rPr>
          <w:rFonts w:ascii="Times New Roman" w:hAnsi="Times New Roman"/>
          <w:bCs/>
          <w:sz w:val="24"/>
          <w:szCs w:val="24"/>
        </w:rPr>
      </w:pPr>
    </w:p>
    <w:p w:rsidR="00D01EB3" w:rsidRPr="00DD64AB" w:rsidRDefault="00D01EB3"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D01EB3" w:rsidRPr="00DD64AB" w:rsidRDefault="00D01EB3"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D01EB3" w:rsidRPr="00DD64AB" w:rsidRDefault="00D01EB3"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D01EB3" w:rsidRPr="00DD64AB" w:rsidRDefault="00D01EB3"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D01EB3" w:rsidRPr="00DD64AB" w:rsidRDefault="00D01EB3"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be liable for all violations of laws, rules and regulations.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D01EB3"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or their employees shall not carry any hazardous explosives, ammunitions or engage in any anti social activities, The Second party shall not deploy </w:t>
      </w:r>
      <w:r w:rsidRPr="00DD64AB">
        <w:rPr>
          <w:rFonts w:ascii="Times New Roman" w:hAnsi="Times New Roman"/>
          <w:sz w:val="24"/>
          <w:szCs w:val="24"/>
        </w:rPr>
        <w:lastRenderedPageBreak/>
        <w:t>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to the employees the minimum rates of wages/salary prescribed for that employment.</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D01EB3" w:rsidRPr="00DD64AB" w:rsidRDefault="00D01EB3"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D01EB3" w:rsidRPr="00DD64AB" w:rsidRDefault="00D01EB3"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D01EB3" w:rsidRPr="00DD64AB" w:rsidRDefault="00D01EB3"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D01EB3" w:rsidRPr="00DD64AB" w:rsidRDefault="00D01EB3"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D01EB3" w:rsidRPr="00DD64AB" w:rsidRDefault="00D01EB3"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D01EB3" w:rsidRPr="00DD64AB" w:rsidRDefault="00D01EB3" w:rsidP="00005B01">
      <w:pPr>
        <w:autoSpaceDE w:val="0"/>
        <w:autoSpaceDN w:val="0"/>
        <w:adjustRightInd w:val="0"/>
        <w:spacing w:after="0" w:line="283" w:lineRule="auto"/>
        <w:rPr>
          <w:rFonts w:ascii="Times New Roman" w:hAnsi="Times New Roman"/>
          <w:sz w:val="24"/>
          <w:szCs w:val="24"/>
        </w:rPr>
      </w:pPr>
    </w:p>
    <w:p w:rsidR="00D01EB3" w:rsidRPr="00DD64AB" w:rsidRDefault="00D01EB3"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D01EB3" w:rsidRPr="00DD64AB" w:rsidRDefault="00D01EB3"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D01EB3" w:rsidRPr="00DD64AB" w:rsidRDefault="00D01EB3"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D01EB3" w:rsidRPr="00DD64AB" w:rsidRDefault="00D01EB3"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D01EB3" w:rsidRPr="00DD64AB" w:rsidRDefault="00D01EB3"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D01EB3" w:rsidRPr="00DD64AB" w:rsidRDefault="00D01EB3"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D01EB3" w:rsidRPr="00DD64AB" w:rsidRDefault="00D01EB3"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D01EB3" w:rsidRDefault="00D01EB3"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D01EB3" w:rsidRPr="00DD64AB" w:rsidRDefault="00D01EB3" w:rsidP="00005B01">
      <w:pPr>
        <w:pStyle w:val="ListParagraph"/>
        <w:spacing w:after="0"/>
        <w:ind w:left="1920"/>
        <w:rPr>
          <w:rFonts w:ascii="Times New Roman" w:hAnsi="Times New Roman"/>
          <w:sz w:val="24"/>
          <w:szCs w:val="24"/>
        </w:rPr>
      </w:pPr>
    </w:p>
    <w:p w:rsidR="00D01EB3" w:rsidRPr="00DD64AB" w:rsidRDefault="00D01EB3"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lastRenderedPageBreak/>
        <w:t>Submission of Returns:</w:t>
      </w:r>
    </w:p>
    <w:p w:rsidR="00D01EB3" w:rsidRPr="00DD64AB" w:rsidRDefault="00D01EB3"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D01EB3" w:rsidRPr="00DD64AB" w:rsidRDefault="00D01EB3"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D01EB3" w:rsidRPr="00DD64AB" w:rsidRDefault="00D01EB3"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D01EB3" w:rsidRPr="00DD64AB" w:rsidRDefault="00D01EB3"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D01EB3" w:rsidRPr="00DD64AB" w:rsidRDefault="00D01EB3"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D01EB3" w:rsidRPr="00DD64AB" w:rsidRDefault="00D01EB3"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D01EB3" w:rsidRPr="00DD64AB" w:rsidRDefault="00D01EB3"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D01EB3" w:rsidRPr="00DD64AB" w:rsidRDefault="00D01EB3"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D01EB3" w:rsidRPr="00DD64AB" w:rsidRDefault="00D01EB3"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D01EB3" w:rsidRPr="00DD64AB" w:rsidRDefault="00D01EB3"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D01EB3" w:rsidRPr="00DD64AB" w:rsidRDefault="00D01EB3"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D01EB3" w:rsidRPr="00DD64AB" w:rsidRDefault="00D01EB3"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D01EB3" w:rsidRPr="00DD64AB" w:rsidRDefault="00D01EB3"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D01EB3" w:rsidRPr="00DD64AB" w:rsidRDefault="00D01EB3"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D01EB3" w:rsidRPr="00DD64AB" w:rsidRDefault="00D01EB3"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D01EB3" w:rsidRPr="00DD64AB" w:rsidRDefault="00D01EB3"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D01EB3" w:rsidRPr="00DD64AB" w:rsidRDefault="00D01EB3"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D01EB3" w:rsidRPr="00DD64AB" w:rsidRDefault="00D01EB3"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D01EB3" w:rsidRPr="00DD64AB" w:rsidRDefault="00D01EB3"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D01EB3" w:rsidRPr="00DD64AB" w:rsidRDefault="00D01EB3"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D01EB3" w:rsidRPr="00DD64AB" w:rsidRDefault="00D01EB3"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 xml:space="preserve">During the continuance of the contract agreement, the staffing employees of the Second party shall not serve under any other concern nor be directly or indirectly interested. </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D01EB3" w:rsidRPr="00DD64AB" w:rsidRDefault="00D01EB3"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D01EB3" w:rsidRPr="00DD64AB" w:rsidRDefault="00D01EB3"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D01EB3" w:rsidRPr="00DD64AB" w:rsidRDefault="00D01EB3"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D01EB3" w:rsidRDefault="00D01EB3"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D01EB3" w:rsidRPr="00DD64AB" w:rsidRDefault="00D01EB3" w:rsidP="000940FE">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D01EB3" w:rsidRPr="00DD64AB" w:rsidRDefault="00D01EB3"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D01EB3" w:rsidRPr="00436E62" w:rsidRDefault="00D01EB3"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Pr>
          <w:rFonts w:ascii="Times New Roman" w:hAnsi="Times New Roman"/>
          <w:sz w:val="24"/>
          <w:szCs w:val="24"/>
        </w:rPr>
        <w:t>The second party has paid Security Deposit of 1</w:t>
      </w:r>
      <w:proofErr w:type="gramStart"/>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vide</w:t>
      </w:r>
      <w:proofErr w:type="gramEnd"/>
      <w:r>
        <w:rPr>
          <w:rFonts w:ascii="Times New Roman" w:hAnsi="Times New Roman"/>
          <w:sz w:val="24"/>
          <w:szCs w:val="24"/>
        </w:rPr>
        <w:t xml:space="preserve">  D.D. No.383737 dated:03-04-2019, for Rs. 11,000/-and vide  D.D. No.379699 date:10-08-2020 for Rs. 19,000/- Total amount of Security Deposit is Rs. 30,000/-  </w:t>
      </w:r>
      <w:r w:rsidRPr="00436E62">
        <w:rPr>
          <w:rFonts w:ascii="Times New Roman" w:hAnsi="Times New Roman"/>
          <w:sz w:val="24"/>
          <w:szCs w:val="24"/>
        </w:rPr>
        <w:t xml:space="preserve">The security deposit shall be retained up to and including 60 (sixty) days after the contract is over. </w:t>
      </w:r>
    </w:p>
    <w:p w:rsidR="00D01EB3" w:rsidRPr="00DD64AB" w:rsidRDefault="00D01EB3"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D01EB3" w:rsidRPr="00EF3750" w:rsidRDefault="00D01EB3"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D01EB3" w:rsidRPr="00DD64AB" w:rsidRDefault="00D01EB3" w:rsidP="00005B01">
      <w:pPr>
        <w:pStyle w:val="PlainText"/>
        <w:spacing w:line="276" w:lineRule="auto"/>
        <w:ind w:left="851"/>
        <w:jc w:val="both"/>
        <w:rPr>
          <w:rFonts w:ascii="Times New Roman" w:hAnsi="Times New Roman"/>
          <w:b/>
          <w:bCs/>
          <w:sz w:val="24"/>
          <w:szCs w:val="24"/>
        </w:rPr>
      </w:pPr>
    </w:p>
    <w:p w:rsidR="00D01EB3" w:rsidRPr="00DD64AB" w:rsidRDefault="00D01EB3" w:rsidP="00005B01">
      <w:pPr>
        <w:pStyle w:val="PlainText"/>
        <w:spacing w:line="276" w:lineRule="auto"/>
        <w:jc w:val="both"/>
        <w:rPr>
          <w:rFonts w:ascii="Times New Roman" w:hAnsi="Times New Roman"/>
          <w:bCs/>
          <w:sz w:val="24"/>
          <w:szCs w:val="24"/>
        </w:rPr>
      </w:pPr>
    </w:p>
    <w:p w:rsidR="00D01EB3" w:rsidRPr="00DD64AB" w:rsidRDefault="00D01EB3"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D01EB3" w:rsidRPr="00DD64AB" w:rsidRDefault="00D01EB3"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D01EB3" w:rsidRPr="00DD64AB" w:rsidRDefault="00D01EB3" w:rsidP="00005B01">
      <w:pPr>
        <w:pStyle w:val="PlainText"/>
        <w:spacing w:line="276" w:lineRule="auto"/>
        <w:jc w:val="both"/>
        <w:rPr>
          <w:rFonts w:ascii="Times New Roman" w:hAnsi="Times New Roman"/>
          <w:sz w:val="24"/>
          <w:szCs w:val="24"/>
          <w:lang w:val="en-GB"/>
        </w:rPr>
      </w:pPr>
    </w:p>
    <w:p w:rsidR="00D01EB3" w:rsidRPr="00DD64AB" w:rsidRDefault="00D01EB3"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D01EB3" w:rsidRPr="00DD64AB" w:rsidRDefault="00D01EB3"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D01EB3" w:rsidRPr="00DD64AB" w:rsidRDefault="00D01EB3"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D01EB3" w:rsidRPr="00DD64AB" w:rsidRDefault="00D01EB3"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D01EB3" w:rsidRPr="00DD64AB" w:rsidRDefault="00D01EB3"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D01EB3" w:rsidRPr="00DD64AB" w:rsidRDefault="00D01EB3" w:rsidP="00005B01">
      <w:pPr>
        <w:spacing w:after="0"/>
        <w:rPr>
          <w:rFonts w:ascii="Times New Roman" w:hAnsi="Times New Roman"/>
          <w:sz w:val="24"/>
          <w:szCs w:val="24"/>
          <w:lang w:val="en-GB"/>
        </w:rPr>
      </w:pPr>
    </w:p>
    <w:p w:rsidR="00D01EB3" w:rsidRPr="00DD64AB" w:rsidRDefault="00D01EB3"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D01EB3" w:rsidRDefault="00D01EB3"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D01EB3" w:rsidRPr="00DD64AB" w:rsidRDefault="00D01EB3" w:rsidP="00005B01">
      <w:pPr>
        <w:autoSpaceDE w:val="0"/>
        <w:autoSpaceDN w:val="0"/>
        <w:adjustRightInd w:val="0"/>
        <w:spacing w:after="0"/>
        <w:rPr>
          <w:rFonts w:ascii="Times New Roman" w:hAnsi="Times New Roman"/>
          <w:sz w:val="24"/>
          <w:szCs w:val="24"/>
          <w:lang w:val="en-GB"/>
        </w:rPr>
      </w:pPr>
    </w:p>
    <w:p w:rsidR="00D01EB3" w:rsidRPr="00DD64AB" w:rsidRDefault="00D01EB3"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D01EB3" w:rsidRDefault="00D01EB3"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D01EB3" w:rsidRDefault="00D01EB3" w:rsidP="00005B01">
      <w:pPr>
        <w:pStyle w:val="PlainText"/>
        <w:spacing w:line="276" w:lineRule="auto"/>
        <w:ind w:left="426"/>
        <w:jc w:val="both"/>
        <w:rPr>
          <w:rFonts w:ascii="Times New Roman" w:hAnsi="Times New Roman"/>
          <w:sz w:val="24"/>
          <w:szCs w:val="24"/>
        </w:rPr>
      </w:pPr>
    </w:p>
    <w:p w:rsidR="00D01EB3" w:rsidRPr="0025075C" w:rsidRDefault="00D01EB3" w:rsidP="00005B01">
      <w:pPr>
        <w:pStyle w:val="PlainText"/>
        <w:spacing w:line="276" w:lineRule="auto"/>
        <w:ind w:left="426"/>
        <w:jc w:val="both"/>
        <w:rPr>
          <w:rFonts w:ascii="Times New Roman" w:hAnsi="Times New Roman"/>
          <w:sz w:val="6"/>
          <w:szCs w:val="6"/>
        </w:rPr>
      </w:pPr>
    </w:p>
    <w:p w:rsidR="00D01EB3" w:rsidRPr="00DD64AB" w:rsidRDefault="00D01EB3"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D01EB3" w:rsidRDefault="00D01EB3"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D01EB3" w:rsidRDefault="00D01EB3" w:rsidP="00005B01">
      <w:pPr>
        <w:spacing w:after="0"/>
        <w:ind w:left="426"/>
        <w:jc w:val="both"/>
        <w:rPr>
          <w:rFonts w:ascii="Times New Roman" w:hAnsi="Times New Roman"/>
          <w:sz w:val="24"/>
          <w:szCs w:val="24"/>
        </w:rPr>
      </w:pPr>
    </w:p>
    <w:p w:rsidR="00D01EB3" w:rsidRDefault="00D01EB3" w:rsidP="00005B01">
      <w:pPr>
        <w:spacing w:after="0"/>
        <w:ind w:left="426"/>
        <w:jc w:val="both"/>
        <w:rPr>
          <w:rFonts w:ascii="Times New Roman" w:hAnsi="Times New Roman"/>
          <w:sz w:val="24"/>
          <w:szCs w:val="24"/>
        </w:rPr>
      </w:pPr>
    </w:p>
    <w:p w:rsidR="00D01EB3" w:rsidRPr="00E869EC" w:rsidRDefault="00D01EB3" w:rsidP="00005B01">
      <w:pPr>
        <w:spacing w:after="0"/>
        <w:ind w:left="426"/>
        <w:jc w:val="both"/>
        <w:rPr>
          <w:rFonts w:ascii="Times New Roman" w:hAnsi="Times New Roman"/>
          <w:sz w:val="6"/>
          <w:szCs w:val="6"/>
        </w:rPr>
      </w:pPr>
    </w:p>
    <w:p w:rsidR="00D01EB3" w:rsidRDefault="00D01EB3"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lastRenderedPageBreak/>
        <w:t>CONFIDENTIALITY:</w:t>
      </w:r>
    </w:p>
    <w:p w:rsidR="00D01EB3" w:rsidRPr="00DD64AB" w:rsidRDefault="00D01EB3"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D01EB3" w:rsidRPr="00DD64AB" w:rsidRDefault="00D01EB3"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D01EB3" w:rsidRPr="00DD64AB" w:rsidRDefault="00D01EB3"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D01EB3" w:rsidRPr="00DD64AB" w:rsidRDefault="00D01EB3"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D01EB3" w:rsidRPr="00DD64AB" w:rsidRDefault="00D01EB3"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D01EB3" w:rsidRPr="00DD64AB" w:rsidRDefault="00D01EB3"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D01EB3" w:rsidRPr="00DD64AB" w:rsidRDefault="00D01EB3"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D01EB3" w:rsidRPr="00DD64AB"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p>
    <w:p w:rsidR="00D01EB3" w:rsidRPr="00DD64AB" w:rsidRDefault="00D01EB3" w:rsidP="00005B01">
      <w:pPr>
        <w:autoSpaceDE w:val="0"/>
        <w:autoSpaceDN w:val="0"/>
        <w:adjustRightInd w:val="0"/>
        <w:spacing w:after="0" w:line="240" w:lineRule="auto"/>
        <w:rPr>
          <w:rFonts w:ascii="Times New Roman" w:hAnsi="Times New Roman"/>
          <w:b/>
          <w:sz w:val="24"/>
          <w:szCs w:val="24"/>
        </w:rPr>
      </w:pPr>
    </w:p>
    <w:p w:rsidR="00D01EB3" w:rsidRPr="00DD64AB" w:rsidRDefault="000C4744" w:rsidP="00005B01">
      <w:pPr>
        <w:autoSpaceDE w:val="0"/>
        <w:autoSpaceDN w:val="0"/>
        <w:adjustRightInd w:val="0"/>
        <w:spacing w:after="0" w:line="240" w:lineRule="auto"/>
        <w:rPr>
          <w:rFonts w:ascii="Times New Roman" w:hAnsi="Times New Roman"/>
          <w:b/>
          <w:sz w:val="24"/>
          <w:szCs w:val="24"/>
        </w:rPr>
      </w:pPr>
      <w:r w:rsidRPr="000C4744">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D01EB3" w:rsidRPr="00877241" w:rsidRDefault="00D01EB3" w:rsidP="00005B01">
                  <w:pPr>
                    <w:jc w:val="center"/>
                    <w:rPr>
                      <w:sz w:val="6"/>
                      <w:szCs w:val="16"/>
                    </w:rPr>
                  </w:pPr>
                </w:p>
                <w:p w:rsidR="00D01EB3" w:rsidRPr="005E38A7" w:rsidRDefault="00D01EB3" w:rsidP="00005B01">
                  <w:pPr>
                    <w:jc w:val="center"/>
                    <w:rPr>
                      <w:sz w:val="16"/>
                      <w:szCs w:val="16"/>
                    </w:rPr>
                  </w:pPr>
                  <w:r w:rsidRPr="005E38A7">
                    <w:rPr>
                      <w:sz w:val="16"/>
                      <w:szCs w:val="16"/>
                    </w:rPr>
                    <w:t>Photo of Second Party</w:t>
                  </w:r>
                </w:p>
              </w:txbxContent>
            </v:textbox>
          </v:shape>
        </w:pict>
      </w:r>
    </w:p>
    <w:p w:rsidR="00D01EB3" w:rsidRPr="00DD64AB"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p>
    <w:p w:rsidR="00D01EB3" w:rsidRPr="00DD64AB" w:rsidRDefault="00D01EB3" w:rsidP="00005B01">
      <w:pPr>
        <w:autoSpaceDE w:val="0"/>
        <w:autoSpaceDN w:val="0"/>
        <w:adjustRightInd w:val="0"/>
        <w:spacing w:after="0" w:line="240" w:lineRule="auto"/>
        <w:rPr>
          <w:rFonts w:ascii="Times New Roman" w:hAnsi="Times New Roman"/>
          <w:b/>
          <w:sz w:val="24"/>
          <w:szCs w:val="24"/>
        </w:rPr>
      </w:pPr>
    </w:p>
    <w:p w:rsidR="00D01EB3" w:rsidRPr="00DD64AB" w:rsidRDefault="00D01EB3" w:rsidP="00005B01">
      <w:pPr>
        <w:autoSpaceDE w:val="0"/>
        <w:autoSpaceDN w:val="0"/>
        <w:adjustRightInd w:val="0"/>
        <w:spacing w:after="0" w:line="240" w:lineRule="auto"/>
        <w:rPr>
          <w:rFonts w:ascii="Times New Roman" w:hAnsi="Times New Roman"/>
          <w:b/>
          <w:sz w:val="24"/>
          <w:szCs w:val="24"/>
        </w:rPr>
      </w:pPr>
    </w:p>
    <w:p w:rsidR="00D01EB3" w:rsidRPr="00DD64AB" w:rsidRDefault="00D01EB3"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D01EB3" w:rsidRPr="008E72F5" w:rsidTr="00DD6613">
        <w:tc>
          <w:tcPr>
            <w:tcW w:w="4621" w:type="dxa"/>
          </w:tcPr>
          <w:p w:rsidR="00D01EB3" w:rsidRPr="008E72F5" w:rsidRDefault="00D01EB3"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For</w:t>
            </w:r>
            <w:proofErr w:type="gramStart"/>
            <w:r w:rsidRPr="008E72F5">
              <w:rPr>
                <w:rFonts w:ascii="Times New Roman" w:hAnsi="Times New Roman"/>
                <w:b/>
                <w:sz w:val="24"/>
                <w:szCs w:val="24"/>
              </w:rPr>
              <w:t>,  Karnataka</w:t>
            </w:r>
            <w:proofErr w:type="gramEnd"/>
            <w:r w:rsidRPr="008E72F5">
              <w:rPr>
                <w:rFonts w:ascii="Times New Roman" w:hAnsi="Times New Roman"/>
                <w:b/>
                <w:sz w:val="24"/>
                <w:szCs w:val="24"/>
              </w:rPr>
              <w:t xml:space="preserve"> State Electronics Development Corporation Limited.,</w:t>
            </w:r>
          </w:p>
          <w:p w:rsidR="00D01EB3" w:rsidRPr="008E72F5" w:rsidRDefault="00D01EB3"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Bangalore</w:t>
            </w:r>
          </w:p>
          <w:p w:rsidR="00D01EB3" w:rsidRPr="008E72F5" w:rsidRDefault="00D01EB3" w:rsidP="00DD6613">
            <w:pPr>
              <w:autoSpaceDE w:val="0"/>
              <w:autoSpaceDN w:val="0"/>
              <w:adjustRightInd w:val="0"/>
              <w:spacing w:after="0" w:line="240" w:lineRule="auto"/>
              <w:jc w:val="center"/>
              <w:rPr>
                <w:rFonts w:ascii="Times New Roman" w:hAnsi="Times New Roman"/>
                <w:bCs/>
                <w:sz w:val="24"/>
                <w:szCs w:val="24"/>
              </w:rPr>
            </w:pPr>
          </w:p>
          <w:p w:rsidR="00D01EB3" w:rsidRPr="008E72F5" w:rsidRDefault="00D01EB3"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D01EB3" w:rsidRPr="008E72F5" w:rsidRDefault="00D01EB3"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(First Party)</w:t>
            </w:r>
          </w:p>
        </w:tc>
        <w:tc>
          <w:tcPr>
            <w:tcW w:w="4621" w:type="dxa"/>
          </w:tcPr>
          <w:p w:rsidR="00D01EB3" w:rsidRPr="00696683" w:rsidRDefault="00D01EB3" w:rsidP="00DD6613">
            <w:pPr>
              <w:pBdr>
                <w:bottom w:val="single" w:sz="12" w:space="1" w:color="auto"/>
              </w:pBdr>
              <w:autoSpaceDE w:val="0"/>
              <w:autoSpaceDN w:val="0"/>
              <w:adjustRightInd w:val="0"/>
              <w:spacing w:after="0" w:line="240" w:lineRule="auto"/>
              <w:rPr>
                <w:rFonts w:ascii="Times New Roman" w:hAnsi="Times New Roman"/>
                <w:b/>
                <w:bCs/>
                <w:w w:val="121"/>
              </w:rPr>
            </w:pPr>
            <w:r w:rsidRPr="008E72F5">
              <w:rPr>
                <w:rFonts w:ascii="Times New Roman" w:hAnsi="Times New Roman"/>
                <w:b/>
                <w:sz w:val="24"/>
                <w:szCs w:val="24"/>
              </w:rPr>
              <w:t xml:space="preserve">          For </w:t>
            </w:r>
            <w:r w:rsidRPr="008E72F5">
              <w:rPr>
                <w:rFonts w:ascii="Times New Roman" w:hAnsi="Times New Roman"/>
                <w:b/>
                <w:bCs/>
                <w:w w:val="121"/>
              </w:rPr>
              <w:t xml:space="preserve">M/s. </w:t>
            </w:r>
            <w:r>
              <w:rPr>
                <w:rFonts w:ascii="Times New Roman" w:hAnsi="Times New Roman"/>
                <w:b/>
                <w:bCs/>
                <w:w w:val="121"/>
              </w:rPr>
              <w:t>DETECTWELL AND  SECURITY   SERVICES</w:t>
            </w:r>
            <w:r w:rsidRPr="008F70D8">
              <w:rPr>
                <w:b/>
                <w:bCs/>
                <w:sz w:val="26"/>
                <w:szCs w:val="26"/>
              </w:rPr>
              <w:t>,</w:t>
            </w:r>
            <w:r>
              <w:rPr>
                <w:b/>
                <w:bCs/>
                <w:sz w:val="26"/>
                <w:szCs w:val="26"/>
              </w:rPr>
              <w:t xml:space="preserve"> </w:t>
            </w:r>
            <w:r w:rsidRPr="008E72F5">
              <w:rPr>
                <w:rFonts w:ascii="Times New Roman" w:hAnsi="Times New Roman"/>
                <w:b/>
                <w:bCs/>
                <w:w w:val="121"/>
              </w:rPr>
              <w:t xml:space="preserve"> Bangalore</w:t>
            </w:r>
            <w:r w:rsidRPr="008E72F5">
              <w:rPr>
                <w:rFonts w:ascii="Times New Roman" w:hAnsi="Times New Roman"/>
                <w:b/>
                <w:bCs/>
                <w:sz w:val="24"/>
                <w:szCs w:val="24"/>
                <w:lang w:val="en-GB"/>
              </w:rPr>
              <w:t xml:space="preserve">                            </w:t>
            </w:r>
          </w:p>
          <w:p w:rsidR="00D01EB3" w:rsidRPr="008E72F5" w:rsidRDefault="00D01EB3" w:rsidP="00DD6613">
            <w:pPr>
              <w:autoSpaceDE w:val="0"/>
              <w:autoSpaceDN w:val="0"/>
              <w:adjustRightInd w:val="0"/>
              <w:spacing w:after="0" w:line="240" w:lineRule="auto"/>
              <w:jc w:val="center"/>
              <w:rPr>
                <w:rFonts w:ascii="Times New Roman" w:hAnsi="Times New Roman"/>
                <w:bCs/>
                <w:sz w:val="24"/>
                <w:szCs w:val="24"/>
              </w:rPr>
            </w:pPr>
          </w:p>
          <w:p w:rsidR="00D01EB3" w:rsidRPr="008E72F5" w:rsidRDefault="00D01EB3" w:rsidP="00DD6613">
            <w:pPr>
              <w:autoSpaceDE w:val="0"/>
              <w:autoSpaceDN w:val="0"/>
              <w:adjustRightInd w:val="0"/>
              <w:spacing w:after="0" w:line="240" w:lineRule="auto"/>
              <w:jc w:val="center"/>
              <w:rPr>
                <w:rFonts w:ascii="Times New Roman" w:hAnsi="Times New Roman"/>
                <w:bCs/>
                <w:sz w:val="24"/>
                <w:szCs w:val="24"/>
              </w:rPr>
            </w:pPr>
          </w:p>
          <w:p w:rsidR="00D01EB3" w:rsidRPr="008E72F5" w:rsidRDefault="00D01EB3"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D01EB3" w:rsidRPr="008E72F5" w:rsidRDefault="00D01EB3"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(Second Party)</w:t>
            </w:r>
          </w:p>
        </w:tc>
      </w:tr>
    </w:tbl>
    <w:p w:rsidR="00D01EB3" w:rsidRPr="00DD64AB"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p>
    <w:p w:rsidR="00D01EB3" w:rsidRDefault="00D01EB3"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D01EB3" w:rsidRPr="00DD64AB" w:rsidRDefault="00D01EB3"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D01EB3" w:rsidRPr="00DD64AB" w:rsidRDefault="00D01EB3" w:rsidP="00005B01">
      <w:pPr>
        <w:autoSpaceDE w:val="0"/>
        <w:autoSpaceDN w:val="0"/>
        <w:adjustRightInd w:val="0"/>
        <w:spacing w:after="0" w:line="240" w:lineRule="auto"/>
        <w:rPr>
          <w:rFonts w:ascii="Times New Roman" w:hAnsi="Times New Roman"/>
          <w:b/>
          <w:sz w:val="24"/>
          <w:szCs w:val="24"/>
        </w:rPr>
      </w:pPr>
    </w:p>
    <w:p w:rsidR="00D01EB3" w:rsidRPr="00DD64AB" w:rsidRDefault="00D01EB3"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D01EB3" w:rsidRDefault="00D01EB3" w:rsidP="00005B01"/>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005B01">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Default="00D01EB3" w:rsidP="007E74E9">
      <w:pPr>
        <w:spacing w:after="0" w:line="216" w:lineRule="auto"/>
        <w:jc w:val="center"/>
        <w:rPr>
          <w:rFonts w:ascii="Times New Roman" w:hAnsi="Times New Roman"/>
          <w:b/>
          <w:bCs/>
          <w:w w:val="90"/>
          <w:sz w:val="24"/>
          <w:szCs w:val="24"/>
          <w:u w:val="single"/>
          <w:lang w:val="en-GB"/>
        </w:rPr>
      </w:pPr>
    </w:p>
    <w:p w:rsidR="00D01EB3" w:rsidRPr="00DD64AB" w:rsidRDefault="00D01EB3" w:rsidP="007E74E9">
      <w:pPr>
        <w:spacing w:after="0" w:line="216" w:lineRule="auto"/>
        <w:jc w:val="center"/>
        <w:rPr>
          <w:rFonts w:ascii="Times New Roman" w:hAnsi="Times New Roman"/>
          <w:b/>
          <w:bCs/>
          <w:w w:val="90"/>
          <w:sz w:val="24"/>
          <w:szCs w:val="24"/>
          <w:u w:val="single"/>
          <w:lang w:val="en-GB"/>
        </w:rPr>
      </w:pPr>
    </w:p>
    <w:sectPr w:rsidR="00D01EB3"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AA5"/>
    <w:rsid w:val="000602BD"/>
    <w:rsid w:val="00064CFF"/>
    <w:rsid w:val="000845C6"/>
    <w:rsid w:val="000940FE"/>
    <w:rsid w:val="000A3CA9"/>
    <w:rsid w:val="000B7EA2"/>
    <w:rsid w:val="000C4744"/>
    <w:rsid w:val="000C5C9B"/>
    <w:rsid w:val="000D790D"/>
    <w:rsid w:val="000E51E3"/>
    <w:rsid w:val="000E6642"/>
    <w:rsid w:val="000F1EFF"/>
    <w:rsid w:val="000F7AA5"/>
    <w:rsid w:val="00104B37"/>
    <w:rsid w:val="00105B8A"/>
    <w:rsid w:val="00110D84"/>
    <w:rsid w:val="00112B22"/>
    <w:rsid w:val="00115B80"/>
    <w:rsid w:val="00122D52"/>
    <w:rsid w:val="00127463"/>
    <w:rsid w:val="00137025"/>
    <w:rsid w:val="00140F2D"/>
    <w:rsid w:val="00151717"/>
    <w:rsid w:val="001721F4"/>
    <w:rsid w:val="001809D3"/>
    <w:rsid w:val="00193AD5"/>
    <w:rsid w:val="001A0FDF"/>
    <w:rsid w:val="001A1FA6"/>
    <w:rsid w:val="001A2E50"/>
    <w:rsid w:val="001A3E04"/>
    <w:rsid w:val="001A4FA2"/>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3131"/>
    <w:rsid w:val="00296443"/>
    <w:rsid w:val="002A6B89"/>
    <w:rsid w:val="002B2E3E"/>
    <w:rsid w:val="002B6C7E"/>
    <w:rsid w:val="002C2A23"/>
    <w:rsid w:val="002D0684"/>
    <w:rsid w:val="002D20F2"/>
    <w:rsid w:val="002D6AB9"/>
    <w:rsid w:val="002F1120"/>
    <w:rsid w:val="002F3418"/>
    <w:rsid w:val="002F42FA"/>
    <w:rsid w:val="00303A95"/>
    <w:rsid w:val="00304EDD"/>
    <w:rsid w:val="0031683C"/>
    <w:rsid w:val="00321D59"/>
    <w:rsid w:val="00334A4D"/>
    <w:rsid w:val="003418CC"/>
    <w:rsid w:val="00344A8D"/>
    <w:rsid w:val="003542F4"/>
    <w:rsid w:val="003805C6"/>
    <w:rsid w:val="003806AF"/>
    <w:rsid w:val="003A02FD"/>
    <w:rsid w:val="003A36E5"/>
    <w:rsid w:val="003A4E5C"/>
    <w:rsid w:val="003A52DC"/>
    <w:rsid w:val="003D0B19"/>
    <w:rsid w:val="003D3159"/>
    <w:rsid w:val="003D7BBA"/>
    <w:rsid w:val="003E374D"/>
    <w:rsid w:val="003F16DA"/>
    <w:rsid w:val="003F3E36"/>
    <w:rsid w:val="00401849"/>
    <w:rsid w:val="00404405"/>
    <w:rsid w:val="00410F1A"/>
    <w:rsid w:val="00417687"/>
    <w:rsid w:val="00417A0D"/>
    <w:rsid w:val="004208E1"/>
    <w:rsid w:val="00422B26"/>
    <w:rsid w:val="004355DE"/>
    <w:rsid w:val="00436E62"/>
    <w:rsid w:val="004470ED"/>
    <w:rsid w:val="0045039B"/>
    <w:rsid w:val="004665F4"/>
    <w:rsid w:val="00473FDB"/>
    <w:rsid w:val="004812AC"/>
    <w:rsid w:val="00482949"/>
    <w:rsid w:val="00482D58"/>
    <w:rsid w:val="00491741"/>
    <w:rsid w:val="0049549A"/>
    <w:rsid w:val="004A6010"/>
    <w:rsid w:val="004B5CE7"/>
    <w:rsid w:val="004C4AF6"/>
    <w:rsid w:val="004C6121"/>
    <w:rsid w:val="004D0EDE"/>
    <w:rsid w:val="004D3A17"/>
    <w:rsid w:val="004D3C48"/>
    <w:rsid w:val="004E2280"/>
    <w:rsid w:val="004E3A76"/>
    <w:rsid w:val="004F6B5D"/>
    <w:rsid w:val="004F7181"/>
    <w:rsid w:val="00501B9A"/>
    <w:rsid w:val="00502879"/>
    <w:rsid w:val="0050418F"/>
    <w:rsid w:val="00507561"/>
    <w:rsid w:val="00511AD8"/>
    <w:rsid w:val="00511B91"/>
    <w:rsid w:val="00517026"/>
    <w:rsid w:val="00520807"/>
    <w:rsid w:val="00522062"/>
    <w:rsid w:val="005335B0"/>
    <w:rsid w:val="005441E1"/>
    <w:rsid w:val="0054479A"/>
    <w:rsid w:val="005459ED"/>
    <w:rsid w:val="0054760C"/>
    <w:rsid w:val="005535EA"/>
    <w:rsid w:val="00562CB3"/>
    <w:rsid w:val="005631D6"/>
    <w:rsid w:val="00571C9D"/>
    <w:rsid w:val="0057333B"/>
    <w:rsid w:val="005800DA"/>
    <w:rsid w:val="005841CC"/>
    <w:rsid w:val="00593F44"/>
    <w:rsid w:val="0059447D"/>
    <w:rsid w:val="00594AC7"/>
    <w:rsid w:val="005A6281"/>
    <w:rsid w:val="005A6839"/>
    <w:rsid w:val="005C2D4D"/>
    <w:rsid w:val="005C5A6D"/>
    <w:rsid w:val="005C7494"/>
    <w:rsid w:val="005E38A7"/>
    <w:rsid w:val="005E4D43"/>
    <w:rsid w:val="005E594D"/>
    <w:rsid w:val="005E6B08"/>
    <w:rsid w:val="005F4A47"/>
    <w:rsid w:val="00611058"/>
    <w:rsid w:val="00611251"/>
    <w:rsid w:val="00630469"/>
    <w:rsid w:val="0063664D"/>
    <w:rsid w:val="006375FE"/>
    <w:rsid w:val="006505CD"/>
    <w:rsid w:val="00665E74"/>
    <w:rsid w:val="00674B74"/>
    <w:rsid w:val="00683295"/>
    <w:rsid w:val="006839F8"/>
    <w:rsid w:val="00685934"/>
    <w:rsid w:val="00692002"/>
    <w:rsid w:val="00696683"/>
    <w:rsid w:val="006A050A"/>
    <w:rsid w:val="006A6958"/>
    <w:rsid w:val="006B08B4"/>
    <w:rsid w:val="006B4552"/>
    <w:rsid w:val="006B75BE"/>
    <w:rsid w:val="006C1E04"/>
    <w:rsid w:val="006C2D97"/>
    <w:rsid w:val="006C6A1B"/>
    <w:rsid w:val="006D7987"/>
    <w:rsid w:val="006E6B32"/>
    <w:rsid w:val="006E6EAE"/>
    <w:rsid w:val="006E74AC"/>
    <w:rsid w:val="006E7CD9"/>
    <w:rsid w:val="00701195"/>
    <w:rsid w:val="007020F9"/>
    <w:rsid w:val="00706968"/>
    <w:rsid w:val="007076FA"/>
    <w:rsid w:val="0073355F"/>
    <w:rsid w:val="007335DD"/>
    <w:rsid w:val="007367A8"/>
    <w:rsid w:val="00743619"/>
    <w:rsid w:val="007519DC"/>
    <w:rsid w:val="00752A28"/>
    <w:rsid w:val="007530D1"/>
    <w:rsid w:val="00756171"/>
    <w:rsid w:val="00770F86"/>
    <w:rsid w:val="00791A39"/>
    <w:rsid w:val="007947A0"/>
    <w:rsid w:val="007A35F9"/>
    <w:rsid w:val="007B50C1"/>
    <w:rsid w:val="007B663E"/>
    <w:rsid w:val="007B7511"/>
    <w:rsid w:val="007C1D8C"/>
    <w:rsid w:val="007C2318"/>
    <w:rsid w:val="007C3FFA"/>
    <w:rsid w:val="007D7093"/>
    <w:rsid w:val="007E048F"/>
    <w:rsid w:val="007E05D0"/>
    <w:rsid w:val="007E64A9"/>
    <w:rsid w:val="007E74E9"/>
    <w:rsid w:val="007E7EB5"/>
    <w:rsid w:val="00801D03"/>
    <w:rsid w:val="00806137"/>
    <w:rsid w:val="00816FBE"/>
    <w:rsid w:val="00827320"/>
    <w:rsid w:val="008349D4"/>
    <w:rsid w:val="00836E72"/>
    <w:rsid w:val="00842FE8"/>
    <w:rsid w:val="00877241"/>
    <w:rsid w:val="0088136B"/>
    <w:rsid w:val="0088287E"/>
    <w:rsid w:val="00892F05"/>
    <w:rsid w:val="008A28AE"/>
    <w:rsid w:val="008B5712"/>
    <w:rsid w:val="008C5201"/>
    <w:rsid w:val="008E72F5"/>
    <w:rsid w:val="008F16FF"/>
    <w:rsid w:val="008F33BD"/>
    <w:rsid w:val="008F45E3"/>
    <w:rsid w:val="008F47D7"/>
    <w:rsid w:val="008F70D8"/>
    <w:rsid w:val="0090187D"/>
    <w:rsid w:val="00902809"/>
    <w:rsid w:val="00902B39"/>
    <w:rsid w:val="009136A3"/>
    <w:rsid w:val="00915682"/>
    <w:rsid w:val="009314F3"/>
    <w:rsid w:val="0093514D"/>
    <w:rsid w:val="0094651C"/>
    <w:rsid w:val="00952EBC"/>
    <w:rsid w:val="00967138"/>
    <w:rsid w:val="00971FED"/>
    <w:rsid w:val="00972435"/>
    <w:rsid w:val="00975510"/>
    <w:rsid w:val="009B0911"/>
    <w:rsid w:val="009B3C4C"/>
    <w:rsid w:val="009C0954"/>
    <w:rsid w:val="009C519B"/>
    <w:rsid w:val="009D4B6E"/>
    <w:rsid w:val="009E6B01"/>
    <w:rsid w:val="009F6085"/>
    <w:rsid w:val="009F7A86"/>
    <w:rsid w:val="00A00950"/>
    <w:rsid w:val="00A1298A"/>
    <w:rsid w:val="00A2591B"/>
    <w:rsid w:val="00A33F66"/>
    <w:rsid w:val="00A44456"/>
    <w:rsid w:val="00A45A3B"/>
    <w:rsid w:val="00A6387C"/>
    <w:rsid w:val="00A63F88"/>
    <w:rsid w:val="00A756C0"/>
    <w:rsid w:val="00A772D7"/>
    <w:rsid w:val="00A80419"/>
    <w:rsid w:val="00A83AFF"/>
    <w:rsid w:val="00A86B1D"/>
    <w:rsid w:val="00AB2A76"/>
    <w:rsid w:val="00AC58BA"/>
    <w:rsid w:val="00AD2C70"/>
    <w:rsid w:val="00AD4CC5"/>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86EE6"/>
    <w:rsid w:val="00B904D4"/>
    <w:rsid w:val="00B962AC"/>
    <w:rsid w:val="00BA27C5"/>
    <w:rsid w:val="00BA58D1"/>
    <w:rsid w:val="00BA5E6B"/>
    <w:rsid w:val="00BC1D85"/>
    <w:rsid w:val="00BC588D"/>
    <w:rsid w:val="00BD4367"/>
    <w:rsid w:val="00BE2B1E"/>
    <w:rsid w:val="00C019CB"/>
    <w:rsid w:val="00C01BB7"/>
    <w:rsid w:val="00C27473"/>
    <w:rsid w:val="00C3647C"/>
    <w:rsid w:val="00C45A27"/>
    <w:rsid w:val="00C470B2"/>
    <w:rsid w:val="00C64A5A"/>
    <w:rsid w:val="00C7197D"/>
    <w:rsid w:val="00C90B38"/>
    <w:rsid w:val="00C938CD"/>
    <w:rsid w:val="00C9668B"/>
    <w:rsid w:val="00C979BF"/>
    <w:rsid w:val="00CA6B43"/>
    <w:rsid w:val="00CA71E2"/>
    <w:rsid w:val="00CB2E50"/>
    <w:rsid w:val="00CB423F"/>
    <w:rsid w:val="00CB5A26"/>
    <w:rsid w:val="00CB5A94"/>
    <w:rsid w:val="00CC18A8"/>
    <w:rsid w:val="00CD0CEB"/>
    <w:rsid w:val="00CE0ECC"/>
    <w:rsid w:val="00CE7521"/>
    <w:rsid w:val="00CF003F"/>
    <w:rsid w:val="00CF1A83"/>
    <w:rsid w:val="00CF317C"/>
    <w:rsid w:val="00D00FAC"/>
    <w:rsid w:val="00D0160F"/>
    <w:rsid w:val="00D0168F"/>
    <w:rsid w:val="00D01EB3"/>
    <w:rsid w:val="00D20E51"/>
    <w:rsid w:val="00D23755"/>
    <w:rsid w:val="00D35499"/>
    <w:rsid w:val="00D403D9"/>
    <w:rsid w:val="00D45538"/>
    <w:rsid w:val="00D77A61"/>
    <w:rsid w:val="00D80D3B"/>
    <w:rsid w:val="00D92FB9"/>
    <w:rsid w:val="00DA7466"/>
    <w:rsid w:val="00DB7C51"/>
    <w:rsid w:val="00DC77A0"/>
    <w:rsid w:val="00DD649E"/>
    <w:rsid w:val="00DD64AB"/>
    <w:rsid w:val="00DD6613"/>
    <w:rsid w:val="00DE6A66"/>
    <w:rsid w:val="00E033AC"/>
    <w:rsid w:val="00E102EC"/>
    <w:rsid w:val="00E23201"/>
    <w:rsid w:val="00E2526B"/>
    <w:rsid w:val="00E26352"/>
    <w:rsid w:val="00E3563F"/>
    <w:rsid w:val="00E417B5"/>
    <w:rsid w:val="00E54DC5"/>
    <w:rsid w:val="00E571C1"/>
    <w:rsid w:val="00E60753"/>
    <w:rsid w:val="00E61257"/>
    <w:rsid w:val="00E71A56"/>
    <w:rsid w:val="00E80466"/>
    <w:rsid w:val="00E869EC"/>
    <w:rsid w:val="00E86E2F"/>
    <w:rsid w:val="00EA097A"/>
    <w:rsid w:val="00EC1DD7"/>
    <w:rsid w:val="00EC5A17"/>
    <w:rsid w:val="00ED1A80"/>
    <w:rsid w:val="00ED42D4"/>
    <w:rsid w:val="00EE18B8"/>
    <w:rsid w:val="00EF3750"/>
    <w:rsid w:val="00F00E53"/>
    <w:rsid w:val="00F0784F"/>
    <w:rsid w:val="00F131C1"/>
    <w:rsid w:val="00F148DA"/>
    <w:rsid w:val="00F1576D"/>
    <w:rsid w:val="00F3214F"/>
    <w:rsid w:val="00F374D2"/>
    <w:rsid w:val="00F45506"/>
    <w:rsid w:val="00F50090"/>
    <w:rsid w:val="00F5485E"/>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14</Pages>
  <Words>4464</Words>
  <Characters>25451</Characters>
  <Application>Microsoft Office Word</Application>
  <DocSecurity>0</DocSecurity>
  <Lines>212</Lines>
  <Paragraphs>59</Paragraphs>
  <ScaleCrop>false</ScaleCrop>
  <Company>University at Buffalo</Company>
  <LinksUpToDate>false</LinksUpToDate>
  <CharactersWithSpaces>29856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59</cp:revision>
  <cp:lastPrinted>2020-11-09T07:33:00Z</cp:lastPrinted>
  <dcterms:created xsi:type="dcterms:W3CDTF">2020-06-26T05:45:00Z</dcterms:created>
  <dcterms:modified xsi:type="dcterms:W3CDTF">2020-11-09T07:34:00Z</dcterms:modified>
</cp:coreProperties>
</file>