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6373" w:rsidRDefault="00000000">
      <w:r>
        <w:t>Q1. Is it permissible to use several import statements to import the same module? What would the goal be? Can you think of a situation where it would be beneficial?</w:t>
      </w:r>
    </w:p>
    <w:p w14:paraId="00000002" w14:textId="526139AD" w:rsidR="00AD6373" w:rsidRDefault="00C907B9">
      <w:r>
        <w:sym w:font="Wingdings" w:char="F0E0"/>
      </w:r>
      <w:r w:rsidR="000B14D4" w:rsidRPr="000B14D4">
        <w:t>Yes, it is permissible to use several import statements to import the same module. It is used in case when we have to import multiple functions from same module.</w:t>
      </w:r>
    </w:p>
    <w:p w14:paraId="00000003" w14:textId="77777777" w:rsidR="00AD6373" w:rsidRDefault="00000000">
      <w:r>
        <w:t>Q2. What are some of a module's characteristics? (Name at least one.)</w:t>
      </w:r>
    </w:p>
    <w:p w14:paraId="7FF06074" w14:textId="6B78745D" w:rsidR="000B14D4" w:rsidRDefault="00C907B9" w:rsidP="000B14D4">
      <w:r>
        <w:sym w:font="Wingdings" w:char="F0E0"/>
      </w:r>
      <w:r w:rsidR="000B14D4">
        <w:t>The following are some of a module's characteristics:</w:t>
      </w:r>
    </w:p>
    <w:p w14:paraId="43B140D8" w14:textId="77777777" w:rsidR="000B14D4" w:rsidRDefault="000B14D4" w:rsidP="000B14D4">
      <w:r>
        <w:t>__name__ : It returns the name of the module</w:t>
      </w:r>
    </w:p>
    <w:p w14:paraId="02117E4E" w14:textId="77777777" w:rsidR="000B14D4" w:rsidRDefault="000B14D4" w:rsidP="000B14D4">
      <w:r>
        <w:t>__doc__ : It denotes the documentation string line written in a module code.</w:t>
      </w:r>
    </w:p>
    <w:p w14:paraId="74273606" w14:textId="77777777" w:rsidR="000B14D4" w:rsidRDefault="000B14D4" w:rsidP="000B14D4">
      <w:r>
        <w:t>__file__ : It holds the name and path of the module file from which it is loaded</w:t>
      </w:r>
    </w:p>
    <w:p w14:paraId="00000004" w14:textId="1F506D29" w:rsidR="00AD6373" w:rsidRDefault="000B14D4" w:rsidP="000B14D4">
      <w:r>
        <w:t>__</w:t>
      </w:r>
      <w:proofErr w:type="spellStart"/>
      <w:r>
        <w:t>dict</w:t>
      </w:r>
      <w:proofErr w:type="spellEnd"/>
      <w:r>
        <w:t>__ : It return a dictionary object of module attributes, functions and other definitions and their respective values</w:t>
      </w:r>
    </w:p>
    <w:p w14:paraId="00000005" w14:textId="77777777" w:rsidR="00AD6373" w:rsidRDefault="00000000">
      <w:r>
        <w:t>Q3. Circular importing, such as when two modules import each other, can lead to dependencies and bugs that aren't visible. How can you go about creating a program that avoids mutual importing?</w:t>
      </w:r>
    </w:p>
    <w:p w14:paraId="1B5D0DD4" w14:textId="77777777" w:rsidR="00587C53" w:rsidRDefault="00C907B9" w:rsidP="00587C53">
      <w:r>
        <w:sym w:font="Wingdings" w:char="F0E0"/>
      </w:r>
      <w:r w:rsidR="00587C53">
        <w:t xml:space="preserve">Circular importing means importing the two modules in each other. If suppose we are </w:t>
      </w:r>
      <w:proofErr w:type="spellStart"/>
      <w:r w:rsidR="00587C53">
        <w:t>wokring</w:t>
      </w:r>
      <w:proofErr w:type="spellEnd"/>
      <w:r w:rsidR="00587C53">
        <w:t xml:space="preserve"> in MOD1.py file and it is importing some function say F2() from some other module say MOD2.PY file or we can do vice-versa. What will happen is: This will give an import error.</w:t>
      </w:r>
    </w:p>
    <w:p w14:paraId="5BE83084" w14:textId="77777777" w:rsidR="00587C53" w:rsidRDefault="00587C53" w:rsidP="00587C53">
      <w:r>
        <w:t>This is because when we import F2() function from module MOD2.py, then this will execute MOD2.py file. And in MOD2.py file there is an another statement of importing MOD1.py module.</w:t>
      </w:r>
    </w:p>
    <w:p w14:paraId="759A2220" w14:textId="77777777" w:rsidR="00587C53" w:rsidRDefault="00587C53" w:rsidP="00587C53">
      <w:r>
        <w:t xml:space="preserve">This will result in endless loop. To avoid this error just do one </w:t>
      </w:r>
      <w:proofErr w:type="spellStart"/>
      <w:r>
        <w:t>thingWe</w:t>
      </w:r>
      <w:proofErr w:type="spellEnd"/>
      <w:r>
        <w:t xml:space="preserve"> can use if __name__ == '__main__'</w:t>
      </w:r>
    </w:p>
    <w:p w14:paraId="00000006" w14:textId="351C0E3A" w:rsidR="00AD6373" w:rsidRDefault="00587C53" w:rsidP="00587C53">
      <w:r>
        <w:t>In the function, you can't directly refer to the function in the program. The addition of this sentence avoids the endless loop of the program .</w:t>
      </w:r>
    </w:p>
    <w:p w14:paraId="00000007" w14:textId="77777777" w:rsidR="00AD6373" w:rsidRDefault="00000000">
      <w:r>
        <w:t>Q4. Why is  _ _all_ _ in Python?</w:t>
      </w:r>
    </w:p>
    <w:p w14:paraId="00000008" w14:textId="5834A71C" w:rsidR="00AD6373" w:rsidRDefault="00C907B9">
      <w:r>
        <w:sym w:font="Wingdings" w:char="F0E0"/>
      </w:r>
      <w:r w:rsidR="001C2C1E" w:rsidRPr="001C2C1E">
        <w:t>It provides list of all modules present in a library.</w:t>
      </w:r>
    </w:p>
    <w:p w14:paraId="00000009" w14:textId="77777777" w:rsidR="00AD6373" w:rsidRDefault="00000000">
      <w:r>
        <w:t>Q5. In what situation is it useful to refer to the _ _name_ _ attribute or the string '_ _main_ _'?</w:t>
      </w:r>
    </w:p>
    <w:p w14:paraId="0000000A" w14:textId="6249497F" w:rsidR="00AD6373" w:rsidRDefault="00C907B9">
      <w:r>
        <w:sym w:font="Wingdings" w:char="F0E0"/>
      </w:r>
      <w:r w:rsidR="004247EA" w:rsidRPr="004247EA">
        <w:t xml:space="preserve">During the time of execution of the code if we want to refer the module in which we are working on then we uses name attribute. In that case it will return the module in which we are working on. Suppose if that </w:t>
      </w:r>
      <w:r w:rsidR="00A92489" w:rsidRPr="004247EA">
        <w:t>module</w:t>
      </w:r>
      <w:r w:rsidR="004247EA" w:rsidRPr="004247EA">
        <w:t xml:space="preserve"> is being imported from some other module then name will have the name of that </w:t>
      </w:r>
      <w:r w:rsidR="00A92489" w:rsidRPr="004247EA">
        <w:t>module</w:t>
      </w:r>
      <w:r w:rsidR="004247EA" w:rsidRPr="004247EA">
        <w:t xml:space="preserve"> from where the current module has been imported. The current module in which we are working is refer to the string __main __.</w:t>
      </w:r>
    </w:p>
    <w:p w14:paraId="52ECFAAF" w14:textId="77777777" w:rsidR="00381762" w:rsidRDefault="00381762"/>
    <w:p w14:paraId="5E71E645" w14:textId="77777777" w:rsidR="00381762" w:rsidRDefault="00381762"/>
    <w:p w14:paraId="3DC66722" w14:textId="77777777" w:rsidR="00381762" w:rsidRDefault="00381762"/>
    <w:p w14:paraId="6C93A6C6" w14:textId="77777777" w:rsidR="00381762" w:rsidRDefault="00381762"/>
    <w:p w14:paraId="69C105AB" w14:textId="77777777" w:rsidR="00381762" w:rsidRDefault="00381762"/>
    <w:p w14:paraId="0000000B" w14:textId="77777777" w:rsidR="00AD6373" w:rsidRDefault="00000000">
      <w:r>
        <w:lastRenderedPageBreak/>
        <w:t>Q6. What are some of the benefits of attaching a program counter to the RPN interpreter application, which interprets an RPN script line by line?</w:t>
      </w:r>
    </w:p>
    <w:p w14:paraId="3CD10A11" w14:textId="78B090F1" w:rsidR="00381762" w:rsidRDefault="00C907B9" w:rsidP="00381762">
      <w:r>
        <w:sym w:font="Wingdings" w:char="F0E0"/>
      </w:r>
      <w:r w:rsidR="00381762" w:rsidRPr="00381762">
        <w:t xml:space="preserve"> </w:t>
      </w:r>
      <w:r w:rsidR="00381762">
        <w:t>Attaching a program counter to an RPN (Reverse Polish Notation) interpreter application, which interprets an RPN script line by line, can provide several benefits:</w:t>
      </w:r>
    </w:p>
    <w:p w14:paraId="3A7C082A" w14:textId="77777777" w:rsidR="00381762" w:rsidRDefault="00381762" w:rsidP="00381762">
      <w:r>
        <w:t>1. Line tracking: The program counter allows you to keep track of the current line being executed in the RPN script. This can be useful for debugging, error reporting, or displaying progress to the user. You can easily identify the line where an error occurred or provide feedback on the current execution status.</w:t>
      </w:r>
    </w:p>
    <w:p w14:paraId="435212DE" w14:textId="77777777" w:rsidR="00381762" w:rsidRDefault="00381762" w:rsidP="00381762">
      <w:r>
        <w:t>2. Conditional branching: With a program counter, you can implement conditional branching within the RPN script. By evaluating certain conditions or stack values, you can control the flow of execution and jump to different lines in the script accordingly. This enables the implementation of conditional logic, loops, and more complex control structures within the RPN interpreter.</w:t>
      </w:r>
    </w:p>
    <w:p w14:paraId="3EAA9FCC" w14:textId="77777777" w:rsidR="00381762" w:rsidRDefault="00381762" w:rsidP="00381762">
      <w:r>
        <w:t>3. Subroutine calls: The program counter facilitates the implementation of subroutines or functions in the RPN script. You can define reusable blocks of code and use the program counter to jump to the appropriate subroutine when needed. This enables modular programming and enhances code organization and reusability.</w:t>
      </w:r>
    </w:p>
    <w:p w14:paraId="32C12416" w14:textId="522CCACF" w:rsidR="00381762" w:rsidRDefault="00381762" w:rsidP="00381762">
      <w:r>
        <w:t xml:space="preserve">4. Program control and flow: The program counter allows you to explicitly control the execution flow in the RPN script. You can manipulate the program counter to skip or repeat lines, implement loops, handle jumps, or perform other control operations. This gives you flexibility and control over the </w:t>
      </w:r>
      <w:r w:rsidR="0059670A">
        <w:t>behaviour</w:t>
      </w:r>
      <w:r>
        <w:t xml:space="preserve"> of the RPN interpreter and the execution of the script.</w:t>
      </w:r>
    </w:p>
    <w:p w14:paraId="369224B4" w14:textId="77777777" w:rsidR="00381762" w:rsidRDefault="00381762" w:rsidP="00381762">
      <w:r>
        <w:t>5. Error handling and recovery: The program counter can assist in error handling and recovery mechanisms. When an error occurs during script execution, you can use the program counter to gracefully handle the error, log relevant information, and either continue execution from an error recovery point or terminate the script as needed.</w:t>
      </w:r>
    </w:p>
    <w:p w14:paraId="0000000C" w14:textId="6AAF5459" w:rsidR="00AD6373" w:rsidRDefault="00381762" w:rsidP="00381762">
      <w:r>
        <w:t xml:space="preserve">6. Script analysis and optimization: By </w:t>
      </w:r>
      <w:r w:rsidR="00FD4804">
        <w:t>analysing</w:t>
      </w:r>
      <w:r>
        <w:t xml:space="preserve"> the program counter's movements during script execution, you can gather insights into script </w:t>
      </w:r>
      <w:r w:rsidR="00FD4804">
        <w:t>behaviour</w:t>
      </w:r>
      <w:r>
        <w:t>, identify performance bottlenecks, and optimize the execution process. This information can help you optimize the RPN interpreter or the script itself to improve overall efficiency.</w:t>
      </w:r>
    </w:p>
    <w:p w14:paraId="0000000D" w14:textId="77777777" w:rsidR="00AD6373" w:rsidRDefault="00000000">
      <w:bookmarkStart w:id="0" w:name="_gjdgxs" w:colFirst="0" w:colLast="0"/>
      <w:bookmarkEnd w:id="0"/>
      <w:r>
        <w:t>Q7. What are the minimum expressions or statements (or both) that you'd need to render a basic programming language like RPN primitive but complete— that is, capable of carrying out any computerised task theoretically possible?</w:t>
      </w:r>
    </w:p>
    <w:p w14:paraId="513454BF" w14:textId="3B512AEB" w:rsidR="0059670A" w:rsidRDefault="00C907B9" w:rsidP="0059670A">
      <w:r>
        <w:sym w:font="Wingdings" w:char="F0E0"/>
      </w:r>
      <w:r w:rsidR="0059670A" w:rsidRPr="0059670A">
        <w:t xml:space="preserve"> </w:t>
      </w:r>
      <w:r w:rsidR="0059670A">
        <w:t>To render a basic programming language like RPN (Reverse Polish Notation) primitive but complete, capable of carrying out any theoretically possible computerized task, you would need the following minimum expressions and statements:</w:t>
      </w:r>
    </w:p>
    <w:p w14:paraId="3078B447" w14:textId="77777777" w:rsidR="0059670A" w:rsidRDefault="0059670A" w:rsidP="0059670A">
      <w:r>
        <w:t>1. Stack operations: The ability to push values onto the stack and pop values from the stack. This allows for the basic storage and retrieval of data.</w:t>
      </w:r>
    </w:p>
    <w:p w14:paraId="21A8E4A2" w14:textId="77777777" w:rsidR="0059670A" w:rsidRDefault="0059670A" w:rsidP="0059670A">
      <w:r>
        <w:t>2. Arithmetic operations: Support for basic arithmetic operations such as addition, subtraction, multiplication, and division. These operations enable mathematical computations.</w:t>
      </w:r>
    </w:p>
    <w:p w14:paraId="6757D059" w14:textId="77777777" w:rsidR="0059670A" w:rsidRDefault="0059670A" w:rsidP="0059670A">
      <w:r>
        <w:t>3. Conditional statements: The inclusion of conditional statements such as IF-THEN or IF-ELSE constructs. This allows for decision-making based on logical conditions.</w:t>
      </w:r>
    </w:p>
    <w:p w14:paraId="2EE0DAB2" w14:textId="77777777" w:rsidR="0059670A" w:rsidRDefault="0059670A" w:rsidP="0059670A">
      <w:r>
        <w:lastRenderedPageBreak/>
        <w:t>4. Looping constructs: The inclusion of looping constructs like FOR or WHILE loops. This enables repetitive execution of a block of code based on specific conditions.</w:t>
      </w:r>
    </w:p>
    <w:p w14:paraId="0332BBE1" w14:textId="77777777" w:rsidR="0059670A" w:rsidRDefault="0059670A" w:rsidP="0059670A">
      <w:r>
        <w:t>5. Input/output operations: Support for input and output operations, allowing interaction with the user or reading from and writing to files or other external sources.</w:t>
      </w:r>
    </w:p>
    <w:p w14:paraId="4C5E58B7" w14:textId="77777777" w:rsidR="0059670A" w:rsidRDefault="0059670A" w:rsidP="0059670A">
      <w:r>
        <w:t>6. Variable assignment: The ability to assign values to variables and retrieve them later. This provides the capability for storing and manipulating data over time.</w:t>
      </w:r>
    </w:p>
    <w:p w14:paraId="5A7E443D" w14:textId="77777777" w:rsidR="0059670A" w:rsidRDefault="0059670A" w:rsidP="0059670A">
      <w:r>
        <w:t>7. Functions or subroutines: The inclusion of functions or subroutines to encapsulate reusable blocks of code. This promotes modularity and code reuse.</w:t>
      </w:r>
    </w:p>
    <w:p w14:paraId="5488E537" w14:textId="390CCE3F" w:rsidR="00C907B9" w:rsidRDefault="0059670A" w:rsidP="0059670A">
      <w:r>
        <w:t>8. Error handling: The ability to handle errors or exceptions, such as by providing error messages and allowing for graceful termination or recovery from unexpected situations.</w:t>
      </w:r>
    </w:p>
    <w:p w14:paraId="0000000E" w14:textId="77777777" w:rsidR="00AD6373" w:rsidRDefault="00AD6373">
      <w:bookmarkStart w:id="1" w:name="_3hvcm1drhbt5" w:colFirst="0" w:colLast="0"/>
      <w:bookmarkEnd w:id="1"/>
    </w:p>
    <w:p w14:paraId="0000000F" w14:textId="77777777" w:rsidR="00AD6373" w:rsidRDefault="00AD6373">
      <w:bookmarkStart w:id="2" w:name="_xtsj9hxsoq8b" w:colFirst="0" w:colLast="0"/>
      <w:bookmarkEnd w:id="2"/>
    </w:p>
    <w:p w14:paraId="00000010" w14:textId="77777777" w:rsidR="00AD6373" w:rsidRDefault="00AD6373">
      <w:bookmarkStart w:id="3" w:name="_fv9gu69hhu9a" w:colFirst="0" w:colLast="0"/>
      <w:bookmarkEnd w:id="3"/>
    </w:p>
    <w:p w14:paraId="00000011" w14:textId="77777777" w:rsidR="00AD6373" w:rsidRDefault="00AD6373">
      <w:bookmarkStart w:id="4" w:name="_uvr3l01zfnec" w:colFirst="0" w:colLast="0"/>
      <w:bookmarkEnd w:id="4"/>
    </w:p>
    <w:p w14:paraId="00000012" w14:textId="77777777" w:rsidR="00AD6373" w:rsidRDefault="00AD6373">
      <w:bookmarkStart w:id="5" w:name="_14f8wka8coh7" w:colFirst="0" w:colLast="0"/>
      <w:bookmarkEnd w:id="5"/>
    </w:p>
    <w:p w14:paraId="00000013" w14:textId="77777777" w:rsidR="00AD6373" w:rsidRDefault="00AD6373">
      <w:bookmarkStart w:id="6" w:name="_cvsvf5343h60" w:colFirst="0" w:colLast="0"/>
      <w:bookmarkEnd w:id="6"/>
    </w:p>
    <w:p w14:paraId="00000014" w14:textId="77777777" w:rsidR="00AD6373" w:rsidRDefault="00AD6373">
      <w:bookmarkStart w:id="7" w:name="_yycgcdi6tost" w:colFirst="0" w:colLast="0"/>
      <w:bookmarkEnd w:id="7"/>
    </w:p>
    <w:sectPr w:rsidR="00AD637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373"/>
    <w:rsid w:val="000B14D4"/>
    <w:rsid w:val="001C2C1E"/>
    <w:rsid w:val="00381762"/>
    <w:rsid w:val="004247EA"/>
    <w:rsid w:val="00587C53"/>
    <w:rsid w:val="0059670A"/>
    <w:rsid w:val="00A92489"/>
    <w:rsid w:val="00AD6373"/>
    <w:rsid w:val="00C907B9"/>
    <w:rsid w:val="00FD4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BD87"/>
  <w15:docId w15:val="{3C279F8B-C923-4D9A-A6D2-E20C601B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963</Words>
  <Characters>5494</Characters>
  <Application>Microsoft Office Word</Application>
  <DocSecurity>0</DocSecurity>
  <Lines>45</Lines>
  <Paragraphs>12</Paragraphs>
  <ScaleCrop>false</ScaleCrop>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rasika dhadve</cp:lastModifiedBy>
  <cp:revision>25</cp:revision>
  <dcterms:created xsi:type="dcterms:W3CDTF">2023-06-24T19:46:00Z</dcterms:created>
  <dcterms:modified xsi:type="dcterms:W3CDTF">2023-06-24T19:52:00Z</dcterms:modified>
</cp:coreProperties>
</file>