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9DA9FF" w14:textId="77777777" w:rsidR="00E732E8" w:rsidRPr="00BD5CD9" w:rsidRDefault="00E732E8" w:rsidP="00E732E8">
      <w:pPr>
        <w:rPr>
          <w:lang w:val="de-DE"/>
        </w:rPr>
      </w:pPr>
      <w:r w:rsidRPr="00BD5CD9">
        <w:rPr>
          <w:lang w:val="de-DE"/>
        </w:rPr>
        <w:t xml:space="preserve">Bis morgen: </w:t>
      </w:r>
    </w:p>
    <w:p w14:paraId="008F4C0B" w14:textId="77777777" w:rsidR="00E732E8" w:rsidRPr="00BD5CD9" w:rsidRDefault="00E732E8" w:rsidP="00E732E8">
      <w:pPr>
        <w:rPr>
          <w:lang w:val="de-DE"/>
        </w:rPr>
      </w:pPr>
      <w:r w:rsidRPr="00BD5CD9">
        <w:rPr>
          <w:lang w:val="de-DE"/>
        </w:rPr>
        <w:t>Eingangsf</w:t>
      </w:r>
      <w:r w:rsidRPr="00BD5CD9">
        <w:rPr>
          <w:lang w:val="de-DE"/>
        </w:rPr>
        <w:t>ragebogen (anonym, individuell)</w:t>
      </w:r>
    </w:p>
    <w:p w14:paraId="14650283" w14:textId="77777777" w:rsidR="00E732E8" w:rsidRPr="00BD5CD9" w:rsidRDefault="00E732E8" w:rsidP="00E732E8">
      <w:pPr>
        <w:rPr>
          <w:lang w:val="de-DE"/>
        </w:rPr>
      </w:pPr>
    </w:p>
    <w:p w14:paraId="021E1E22" w14:textId="77777777" w:rsidR="00E732E8" w:rsidRPr="00BD5CD9" w:rsidRDefault="00E732E8" w:rsidP="00E732E8">
      <w:pPr>
        <w:rPr>
          <w:lang w:val="de-DE"/>
        </w:rPr>
      </w:pPr>
      <w:r w:rsidRPr="00BD5CD9">
        <w:rPr>
          <w:lang w:val="de-DE"/>
        </w:rPr>
        <w:t xml:space="preserve">Abgabe bis Dienstag, 20:00, in Gruppen bis 4 Personen: </w:t>
      </w:r>
    </w:p>
    <w:p w14:paraId="5876A25A" w14:textId="77777777" w:rsidR="00E732E8" w:rsidRPr="00BD5CD9" w:rsidRDefault="00E732E8" w:rsidP="00E732E8">
      <w:pPr>
        <w:rPr>
          <w:lang w:val="de-DE"/>
        </w:rPr>
      </w:pPr>
    </w:p>
    <w:p w14:paraId="5A3F4E65" w14:textId="77777777" w:rsidR="00E732E8" w:rsidRPr="00BD5CD9" w:rsidRDefault="00E732E8" w:rsidP="00E732E8">
      <w:pPr>
        <w:rPr>
          <w:lang w:val="de-DE"/>
        </w:rPr>
      </w:pPr>
      <w:r w:rsidRPr="00BD5CD9">
        <w:rPr>
          <w:lang w:val="de-DE"/>
        </w:rPr>
        <w:t>Lest Kapitel</w:t>
      </w:r>
      <w:r w:rsidRPr="00BD5CD9">
        <w:rPr>
          <w:lang w:val="de-DE"/>
        </w:rPr>
        <w:t xml:space="preserve"> 3 (</w:t>
      </w:r>
      <w:proofErr w:type="spellStart"/>
      <w:r w:rsidRPr="00BD5CD9">
        <w:rPr>
          <w:lang w:val="de-DE"/>
        </w:rPr>
        <w:t>simulating</w:t>
      </w:r>
      <w:proofErr w:type="spellEnd"/>
      <w:r w:rsidRPr="00BD5CD9">
        <w:rPr>
          <w:lang w:val="de-DE"/>
        </w:rPr>
        <w:t xml:space="preserve"> </w:t>
      </w:r>
      <w:proofErr w:type="spellStart"/>
      <w:r w:rsidRPr="00BD5CD9">
        <w:rPr>
          <w:lang w:val="de-DE"/>
        </w:rPr>
        <w:t>climate</w:t>
      </w:r>
      <w:proofErr w:type="spellEnd"/>
      <w:r w:rsidRPr="00BD5CD9">
        <w:rPr>
          <w:lang w:val="de-DE"/>
        </w:rPr>
        <w:t xml:space="preserve"> </w:t>
      </w:r>
      <w:proofErr w:type="spellStart"/>
      <w:r w:rsidRPr="00BD5CD9">
        <w:rPr>
          <w:lang w:val="de-DE"/>
        </w:rPr>
        <w:t>change</w:t>
      </w:r>
      <w:proofErr w:type="spellEnd"/>
      <w:r w:rsidRPr="00BD5CD9">
        <w:rPr>
          <w:lang w:val="de-DE"/>
        </w:rPr>
        <w:t>)</w:t>
      </w:r>
      <w:r w:rsidRPr="00BD5CD9">
        <w:rPr>
          <w:lang w:val="de-DE"/>
        </w:rPr>
        <w:t xml:space="preserve"> aus IPCC </w:t>
      </w:r>
      <w:proofErr w:type="spellStart"/>
      <w:r w:rsidRPr="00BD5CD9">
        <w:rPr>
          <w:lang w:val="de-DE"/>
        </w:rPr>
        <w:t>report</w:t>
      </w:r>
      <w:proofErr w:type="spellEnd"/>
      <w:r w:rsidRPr="00BD5CD9">
        <w:rPr>
          <w:lang w:val="de-DE"/>
        </w:rPr>
        <w:t>, „</w:t>
      </w:r>
      <w:r w:rsidRPr="00BD5CD9">
        <w:rPr>
          <w:lang w:val="de-DE"/>
        </w:rPr>
        <w:t>AN INTRODUCTION TO</w:t>
      </w:r>
      <w:r w:rsidRPr="00BD5CD9">
        <w:rPr>
          <w:lang w:val="de-DE"/>
        </w:rPr>
        <w:t xml:space="preserve"> </w:t>
      </w:r>
      <w:r w:rsidRPr="00BD5CD9">
        <w:rPr>
          <w:lang w:val="de-DE"/>
        </w:rPr>
        <w:t>SIMPLE CLIMATE MODELS</w:t>
      </w:r>
      <w:r w:rsidRPr="00BD5CD9">
        <w:rPr>
          <w:lang w:val="de-DE"/>
        </w:rPr>
        <w:t xml:space="preserve"> </w:t>
      </w:r>
      <w:r w:rsidRPr="00BD5CD9">
        <w:rPr>
          <w:lang w:val="de-DE"/>
        </w:rPr>
        <w:t xml:space="preserve">USED IN THE IPCC </w:t>
      </w:r>
      <w:r w:rsidRPr="00BD5CD9">
        <w:rPr>
          <w:lang w:val="de-DE"/>
        </w:rPr>
        <w:t>S</w:t>
      </w:r>
      <w:r w:rsidRPr="00BD5CD9">
        <w:rPr>
          <w:lang w:val="de-DE"/>
        </w:rPr>
        <w:t>ECOND</w:t>
      </w:r>
      <w:r w:rsidRPr="00BD5CD9">
        <w:rPr>
          <w:lang w:val="de-DE"/>
        </w:rPr>
        <w:t xml:space="preserve"> </w:t>
      </w:r>
      <w:r w:rsidRPr="00BD5CD9">
        <w:rPr>
          <w:lang w:val="de-DE"/>
        </w:rPr>
        <w:t>ASSESSMENT REPORT</w:t>
      </w:r>
      <w:r w:rsidRPr="00BD5CD9">
        <w:rPr>
          <w:lang w:val="de-DE"/>
        </w:rPr>
        <w:t>“, und beantwortet die folgenden Fragen:</w:t>
      </w:r>
    </w:p>
    <w:p w14:paraId="49AF5CDF" w14:textId="77777777" w:rsidR="00E732E8" w:rsidRPr="00BD5CD9" w:rsidRDefault="00E732E8" w:rsidP="00E732E8">
      <w:pPr>
        <w:pStyle w:val="Listenabsatz"/>
        <w:numPr>
          <w:ilvl w:val="0"/>
          <w:numId w:val="1"/>
        </w:numPr>
        <w:rPr>
          <w:lang w:val="de-DE"/>
        </w:rPr>
      </w:pPr>
      <w:r w:rsidRPr="00BD5CD9">
        <w:rPr>
          <w:lang w:val="de-DE"/>
        </w:rPr>
        <w:t>Was definieren die Autoren als „simple“, was als „komplex“?</w:t>
      </w:r>
    </w:p>
    <w:p w14:paraId="678AAB3B" w14:textId="77777777" w:rsidR="00E732E8" w:rsidRPr="00BD5CD9" w:rsidRDefault="00E732E8" w:rsidP="00E732E8">
      <w:pPr>
        <w:pStyle w:val="Listenabsatz"/>
        <w:numPr>
          <w:ilvl w:val="0"/>
          <w:numId w:val="1"/>
        </w:numPr>
        <w:rPr>
          <w:lang w:val="de-DE"/>
        </w:rPr>
      </w:pPr>
      <w:r w:rsidRPr="00BD5CD9">
        <w:rPr>
          <w:lang w:val="de-DE"/>
        </w:rPr>
        <w:t>Was geben die Autoren als Vorteil und Nachteil von einfachen Modellen für das Klima an?</w:t>
      </w:r>
    </w:p>
    <w:p w14:paraId="4DD7D691" w14:textId="77777777" w:rsidR="00E732E8" w:rsidRPr="00BD5CD9" w:rsidRDefault="00E732E8" w:rsidP="00E732E8">
      <w:pPr>
        <w:pStyle w:val="Listenabsatz"/>
        <w:numPr>
          <w:ilvl w:val="0"/>
          <w:numId w:val="1"/>
        </w:numPr>
        <w:rPr>
          <w:lang w:val="de-DE"/>
        </w:rPr>
      </w:pPr>
      <w:r w:rsidRPr="00BD5CD9">
        <w:rPr>
          <w:lang w:val="de-DE"/>
        </w:rPr>
        <w:t>Was sind die Hauptunterschiede in den Modellen die hier beschrieben werden, in Bezug auf</w:t>
      </w:r>
    </w:p>
    <w:p w14:paraId="6C4F543C" w14:textId="77777777" w:rsidR="00E732E8" w:rsidRPr="00BD5CD9" w:rsidRDefault="00E732E8" w:rsidP="00E732E8">
      <w:pPr>
        <w:pStyle w:val="Listenabsatz"/>
        <w:numPr>
          <w:ilvl w:val="1"/>
          <w:numId w:val="1"/>
        </w:numPr>
        <w:rPr>
          <w:lang w:val="de-DE"/>
        </w:rPr>
      </w:pPr>
      <w:r w:rsidRPr="00BD5CD9">
        <w:rPr>
          <w:lang w:val="de-DE"/>
        </w:rPr>
        <w:t>Prozesse</w:t>
      </w:r>
    </w:p>
    <w:p w14:paraId="3A5F80A7" w14:textId="77777777" w:rsidR="00E732E8" w:rsidRPr="00BD5CD9" w:rsidRDefault="00E732E8" w:rsidP="00E732E8">
      <w:pPr>
        <w:pStyle w:val="Listenabsatz"/>
        <w:numPr>
          <w:ilvl w:val="1"/>
          <w:numId w:val="1"/>
        </w:numPr>
        <w:rPr>
          <w:lang w:val="de-DE"/>
        </w:rPr>
      </w:pPr>
      <w:r w:rsidRPr="00BD5CD9">
        <w:rPr>
          <w:lang w:val="de-DE"/>
        </w:rPr>
        <w:t xml:space="preserve">Räumliche </w:t>
      </w:r>
      <w:proofErr w:type="spellStart"/>
      <w:r w:rsidRPr="00BD5CD9">
        <w:rPr>
          <w:lang w:val="de-DE"/>
        </w:rPr>
        <w:t>Diskretisierung</w:t>
      </w:r>
      <w:proofErr w:type="spellEnd"/>
      <w:r w:rsidRPr="00BD5CD9">
        <w:rPr>
          <w:lang w:val="de-DE"/>
        </w:rPr>
        <w:t xml:space="preserve"> und numerische Lösung</w:t>
      </w:r>
    </w:p>
    <w:p w14:paraId="7CD74E12" w14:textId="77777777" w:rsidR="00E732E8" w:rsidRPr="00BD5CD9" w:rsidRDefault="00E732E8" w:rsidP="00E732E8">
      <w:pPr>
        <w:pStyle w:val="Listenabsatz"/>
        <w:numPr>
          <w:ilvl w:val="0"/>
          <w:numId w:val="1"/>
        </w:numPr>
        <w:rPr>
          <w:lang w:val="de-DE"/>
        </w:rPr>
      </w:pPr>
      <w:r w:rsidRPr="00BD5CD9">
        <w:rPr>
          <w:lang w:val="de-DE"/>
        </w:rPr>
        <w:t>Welche Modellbereiche haben hohe Unsicherheiten?</w:t>
      </w:r>
      <w:bookmarkStart w:id="0" w:name="_GoBack"/>
      <w:bookmarkEnd w:id="0"/>
    </w:p>
    <w:sectPr w:rsidR="00E732E8" w:rsidRPr="00BD5CD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B7F62"/>
    <w:multiLevelType w:val="hybridMultilevel"/>
    <w:tmpl w:val="500E7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32E8"/>
    <w:rsid w:val="0019690D"/>
    <w:rsid w:val="0024701F"/>
    <w:rsid w:val="007900F7"/>
    <w:rsid w:val="007A5BD3"/>
    <w:rsid w:val="00BD5CD9"/>
    <w:rsid w:val="00E73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838B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32E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732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552</Characters>
  <Application>Microsoft Macintosh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Hartig</dc:creator>
  <cp:keywords/>
  <dc:description/>
  <cp:lastModifiedBy>Florian Hartig</cp:lastModifiedBy>
  <cp:revision>2</cp:revision>
  <dcterms:created xsi:type="dcterms:W3CDTF">2015-07-12T15:56:00Z</dcterms:created>
  <dcterms:modified xsi:type="dcterms:W3CDTF">2015-07-12T16:05:00Z</dcterms:modified>
</cp:coreProperties>
</file>