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1D3FC" w14:textId="2DD457DF" w:rsidR="00FC757D" w:rsidRDefault="00024366">
      <w:r>
        <w:t>Тест-кейсы по 4 блоку</w:t>
      </w:r>
    </w:p>
    <w:p w14:paraId="02B3F81D" w14:textId="77777777" w:rsidR="00024366" w:rsidRDefault="00024366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6"/>
        <w:gridCol w:w="1336"/>
        <w:gridCol w:w="1336"/>
        <w:gridCol w:w="1336"/>
        <w:gridCol w:w="1337"/>
        <w:gridCol w:w="1337"/>
        <w:gridCol w:w="1337"/>
      </w:tblGrid>
      <w:tr w:rsidR="00024366" w14:paraId="248DAFCE" w14:textId="77777777" w:rsidTr="00024366">
        <w:tblPrEx>
          <w:tblCellMar>
            <w:top w:w="0" w:type="dxa"/>
            <w:bottom w:w="0" w:type="dxa"/>
          </w:tblCellMar>
        </w:tblPrEx>
        <w:tc>
          <w:tcPr>
            <w:tcW w:w="1336" w:type="dxa"/>
          </w:tcPr>
          <w:p w14:paraId="619FED80" w14:textId="1C64FE4B" w:rsidR="00024366" w:rsidRDefault="00024366">
            <w:r>
              <w:t>№</w:t>
            </w:r>
          </w:p>
        </w:tc>
        <w:tc>
          <w:tcPr>
            <w:tcW w:w="1336" w:type="dxa"/>
          </w:tcPr>
          <w:p w14:paraId="4F673B90" w14:textId="697C3A8A" w:rsidR="00024366" w:rsidRDefault="00024366">
            <w:r>
              <w:t>Функция</w:t>
            </w:r>
          </w:p>
        </w:tc>
        <w:tc>
          <w:tcPr>
            <w:tcW w:w="1336" w:type="dxa"/>
          </w:tcPr>
          <w:p w14:paraId="4664EB03" w14:textId="5DDEC248" w:rsidR="00024366" w:rsidRDefault="00024366">
            <w:r>
              <w:t>Предусловие</w:t>
            </w:r>
          </w:p>
        </w:tc>
        <w:tc>
          <w:tcPr>
            <w:tcW w:w="1336" w:type="dxa"/>
          </w:tcPr>
          <w:p w14:paraId="2898BAEB" w14:textId="45D0318D" w:rsidR="00024366" w:rsidRDefault="00024366">
            <w:r>
              <w:t>Шаги</w:t>
            </w:r>
          </w:p>
        </w:tc>
        <w:tc>
          <w:tcPr>
            <w:tcW w:w="1337" w:type="dxa"/>
          </w:tcPr>
          <w:p w14:paraId="06478145" w14:textId="5F09CF8E" w:rsidR="00024366" w:rsidRDefault="00024366">
            <w:r>
              <w:t>Ожидаемый результат</w:t>
            </w:r>
          </w:p>
        </w:tc>
        <w:tc>
          <w:tcPr>
            <w:tcW w:w="1337" w:type="dxa"/>
          </w:tcPr>
          <w:p w14:paraId="0036FAE1" w14:textId="166C528E" w:rsidR="00024366" w:rsidRDefault="00024366">
            <w:r>
              <w:t>Фактический результат</w:t>
            </w:r>
          </w:p>
        </w:tc>
        <w:tc>
          <w:tcPr>
            <w:tcW w:w="1337" w:type="dxa"/>
          </w:tcPr>
          <w:p w14:paraId="58432FCD" w14:textId="54A7CE80" w:rsidR="00024366" w:rsidRDefault="00024366">
            <w:r>
              <w:t>Комментарий</w:t>
            </w:r>
          </w:p>
        </w:tc>
      </w:tr>
      <w:tr w:rsidR="00024366" w14:paraId="35FD788A" w14:textId="77777777" w:rsidTr="00024366">
        <w:tblPrEx>
          <w:tblCellMar>
            <w:top w:w="0" w:type="dxa"/>
            <w:bottom w:w="0" w:type="dxa"/>
          </w:tblCellMar>
        </w:tblPrEx>
        <w:tc>
          <w:tcPr>
            <w:tcW w:w="1336" w:type="dxa"/>
          </w:tcPr>
          <w:p w14:paraId="6A9E3C03" w14:textId="44A9F830" w:rsidR="00024366" w:rsidRDefault="00024366">
            <w:r>
              <w:t>TC-01</w:t>
            </w:r>
          </w:p>
        </w:tc>
        <w:tc>
          <w:tcPr>
            <w:tcW w:w="1336" w:type="dxa"/>
          </w:tcPr>
          <w:p w14:paraId="5371388C" w14:textId="47A334A9" w:rsidR="00024366" w:rsidRDefault="00024366">
            <w:r>
              <w:t>Постраничный вывод списка</w:t>
            </w:r>
          </w:p>
        </w:tc>
        <w:tc>
          <w:tcPr>
            <w:tcW w:w="1336" w:type="dxa"/>
          </w:tcPr>
          <w:p w14:paraId="39933D8F" w14:textId="5B280E76" w:rsidR="00024366" w:rsidRDefault="00024366">
            <w:r>
              <w:t>В БД &gt; 3 услуг</w:t>
            </w:r>
          </w:p>
        </w:tc>
        <w:tc>
          <w:tcPr>
            <w:tcW w:w="1336" w:type="dxa"/>
          </w:tcPr>
          <w:p w14:paraId="60AD6399" w14:textId="2ABFA141" w:rsidR="00024366" w:rsidRDefault="00024366">
            <w:r>
              <w:t>Вход -&gt; открыть список -&gt; листать страницы</w:t>
            </w:r>
          </w:p>
        </w:tc>
        <w:tc>
          <w:tcPr>
            <w:tcW w:w="1337" w:type="dxa"/>
          </w:tcPr>
          <w:p w14:paraId="76D2DDD0" w14:textId="149A1308" w:rsidR="00024366" w:rsidRDefault="00024366">
            <w:r>
              <w:t>Не более 3 карточек на странице, индикатор верный</w:t>
            </w:r>
          </w:p>
        </w:tc>
        <w:tc>
          <w:tcPr>
            <w:tcW w:w="1337" w:type="dxa"/>
          </w:tcPr>
          <w:p w14:paraId="129470B9" w14:textId="75D8DA44" w:rsidR="00024366" w:rsidRDefault="00024366">
            <w:r>
              <w:t>Соответствует</w:t>
            </w:r>
          </w:p>
        </w:tc>
        <w:tc>
          <w:tcPr>
            <w:tcW w:w="1337" w:type="dxa"/>
          </w:tcPr>
          <w:p w14:paraId="63B51BEE" w14:textId="1B3A6408" w:rsidR="00024366" w:rsidRDefault="00024366">
            <w:r>
              <w:t>UI проверка</w:t>
            </w:r>
          </w:p>
        </w:tc>
      </w:tr>
      <w:tr w:rsidR="00024366" w14:paraId="3FB168F1" w14:textId="77777777" w:rsidTr="00024366">
        <w:tblPrEx>
          <w:tblCellMar>
            <w:top w:w="0" w:type="dxa"/>
            <w:bottom w:w="0" w:type="dxa"/>
          </w:tblCellMar>
        </w:tblPrEx>
        <w:tc>
          <w:tcPr>
            <w:tcW w:w="1336" w:type="dxa"/>
          </w:tcPr>
          <w:p w14:paraId="5806225E" w14:textId="2A1C4E2A" w:rsidR="00024366" w:rsidRDefault="00024366">
            <w:r>
              <w:t>TC-02</w:t>
            </w:r>
          </w:p>
        </w:tc>
        <w:tc>
          <w:tcPr>
            <w:tcW w:w="1336" w:type="dxa"/>
          </w:tcPr>
          <w:p w14:paraId="7E6160FD" w14:textId="1AEF7122" w:rsidR="00024366" w:rsidRDefault="00024366">
            <w:r>
              <w:t>Сортировка по алфавиту</w:t>
            </w:r>
          </w:p>
        </w:tc>
        <w:tc>
          <w:tcPr>
            <w:tcW w:w="1336" w:type="dxa"/>
          </w:tcPr>
          <w:p w14:paraId="78D2B8E0" w14:textId="6ED3F0F4" w:rsidR="00024366" w:rsidRDefault="00024366">
            <w:r>
              <w:t>Есть услуги с разными названиями</w:t>
            </w:r>
          </w:p>
        </w:tc>
        <w:tc>
          <w:tcPr>
            <w:tcW w:w="1336" w:type="dxa"/>
          </w:tcPr>
          <w:p w14:paraId="470B6A07" w14:textId="53CFA50B" w:rsidR="00024366" w:rsidRDefault="00024366">
            <w:r>
              <w:t>Нажать Сортировать А-Я</w:t>
            </w:r>
          </w:p>
        </w:tc>
        <w:tc>
          <w:tcPr>
            <w:tcW w:w="1337" w:type="dxa"/>
          </w:tcPr>
          <w:p w14:paraId="1BEF63BD" w14:textId="5FFB801E" w:rsidR="00024366" w:rsidRDefault="00024366">
            <w:r>
              <w:t>Список упорядочен А-Я</w:t>
            </w:r>
          </w:p>
        </w:tc>
        <w:tc>
          <w:tcPr>
            <w:tcW w:w="1337" w:type="dxa"/>
          </w:tcPr>
          <w:p w14:paraId="49D2114B" w14:textId="4E6EF908" w:rsidR="00024366" w:rsidRDefault="00024366">
            <w:r>
              <w:t>Соответствует</w:t>
            </w:r>
          </w:p>
        </w:tc>
        <w:tc>
          <w:tcPr>
            <w:tcW w:w="1337" w:type="dxa"/>
          </w:tcPr>
          <w:p w14:paraId="1AEE369A" w14:textId="12548498" w:rsidR="00024366" w:rsidRDefault="00024366">
            <w:r>
              <w:t>Проверка сортировки</w:t>
            </w:r>
          </w:p>
        </w:tc>
      </w:tr>
      <w:tr w:rsidR="00024366" w14:paraId="00617E41" w14:textId="77777777" w:rsidTr="00024366">
        <w:tblPrEx>
          <w:tblCellMar>
            <w:top w:w="0" w:type="dxa"/>
            <w:bottom w:w="0" w:type="dxa"/>
          </w:tblCellMar>
        </w:tblPrEx>
        <w:tc>
          <w:tcPr>
            <w:tcW w:w="1336" w:type="dxa"/>
          </w:tcPr>
          <w:p w14:paraId="1413CBD5" w14:textId="4F6F8925" w:rsidR="00024366" w:rsidRDefault="00024366">
            <w:r>
              <w:t>TC-03</w:t>
            </w:r>
          </w:p>
        </w:tc>
        <w:tc>
          <w:tcPr>
            <w:tcW w:w="1336" w:type="dxa"/>
          </w:tcPr>
          <w:p w14:paraId="567F5B88" w14:textId="04ED26B0" w:rsidR="00024366" w:rsidRDefault="00024366">
            <w:r>
              <w:t>Редактирование выбранной записи</w:t>
            </w:r>
          </w:p>
        </w:tc>
        <w:tc>
          <w:tcPr>
            <w:tcW w:w="1336" w:type="dxa"/>
          </w:tcPr>
          <w:p w14:paraId="6EE7503D" w14:textId="18F1E40A" w:rsidR="00024366" w:rsidRDefault="00024366">
            <w:r>
              <w:t>Есть выбранная услуга</w:t>
            </w:r>
          </w:p>
        </w:tc>
        <w:tc>
          <w:tcPr>
            <w:tcW w:w="1336" w:type="dxa"/>
          </w:tcPr>
          <w:p w14:paraId="3AFE1A37" w14:textId="12C60CA8" w:rsidR="00024366" w:rsidRDefault="00024366">
            <w:r>
              <w:t>Выбрать -&gt; Редактировать -&gt; Сохранить</w:t>
            </w:r>
          </w:p>
        </w:tc>
        <w:tc>
          <w:tcPr>
            <w:tcW w:w="1337" w:type="dxa"/>
          </w:tcPr>
          <w:p w14:paraId="414072BE" w14:textId="52E04546" w:rsidR="00024366" w:rsidRDefault="00024366">
            <w:r>
              <w:t>Изменения применились в UI и БД</w:t>
            </w:r>
          </w:p>
        </w:tc>
        <w:tc>
          <w:tcPr>
            <w:tcW w:w="1337" w:type="dxa"/>
          </w:tcPr>
          <w:p w14:paraId="607EB6CB" w14:textId="00CE69C5" w:rsidR="00024366" w:rsidRDefault="00024366">
            <w:r>
              <w:t>Соответствует</w:t>
            </w:r>
          </w:p>
        </w:tc>
        <w:tc>
          <w:tcPr>
            <w:tcW w:w="1337" w:type="dxa"/>
          </w:tcPr>
          <w:p w14:paraId="7837666E" w14:textId="09BC6E28" w:rsidR="00024366" w:rsidRDefault="00024366">
            <w:r>
              <w:t>Проверка update</w:t>
            </w:r>
          </w:p>
        </w:tc>
      </w:tr>
      <w:tr w:rsidR="00024366" w14:paraId="418F8D05" w14:textId="77777777" w:rsidTr="00024366">
        <w:tblPrEx>
          <w:tblCellMar>
            <w:top w:w="0" w:type="dxa"/>
            <w:bottom w:w="0" w:type="dxa"/>
          </w:tblCellMar>
        </w:tblPrEx>
        <w:tc>
          <w:tcPr>
            <w:tcW w:w="1336" w:type="dxa"/>
          </w:tcPr>
          <w:p w14:paraId="3735337E" w14:textId="1CDAA1DE" w:rsidR="00024366" w:rsidRDefault="00024366">
            <w:r>
              <w:t>TC-04</w:t>
            </w:r>
          </w:p>
        </w:tc>
        <w:tc>
          <w:tcPr>
            <w:tcW w:w="1336" w:type="dxa"/>
          </w:tcPr>
          <w:p w14:paraId="0F05453D" w14:textId="0A807C82" w:rsidR="00024366" w:rsidRDefault="00024366">
            <w:r>
              <w:t>Фиксация времени последнего изменения</w:t>
            </w:r>
          </w:p>
        </w:tc>
        <w:tc>
          <w:tcPr>
            <w:tcW w:w="1336" w:type="dxa"/>
          </w:tcPr>
          <w:p w14:paraId="583DFC91" w14:textId="7E35418E" w:rsidR="00024366" w:rsidRDefault="00024366">
            <w:r>
              <w:t>Есть запись для редактирования</w:t>
            </w:r>
          </w:p>
        </w:tc>
        <w:tc>
          <w:tcPr>
            <w:tcW w:w="1336" w:type="dxa"/>
          </w:tcPr>
          <w:p w14:paraId="5D0F247C" w14:textId="5C20E13A" w:rsidR="00024366" w:rsidRDefault="00024366">
            <w:r>
              <w:t>Изменить цену -&gt; Сохранить</w:t>
            </w:r>
          </w:p>
        </w:tc>
        <w:tc>
          <w:tcPr>
            <w:tcW w:w="1337" w:type="dxa"/>
          </w:tcPr>
          <w:p w14:paraId="28F792C6" w14:textId="746D613B" w:rsidR="00024366" w:rsidRDefault="00024366">
            <w:r>
              <w:t>Поле last_modified_date обновилось</w:t>
            </w:r>
          </w:p>
        </w:tc>
        <w:tc>
          <w:tcPr>
            <w:tcW w:w="1337" w:type="dxa"/>
          </w:tcPr>
          <w:p w14:paraId="3CC674B8" w14:textId="23381B9B" w:rsidR="00024366" w:rsidRDefault="00024366">
            <w:r>
              <w:t>Соответствует</w:t>
            </w:r>
          </w:p>
        </w:tc>
        <w:tc>
          <w:tcPr>
            <w:tcW w:w="1337" w:type="dxa"/>
          </w:tcPr>
          <w:p w14:paraId="247898ED" w14:textId="3A87D6DC" w:rsidR="00024366" w:rsidRDefault="00024366">
            <w:r>
              <w:t>Критичный пункт</w:t>
            </w:r>
          </w:p>
        </w:tc>
      </w:tr>
      <w:tr w:rsidR="00024366" w14:paraId="2D1BBE6C" w14:textId="77777777" w:rsidTr="00024366">
        <w:tblPrEx>
          <w:tblCellMar>
            <w:top w:w="0" w:type="dxa"/>
            <w:bottom w:w="0" w:type="dxa"/>
          </w:tblCellMar>
        </w:tblPrEx>
        <w:tc>
          <w:tcPr>
            <w:tcW w:w="1336" w:type="dxa"/>
          </w:tcPr>
          <w:p w14:paraId="3B21D940" w14:textId="084A8FB1" w:rsidR="00024366" w:rsidRDefault="00024366">
            <w:r>
              <w:t>TC-05</w:t>
            </w:r>
          </w:p>
        </w:tc>
        <w:tc>
          <w:tcPr>
            <w:tcW w:w="1336" w:type="dxa"/>
          </w:tcPr>
          <w:p w14:paraId="1C983D53" w14:textId="2F771DA4" w:rsidR="00024366" w:rsidRDefault="00024366">
            <w:r>
              <w:t>Добавление данных</w:t>
            </w:r>
          </w:p>
        </w:tc>
        <w:tc>
          <w:tcPr>
            <w:tcW w:w="1336" w:type="dxa"/>
          </w:tcPr>
          <w:p w14:paraId="17756129" w14:textId="07B8FA18" w:rsidR="00024366" w:rsidRDefault="00024366">
            <w:r>
              <w:t>Есть доступ к БД</w:t>
            </w:r>
          </w:p>
        </w:tc>
        <w:tc>
          <w:tcPr>
            <w:tcW w:w="1336" w:type="dxa"/>
          </w:tcPr>
          <w:p w14:paraId="0D1D2ABA" w14:textId="5E5F1234" w:rsidR="00024366" w:rsidRDefault="00024366">
            <w:r>
              <w:t>Добавить -&gt; заполнить -&gt; Сохранить</w:t>
            </w:r>
          </w:p>
        </w:tc>
        <w:tc>
          <w:tcPr>
            <w:tcW w:w="1337" w:type="dxa"/>
          </w:tcPr>
          <w:p w14:paraId="32FCEA54" w14:textId="004A4A88" w:rsidR="00024366" w:rsidRDefault="00024366">
            <w:r>
              <w:t>Новая услуга появилась в списке</w:t>
            </w:r>
          </w:p>
        </w:tc>
        <w:tc>
          <w:tcPr>
            <w:tcW w:w="1337" w:type="dxa"/>
          </w:tcPr>
          <w:p w14:paraId="2BB65A4E" w14:textId="3D19FDA0" w:rsidR="00024366" w:rsidRDefault="00024366">
            <w:r>
              <w:t>Соответствует</w:t>
            </w:r>
          </w:p>
        </w:tc>
        <w:tc>
          <w:tcPr>
            <w:tcW w:w="1337" w:type="dxa"/>
          </w:tcPr>
          <w:p w14:paraId="0DB3283F" w14:textId="2923C223" w:rsidR="00024366" w:rsidRDefault="00024366">
            <w:r>
              <w:t>Проверка create</w:t>
            </w:r>
          </w:p>
        </w:tc>
      </w:tr>
    </w:tbl>
    <w:p w14:paraId="7ACBB706" w14:textId="77777777" w:rsidR="00024366" w:rsidRDefault="00024366"/>
    <w:sectPr w:rsidR="000243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366"/>
    <w:rsid w:val="00024366"/>
    <w:rsid w:val="0048202E"/>
    <w:rsid w:val="00516014"/>
    <w:rsid w:val="00AE39CE"/>
    <w:rsid w:val="00FC7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CD7DCA"/>
  <w15:chartTrackingRefBased/>
  <w15:docId w15:val="{B124B094-F8F0-4F45-B8CB-2CF3DB2B9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243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4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43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4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43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4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4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4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4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43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43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43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436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436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436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436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436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436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43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43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4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4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43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436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436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436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43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436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243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752</Characters>
  <Application>Microsoft Office Word</Application>
  <DocSecurity>0</DocSecurity>
  <Lines>6</Lines>
  <Paragraphs>1</Paragraphs>
  <ScaleCrop>false</ScaleCrop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Расим Гизатуллин</dc:creator>
  <cp:keywords/>
  <dc:description/>
  <cp:lastModifiedBy>Расим Гизатуллин</cp:lastModifiedBy>
  <cp:revision>1</cp:revision>
  <dcterms:created xsi:type="dcterms:W3CDTF">2026-04-18T13:48:00Z</dcterms:created>
  <dcterms:modified xsi:type="dcterms:W3CDTF">2026-04-18T13:48:00Z</dcterms:modified>
</cp:coreProperties>
</file>