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B3DB" w14:textId="77777777" w:rsidR="00CE31A8" w:rsidRPr="009204E1" w:rsidRDefault="009204E1" w:rsidP="00CE31A8">
      <w:pPr>
        <w:spacing w:before="100" w:beforeAutospacing="1" w:after="100" w:afterAutospacing="1" w:line="240" w:lineRule="auto"/>
        <w:rPr>
          <w:rFonts w:ascii="Arial" w:eastAsia="Times New Roman" w:hAnsi="Arial" w:cs="Arial"/>
          <w:color w:val="000000"/>
          <w:lang w:eastAsia="da-DK"/>
        </w:rPr>
      </w:pPr>
      <w:r w:rsidRPr="009204E1">
        <w:rPr>
          <w:rFonts w:ascii="Arial" w:eastAsia="Times New Roman" w:hAnsi="Arial" w:cs="Arial"/>
          <w:color w:val="000000"/>
          <w:lang w:eastAsia="da-DK"/>
        </w:rPr>
        <w:t xml:space="preserve">Mange tig der skal konfigurere når vi opsætter en applikation. Eks. Da vi skulle sætte vores droplet op med </w:t>
      </w:r>
      <w:r>
        <w:rPr>
          <w:rFonts w:ascii="Arial" w:eastAsia="Times New Roman" w:hAnsi="Arial" w:cs="Arial"/>
          <w:color w:val="000000"/>
          <w:lang w:eastAsia="da-DK"/>
        </w:rPr>
        <w:t>T</w:t>
      </w:r>
      <w:r w:rsidRPr="009204E1">
        <w:rPr>
          <w:rFonts w:ascii="Arial" w:eastAsia="Times New Roman" w:hAnsi="Arial" w:cs="Arial"/>
          <w:color w:val="000000"/>
          <w:lang w:eastAsia="da-DK"/>
        </w:rPr>
        <w:t>omcat og SSL. Man kan let komme til at efterlade bagdøre åbne for hackere at misbruge</w:t>
      </w:r>
      <w:r>
        <w:rPr>
          <w:rFonts w:ascii="Arial" w:eastAsia="Times New Roman" w:hAnsi="Arial" w:cs="Arial"/>
          <w:color w:val="000000"/>
          <w:lang w:eastAsia="da-DK"/>
        </w:rPr>
        <w:t>.</w:t>
      </w:r>
    </w:p>
    <w:p w14:paraId="64EAD2C4" w14:textId="77777777" w:rsidR="00CE31A8" w:rsidRPr="00CE31A8" w:rsidRDefault="00CE31A8" w:rsidP="00CE31A8">
      <w:pPr>
        <w:spacing w:before="100" w:beforeAutospacing="1" w:after="100" w:afterAutospacing="1" w:line="240" w:lineRule="auto"/>
        <w:rPr>
          <w:rFonts w:ascii="Arial" w:eastAsia="Times New Roman" w:hAnsi="Arial" w:cs="Arial"/>
          <w:color w:val="000000"/>
          <w:lang w:val="en-US" w:eastAsia="da-DK"/>
        </w:rPr>
      </w:pPr>
      <w:r w:rsidRPr="00CE31A8">
        <w:rPr>
          <w:rFonts w:ascii="Arial" w:eastAsia="Times New Roman" w:hAnsi="Arial" w:cs="Arial"/>
          <w:color w:val="000000"/>
          <w:lang w:val="en-US" w:eastAsia="da-DK"/>
        </w:rPr>
        <w:t>The application might be vulnerable if the application is:</w:t>
      </w:r>
    </w:p>
    <w:p w14:paraId="1FA48CDC"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lang w:val="en-US" w:eastAsia="da-DK"/>
        </w:rPr>
      </w:pPr>
      <w:r w:rsidRPr="00CE31A8">
        <w:rPr>
          <w:rFonts w:ascii="Arial" w:eastAsia="Times New Roman" w:hAnsi="Arial" w:cs="Arial"/>
          <w:color w:val="000000"/>
          <w:lang w:val="en-US" w:eastAsia="da-DK"/>
        </w:rPr>
        <w:t>Missing appropriate security hardening across any part of the application stack, or improperly configured permissions on cloud services.</w:t>
      </w:r>
    </w:p>
    <w:p w14:paraId="06BC9DBB"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highlight w:val="yellow"/>
          <w:lang w:val="en-US" w:eastAsia="da-DK"/>
        </w:rPr>
      </w:pPr>
      <w:r w:rsidRPr="00CE31A8">
        <w:rPr>
          <w:rFonts w:ascii="Arial" w:eastAsia="Times New Roman" w:hAnsi="Arial" w:cs="Arial"/>
          <w:color w:val="000000"/>
          <w:highlight w:val="yellow"/>
          <w:lang w:val="en-US" w:eastAsia="da-DK"/>
        </w:rPr>
        <w:t>Unnecessary features are enabled or installed (e.g. unnecessary ports, services, pages, accounts, or privileges).</w:t>
      </w:r>
    </w:p>
    <w:p w14:paraId="0CFBBF31"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highlight w:val="yellow"/>
          <w:lang w:val="en-US" w:eastAsia="da-DK"/>
        </w:rPr>
      </w:pPr>
      <w:r w:rsidRPr="00CE31A8">
        <w:rPr>
          <w:rFonts w:ascii="Arial" w:eastAsia="Times New Roman" w:hAnsi="Arial" w:cs="Arial"/>
          <w:color w:val="000000"/>
          <w:highlight w:val="yellow"/>
          <w:lang w:val="en-US" w:eastAsia="da-DK"/>
        </w:rPr>
        <w:t>Default accounts and their passwords still enabled and unchanged.</w:t>
      </w:r>
    </w:p>
    <w:p w14:paraId="30E26D61"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highlight w:val="yellow"/>
          <w:lang w:val="en-US" w:eastAsia="da-DK"/>
        </w:rPr>
      </w:pPr>
      <w:r w:rsidRPr="00CE31A8">
        <w:rPr>
          <w:rFonts w:ascii="Arial" w:eastAsia="Times New Roman" w:hAnsi="Arial" w:cs="Arial"/>
          <w:color w:val="000000"/>
          <w:highlight w:val="yellow"/>
          <w:lang w:val="en-US" w:eastAsia="da-DK"/>
        </w:rPr>
        <w:t>Error handling reveals stack traces or other overly informative error messages to users.</w:t>
      </w:r>
    </w:p>
    <w:p w14:paraId="798AED03"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lang w:val="en-US" w:eastAsia="da-DK"/>
        </w:rPr>
      </w:pPr>
      <w:r w:rsidRPr="00CE31A8">
        <w:rPr>
          <w:rFonts w:ascii="Arial" w:eastAsia="Times New Roman" w:hAnsi="Arial" w:cs="Arial"/>
          <w:color w:val="000000"/>
          <w:lang w:val="en-US" w:eastAsia="da-DK"/>
        </w:rPr>
        <w:t>For upgraded systems, latest security features are disabled or not configured securely.</w:t>
      </w:r>
    </w:p>
    <w:p w14:paraId="61B396EE" w14:textId="77777777" w:rsidR="00CE31A8" w:rsidRPr="00CE31A8" w:rsidRDefault="00CE31A8" w:rsidP="00CE31A8">
      <w:pPr>
        <w:numPr>
          <w:ilvl w:val="0"/>
          <w:numId w:val="1"/>
        </w:numPr>
        <w:spacing w:before="100" w:beforeAutospacing="1" w:after="100" w:afterAutospacing="1" w:line="240" w:lineRule="auto"/>
        <w:rPr>
          <w:rFonts w:ascii="Arial" w:eastAsia="Times New Roman" w:hAnsi="Arial" w:cs="Arial"/>
          <w:color w:val="000000"/>
          <w:lang w:val="en-US" w:eastAsia="da-DK"/>
        </w:rPr>
      </w:pPr>
      <w:r w:rsidRPr="00CE31A8">
        <w:rPr>
          <w:rFonts w:ascii="Arial" w:eastAsia="Times New Roman" w:hAnsi="Arial" w:cs="Arial"/>
          <w:color w:val="000000"/>
          <w:lang w:val="en-US" w:eastAsia="da-DK"/>
        </w:rPr>
        <w:t>The security settings in the application servers, application frameworks (e.g. Struts, Spring, ASP.NET), libraries, databases, etc. not set to secure values.</w:t>
      </w:r>
    </w:p>
    <w:p w14:paraId="41B218A1" w14:textId="77777777" w:rsidR="00CE31A8" w:rsidRDefault="00CE31A8" w:rsidP="00CE31A8">
      <w:pPr>
        <w:numPr>
          <w:ilvl w:val="0"/>
          <w:numId w:val="1"/>
        </w:numPr>
        <w:spacing w:before="100" w:beforeAutospacing="1" w:after="100" w:afterAutospacing="1" w:line="240" w:lineRule="auto"/>
        <w:rPr>
          <w:rFonts w:ascii="Arial" w:eastAsia="Times New Roman" w:hAnsi="Arial" w:cs="Arial"/>
          <w:color w:val="000000"/>
          <w:highlight w:val="yellow"/>
          <w:lang w:val="en-US" w:eastAsia="da-DK"/>
        </w:rPr>
      </w:pPr>
      <w:r w:rsidRPr="00CE31A8">
        <w:rPr>
          <w:rFonts w:ascii="Arial" w:eastAsia="Times New Roman" w:hAnsi="Arial" w:cs="Arial"/>
          <w:color w:val="000000"/>
          <w:highlight w:val="yellow"/>
          <w:lang w:val="en-US" w:eastAsia="da-DK"/>
        </w:rPr>
        <w:t>The server does not send security headers or directives or they are not set to secure values.</w:t>
      </w:r>
    </w:p>
    <w:p w14:paraId="6867AF1A" w14:textId="77777777" w:rsidR="009204E1" w:rsidRDefault="009204E1" w:rsidP="009204E1">
      <w:pPr>
        <w:numPr>
          <w:ilvl w:val="1"/>
          <w:numId w:val="1"/>
        </w:numPr>
        <w:spacing w:before="100" w:beforeAutospacing="1" w:after="100" w:afterAutospacing="1" w:line="240" w:lineRule="auto"/>
        <w:rPr>
          <w:rFonts w:ascii="Arial" w:eastAsia="Times New Roman" w:hAnsi="Arial" w:cs="Arial"/>
          <w:color w:val="000000"/>
          <w:highlight w:val="yellow"/>
          <w:lang w:val="en-US" w:eastAsia="da-DK"/>
        </w:rPr>
      </w:pPr>
      <w:r>
        <w:rPr>
          <w:rFonts w:ascii="Arial" w:eastAsia="Times New Roman" w:hAnsi="Arial" w:cs="Arial"/>
          <w:color w:val="000000"/>
          <w:highlight w:val="yellow"/>
          <w:lang w:val="en-US" w:eastAsia="da-DK"/>
        </w:rPr>
        <w:t>Modern browser headers</w:t>
      </w:r>
    </w:p>
    <w:p w14:paraId="6CB577BF" w14:textId="77777777" w:rsidR="009204E1" w:rsidRPr="00CE31A8" w:rsidRDefault="009204E1" w:rsidP="009204E1">
      <w:pPr>
        <w:numPr>
          <w:ilvl w:val="1"/>
          <w:numId w:val="1"/>
        </w:numPr>
        <w:spacing w:before="100" w:beforeAutospacing="1" w:after="100" w:afterAutospacing="1" w:line="240" w:lineRule="auto"/>
        <w:rPr>
          <w:rFonts w:ascii="Arial" w:eastAsia="Times New Roman" w:hAnsi="Arial" w:cs="Arial"/>
          <w:color w:val="000000"/>
          <w:highlight w:val="yellow"/>
          <w:lang w:val="en-US" w:eastAsia="da-DK"/>
        </w:rPr>
      </w:pPr>
      <w:r>
        <w:rPr>
          <w:rFonts w:ascii="Arial" w:eastAsia="Times New Roman" w:hAnsi="Arial" w:cs="Arial"/>
          <w:color w:val="000000"/>
          <w:highlight w:val="yellow"/>
          <w:lang w:val="en-US" w:eastAsia="da-DK"/>
        </w:rPr>
        <w:t>Packet called helmet</w:t>
      </w:r>
    </w:p>
    <w:p w14:paraId="08BFCB88" w14:textId="77777777" w:rsidR="00C84372" w:rsidRPr="00E749EB" w:rsidRDefault="00CE31A8" w:rsidP="000411E5">
      <w:pPr>
        <w:numPr>
          <w:ilvl w:val="0"/>
          <w:numId w:val="1"/>
        </w:numPr>
        <w:spacing w:before="100" w:beforeAutospacing="1" w:after="100" w:afterAutospacing="1" w:line="240" w:lineRule="auto"/>
        <w:rPr>
          <w:rFonts w:ascii="Arial" w:eastAsia="Times New Roman" w:hAnsi="Arial" w:cs="Arial"/>
          <w:color w:val="000000"/>
          <w:lang w:val="en-US" w:eastAsia="da-DK"/>
        </w:rPr>
      </w:pPr>
      <w:r w:rsidRPr="00CE31A8">
        <w:rPr>
          <w:rFonts w:ascii="Arial" w:eastAsia="Times New Roman" w:hAnsi="Arial" w:cs="Arial"/>
          <w:color w:val="000000"/>
          <w:lang w:val="en-US" w:eastAsia="da-DK"/>
        </w:rPr>
        <w:t xml:space="preserve">The </w:t>
      </w:r>
      <w:r w:rsidRPr="00CE31A8">
        <w:rPr>
          <w:rFonts w:ascii="Arial" w:eastAsia="Times New Roman" w:hAnsi="Arial" w:cs="Arial"/>
          <w:lang w:val="en-US" w:eastAsia="da-DK"/>
        </w:rPr>
        <w:t>software is out of date or vulnerable (see </w:t>
      </w:r>
      <w:hyperlink r:id="rId5" w:history="1">
        <w:r w:rsidRPr="00CE31A8">
          <w:rPr>
            <w:rFonts w:ascii="Arial" w:eastAsia="Times New Roman" w:hAnsi="Arial" w:cs="Arial"/>
            <w:u w:val="single"/>
            <w:lang w:val="en-US" w:eastAsia="da-DK"/>
          </w:rPr>
          <w:t>A9:2017-Using Components with Known Vulnerabilities</w:t>
        </w:r>
      </w:hyperlink>
      <w:r w:rsidRPr="00CE31A8">
        <w:rPr>
          <w:rFonts w:ascii="Arial" w:eastAsia="Times New Roman" w:hAnsi="Arial" w:cs="Arial"/>
          <w:lang w:val="en-US" w:eastAsia="da-DK"/>
        </w:rPr>
        <w:t>).</w:t>
      </w:r>
    </w:p>
    <w:p w14:paraId="40EFDEAC" w14:textId="77777777" w:rsidR="000411E5" w:rsidRPr="00CE31A8" w:rsidRDefault="000411E5" w:rsidP="00C84372">
      <w:pPr>
        <w:numPr>
          <w:ilvl w:val="1"/>
          <w:numId w:val="1"/>
        </w:numPr>
        <w:spacing w:before="100" w:beforeAutospacing="1" w:after="100" w:afterAutospacing="1" w:line="240" w:lineRule="auto"/>
        <w:rPr>
          <w:rFonts w:ascii="Arial" w:eastAsia="Times New Roman" w:hAnsi="Arial" w:cs="Arial"/>
          <w:color w:val="000000"/>
          <w:lang w:val="en-US" w:eastAsia="da-DK"/>
        </w:rPr>
      </w:pPr>
      <w:r w:rsidRPr="000411E5">
        <w:rPr>
          <w:rFonts w:ascii="Arial" w:eastAsia="Times New Roman" w:hAnsi="Arial" w:cs="Arial"/>
          <w:lang w:val="en-US" w:eastAsia="da-DK"/>
        </w:rPr>
        <w:t>We have typically seen w</w:t>
      </w:r>
      <w:r>
        <w:rPr>
          <w:rFonts w:ascii="Arial" w:eastAsia="Times New Roman" w:hAnsi="Arial" w:cs="Arial"/>
          <w:lang w:val="en-US" w:eastAsia="da-DK"/>
        </w:rPr>
        <w:t>arnings on our GitHub repos last year when we used some of our start-code containing outdated dependencies.</w:t>
      </w:r>
    </w:p>
    <w:p w14:paraId="4D3E4426" w14:textId="77777777" w:rsidR="000411E5" w:rsidRPr="000411E5" w:rsidRDefault="000411E5">
      <w:pPr>
        <w:rPr>
          <w:lang w:val="en-US"/>
        </w:rPr>
      </w:pPr>
      <w:r w:rsidRPr="000411E5">
        <w:rPr>
          <w:lang w:val="en-US"/>
        </w:rPr>
        <w:br w:type="page"/>
      </w:r>
    </w:p>
    <w:p w14:paraId="68C95393" w14:textId="77777777" w:rsidR="000411E5" w:rsidRPr="000411E5" w:rsidRDefault="000411E5" w:rsidP="000411E5">
      <w:pPr>
        <w:spacing w:before="160" w:after="80" w:line="240" w:lineRule="auto"/>
        <w:outlineLvl w:val="2"/>
        <w:rPr>
          <w:rFonts w:ascii="Times New Roman" w:eastAsia="Times New Roman" w:hAnsi="Times New Roman" w:cs="Times New Roman"/>
          <w:b/>
          <w:bCs/>
          <w:sz w:val="27"/>
          <w:szCs w:val="27"/>
          <w:lang w:val="en-US" w:eastAsia="da-DK"/>
        </w:rPr>
      </w:pPr>
      <w:r w:rsidRPr="000411E5">
        <w:rPr>
          <w:rFonts w:ascii="Arial" w:eastAsia="Times New Roman" w:hAnsi="Arial" w:cs="Arial"/>
          <w:color w:val="434343"/>
          <w:sz w:val="28"/>
          <w:szCs w:val="28"/>
          <w:lang w:val="en-US" w:eastAsia="da-DK"/>
        </w:rPr>
        <w:lastRenderedPageBreak/>
        <w:t>1 A6, Using default settings</w:t>
      </w:r>
    </w:p>
    <w:p w14:paraId="0E980C37" w14:textId="77777777" w:rsidR="000411E5" w:rsidRPr="000411E5" w:rsidRDefault="000411E5" w:rsidP="000411E5">
      <w:pPr>
        <w:spacing w:after="0" w:line="240" w:lineRule="auto"/>
        <w:rPr>
          <w:rFonts w:ascii="Times New Roman" w:eastAsia="Times New Roman" w:hAnsi="Times New Roman" w:cs="Times New Roman"/>
          <w:sz w:val="24"/>
          <w:szCs w:val="24"/>
          <w:lang w:val="en-US" w:eastAsia="da-DK"/>
        </w:rPr>
      </w:pPr>
      <w:r w:rsidRPr="000411E5">
        <w:rPr>
          <w:rFonts w:ascii="Calibri" w:eastAsia="Times New Roman" w:hAnsi="Calibri" w:cs="Calibri"/>
          <w:color w:val="000000"/>
          <w:lang w:val="en-US" w:eastAsia="da-DK"/>
        </w:rPr>
        <w:t xml:space="preserve">This </w:t>
      </w:r>
      <w:hyperlink r:id="rId6" w:history="1">
        <w:r w:rsidRPr="000411E5">
          <w:rPr>
            <w:rFonts w:ascii="Calibri" w:eastAsia="Times New Roman" w:hAnsi="Calibri" w:cs="Calibri"/>
            <w:color w:val="1155CC"/>
            <w:u w:val="single"/>
            <w:lang w:val="en-US" w:eastAsia="da-DK"/>
          </w:rPr>
          <w:t>link points</w:t>
        </w:r>
      </w:hyperlink>
      <w:r w:rsidRPr="000411E5">
        <w:rPr>
          <w:rFonts w:ascii="Calibri" w:eastAsia="Times New Roman" w:hAnsi="Calibri" w:cs="Calibri"/>
          <w:color w:val="000000"/>
          <w:lang w:val="en-US" w:eastAsia="da-DK"/>
        </w:rPr>
        <w:t xml:space="preserve"> to an extremely simple Single Page Application, providing a login page and, after a successful login, a page using a single protected REST-endpoint.</w:t>
      </w:r>
    </w:p>
    <w:p w14:paraId="7A195D56" w14:textId="77777777" w:rsidR="000411E5" w:rsidRPr="000411E5" w:rsidRDefault="000411E5" w:rsidP="000411E5">
      <w:pPr>
        <w:spacing w:after="0" w:line="240" w:lineRule="auto"/>
        <w:rPr>
          <w:rFonts w:ascii="Times New Roman" w:eastAsia="Times New Roman" w:hAnsi="Times New Roman" w:cs="Times New Roman"/>
          <w:sz w:val="24"/>
          <w:szCs w:val="24"/>
          <w:lang w:val="en-US" w:eastAsia="da-DK"/>
        </w:rPr>
      </w:pPr>
    </w:p>
    <w:p w14:paraId="3A1EB7C2" w14:textId="77777777" w:rsidR="000411E5" w:rsidRPr="000411E5" w:rsidRDefault="000411E5" w:rsidP="000411E5">
      <w:pPr>
        <w:spacing w:after="0" w:line="240" w:lineRule="auto"/>
        <w:rPr>
          <w:rFonts w:ascii="Times New Roman" w:eastAsia="Times New Roman" w:hAnsi="Times New Roman" w:cs="Times New Roman"/>
          <w:sz w:val="24"/>
          <w:szCs w:val="24"/>
          <w:lang w:val="en-US" w:eastAsia="da-DK"/>
        </w:rPr>
      </w:pPr>
      <w:r w:rsidRPr="000411E5">
        <w:rPr>
          <w:rFonts w:ascii="Calibri" w:eastAsia="Times New Roman" w:hAnsi="Calibri" w:cs="Calibri"/>
          <w:b/>
          <w:bCs/>
          <w:color w:val="000000"/>
          <w:lang w:val="en-US" w:eastAsia="da-DK"/>
        </w:rPr>
        <w:t xml:space="preserve">a) </w:t>
      </w:r>
      <w:r w:rsidRPr="000411E5">
        <w:rPr>
          <w:rFonts w:ascii="Calibri" w:eastAsia="Times New Roman" w:hAnsi="Calibri" w:cs="Calibri"/>
          <w:color w:val="000000"/>
          <w:lang w:val="en-US" w:eastAsia="da-DK"/>
        </w:rPr>
        <w:t>See whether you can discover the following properties of the application (not all are necessary security-problems). Use the GUI provided by the application (as a start), Postman, nmap and obviously your browser's Developer Tools, when probing the app:</w:t>
      </w:r>
    </w:p>
    <w:p w14:paraId="477C6FB5"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eastAsia="da-DK"/>
        </w:rPr>
      </w:pPr>
      <w:r w:rsidRPr="000411E5">
        <w:rPr>
          <w:rFonts w:ascii="Calibri" w:eastAsia="Times New Roman" w:hAnsi="Calibri" w:cs="Calibri"/>
          <w:color w:val="000000"/>
          <w:lang w:eastAsia="da-DK"/>
        </w:rPr>
        <w:t>OS</w:t>
      </w:r>
    </w:p>
    <w:p w14:paraId="0BD6519E" w14:textId="77777777" w:rsidR="00CF062F" w:rsidRDefault="007E3225" w:rsidP="00CF062F">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Vi kender domæne navnet og vi kan bruge nslookup til at finde IP’</w:t>
      </w:r>
      <w:r w:rsidR="00943ADD">
        <w:rPr>
          <w:rFonts w:ascii="Calibri" w:eastAsia="Times New Roman" w:hAnsi="Calibri" w:cs="Calibri"/>
          <w:color w:val="000000"/>
          <w:lang w:eastAsia="da-DK"/>
        </w:rPr>
        <w:br/>
      </w:r>
      <w:r w:rsidR="00943ADD">
        <w:rPr>
          <w:noProof/>
        </w:rPr>
        <w:drawing>
          <wp:inline distT="0" distB="0" distL="0" distR="0" wp14:anchorId="4BF42046" wp14:editId="6F86FFBC">
            <wp:extent cx="2771775" cy="947217"/>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9021" cy="970197"/>
                    </a:xfrm>
                    <a:prstGeom prst="rect">
                      <a:avLst/>
                    </a:prstGeom>
                  </pic:spPr>
                </pic:pic>
              </a:graphicData>
            </a:graphic>
          </wp:inline>
        </w:drawing>
      </w:r>
      <w:r w:rsidR="00943ADD">
        <w:rPr>
          <w:rFonts w:ascii="Calibri" w:eastAsia="Times New Roman" w:hAnsi="Calibri" w:cs="Calibri"/>
          <w:color w:val="000000"/>
          <w:lang w:eastAsia="da-DK"/>
        </w:rPr>
        <w:br/>
        <w:t>Eller i browseren:</w:t>
      </w:r>
      <w:r w:rsidR="00943ADD">
        <w:rPr>
          <w:rFonts w:ascii="Calibri" w:eastAsia="Times New Roman" w:hAnsi="Calibri" w:cs="Calibri"/>
          <w:color w:val="000000"/>
          <w:lang w:eastAsia="da-DK"/>
        </w:rPr>
        <w:br/>
      </w:r>
      <w:r w:rsidR="00943ADD">
        <w:rPr>
          <w:noProof/>
        </w:rPr>
        <w:drawing>
          <wp:inline distT="0" distB="0" distL="0" distR="0" wp14:anchorId="290DB520" wp14:editId="0DEA60C6">
            <wp:extent cx="1981200" cy="1148424"/>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514" cy="1159040"/>
                    </a:xfrm>
                    <a:prstGeom prst="rect">
                      <a:avLst/>
                    </a:prstGeom>
                  </pic:spPr>
                </pic:pic>
              </a:graphicData>
            </a:graphic>
          </wp:inline>
        </w:drawing>
      </w:r>
    </w:p>
    <w:p w14:paraId="3805CC3A" w14:textId="77777777" w:rsidR="00AB67F3" w:rsidRPr="000411E5" w:rsidRDefault="00AB67F3"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Responce header</w:t>
      </w:r>
      <w:r w:rsidR="00D742E5">
        <w:rPr>
          <w:rFonts w:ascii="Calibri" w:eastAsia="Times New Roman" w:hAnsi="Calibri" w:cs="Calibri"/>
          <w:color w:val="000000"/>
          <w:lang w:eastAsia="da-DK"/>
        </w:rPr>
        <w:t xml:space="preserve"> i browseren sider at den køre</w:t>
      </w:r>
      <w:r>
        <w:rPr>
          <w:rFonts w:ascii="Calibri" w:eastAsia="Times New Roman" w:hAnsi="Calibri" w:cs="Calibri"/>
          <w:color w:val="000000"/>
          <w:lang w:eastAsia="da-DK"/>
        </w:rPr>
        <w:t>. Linux ubuntu</w:t>
      </w:r>
      <w:r w:rsidR="00FA713A">
        <w:rPr>
          <w:rFonts w:ascii="Calibri" w:eastAsia="Times New Roman" w:hAnsi="Calibri" w:cs="Calibri"/>
          <w:color w:val="000000"/>
          <w:lang w:eastAsia="da-DK"/>
        </w:rPr>
        <w:br/>
      </w:r>
      <w:r w:rsidR="00FA713A">
        <w:rPr>
          <w:noProof/>
        </w:rPr>
        <w:drawing>
          <wp:inline distT="0" distB="0" distL="0" distR="0" wp14:anchorId="738F3EBA" wp14:editId="59666B9E">
            <wp:extent cx="1895475" cy="27622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276225"/>
                    </a:xfrm>
                    <a:prstGeom prst="rect">
                      <a:avLst/>
                    </a:prstGeom>
                  </pic:spPr>
                </pic:pic>
              </a:graphicData>
            </a:graphic>
          </wp:inline>
        </w:drawing>
      </w:r>
    </w:p>
    <w:p w14:paraId="51789EE4"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Server Architecture (Come up with a “guess” and provide arguments for your suggestion)</w:t>
      </w:r>
    </w:p>
    <w:p w14:paraId="1B747828" w14:textId="77777777" w:rsidR="00AB67F3" w:rsidRDefault="00AB67F3"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 xml:space="preserve">Lavede et forkert login og fik en tomcat fejl </w:t>
      </w:r>
      <w:r w:rsidR="00D742E5">
        <w:rPr>
          <w:rFonts w:ascii="Calibri" w:eastAsia="Times New Roman" w:hAnsi="Calibri" w:cs="Calibri"/>
          <w:color w:val="000000"/>
          <w:lang w:eastAsia="da-DK"/>
        </w:rPr>
        <w:t>–</w:t>
      </w:r>
      <w:r>
        <w:rPr>
          <w:rFonts w:ascii="Calibri" w:eastAsia="Times New Roman" w:hAnsi="Calibri" w:cs="Calibri"/>
          <w:color w:val="000000"/>
          <w:lang w:eastAsia="da-DK"/>
        </w:rPr>
        <w:t xml:space="preserve"> Tomcat</w:t>
      </w:r>
    </w:p>
    <w:p w14:paraId="5E325C83" w14:textId="77777777" w:rsidR="00D742E5" w:rsidRDefault="00D742E5" w:rsidP="00D742E5">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Ved at scanne med nmap på backenden 46.101.227.238 kan vi se de porte derer åbne på serveren.</w:t>
      </w:r>
      <w:r>
        <w:rPr>
          <w:rFonts w:ascii="Calibri" w:eastAsia="Times New Roman" w:hAnsi="Calibri" w:cs="Calibri"/>
          <w:color w:val="000000"/>
          <w:lang w:eastAsia="da-DK"/>
        </w:rPr>
        <w:br/>
      </w:r>
      <w:r>
        <w:rPr>
          <w:noProof/>
        </w:rPr>
        <w:drawing>
          <wp:inline distT="0" distB="0" distL="0" distR="0" wp14:anchorId="493B6497" wp14:editId="068EC6AE">
            <wp:extent cx="3933825" cy="161029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964" cy="1623042"/>
                    </a:xfrm>
                    <a:prstGeom prst="rect">
                      <a:avLst/>
                    </a:prstGeom>
                  </pic:spPr>
                </pic:pic>
              </a:graphicData>
            </a:graphic>
          </wp:inline>
        </w:drawing>
      </w:r>
    </w:p>
    <w:p w14:paraId="4D140074" w14:textId="77777777" w:rsidR="00D742E5" w:rsidRPr="00AB67F3" w:rsidRDefault="00D742E5" w:rsidP="00D742E5">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Af dem er port 80 interessant da der her ligger noget vi kan scanne.</w:t>
      </w:r>
    </w:p>
    <w:p w14:paraId="13624D71" w14:textId="77777777" w:rsidR="00D742E5" w:rsidRPr="00D742E5" w:rsidRDefault="00D742E5" w:rsidP="00D742E5">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Vi kan med nikto se at serveren køre nginx 1.14 ubuntu på port 80</w:t>
      </w:r>
      <w:r>
        <w:rPr>
          <w:rFonts w:ascii="Calibri" w:eastAsia="Times New Roman" w:hAnsi="Calibri" w:cs="Calibri"/>
          <w:color w:val="000000"/>
          <w:lang w:eastAsia="da-DK"/>
        </w:rPr>
        <w:br/>
      </w:r>
      <w:r>
        <w:rPr>
          <w:noProof/>
        </w:rPr>
        <w:drawing>
          <wp:inline distT="0" distB="0" distL="0" distR="0" wp14:anchorId="2E68C22D" wp14:editId="03EDFE56">
            <wp:extent cx="2695575" cy="976096"/>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0" cy="989854"/>
                    </a:xfrm>
                    <a:prstGeom prst="rect">
                      <a:avLst/>
                    </a:prstGeom>
                  </pic:spPr>
                </pic:pic>
              </a:graphicData>
            </a:graphic>
          </wp:inline>
        </w:drawing>
      </w:r>
    </w:p>
    <w:p w14:paraId="3D419FB9" w14:textId="77777777" w:rsidR="00AB67F3" w:rsidRDefault="00AB67F3"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Der ligger https på port 443, nginx reverce proxy</w:t>
      </w:r>
    </w:p>
    <w:p w14:paraId="1999547A" w14:textId="77777777" w:rsidR="00D742E5" w:rsidRPr="000411E5" w:rsidRDefault="00D742E5"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På port 3306 køre der mysql</w:t>
      </w:r>
    </w:p>
    <w:p w14:paraId="2A4A7EC0"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eastAsia="da-DK"/>
        </w:rPr>
      </w:pPr>
      <w:r w:rsidRPr="000411E5">
        <w:rPr>
          <w:rFonts w:ascii="Calibri" w:eastAsia="Times New Roman" w:hAnsi="Calibri" w:cs="Calibri"/>
          <w:color w:val="000000"/>
          <w:lang w:eastAsia="da-DK"/>
        </w:rPr>
        <w:t>Server(s)</w:t>
      </w:r>
    </w:p>
    <w:p w14:paraId="06ED4898" w14:textId="77777777" w:rsidR="002E3C2B" w:rsidRDefault="002E3C2B" w:rsidP="007A6682">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lastRenderedPageBreak/>
        <w:t>Ubuntu</w:t>
      </w:r>
    </w:p>
    <w:p w14:paraId="5806B593" w14:textId="77777777" w:rsidR="007A6682" w:rsidRDefault="007A6682" w:rsidP="002E3C2B">
      <w:pPr>
        <w:numPr>
          <w:ilvl w:val="2"/>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Nginx</w:t>
      </w:r>
    </w:p>
    <w:p w14:paraId="1470B7C0" w14:textId="77777777" w:rsidR="002E3C2B" w:rsidRPr="000411E5" w:rsidRDefault="007A6682" w:rsidP="002E3C2B">
      <w:pPr>
        <w:numPr>
          <w:ilvl w:val="2"/>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Mysql</w:t>
      </w:r>
    </w:p>
    <w:p w14:paraId="4345F114"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eastAsia="da-DK"/>
        </w:rPr>
      </w:pPr>
      <w:r w:rsidRPr="000411E5">
        <w:rPr>
          <w:rFonts w:ascii="Calibri" w:eastAsia="Times New Roman" w:hAnsi="Calibri" w:cs="Calibri"/>
          <w:color w:val="000000"/>
          <w:lang w:eastAsia="da-DK"/>
        </w:rPr>
        <w:t>Programming Language</w:t>
      </w:r>
    </w:p>
    <w:p w14:paraId="6D3E6C2C" w14:textId="77777777" w:rsidR="00AB67F3" w:rsidRDefault="00AB67F3"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 xml:space="preserve">Frontent er lavet i react </w:t>
      </w:r>
      <w:r w:rsidR="00450700">
        <w:rPr>
          <w:rFonts w:ascii="Calibri" w:eastAsia="Times New Roman" w:hAnsi="Calibri" w:cs="Calibri"/>
          <w:color w:val="000000"/>
          <w:lang w:eastAsia="da-DK"/>
        </w:rPr>
        <w:t xml:space="preserve">som en spa </w:t>
      </w:r>
      <w:r>
        <w:rPr>
          <w:rFonts w:ascii="Calibri" w:eastAsia="Times New Roman" w:hAnsi="Calibri" w:cs="Calibri"/>
          <w:color w:val="000000"/>
          <w:lang w:eastAsia="da-DK"/>
        </w:rPr>
        <w:t>– Javascript</w:t>
      </w:r>
      <w:r w:rsidR="00450700">
        <w:rPr>
          <w:rFonts w:ascii="Calibri" w:eastAsia="Times New Roman" w:hAnsi="Calibri" w:cs="Calibri"/>
          <w:color w:val="000000"/>
          <w:lang w:eastAsia="da-DK"/>
        </w:rPr>
        <w:t xml:space="preserve"> – man kan ikke skjule noget javascipt</w:t>
      </w:r>
      <w:r w:rsidR="00450700">
        <w:rPr>
          <w:rFonts w:ascii="Calibri" w:eastAsia="Times New Roman" w:hAnsi="Calibri" w:cs="Calibri"/>
          <w:color w:val="000000"/>
          <w:lang w:eastAsia="da-DK"/>
        </w:rPr>
        <w:br/>
      </w:r>
      <w:r w:rsidR="00450700">
        <w:rPr>
          <w:noProof/>
        </w:rPr>
        <w:drawing>
          <wp:inline distT="0" distB="0" distL="0" distR="0" wp14:anchorId="5C42CF61" wp14:editId="0A1AA78A">
            <wp:extent cx="2914650" cy="3662321"/>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9781" cy="3668768"/>
                    </a:xfrm>
                    <a:prstGeom prst="rect">
                      <a:avLst/>
                    </a:prstGeom>
                  </pic:spPr>
                </pic:pic>
              </a:graphicData>
            </a:graphic>
          </wp:inline>
        </w:drawing>
      </w:r>
    </w:p>
    <w:p w14:paraId="0EC8C102" w14:textId="77777777" w:rsidR="00AB67F3" w:rsidRDefault="00AB67F3"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Backend er lavet i Java</w:t>
      </w:r>
      <w:r w:rsidR="008F640E">
        <w:rPr>
          <w:rFonts w:ascii="Calibri" w:eastAsia="Times New Roman" w:hAnsi="Calibri" w:cs="Calibri"/>
          <w:color w:val="000000"/>
          <w:lang w:eastAsia="da-DK"/>
        </w:rPr>
        <w:br/>
      </w:r>
      <w:r w:rsidR="008F640E">
        <w:rPr>
          <w:noProof/>
        </w:rPr>
        <w:drawing>
          <wp:inline distT="0" distB="0" distL="0" distR="0" wp14:anchorId="3B9A10CE" wp14:editId="2083871B">
            <wp:extent cx="6120130" cy="1047115"/>
            <wp:effectExtent l="0" t="0" r="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47115"/>
                    </a:xfrm>
                    <a:prstGeom prst="rect">
                      <a:avLst/>
                    </a:prstGeom>
                  </pic:spPr>
                </pic:pic>
              </a:graphicData>
            </a:graphic>
          </wp:inline>
        </w:drawing>
      </w:r>
    </w:p>
    <w:p w14:paraId="46A1284B" w14:textId="77777777" w:rsidR="008F640E" w:rsidRPr="000411E5" w:rsidRDefault="008F640E" w:rsidP="00AB67F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Den fejl vi fik i browseren kom fra en GlassFish pakke.</w:t>
      </w:r>
    </w:p>
    <w:p w14:paraId="2F93926C"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Important packages, classes used by the Programming Language</w:t>
      </w:r>
    </w:p>
    <w:p w14:paraId="4B651685" w14:textId="77777777" w:rsidR="001802F9" w:rsidRPr="000411E5" w:rsidRDefault="001802F9" w:rsidP="001802F9">
      <w:pPr>
        <w:numPr>
          <w:ilvl w:val="1"/>
          <w:numId w:val="3"/>
        </w:numPr>
        <w:spacing w:after="0" w:line="240" w:lineRule="auto"/>
        <w:textAlignment w:val="baseline"/>
        <w:rPr>
          <w:rFonts w:ascii="Calibri" w:eastAsia="Times New Roman" w:hAnsi="Calibri" w:cs="Calibri"/>
          <w:color w:val="000000"/>
          <w:lang w:val="en-US" w:eastAsia="da-DK"/>
        </w:rPr>
      </w:pPr>
      <w:r>
        <w:rPr>
          <w:noProof/>
        </w:rPr>
        <w:lastRenderedPageBreak/>
        <w:drawing>
          <wp:inline distT="0" distB="0" distL="0" distR="0" wp14:anchorId="70E2C93C" wp14:editId="474EE600">
            <wp:extent cx="4676775" cy="41910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4191000"/>
                    </a:xfrm>
                    <a:prstGeom prst="rect">
                      <a:avLst/>
                    </a:prstGeom>
                  </pic:spPr>
                </pic:pic>
              </a:graphicData>
            </a:graphic>
          </wp:inline>
        </w:drawing>
      </w:r>
    </w:p>
    <w:p w14:paraId="001DCBA1"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Can you see “what kind of pages” logged-in users will see, without having a way to log in?</w:t>
      </w:r>
    </w:p>
    <w:p w14:paraId="121994C4" w14:textId="77777777" w:rsidR="00450700" w:rsidRPr="000411E5" w:rsidRDefault="00450700" w:rsidP="00450700">
      <w:pPr>
        <w:numPr>
          <w:ilvl w:val="1"/>
          <w:numId w:val="3"/>
        </w:numPr>
        <w:spacing w:after="0" w:line="240" w:lineRule="auto"/>
        <w:textAlignment w:val="baseline"/>
        <w:rPr>
          <w:rFonts w:ascii="Calibri" w:eastAsia="Times New Roman" w:hAnsi="Calibri" w:cs="Calibri"/>
          <w:color w:val="000000"/>
          <w:lang w:eastAsia="da-DK"/>
        </w:rPr>
      </w:pPr>
      <w:r w:rsidRPr="00450700">
        <w:rPr>
          <w:rFonts w:ascii="Calibri" w:eastAsia="Times New Roman" w:hAnsi="Calibri" w:cs="Calibri"/>
          <w:color w:val="000000"/>
          <w:lang w:eastAsia="da-DK"/>
        </w:rPr>
        <w:t>Vi kan se kigge i</w:t>
      </w:r>
      <w:r>
        <w:rPr>
          <w:rFonts w:ascii="Calibri" w:eastAsia="Times New Roman" w:hAnsi="Calibri" w:cs="Calibri"/>
          <w:color w:val="000000"/>
          <w:lang w:eastAsia="da-DK"/>
        </w:rPr>
        <w:t xml:space="preserve"> javascript på clienten of finde noget react router.</w:t>
      </w:r>
    </w:p>
    <w:p w14:paraId="7A6CDC4C"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Can you discover the client technologies used</w:t>
      </w:r>
    </w:p>
    <w:p w14:paraId="3D4C478D" w14:textId="77777777" w:rsidR="00450700" w:rsidRPr="000411E5" w:rsidRDefault="00450700" w:rsidP="00450700">
      <w:pPr>
        <w:numPr>
          <w:ilvl w:val="1"/>
          <w:numId w:val="3"/>
        </w:numPr>
        <w:spacing w:after="0" w:line="240" w:lineRule="auto"/>
        <w:textAlignment w:val="baseline"/>
        <w:rPr>
          <w:rFonts w:ascii="Calibri" w:eastAsia="Times New Roman" w:hAnsi="Calibri" w:cs="Calibri"/>
          <w:color w:val="000000"/>
          <w:lang w:val="en-US" w:eastAsia="da-DK"/>
        </w:rPr>
      </w:pPr>
      <w:r>
        <w:rPr>
          <w:rFonts w:ascii="Calibri" w:eastAsia="Times New Roman" w:hAnsi="Calibri" w:cs="Calibri"/>
          <w:color w:val="000000"/>
          <w:lang w:val="en-US" w:eastAsia="da-DK"/>
        </w:rPr>
        <w:t>React -&gt; node</w:t>
      </w:r>
      <w:r w:rsidR="004028DE">
        <w:rPr>
          <w:rFonts w:ascii="Calibri" w:eastAsia="Times New Roman" w:hAnsi="Calibri" w:cs="Calibri"/>
          <w:color w:val="000000"/>
          <w:lang w:val="en-US" w:eastAsia="da-DK"/>
        </w:rPr>
        <w:t>_</w:t>
      </w:r>
      <w:r>
        <w:rPr>
          <w:rFonts w:ascii="Calibri" w:eastAsia="Times New Roman" w:hAnsi="Calibri" w:cs="Calibri"/>
          <w:color w:val="000000"/>
          <w:lang w:val="en-US" w:eastAsia="da-DK"/>
        </w:rPr>
        <w:t>moduels</w:t>
      </w:r>
    </w:p>
    <w:p w14:paraId="3261C683" w14:textId="77777777" w:rsidR="00450700"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Default users and Passwords = the ability to login</w:t>
      </w:r>
    </w:p>
    <w:p w14:paraId="6C0964B5" w14:textId="77777777" w:rsidR="000411E5" w:rsidRPr="000411E5" w:rsidRDefault="001802F9" w:rsidP="00450700">
      <w:pPr>
        <w:numPr>
          <w:ilvl w:val="1"/>
          <w:numId w:val="3"/>
        </w:numPr>
        <w:spacing w:after="0" w:line="240" w:lineRule="auto"/>
        <w:textAlignment w:val="baseline"/>
        <w:rPr>
          <w:rFonts w:ascii="Calibri" w:eastAsia="Times New Roman" w:hAnsi="Calibri" w:cs="Calibri"/>
          <w:color w:val="000000"/>
          <w:lang w:eastAsia="da-DK"/>
        </w:rPr>
      </w:pPr>
      <w:r w:rsidRPr="001802F9">
        <w:rPr>
          <w:rFonts w:ascii="Calibri" w:eastAsia="Times New Roman" w:hAnsi="Calibri" w:cs="Calibri"/>
          <w:color w:val="000000"/>
          <w:lang w:eastAsia="da-DK"/>
        </w:rPr>
        <w:t xml:space="preserve">Der blev brugt en default user med </w:t>
      </w:r>
      <w:r w:rsidR="000411E5" w:rsidRPr="000411E5">
        <w:rPr>
          <w:rFonts w:ascii="Calibri" w:eastAsia="Times New Roman" w:hAnsi="Calibri" w:cs="Calibri"/>
          <w:color w:val="000000"/>
          <w:lang w:eastAsia="da-DK"/>
        </w:rPr>
        <w:t> </w:t>
      </w:r>
      <w:r w:rsidR="00676213">
        <w:rPr>
          <w:rFonts w:ascii="Calibri" w:eastAsia="Times New Roman" w:hAnsi="Calibri" w:cs="Calibri"/>
          <w:color w:val="000000"/>
          <w:lang w:eastAsia="da-DK"/>
        </w:rPr>
        <w:t>user,test</w:t>
      </w:r>
    </w:p>
    <w:p w14:paraId="3F695AC8"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If you can make a successful login, can you: discover the algorithm used to “protect” the token, the lifetime of the token, the role, assigned to you by the system?</w:t>
      </w:r>
    </w:p>
    <w:p w14:paraId="47CC7B34" w14:textId="77777777" w:rsidR="00676213" w:rsidRDefault="00676213" w:rsidP="00676213">
      <w:pPr>
        <w:numPr>
          <w:ilvl w:val="1"/>
          <w:numId w:val="3"/>
        </w:numPr>
        <w:spacing w:after="0" w:line="240" w:lineRule="auto"/>
        <w:textAlignment w:val="baseline"/>
        <w:rPr>
          <w:rFonts w:ascii="Calibri" w:eastAsia="Times New Roman" w:hAnsi="Calibri" w:cs="Calibri"/>
          <w:color w:val="000000"/>
          <w:lang w:eastAsia="da-DK"/>
        </w:rPr>
      </w:pPr>
      <w:r w:rsidRPr="00676213">
        <w:rPr>
          <w:rFonts w:ascii="Calibri" w:eastAsia="Times New Roman" w:hAnsi="Calibri" w:cs="Calibri"/>
          <w:color w:val="000000"/>
          <w:lang w:eastAsia="da-DK"/>
        </w:rPr>
        <w:t>Vi kunne se at d</w:t>
      </w:r>
      <w:r>
        <w:rPr>
          <w:rFonts w:ascii="Calibri" w:eastAsia="Times New Roman" w:hAnsi="Calibri" w:cs="Calibri"/>
          <w:color w:val="000000"/>
          <w:lang w:eastAsia="da-DK"/>
        </w:rPr>
        <w:t xml:space="preserve">er bruges JWT til at store lokalt i </w:t>
      </w:r>
      <w:r w:rsidR="004028DE">
        <w:rPr>
          <w:rFonts w:ascii="Calibri" w:eastAsia="Times New Roman" w:hAnsi="Calibri" w:cs="Calibri"/>
          <w:color w:val="000000"/>
          <w:lang w:eastAsia="da-DK"/>
        </w:rPr>
        <w:t>klienten</w:t>
      </w:r>
      <w:r>
        <w:rPr>
          <w:rFonts w:ascii="Calibri" w:eastAsia="Times New Roman" w:hAnsi="Calibri" w:cs="Calibri"/>
          <w:color w:val="000000"/>
          <w:lang w:eastAsia="da-DK"/>
        </w:rPr>
        <w:br/>
      </w:r>
      <w:r>
        <w:rPr>
          <w:noProof/>
        </w:rPr>
        <w:drawing>
          <wp:inline distT="0" distB="0" distL="0" distR="0" wp14:anchorId="38DA7AB9" wp14:editId="30A2D430">
            <wp:extent cx="1866900" cy="304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304800"/>
                    </a:xfrm>
                    <a:prstGeom prst="rect">
                      <a:avLst/>
                    </a:prstGeom>
                  </pic:spPr>
                </pic:pic>
              </a:graphicData>
            </a:graphic>
          </wp:inline>
        </w:drawing>
      </w:r>
      <w:r>
        <w:rPr>
          <w:rFonts w:ascii="Calibri" w:eastAsia="Times New Roman" w:hAnsi="Calibri" w:cs="Calibri"/>
          <w:color w:val="000000"/>
          <w:lang w:eastAsia="da-DK"/>
        </w:rPr>
        <w:br/>
        <w:t>Ved at logge ind med den default user user,</w:t>
      </w:r>
      <w:r w:rsidR="00430E0F">
        <w:rPr>
          <w:rFonts w:ascii="Calibri" w:eastAsia="Times New Roman" w:hAnsi="Calibri" w:cs="Calibri"/>
          <w:color w:val="000000"/>
          <w:lang w:eastAsia="da-DK"/>
        </w:rPr>
        <w:t xml:space="preserve"> </w:t>
      </w:r>
      <w:r>
        <w:rPr>
          <w:rFonts w:ascii="Calibri" w:eastAsia="Times New Roman" w:hAnsi="Calibri" w:cs="Calibri"/>
          <w:color w:val="000000"/>
          <w:lang w:eastAsia="da-DK"/>
        </w:rPr>
        <w:t xml:space="preserve">test som vi </w:t>
      </w:r>
      <w:r w:rsidR="00430E0F">
        <w:rPr>
          <w:rFonts w:ascii="Calibri" w:eastAsia="Times New Roman" w:hAnsi="Calibri" w:cs="Calibri"/>
          <w:color w:val="000000"/>
          <w:lang w:eastAsia="da-DK"/>
        </w:rPr>
        <w:t>fandt</w:t>
      </w:r>
      <w:r>
        <w:rPr>
          <w:rFonts w:ascii="Calibri" w:eastAsia="Times New Roman" w:hAnsi="Calibri" w:cs="Calibri"/>
          <w:color w:val="000000"/>
          <w:lang w:eastAsia="da-DK"/>
        </w:rPr>
        <w:t xml:space="preserve"> kan vi se hvor denne token bliver gemt.</w:t>
      </w:r>
      <w:r w:rsidRPr="00676213">
        <w:rPr>
          <w:rFonts w:ascii="Calibri" w:eastAsia="Times New Roman" w:hAnsi="Calibri" w:cs="Calibri"/>
          <w:color w:val="000000"/>
          <w:lang w:eastAsia="da-DK"/>
        </w:rPr>
        <w:br/>
      </w:r>
      <w:r>
        <w:rPr>
          <w:noProof/>
        </w:rPr>
        <w:drawing>
          <wp:inline distT="0" distB="0" distL="0" distR="0" wp14:anchorId="71B30C20" wp14:editId="7CE52DE5">
            <wp:extent cx="4981575" cy="17049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1704975"/>
                    </a:xfrm>
                    <a:prstGeom prst="rect">
                      <a:avLst/>
                    </a:prstGeom>
                  </pic:spPr>
                </pic:pic>
              </a:graphicData>
            </a:graphic>
          </wp:inline>
        </w:drawing>
      </w:r>
    </w:p>
    <w:p w14:paraId="0A9F5DD9" w14:textId="77777777" w:rsidR="00676213" w:rsidRPr="000411E5" w:rsidRDefault="00676213" w:rsidP="00676213">
      <w:pPr>
        <w:numPr>
          <w:ilvl w:val="1"/>
          <w:numId w:val="3"/>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Ved at decode vores token kan vi se hvor lang tid den der valid</w:t>
      </w:r>
      <w:r>
        <w:rPr>
          <w:rFonts w:ascii="Calibri" w:eastAsia="Times New Roman" w:hAnsi="Calibri" w:cs="Calibri"/>
          <w:color w:val="000000"/>
          <w:lang w:eastAsia="da-DK"/>
        </w:rPr>
        <w:br/>
      </w:r>
      <w:r w:rsidR="00A61CCC">
        <w:rPr>
          <w:rFonts w:ascii="Calibri" w:eastAsia="Times New Roman" w:hAnsi="Calibri" w:cs="Calibri"/>
          <w:color w:val="000000"/>
          <w:lang w:eastAsia="da-DK"/>
        </w:rPr>
        <w:t xml:space="preserve">Vi kan tage denne token fra local storrage, og copy paste den ind på siden jew.io der kan </w:t>
      </w:r>
      <w:r w:rsidR="00A61CCC">
        <w:rPr>
          <w:rFonts w:ascii="Calibri" w:eastAsia="Times New Roman" w:hAnsi="Calibri" w:cs="Calibri"/>
          <w:color w:val="000000"/>
          <w:lang w:eastAsia="da-DK"/>
        </w:rPr>
        <w:lastRenderedPageBreak/>
        <w:t xml:space="preserve">decode den fra base64. </w:t>
      </w:r>
      <w:r>
        <w:rPr>
          <w:rFonts w:ascii="Calibri" w:eastAsia="Times New Roman" w:hAnsi="Calibri" w:cs="Calibri"/>
          <w:color w:val="000000"/>
          <w:lang w:eastAsia="da-DK"/>
        </w:rPr>
        <w:t>Hvis der er en hacker der får fat i denne token, kan personen bruge den ind til den timer ud. Han behøver ikke engang at bruge en klient, men kan i stedet bare bruge postman for eksempel.</w:t>
      </w:r>
      <w:r w:rsidR="00B8618C">
        <w:rPr>
          <w:rFonts w:ascii="Calibri" w:eastAsia="Times New Roman" w:hAnsi="Calibri" w:cs="Calibri"/>
          <w:color w:val="000000"/>
          <w:lang w:eastAsia="da-DK"/>
        </w:rPr>
        <w:t xml:space="preserve"> Man kan dog ikke ændre i denne token da serveren også holder styr på at det er den rigtige token gennem en HS256 hash algoritme som den sammenligner på.</w:t>
      </w:r>
      <w:r w:rsidRPr="00676213">
        <w:rPr>
          <w:rFonts w:ascii="Calibri" w:eastAsia="Times New Roman" w:hAnsi="Calibri" w:cs="Calibri"/>
          <w:color w:val="000000"/>
          <w:lang w:eastAsia="da-DK"/>
        </w:rPr>
        <w:br/>
      </w:r>
      <w:r>
        <w:rPr>
          <w:noProof/>
        </w:rPr>
        <w:drawing>
          <wp:inline distT="0" distB="0" distL="0" distR="0" wp14:anchorId="7F1E9735" wp14:editId="539BD78B">
            <wp:extent cx="6120130" cy="3441065"/>
            <wp:effectExtent l="0" t="0" r="0" b="698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441065"/>
                    </a:xfrm>
                    <a:prstGeom prst="rect">
                      <a:avLst/>
                    </a:prstGeom>
                  </pic:spPr>
                </pic:pic>
              </a:graphicData>
            </a:graphic>
          </wp:inline>
        </w:drawing>
      </w:r>
    </w:p>
    <w:p w14:paraId="1EE00D26" w14:textId="77777777" w:rsid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How/where is the token stored by the client</w:t>
      </w:r>
    </w:p>
    <w:p w14:paraId="146530F1" w14:textId="77777777" w:rsidR="00F3767B" w:rsidRPr="000411E5" w:rsidRDefault="00F3767B" w:rsidP="00F3767B">
      <w:pPr>
        <w:numPr>
          <w:ilvl w:val="1"/>
          <w:numId w:val="3"/>
        </w:numPr>
        <w:spacing w:after="0" w:line="240" w:lineRule="auto"/>
        <w:textAlignment w:val="baseline"/>
        <w:rPr>
          <w:rFonts w:ascii="Calibri" w:eastAsia="Times New Roman" w:hAnsi="Calibri" w:cs="Calibri"/>
          <w:color w:val="000000"/>
          <w:lang w:val="en-US" w:eastAsia="da-DK"/>
        </w:rPr>
      </w:pPr>
      <w:r>
        <w:rPr>
          <w:rFonts w:ascii="Calibri" w:eastAsia="Times New Roman" w:hAnsi="Calibri" w:cs="Calibri"/>
          <w:color w:val="000000"/>
          <w:lang w:val="en-US" w:eastAsia="da-DK"/>
        </w:rPr>
        <w:t>The token is stored on the browsers local storage</w:t>
      </w:r>
    </w:p>
    <w:p w14:paraId="091341A1" w14:textId="77777777" w:rsidR="000411E5" w:rsidRPr="000411E5" w:rsidRDefault="000411E5" w:rsidP="000411E5">
      <w:pPr>
        <w:numPr>
          <w:ilvl w:val="0"/>
          <w:numId w:val="3"/>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Can you determine/guess(must be qualified) whether front-end, REST back-end and Database is running on the same or on different servers?</w:t>
      </w:r>
    </w:p>
    <w:p w14:paraId="42C97A2E" w14:textId="77777777" w:rsidR="000411E5" w:rsidRPr="000411E5" w:rsidRDefault="000411E5" w:rsidP="000411E5">
      <w:pPr>
        <w:spacing w:after="0" w:line="240" w:lineRule="auto"/>
        <w:ind w:left="720"/>
        <w:rPr>
          <w:rFonts w:ascii="Times New Roman" w:eastAsia="Times New Roman" w:hAnsi="Times New Roman" w:cs="Times New Roman"/>
          <w:sz w:val="24"/>
          <w:szCs w:val="24"/>
          <w:lang w:val="en-US" w:eastAsia="da-DK"/>
        </w:rPr>
      </w:pPr>
      <w:r w:rsidRPr="000411E5">
        <w:rPr>
          <w:rFonts w:ascii="Calibri" w:eastAsia="Times New Roman" w:hAnsi="Calibri" w:cs="Calibri"/>
          <w:i/>
          <w:iCs/>
          <w:color w:val="000000"/>
          <w:lang w:val="en-US" w:eastAsia="da-DK"/>
        </w:rPr>
        <w:t>You are hereby granted permission to scan the server hosting the BACKEND</w:t>
      </w:r>
    </w:p>
    <w:p w14:paraId="4661157F" w14:textId="77777777" w:rsidR="000411E5" w:rsidRDefault="000411E5" w:rsidP="000411E5">
      <w:pPr>
        <w:numPr>
          <w:ilvl w:val="0"/>
          <w:numId w:val="4"/>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Can you determine which database is used by the backend?</w:t>
      </w:r>
    </w:p>
    <w:p w14:paraId="15827A5D" w14:textId="77777777" w:rsidR="004B45AC" w:rsidRPr="000411E5" w:rsidRDefault="004B45AC" w:rsidP="004B45AC">
      <w:pPr>
        <w:numPr>
          <w:ilvl w:val="1"/>
          <w:numId w:val="4"/>
        </w:numPr>
        <w:spacing w:after="0" w:line="240" w:lineRule="auto"/>
        <w:textAlignment w:val="baseline"/>
        <w:rPr>
          <w:rFonts w:ascii="Calibri" w:eastAsia="Times New Roman" w:hAnsi="Calibri" w:cs="Calibri"/>
          <w:color w:val="000000"/>
          <w:lang w:eastAsia="da-DK"/>
        </w:rPr>
      </w:pPr>
      <w:r w:rsidRPr="004B45AC">
        <w:rPr>
          <w:rFonts w:ascii="Calibri" w:eastAsia="Times New Roman" w:hAnsi="Calibri" w:cs="Calibri"/>
          <w:color w:val="000000"/>
          <w:lang w:eastAsia="da-DK"/>
        </w:rPr>
        <w:t>Hvis vi burger nmap k</w:t>
      </w:r>
      <w:r>
        <w:rPr>
          <w:rFonts w:ascii="Calibri" w:eastAsia="Times New Roman" w:hAnsi="Calibri" w:cs="Calibri"/>
          <w:color w:val="000000"/>
          <w:lang w:eastAsia="da-DK"/>
        </w:rPr>
        <w:t>an vi se at der på port 3306 køre en mysql server. Denne port burde være lukket for udefrakommende.</w:t>
      </w:r>
    </w:p>
    <w:p w14:paraId="499CF15D" w14:textId="77777777" w:rsidR="000411E5" w:rsidRPr="000411E5" w:rsidRDefault="000411E5" w:rsidP="000411E5">
      <w:pPr>
        <w:numPr>
          <w:ilvl w:val="0"/>
          <w:numId w:val="4"/>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Have you discovered any unnecessary features which are enabled or installed (e.g. unnecessary ports, services, pages, accounts, or privileges)</w:t>
      </w:r>
    </w:p>
    <w:p w14:paraId="24E463BD" w14:textId="77777777" w:rsidR="000411E5" w:rsidRDefault="000411E5" w:rsidP="000411E5">
      <w:pPr>
        <w:numPr>
          <w:ilvl w:val="0"/>
          <w:numId w:val="4"/>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Who owns the domain used for the server?</w:t>
      </w:r>
    </w:p>
    <w:p w14:paraId="68D3132A" w14:textId="77777777" w:rsidR="009556BB" w:rsidRDefault="009556BB" w:rsidP="009556BB">
      <w:pPr>
        <w:numPr>
          <w:ilvl w:val="1"/>
          <w:numId w:val="4"/>
        </w:numPr>
        <w:spacing w:after="0" w:line="240" w:lineRule="auto"/>
        <w:textAlignment w:val="baseline"/>
        <w:rPr>
          <w:rFonts w:ascii="Calibri" w:eastAsia="Times New Roman" w:hAnsi="Calibri" w:cs="Calibri"/>
          <w:color w:val="000000"/>
          <w:lang w:eastAsia="da-DK"/>
        </w:rPr>
      </w:pPr>
      <w:r w:rsidRPr="009556BB">
        <w:rPr>
          <w:rFonts w:ascii="Calibri" w:eastAsia="Times New Roman" w:hAnsi="Calibri" w:cs="Calibri"/>
          <w:color w:val="000000"/>
          <w:lang w:eastAsia="da-DK"/>
        </w:rPr>
        <w:t>Ved at bruge nslookup k</w:t>
      </w:r>
      <w:r>
        <w:rPr>
          <w:rFonts w:ascii="Calibri" w:eastAsia="Times New Roman" w:hAnsi="Calibri" w:cs="Calibri"/>
          <w:color w:val="000000"/>
          <w:lang w:eastAsia="da-DK"/>
        </w:rPr>
        <w:t>an vi se hvem der ejer domænet og hvad IP-en er.</w:t>
      </w:r>
      <w:r w:rsidR="00943ADD">
        <w:rPr>
          <w:rFonts w:ascii="Calibri" w:eastAsia="Times New Roman" w:hAnsi="Calibri" w:cs="Calibri"/>
          <w:color w:val="000000"/>
          <w:lang w:eastAsia="da-DK"/>
        </w:rPr>
        <w:br/>
      </w:r>
      <w:r w:rsidR="00943ADD">
        <w:rPr>
          <w:noProof/>
        </w:rPr>
        <w:drawing>
          <wp:inline distT="0" distB="0" distL="0" distR="0" wp14:anchorId="1CA8E31D" wp14:editId="161D8D6E">
            <wp:extent cx="2552700" cy="87235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729" cy="876120"/>
                    </a:xfrm>
                    <a:prstGeom prst="rect">
                      <a:avLst/>
                    </a:prstGeom>
                  </pic:spPr>
                </pic:pic>
              </a:graphicData>
            </a:graphic>
          </wp:inline>
        </w:drawing>
      </w:r>
    </w:p>
    <w:p w14:paraId="0493135E" w14:textId="77777777" w:rsidR="00943ADD" w:rsidRPr="00943ADD" w:rsidRDefault="00943ADD" w:rsidP="009556BB">
      <w:pPr>
        <w:numPr>
          <w:ilvl w:val="1"/>
          <w:numId w:val="4"/>
        </w:numPr>
        <w:spacing w:after="0" w:line="240" w:lineRule="auto"/>
        <w:textAlignment w:val="baseline"/>
        <w:rPr>
          <w:rFonts w:ascii="Calibri" w:eastAsia="Times New Roman" w:hAnsi="Calibri" w:cs="Calibri"/>
          <w:color w:val="000000"/>
          <w:lang w:eastAsia="da-DK"/>
        </w:rPr>
      </w:pPr>
      <w:r>
        <w:rPr>
          <w:noProof/>
        </w:rPr>
        <w:t>Ved at skrive domænet fra front enden ind kan vi finde front end IP’en som er 138.197.235.123</w:t>
      </w:r>
    </w:p>
    <w:p w14:paraId="195AC036" w14:textId="77777777" w:rsidR="00943ADD" w:rsidRPr="000411E5" w:rsidRDefault="00943ADD" w:rsidP="009556BB">
      <w:pPr>
        <w:numPr>
          <w:ilvl w:val="1"/>
          <w:numId w:val="4"/>
        </w:numPr>
        <w:spacing w:after="0" w:line="240" w:lineRule="auto"/>
        <w:textAlignment w:val="baseline"/>
        <w:rPr>
          <w:rFonts w:ascii="Calibri" w:eastAsia="Times New Roman" w:hAnsi="Calibri" w:cs="Calibri"/>
          <w:color w:val="000000"/>
          <w:lang w:eastAsia="da-DK"/>
        </w:rPr>
      </w:pPr>
      <w:r>
        <w:rPr>
          <w:noProof/>
        </w:rPr>
        <w:lastRenderedPageBreak/>
        <w:t>Hvis vi prøvet at logge ind kan vi se red responce header der kommer ra backend serveren og derved finde IP’en til vores backend</w:t>
      </w:r>
      <w:r w:rsidR="00185D0F">
        <w:rPr>
          <w:noProof/>
        </w:rPr>
        <w:t xml:space="preserve"> som er 46.101.227.238 </w:t>
      </w:r>
      <w:r>
        <w:rPr>
          <w:noProof/>
        </w:rPr>
        <w:t>.</w:t>
      </w:r>
      <w:r w:rsidR="00185D0F">
        <w:rPr>
          <w:noProof/>
        </w:rPr>
        <w:br/>
      </w:r>
      <w:r w:rsidR="00185D0F">
        <w:rPr>
          <w:noProof/>
        </w:rPr>
        <w:drawing>
          <wp:inline distT="0" distB="0" distL="0" distR="0" wp14:anchorId="06C769CA" wp14:editId="2B322008">
            <wp:extent cx="2895600" cy="1675694"/>
            <wp:effectExtent l="0" t="0" r="0" b="12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4191" cy="1680666"/>
                    </a:xfrm>
                    <a:prstGeom prst="rect">
                      <a:avLst/>
                    </a:prstGeom>
                  </pic:spPr>
                </pic:pic>
              </a:graphicData>
            </a:graphic>
          </wp:inline>
        </w:drawing>
      </w:r>
    </w:p>
    <w:p w14:paraId="498CA0E6" w14:textId="77777777" w:rsidR="000411E5" w:rsidRDefault="000411E5" w:rsidP="000411E5">
      <w:pPr>
        <w:numPr>
          <w:ilvl w:val="0"/>
          <w:numId w:val="4"/>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Is the server hosted “privately”, by a cloud provider, or …..?</w:t>
      </w:r>
    </w:p>
    <w:p w14:paraId="330563C2" w14:textId="77777777" w:rsidR="00EA00D4" w:rsidRPr="000411E5" w:rsidRDefault="00EA00D4" w:rsidP="00EA00D4">
      <w:pPr>
        <w:numPr>
          <w:ilvl w:val="1"/>
          <w:numId w:val="4"/>
        </w:numPr>
        <w:spacing w:after="0" w:line="240" w:lineRule="auto"/>
        <w:textAlignment w:val="baseline"/>
        <w:rPr>
          <w:rFonts w:ascii="Calibri" w:eastAsia="Times New Roman" w:hAnsi="Calibri" w:cs="Calibri"/>
          <w:color w:val="000000"/>
          <w:lang w:eastAsia="da-DK"/>
        </w:rPr>
      </w:pPr>
      <w:r w:rsidRPr="00EA00D4">
        <w:rPr>
          <w:rFonts w:ascii="Calibri" w:eastAsia="Times New Roman" w:hAnsi="Calibri" w:cs="Calibri"/>
          <w:color w:val="000000"/>
          <w:lang w:eastAsia="da-DK"/>
        </w:rPr>
        <w:t>Hvis vi googler whois l</w:t>
      </w:r>
      <w:r>
        <w:rPr>
          <w:rFonts w:ascii="Calibri" w:eastAsia="Times New Roman" w:hAnsi="Calibri" w:cs="Calibri"/>
          <w:color w:val="000000"/>
          <w:lang w:eastAsia="da-DK"/>
        </w:rPr>
        <w:t>ookup, kan vi finde ud af hvem der ejer serveren og hvem der hoster den.</w:t>
      </w:r>
      <w:r>
        <w:rPr>
          <w:rFonts w:ascii="Calibri" w:eastAsia="Times New Roman" w:hAnsi="Calibri" w:cs="Calibri"/>
          <w:color w:val="000000"/>
          <w:lang w:eastAsia="da-DK"/>
        </w:rPr>
        <w:br/>
      </w:r>
      <w:r w:rsidR="00C759DC">
        <w:rPr>
          <w:noProof/>
        </w:rPr>
        <w:drawing>
          <wp:inline distT="0" distB="0" distL="0" distR="0" wp14:anchorId="3D03AED8" wp14:editId="51576970">
            <wp:extent cx="3872230" cy="3238242"/>
            <wp:effectExtent l="0" t="0" r="0" b="63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105" cy="3249845"/>
                    </a:xfrm>
                    <a:prstGeom prst="rect">
                      <a:avLst/>
                    </a:prstGeom>
                  </pic:spPr>
                </pic:pic>
              </a:graphicData>
            </a:graphic>
          </wp:inline>
        </w:drawing>
      </w:r>
    </w:p>
    <w:p w14:paraId="70D0D8E6" w14:textId="77777777" w:rsidR="000411E5" w:rsidRPr="000411E5" w:rsidRDefault="000411E5" w:rsidP="000411E5">
      <w:pPr>
        <w:numPr>
          <w:ilvl w:val="0"/>
          <w:numId w:val="4"/>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 Can you detect/discover more properties of the application than those suggested above?</w:t>
      </w:r>
    </w:p>
    <w:p w14:paraId="171DDE14" w14:textId="77777777" w:rsidR="000411E5" w:rsidRPr="000411E5" w:rsidRDefault="000411E5" w:rsidP="000411E5">
      <w:pPr>
        <w:spacing w:after="0" w:line="240" w:lineRule="auto"/>
        <w:rPr>
          <w:rFonts w:ascii="Times New Roman" w:eastAsia="Times New Roman" w:hAnsi="Times New Roman" w:cs="Times New Roman"/>
          <w:sz w:val="24"/>
          <w:szCs w:val="24"/>
          <w:lang w:val="en-US" w:eastAsia="da-DK"/>
        </w:rPr>
      </w:pPr>
      <w:r w:rsidRPr="000411E5">
        <w:rPr>
          <w:rFonts w:ascii="Calibri" w:eastAsia="Times New Roman" w:hAnsi="Calibri" w:cs="Calibri"/>
          <w:color w:val="000000"/>
          <w:lang w:val="en-US" w:eastAsia="da-DK"/>
        </w:rPr>
        <w:t>      </w:t>
      </w:r>
      <w:r w:rsidRPr="000411E5">
        <w:rPr>
          <w:rFonts w:ascii="Calibri" w:eastAsia="Times New Roman" w:hAnsi="Calibri" w:cs="Calibri"/>
          <w:color w:val="000000"/>
          <w:sz w:val="28"/>
          <w:szCs w:val="28"/>
          <w:lang w:val="en-US" w:eastAsia="da-DK"/>
        </w:rPr>
        <w:t> Extra (leading to the next exercise):</w:t>
      </w:r>
    </w:p>
    <w:p w14:paraId="6FDD55BE" w14:textId="77777777" w:rsidR="000411E5" w:rsidRPr="00C759DC" w:rsidRDefault="000411E5" w:rsidP="000411E5">
      <w:pPr>
        <w:numPr>
          <w:ilvl w:val="0"/>
          <w:numId w:val="5"/>
        </w:numPr>
        <w:spacing w:after="0" w:line="240" w:lineRule="auto"/>
        <w:textAlignment w:val="baseline"/>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Open developer tools, and the network-tab. Enter this URL (</w:t>
      </w:r>
      <w:r w:rsidRPr="000411E5">
        <w:rPr>
          <w:rFonts w:ascii="Calibri" w:eastAsia="Times New Roman" w:hAnsi="Calibri" w:cs="Calibri"/>
          <w:b/>
          <w:bCs/>
          <w:color w:val="000000"/>
          <w:lang w:val="en-US" w:eastAsia="da-DK"/>
        </w:rPr>
        <w:t>exactly</w:t>
      </w:r>
      <w:r w:rsidRPr="000411E5">
        <w:rPr>
          <w:rFonts w:ascii="Calibri" w:eastAsia="Times New Roman" w:hAnsi="Calibri" w:cs="Calibri"/>
          <w:color w:val="000000"/>
          <w:lang w:val="en-US" w:eastAsia="da-DK"/>
        </w:rPr>
        <w:t xml:space="preserve"> as given) </w:t>
      </w:r>
      <w:hyperlink r:id="rId20" w:history="1">
        <w:r w:rsidRPr="000411E5">
          <w:rPr>
            <w:rFonts w:ascii="Calibri" w:eastAsia="Times New Roman" w:hAnsi="Calibri" w:cs="Calibri"/>
            <w:color w:val="1155CC"/>
            <w:u w:val="single"/>
            <w:lang w:val="en-US" w:eastAsia="da-DK"/>
          </w:rPr>
          <w:t>http://studypoints.info</w:t>
        </w:r>
      </w:hyperlink>
    </w:p>
    <w:p w14:paraId="192F47DF" w14:textId="77777777" w:rsidR="00C759DC" w:rsidRDefault="00C759DC" w:rsidP="00C759DC">
      <w:pPr>
        <w:numPr>
          <w:ilvl w:val="1"/>
          <w:numId w:val="5"/>
        </w:numPr>
        <w:spacing w:after="0" w:line="240" w:lineRule="auto"/>
        <w:textAlignment w:val="baseline"/>
        <w:rPr>
          <w:rFonts w:ascii="Calibri" w:eastAsia="Times New Roman" w:hAnsi="Calibri" w:cs="Calibri"/>
          <w:color w:val="000000"/>
          <w:lang w:val="en-US" w:eastAsia="da-DK"/>
        </w:rPr>
      </w:pPr>
      <w:r>
        <w:rPr>
          <w:rFonts w:ascii="Calibri" w:eastAsia="Times New Roman" w:hAnsi="Calibri" w:cs="Calibri"/>
          <w:color w:val="000000"/>
          <w:lang w:val="en-US" w:eastAsia="da-DK"/>
        </w:rPr>
        <w:t>We start by trying to access through http, and we are then redirected to https.</w:t>
      </w:r>
      <w:r>
        <w:rPr>
          <w:rFonts w:ascii="Calibri" w:eastAsia="Times New Roman" w:hAnsi="Calibri" w:cs="Calibri"/>
          <w:color w:val="000000"/>
          <w:lang w:val="en-US" w:eastAsia="da-DK"/>
        </w:rPr>
        <w:br/>
      </w:r>
      <w:r>
        <w:rPr>
          <w:noProof/>
        </w:rPr>
        <w:drawing>
          <wp:inline distT="0" distB="0" distL="0" distR="0" wp14:anchorId="2174C6C8" wp14:editId="17FA9903">
            <wp:extent cx="3505200" cy="122574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410" cy="1239806"/>
                    </a:xfrm>
                    <a:prstGeom prst="rect">
                      <a:avLst/>
                    </a:prstGeom>
                  </pic:spPr>
                </pic:pic>
              </a:graphicData>
            </a:graphic>
          </wp:inline>
        </w:drawing>
      </w:r>
    </w:p>
    <w:p w14:paraId="45E4F494" w14:textId="77777777" w:rsidR="004213EB" w:rsidRDefault="00C759DC" w:rsidP="00C759DC">
      <w:pPr>
        <w:numPr>
          <w:ilvl w:val="1"/>
          <w:numId w:val="5"/>
        </w:numPr>
        <w:spacing w:after="0" w:line="240" w:lineRule="auto"/>
        <w:textAlignment w:val="baseline"/>
        <w:rPr>
          <w:rFonts w:ascii="Calibri" w:eastAsia="Times New Roman" w:hAnsi="Calibri" w:cs="Calibri"/>
          <w:color w:val="000000"/>
          <w:lang w:eastAsia="da-DK"/>
        </w:rPr>
      </w:pPr>
      <w:r w:rsidRPr="00C759DC">
        <w:rPr>
          <w:rFonts w:ascii="Calibri" w:eastAsia="Times New Roman" w:hAnsi="Calibri" w:cs="Calibri"/>
          <w:color w:val="000000"/>
          <w:lang w:eastAsia="da-DK"/>
        </w:rPr>
        <w:lastRenderedPageBreak/>
        <w:t>Det er engine der s</w:t>
      </w:r>
      <w:r>
        <w:rPr>
          <w:rFonts w:ascii="Calibri" w:eastAsia="Times New Roman" w:hAnsi="Calibri" w:cs="Calibri"/>
          <w:color w:val="000000"/>
          <w:lang w:eastAsia="da-DK"/>
        </w:rPr>
        <w:t>ørger for at redriecte os fra http til https.</w:t>
      </w:r>
      <w:r>
        <w:rPr>
          <w:rFonts w:ascii="Calibri" w:eastAsia="Times New Roman" w:hAnsi="Calibri" w:cs="Calibri"/>
          <w:color w:val="000000"/>
          <w:lang w:eastAsia="da-DK"/>
        </w:rPr>
        <w:br/>
      </w:r>
      <w:r w:rsidR="004213EB">
        <w:rPr>
          <w:noProof/>
        </w:rPr>
        <w:drawing>
          <wp:inline distT="0" distB="0" distL="0" distR="0" wp14:anchorId="03CCBDF8" wp14:editId="60A07735">
            <wp:extent cx="3600450" cy="1316866"/>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7049" cy="1326595"/>
                    </a:xfrm>
                    <a:prstGeom prst="rect">
                      <a:avLst/>
                    </a:prstGeom>
                  </pic:spPr>
                </pic:pic>
              </a:graphicData>
            </a:graphic>
          </wp:inline>
        </w:drawing>
      </w:r>
    </w:p>
    <w:p w14:paraId="7B879EF0" w14:textId="77777777" w:rsidR="00C759DC" w:rsidRPr="000411E5" w:rsidRDefault="004213EB" w:rsidP="00C759DC">
      <w:pPr>
        <w:numPr>
          <w:ilvl w:val="1"/>
          <w:numId w:val="5"/>
        </w:numPr>
        <w:spacing w:after="0" w:line="240" w:lineRule="auto"/>
        <w:textAlignment w:val="baseline"/>
        <w:rPr>
          <w:rFonts w:ascii="Calibri" w:eastAsia="Times New Roman" w:hAnsi="Calibri" w:cs="Calibri"/>
          <w:color w:val="000000"/>
          <w:lang w:eastAsia="da-DK"/>
        </w:rPr>
      </w:pPr>
      <w:r>
        <w:rPr>
          <w:rFonts w:ascii="Calibri" w:eastAsia="Times New Roman" w:hAnsi="Calibri" w:cs="Calibri"/>
          <w:color w:val="000000"/>
          <w:lang w:eastAsia="da-DK"/>
        </w:rPr>
        <w:t xml:space="preserve">Overgangen mellem redirectet fra http til https kan dog blive </w:t>
      </w:r>
      <w:r w:rsidR="00C759DC" w:rsidRPr="00C759DC">
        <w:rPr>
          <w:rFonts w:ascii="Calibri" w:eastAsia="Times New Roman" w:hAnsi="Calibri" w:cs="Calibri"/>
          <w:color w:val="000000"/>
          <w:lang w:eastAsia="da-DK"/>
        </w:rPr>
        <w:br/>
      </w:r>
    </w:p>
    <w:p w14:paraId="1CE960D7" w14:textId="77777777" w:rsidR="00A23648" w:rsidRDefault="000411E5" w:rsidP="000411E5">
      <w:pPr>
        <w:rPr>
          <w:rFonts w:ascii="Calibri" w:eastAsia="Times New Roman" w:hAnsi="Calibri" w:cs="Calibri"/>
          <w:color w:val="000000"/>
          <w:lang w:val="en-US" w:eastAsia="da-DK"/>
        </w:rPr>
      </w:pPr>
      <w:r w:rsidRPr="000411E5">
        <w:rPr>
          <w:rFonts w:ascii="Calibri" w:eastAsia="Times New Roman" w:hAnsi="Calibri" w:cs="Calibri"/>
          <w:color w:val="000000"/>
          <w:lang w:val="en-US" w:eastAsia="da-DK"/>
        </w:rPr>
        <w:t>Explain the first two request</w:t>
      </w:r>
      <w:r w:rsidRPr="000411E5">
        <w:rPr>
          <w:rFonts w:ascii="Calibri" w:eastAsia="Times New Roman" w:hAnsi="Calibri" w:cs="Calibri"/>
          <w:color w:val="000000"/>
          <w:u w:val="single"/>
          <w:lang w:val="en-US" w:eastAsia="da-DK"/>
        </w:rPr>
        <w:t>s</w:t>
      </w:r>
      <w:r w:rsidRPr="000411E5">
        <w:rPr>
          <w:rFonts w:ascii="Calibri" w:eastAsia="Times New Roman" w:hAnsi="Calibri" w:cs="Calibri"/>
          <w:color w:val="000000"/>
          <w:lang w:val="en-US" w:eastAsia="da-DK"/>
        </w:rPr>
        <w:t>, you monitor. Is this a problem, could this have been done better” (this probably require that you have read the suggested readings related to security-headers)</w:t>
      </w:r>
    </w:p>
    <w:p w14:paraId="4034D120" w14:textId="77777777" w:rsidR="001D5AD5" w:rsidRDefault="001D5AD5" w:rsidP="000411E5">
      <w:pPr>
        <w:rPr>
          <w:rFonts w:ascii="Calibri" w:eastAsia="Times New Roman" w:hAnsi="Calibri" w:cs="Calibri"/>
          <w:color w:val="000000"/>
          <w:lang w:val="en-US" w:eastAsia="da-DK"/>
        </w:rPr>
      </w:pPr>
    </w:p>
    <w:p w14:paraId="45479B3B" w14:textId="77777777" w:rsidR="001D5AD5" w:rsidRDefault="001D5AD5">
      <w:pPr>
        <w:rPr>
          <w:rFonts w:ascii="Calibri" w:eastAsia="Times New Roman" w:hAnsi="Calibri" w:cs="Calibri"/>
          <w:color w:val="000000"/>
          <w:lang w:val="en-US" w:eastAsia="da-DK"/>
        </w:rPr>
      </w:pPr>
      <w:r>
        <w:rPr>
          <w:rFonts w:ascii="Calibri" w:eastAsia="Times New Roman" w:hAnsi="Calibri" w:cs="Calibri"/>
          <w:color w:val="000000"/>
          <w:lang w:val="en-US" w:eastAsia="da-DK"/>
        </w:rPr>
        <w:br w:type="page"/>
      </w:r>
    </w:p>
    <w:p w14:paraId="671B01C5" w14:textId="77777777" w:rsidR="00B728F3" w:rsidRPr="00FE06AB" w:rsidRDefault="00B728F3" w:rsidP="00B728F3">
      <w:pPr>
        <w:spacing w:after="0" w:line="240" w:lineRule="auto"/>
        <w:textAlignment w:val="baseline"/>
        <w:rPr>
          <w:rFonts w:ascii="Arial" w:eastAsia="Times New Roman" w:hAnsi="Arial" w:cs="Arial"/>
          <w:color w:val="000000"/>
          <w:lang w:val="en-US" w:eastAsia="da-DK"/>
        </w:rPr>
      </w:pPr>
      <w:r w:rsidRPr="00FE06AB">
        <w:rPr>
          <w:rFonts w:ascii="Arial" w:hAnsi="Arial" w:cs="Arial"/>
          <w:color w:val="000000"/>
          <w:lang w:val="en-US"/>
        </w:rPr>
        <w:lastRenderedPageBreak/>
        <w:t>HSTS addresses the following threats:</w:t>
      </w:r>
    </w:p>
    <w:p w14:paraId="121FCC85" w14:textId="77777777" w:rsidR="00B728F3" w:rsidRPr="00B728F3" w:rsidRDefault="00B728F3" w:rsidP="00B728F3">
      <w:pPr>
        <w:numPr>
          <w:ilvl w:val="0"/>
          <w:numId w:val="6"/>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 xml:space="preserve">User bookmarks or manually types </w:t>
      </w:r>
      <w:hyperlink r:id="rId23" w:history="1">
        <w:r w:rsidRPr="00B728F3">
          <w:rPr>
            <w:rFonts w:ascii="Arial" w:eastAsia="Times New Roman" w:hAnsi="Arial" w:cs="Arial"/>
            <w:color w:val="0000FF"/>
            <w:u w:val="single"/>
            <w:lang w:val="en-US" w:eastAsia="da-DK"/>
          </w:rPr>
          <w:t>http://example.com</w:t>
        </w:r>
      </w:hyperlink>
      <w:r w:rsidRPr="00B728F3">
        <w:rPr>
          <w:rFonts w:ascii="Arial" w:eastAsia="Times New Roman" w:hAnsi="Arial" w:cs="Arial"/>
          <w:color w:val="000000"/>
          <w:lang w:val="en-US" w:eastAsia="da-DK"/>
        </w:rPr>
        <w:t>  and is subject to a man-in-the-middle attacker</w:t>
      </w:r>
    </w:p>
    <w:p w14:paraId="68F5B7A5" w14:textId="77777777" w:rsidR="00B728F3" w:rsidRPr="00B728F3" w:rsidRDefault="00B728F3" w:rsidP="00B728F3">
      <w:pPr>
        <w:numPr>
          <w:ilvl w:val="1"/>
          <w:numId w:val="6"/>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HSTS automatically redirects HTTP requests to HTTPS for the target domain</w:t>
      </w:r>
    </w:p>
    <w:p w14:paraId="35933106" w14:textId="77777777" w:rsidR="00B728F3" w:rsidRPr="00B728F3" w:rsidRDefault="00B728F3" w:rsidP="00B728F3">
      <w:pPr>
        <w:spacing w:after="0" w:line="240" w:lineRule="auto"/>
        <w:rPr>
          <w:rFonts w:ascii="Arial" w:eastAsia="Times New Roman" w:hAnsi="Arial" w:cs="Arial"/>
          <w:lang w:val="en-US" w:eastAsia="da-DK"/>
        </w:rPr>
      </w:pPr>
    </w:p>
    <w:p w14:paraId="6ACC8539" w14:textId="77777777" w:rsidR="00B728F3" w:rsidRPr="00B728F3" w:rsidRDefault="00B728F3" w:rsidP="00B728F3">
      <w:pPr>
        <w:numPr>
          <w:ilvl w:val="0"/>
          <w:numId w:val="7"/>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Web application that is intended to be purely HTTPS inadvertently contains HTTP links or serves content over HTTP</w:t>
      </w:r>
    </w:p>
    <w:p w14:paraId="431FD7F0" w14:textId="77777777" w:rsidR="00B728F3" w:rsidRPr="00B728F3" w:rsidRDefault="00B728F3" w:rsidP="00B728F3">
      <w:pPr>
        <w:numPr>
          <w:ilvl w:val="1"/>
          <w:numId w:val="7"/>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HSTS automatically redirects HTTP requests to HTTPS for the target domain</w:t>
      </w:r>
    </w:p>
    <w:p w14:paraId="37ABF252" w14:textId="77777777" w:rsidR="00B728F3" w:rsidRPr="00B728F3" w:rsidRDefault="00B728F3" w:rsidP="00B728F3">
      <w:pPr>
        <w:spacing w:after="0" w:line="240" w:lineRule="auto"/>
        <w:rPr>
          <w:rFonts w:ascii="Arial" w:eastAsia="Times New Roman" w:hAnsi="Arial" w:cs="Arial"/>
          <w:lang w:val="en-US" w:eastAsia="da-DK"/>
        </w:rPr>
      </w:pPr>
    </w:p>
    <w:p w14:paraId="5A7C0F5A" w14:textId="77777777" w:rsidR="00B728F3" w:rsidRPr="00B728F3" w:rsidRDefault="00B728F3" w:rsidP="00B728F3">
      <w:pPr>
        <w:numPr>
          <w:ilvl w:val="0"/>
          <w:numId w:val="8"/>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A man-in-the-middle attacker attempts to intercept traffic from a victim user using an invalid certificate and hopes the user will accept the bad certificate</w:t>
      </w:r>
    </w:p>
    <w:p w14:paraId="6465C82F" w14:textId="77777777" w:rsidR="00B728F3" w:rsidRPr="00B728F3" w:rsidRDefault="00B728F3" w:rsidP="00B728F3">
      <w:pPr>
        <w:numPr>
          <w:ilvl w:val="1"/>
          <w:numId w:val="8"/>
        </w:numPr>
        <w:spacing w:after="0" w:line="240" w:lineRule="auto"/>
        <w:textAlignment w:val="baseline"/>
        <w:rPr>
          <w:rFonts w:ascii="Arial" w:eastAsia="Times New Roman" w:hAnsi="Arial" w:cs="Arial"/>
          <w:color w:val="000000"/>
          <w:lang w:val="en-US" w:eastAsia="da-DK"/>
        </w:rPr>
      </w:pPr>
      <w:r w:rsidRPr="00B728F3">
        <w:rPr>
          <w:rFonts w:ascii="Arial" w:eastAsia="Times New Roman" w:hAnsi="Arial" w:cs="Arial"/>
          <w:color w:val="000000"/>
          <w:lang w:val="en-US" w:eastAsia="da-DK"/>
        </w:rPr>
        <w:t>HSTS does not allow a user to override the invalid certificate message</w:t>
      </w:r>
    </w:p>
    <w:p w14:paraId="2FBDA0C5" w14:textId="77777777" w:rsidR="001D5AD5" w:rsidRPr="00FE06AB" w:rsidRDefault="001D5AD5" w:rsidP="000411E5">
      <w:pPr>
        <w:rPr>
          <w:rFonts w:ascii="Arial" w:hAnsi="Arial" w:cs="Arial"/>
          <w:lang w:val="en-US"/>
        </w:rPr>
      </w:pPr>
    </w:p>
    <w:p w14:paraId="18CD7C69" w14:textId="77777777" w:rsidR="00941B38" w:rsidRPr="00FE06AB" w:rsidRDefault="00E1423C" w:rsidP="000411E5">
      <w:pPr>
        <w:rPr>
          <w:rFonts w:ascii="Arial" w:hAnsi="Arial" w:cs="Arial"/>
        </w:rPr>
      </w:pPr>
      <w:r w:rsidRPr="00FE06AB">
        <w:rPr>
          <w:rFonts w:ascii="Arial" w:hAnsi="Arial" w:cs="Arial"/>
        </w:rPr>
        <w:t>Når man er blevet registered som at have besøgt en hjemmeside som https en gang kan vil man altid blive redirected t</w:t>
      </w:r>
      <w:r w:rsidR="000C7DBA">
        <w:rPr>
          <w:rFonts w:ascii="Arial" w:hAnsi="Arial" w:cs="Arial"/>
        </w:rPr>
        <w:t>i</w:t>
      </w:r>
      <w:r w:rsidRPr="00FE06AB">
        <w:rPr>
          <w:rFonts w:ascii="Arial" w:hAnsi="Arial" w:cs="Arial"/>
        </w:rPr>
        <w:t>l https siden frem for nogen http side.</w:t>
      </w:r>
      <w:r w:rsidR="00941B38" w:rsidRPr="00FE06AB">
        <w:rPr>
          <w:rFonts w:ascii="Arial" w:hAnsi="Arial" w:cs="Arial"/>
        </w:rPr>
        <w:br/>
      </w:r>
    </w:p>
    <w:p w14:paraId="1E2A8FA1" w14:textId="77777777" w:rsidR="00B728F3" w:rsidRDefault="009232B3" w:rsidP="000411E5">
      <w:pPr>
        <w:rPr>
          <w:rFonts w:ascii="Arial" w:hAnsi="Arial" w:cs="Arial"/>
        </w:rPr>
      </w:pPr>
      <w:r w:rsidRPr="00FE06AB">
        <w:rPr>
          <w:rFonts w:ascii="Arial" w:hAnsi="Arial" w:cs="Arial"/>
          <w:sz w:val="32"/>
          <w:szCs w:val="32"/>
        </w:rPr>
        <w:t xml:space="preserve">Exercise </w:t>
      </w:r>
      <w:r w:rsidRPr="00FE06AB">
        <w:rPr>
          <w:rFonts w:ascii="Arial" w:hAnsi="Arial" w:cs="Arial"/>
          <w:color w:val="000000"/>
          <w:sz w:val="32"/>
          <w:szCs w:val="32"/>
        </w:rPr>
        <w:t>2 Security Headers</w:t>
      </w:r>
      <w:r w:rsidR="00941B38" w:rsidRPr="00FE06AB">
        <w:rPr>
          <w:rFonts w:ascii="Arial" w:hAnsi="Arial" w:cs="Arial"/>
        </w:rPr>
        <w:br/>
        <w:t>Hvis man tilgår siden første gang får men en 301</w:t>
      </w:r>
      <w:r w:rsidR="00233B5A">
        <w:rPr>
          <w:rFonts w:ascii="Arial" w:hAnsi="Arial" w:cs="Arial"/>
        </w:rPr>
        <w:t xml:space="preserve"> moved permanently</w:t>
      </w:r>
      <w:r w:rsidR="00941B38" w:rsidRPr="00FE06AB">
        <w:rPr>
          <w:rFonts w:ascii="Arial" w:hAnsi="Arial" w:cs="Arial"/>
        </w:rPr>
        <w:t xml:space="preserve"> redirect fra http til https</w:t>
      </w:r>
      <w:r w:rsidR="00915810">
        <w:rPr>
          <w:rFonts w:ascii="Arial" w:hAnsi="Arial" w:cs="Arial"/>
        </w:rPr>
        <w:t>. Ved dette meget korte besøg på http han der nå at ske en masse snavs for hakcerne at misbruge.</w:t>
      </w:r>
      <w:r w:rsidR="00941B38" w:rsidRPr="00FE06AB">
        <w:rPr>
          <w:rFonts w:ascii="Arial" w:hAnsi="Arial" w:cs="Arial"/>
        </w:rPr>
        <w:br/>
      </w:r>
      <w:r w:rsidR="00941B38" w:rsidRPr="00FE06AB">
        <w:rPr>
          <w:rFonts w:ascii="Arial" w:hAnsi="Arial" w:cs="Arial"/>
          <w:noProof/>
        </w:rPr>
        <w:drawing>
          <wp:inline distT="0" distB="0" distL="0" distR="0" wp14:anchorId="070A1B3A" wp14:editId="29C333EC">
            <wp:extent cx="3238500" cy="160782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1629" cy="1609373"/>
                    </a:xfrm>
                    <a:prstGeom prst="rect">
                      <a:avLst/>
                    </a:prstGeom>
                  </pic:spPr>
                </pic:pic>
              </a:graphicData>
            </a:graphic>
          </wp:inline>
        </w:drawing>
      </w:r>
      <w:r w:rsidR="00941B38" w:rsidRPr="00FE06AB">
        <w:rPr>
          <w:rFonts w:ascii="Arial" w:hAnsi="Arial" w:cs="Arial"/>
        </w:rPr>
        <w:br/>
        <w:t>Hvis vi tilgår siden anden gang for vi en kode 307 internal redirect, hvor browseren overhoved ikke når at tilgå http, men bare videresendes til https internt i browseren.</w:t>
      </w:r>
      <w:r w:rsidR="00F442C2">
        <w:rPr>
          <w:rFonts w:ascii="Arial" w:hAnsi="Arial" w:cs="Arial"/>
        </w:rPr>
        <w:t xml:space="preserve"> Man får her ikke lov til at være kortvarigt på http, men sendes med det samme til https.</w:t>
      </w:r>
      <w:r w:rsidR="00941B38" w:rsidRPr="00FE06AB">
        <w:rPr>
          <w:rFonts w:ascii="Arial" w:hAnsi="Arial" w:cs="Arial"/>
        </w:rPr>
        <w:br/>
      </w:r>
      <w:r w:rsidR="00941B38" w:rsidRPr="00FE06AB">
        <w:rPr>
          <w:rFonts w:ascii="Arial" w:hAnsi="Arial" w:cs="Arial"/>
          <w:noProof/>
        </w:rPr>
        <w:drawing>
          <wp:inline distT="0" distB="0" distL="0" distR="0" wp14:anchorId="40ABB2E3" wp14:editId="15FA7340">
            <wp:extent cx="3248025" cy="1427947"/>
            <wp:effectExtent l="0" t="0" r="0" b="127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0071" cy="1437639"/>
                    </a:xfrm>
                    <a:prstGeom prst="rect">
                      <a:avLst/>
                    </a:prstGeom>
                  </pic:spPr>
                </pic:pic>
              </a:graphicData>
            </a:graphic>
          </wp:inline>
        </w:drawing>
      </w:r>
    </w:p>
    <w:p w14:paraId="61D4D1E7" w14:textId="77777777" w:rsidR="004B7958" w:rsidRDefault="004B7958" w:rsidP="000411E5">
      <w:pPr>
        <w:rPr>
          <w:rFonts w:ascii="Arial" w:hAnsi="Arial" w:cs="Arial"/>
        </w:rPr>
      </w:pPr>
    </w:p>
    <w:p w14:paraId="3C857085" w14:textId="77777777" w:rsidR="004B7958" w:rsidRDefault="004B7958">
      <w:pPr>
        <w:rPr>
          <w:rFonts w:ascii="Arial" w:hAnsi="Arial" w:cs="Arial"/>
        </w:rPr>
      </w:pPr>
      <w:r>
        <w:rPr>
          <w:rFonts w:ascii="Arial" w:hAnsi="Arial" w:cs="Arial"/>
        </w:rPr>
        <w:br w:type="page"/>
      </w:r>
    </w:p>
    <w:p w14:paraId="663A83D8" w14:textId="77777777" w:rsidR="004B7958" w:rsidRPr="004B7958" w:rsidRDefault="004B7958" w:rsidP="004B7958">
      <w:pPr>
        <w:spacing w:after="0" w:line="240" w:lineRule="auto"/>
        <w:rPr>
          <w:rFonts w:ascii="Arial" w:eastAsia="Times New Roman" w:hAnsi="Arial" w:cs="Arial"/>
          <w:lang w:val="en-US" w:eastAsia="da-DK"/>
        </w:rPr>
      </w:pPr>
      <w:r w:rsidRPr="004B7958">
        <w:rPr>
          <w:rFonts w:ascii="Arial" w:eastAsia="Times New Roman" w:hAnsi="Arial" w:cs="Arial"/>
          <w:color w:val="000000"/>
          <w:lang w:val="en-US" w:eastAsia="da-DK"/>
        </w:rPr>
        <w:lastRenderedPageBreak/>
        <w:t>The X-Frame-Options HTTP response header can be used to indicate whether or not a browser should be allowed to render a page in a &lt;frame&gt;, &lt;iframe&gt; or &lt;object&gt;. </w:t>
      </w:r>
    </w:p>
    <w:p w14:paraId="6DE0D407" w14:textId="77777777" w:rsidR="004B7958" w:rsidRDefault="004B7958" w:rsidP="004B7958">
      <w:pPr>
        <w:rPr>
          <w:rFonts w:ascii="Arial" w:eastAsia="Times New Roman" w:hAnsi="Arial" w:cs="Arial"/>
          <w:color w:val="000000"/>
          <w:lang w:val="en-US" w:eastAsia="da-DK"/>
        </w:rPr>
      </w:pPr>
      <w:r w:rsidRPr="004B7958">
        <w:rPr>
          <w:rFonts w:ascii="Arial" w:eastAsia="Times New Roman" w:hAnsi="Arial" w:cs="Arial"/>
          <w:color w:val="000000"/>
          <w:lang w:val="en-US" w:eastAsia="da-DK"/>
        </w:rPr>
        <w:t>Sites can use this to avoid clickjacking attacks, by ensuring that their content is not embedded into other sites.</w:t>
      </w:r>
      <w:r w:rsidRPr="004B7958">
        <w:rPr>
          <w:rFonts w:ascii="Arial" w:eastAsia="Times New Roman" w:hAnsi="Arial" w:cs="Arial"/>
          <w:color w:val="000000"/>
          <w:lang w:val="en-US" w:eastAsia="da-DK"/>
        </w:rPr>
        <w:br/>
      </w:r>
      <w:r w:rsidRPr="004B7958">
        <w:rPr>
          <w:rFonts w:ascii="Arial" w:eastAsia="Times New Roman" w:hAnsi="Arial" w:cs="Arial"/>
          <w:color w:val="000000"/>
          <w:lang w:val="en-US" w:eastAsia="da-DK"/>
        </w:rPr>
        <w:br/>
        <w:t>The added security is only provided if the user accessing the document is using a browser supporting X-Frame-Options.</w:t>
      </w:r>
    </w:p>
    <w:p w14:paraId="6532F339" w14:textId="77777777" w:rsidR="004B7958" w:rsidRDefault="001C29B5" w:rsidP="004B7958">
      <w:pPr>
        <w:rPr>
          <w:rFonts w:ascii="Arial" w:eastAsia="Times New Roman" w:hAnsi="Arial" w:cs="Arial"/>
          <w:color w:val="000000"/>
          <w:lang w:eastAsia="da-DK"/>
        </w:rPr>
      </w:pPr>
      <w:r w:rsidRPr="00536F87">
        <w:rPr>
          <w:rFonts w:ascii="Arial" w:eastAsia="Times New Roman" w:hAnsi="Arial" w:cs="Arial"/>
          <w:color w:val="000000"/>
          <w:lang w:eastAsia="da-DK"/>
        </w:rPr>
        <w:t>X-Frame-Options</w:t>
      </w:r>
      <w:r w:rsidRPr="004B7958">
        <w:rPr>
          <w:rFonts w:ascii="Arial" w:eastAsia="Times New Roman" w:hAnsi="Arial" w:cs="Arial"/>
          <w:color w:val="000000"/>
          <w:lang w:eastAsia="da-DK"/>
        </w:rPr>
        <w:t xml:space="preserve"> </w:t>
      </w:r>
      <w:r w:rsidR="004B7958" w:rsidRPr="004B7958">
        <w:rPr>
          <w:rFonts w:ascii="Arial" w:eastAsia="Times New Roman" w:hAnsi="Arial" w:cs="Arial"/>
          <w:color w:val="000000"/>
          <w:lang w:eastAsia="da-DK"/>
        </w:rPr>
        <w:t>kunne</w:t>
      </w:r>
      <w:r w:rsidR="00536F87">
        <w:rPr>
          <w:rFonts w:ascii="Arial" w:eastAsia="Times New Roman" w:hAnsi="Arial" w:cs="Arial"/>
          <w:color w:val="000000"/>
          <w:lang w:eastAsia="da-DK"/>
        </w:rPr>
        <w:t xml:space="preserve"> tidligere</w:t>
      </w:r>
      <w:r w:rsidR="004B7958" w:rsidRPr="004B7958">
        <w:rPr>
          <w:rFonts w:ascii="Arial" w:eastAsia="Times New Roman" w:hAnsi="Arial" w:cs="Arial"/>
          <w:color w:val="000000"/>
          <w:lang w:eastAsia="da-DK"/>
        </w:rPr>
        <w:t xml:space="preserve"> misbruges af hackere t</w:t>
      </w:r>
      <w:r w:rsidR="004B7958">
        <w:rPr>
          <w:rFonts w:ascii="Arial" w:eastAsia="Times New Roman" w:hAnsi="Arial" w:cs="Arial"/>
          <w:color w:val="000000"/>
          <w:lang w:eastAsia="da-DK"/>
        </w:rPr>
        <w:t xml:space="preserve">il at plasere et skjult vindue for at </w:t>
      </w:r>
      <w:r w:rsidR="005E69C3">
        <w:rPr>
          <w:rFonts w:ascii="Arial" w:eastAsia="Times New Roman" w:hAnsi="Arial" w:cs="Arial"/>
          <w:color w:val="000000"/>
          <w:lang w:eastAsia="da-DK"/>
        </w:rPr>
        <w:t>snyde</w:t>
      </w:r>
      <w:r w:rsidR="004B7958">
        <w:rPr>
          <w:rFonts w:ascii="Arial" w:eastAsia="Times New Roman" w:hAnsi="Arial" w:cs="Arial"/>
          <w:color w:val="000000"/>
          <w:lang w:eastAsia="da-DK"/>
        </w:rPr>
        <w:t xml:space="preserve"> brugeren til at tro at de navigere en anden side en de faktisk gør.</w:t>
      </w:r>
      <w:r w:rsidR="004B7958">
        <w:rPr>
          <w:rFonts w:ascii="Arial" w:eastAsia="Times New Roman" w:hAnsi="Arial" w:cs="Arial"/>
          <w:color w:val="000000"/>
          <w:lang w:eastAsia="da-DK"/>
        </w:rPr>
        <w:br/>
      </w:r>
      <w:r w:rsidR="004B7958">
        <w:rPr>
          <w:noProof/>
        </w:rPr>
        <w:drawing>
          <wp:inline distT="0" distB="0" distL="0" distR="0" wp14:anchorId="44242E59" wp14:editId="3B12ECD7">
            <wp:extent cx="3395069" cy="25241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6857" cy="2525454"/>
                    </a:xfrm>
                    <a:prstGeom prst="rect">
                      <a:avLst/>
                    </a:prstGeom>
                  </pic:spPr>
                </pic:pic>
              </a:graphicData>
            </a:graphic>
          </wp:inline>
        </w:drawing>
      </w:r>
    </w:p>
    <w:p w14:paraId="6EA9B416" w14:textId="77777777" w:rsidR="00FA713A" w:rsidRDefault="001C29B5" w:rsidP="004B7958">
      <w:pPr>
        <w:rPr>
          <w:rFonts w:ascii="Arial" w:eastAsia="Times New Roman" w:hAnsi="Arial" w:cs="Arial"/>
          <w:color w:val="000000"/>
          <w:lang w:eastAsia="da-DK"/>
        </w:rPr>
      </w:pPr>
      <w:r>
        <w:rPr>
          <w:rFonts w:ascii="Arial" w:eastAsia="Times New Roman" w:hAnsi="Arial" w:cs="Arial"/>
          <w:color w:val="000000"/>
          <w:lang w:eastAsia="da-DK"/>
        </w:rPr>
        <w:t>x-Frame-Options: SAMEORIGIN – sikre at man kun kan bruge en x-frame hvis man er fra samme server.</w:t>
      </w:r>
    </w:p>
    <w:p w14:paraId="7F6E9CC9" w14:textId="77777777" w:rsidR="00FA713A" w:rsidRDefault="00FA713A">
      <w:pPr>
        <w:rPr>
          <w:rFonts w:ascii="Arial" w:eastAsia="Times New Roman" w:hAnsi="Arial" w:cs="Arial"/>
          <w:color w:val="000000"/>
          <w:lang w:eastAsia="da-DK"/>
        </w:rPr>
      </w:pPr>
      <w:r>
        <w:rPr>
          <w:rFonts w:ascii="Arial" w:eastAsia="Times New Roman" w:hAnsi="Arial" w:cs="Arial"/>
          <w:color w:val="000000"/>
          <w:lang w:eastAsia="da-DK"/>
        </w:rPr>
        <w:br w:type="page"/>
      </w:r>
    </w:p>
    <w:p w14:paraId="5181C155" w14:textId="77777777" w:rsidR="00FA713A" w:rsidRPr="00FA713A" w:rsidRDefault="00FA713A" w:rsidP="00FA713A">
      <w:pPr>
        <w:pStyle w:val="NormalWeb"/>
        <w:spacing w:before="0" w:beforeAutospacing="0" w:after="0" w:afterAutospacing="0"/>
        <w:rPr>
          <w:sz w:val="22"/>
          <w:szCs w:val="22"/>
          <w:lang w:val="en-US"/>
        </w:rPr>
      </w:pPr>
      <w:r w:rsidRPr="00FA713A">
        <w:rPr>
          <w:rFonts w:ascii="Arial" w:hAnsi="Arial" w:cs="Arial"/>
          <w:color w:val="000000"/>
          <w:sz w:val="22"/>
          <w:szCs w:val="22"/>
          <w:lang w:val="en-US"/>
        </w:rPr>
        <w:lastRenderedPageBreak/>
        <w:t xml:space="preserve">A nifty attack known as </w:t>
      </w:r>
      <w:r w:rsidRPr="00FA713A">
        <w:rPr>
          <w:rFonts w:ascii="Arial" w:hAnsi="Arial" w:cs="Arial"/>
          <w:b/>
          <w:bCs/>
          <w:color w:val="000000"/>
          <w:sz w:val="22"/>
          <w:szCs w:val="22"/>
          <w:lang w:val="en-US"/>
        </w:rPr>
        <w:t>MIME type confusion</w:t>
      </w:r>
      <w:r w:rsidRPr="00FA713A">
        <w:rPr>
          <w:rFonts w:ascii="Arial" w:hAnsi="Arial" w:cs="Arial"/>
          <w:color w:val="000000"/>
          <w:sz w:val="22"/>
          <w:szCs w:val="22"/>
          <w:lang w:val="en-US"/>
        </w:rPr>
        <w:t xml:space="preserve"> was the reason this header was created. Most of the browsers employ a technique called MIME sniffing, that consists on taking an educated guess at what the content type of the server response is, instead of trusting what the headers content type value says. </w:t>
      </w:r>
    </w:p>
    <w:p w14:paraId="79E2AC86" w14:textId="77777777" w:rsidR="00FA713A" w:rsidRPr="00FA713A" w:rsidRDefault="00FA713A" w:rsidP="00FA713A">
      <w:pPr>
        <w:pStyle w:val="NormalWeb"/>
        <w:spacing w:before="0" w:beforeAutospacing="0" w:after="0" w:afterAutospacing="0"/>
        <w:rPr>
          <w:sz w:val="22"/>
          <w:szCs w:val="22"/>
        </w:rPr>
      </w:pPr>
      <w:r w:rsidRPr="00FA713A">
        <w:rPr>
          <w:rFonts w:ascii="Arial" w:hAnsi="Arial" w:cs="Arial"/>
          <w:color w:val="000000"/>
          <w:sz w:val="22"/>
          <w:szCs w:val="22"/>
          <w:lang w:val="en-US"/>
        </w:rPr>
        <w:t xml:space="preserve">Under certain circumstances, browsers can be tricked into making the incorrect decision, allowing attackers to execute malicious code on victim’s browsers. </w:t>
      </w:r>
      <w:r w:rsidRPr="00FA713A">
        <w:rPr>
          <w:rFonts w:ascii="Arial" w:hAnsi="Arial" w:cs="Arial"/>
          <w:color w:val="000000"/>
          <w:sz w:val="22"/>
          <w:szCs w:val="22"/>
        </w:rPr>
        <w:t>+</w:t>
      </w:r>
    </w:p>
    <w:p w14:paraId="080177EF" w14:textId="77777777" w:rsidR="009D6FE9" w:rsidRDefault="009D6FE9" w:rsidP="004B7958">
      <w:pPr>
        <w:rPr>
          <w:rFonts w:ascii="Arial" w:hAnsi="Arial" w:cs="Arial"/>
        </w:rPr>
      </w:pPr>
    </w:p>
    <w:p w14:paraId="3B62CAFD" w14:textId="77777777" w:rsidR="001C29B5" w:rsidRDefault="009D6FE9" w:rsidP="004B7958">
      <w:pPr>
        <w:rPr>
          <w:rFonts w:ascii="Arial" w:hAnsi="Arial" w:cs="Arial"/>
        </w:rPr>
      </w:pPr>
      <w:r>
        <w:rPr>
          <w:rFonts w:ascii="Arial" w:hAnsi="Arial" w:cs="Arial"/>
        </w:rPr>
        <w:t xml:space="preserve">Browsere fortolker </w:t>
      </w:r>
      <w:r w:rsidR="00343C41">
        <w:rPr>
          <w:rFonts w:ascii="Arial" w:hAnsi="Arial" w:cs="Arial"/>
        </w:rPr>
        <w:t>…</w:t>
      </w:r>
      <w:r w:rsidR="00FA713A">
        <w:rPr>
          <w:rFonts w:ascii="Arial" w:hAnsi="Arial" w:cs="Arial"/>
        </w:rPr>
        <w:br/>
      </w:r>
      <w:r w:rsidR="00257636">
        <w:rPr>
          <w:noProof/>
        </w:rPr>
        <w:drawing>
          <wp:inline distT="0" distB="0" distL="0" distR="0" wp14:anchorId="6014CC25" wp14:editId="18E891B1">
            <wp:extent cx="3775849" cy="28003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991" cy="2804905"/>
                    </a:xfrm>
                    <a:prstGeom prst="rect">
                      <a:avLst/>
                    </a:prstGeom>
                  </pic:spPr>
                </pic:pic>
              </a:graphicData>
            </a:graphic>
          </wp:inline>
        </w:drawing>
      </w:r>
    </w:p>
    <w:p w14:paraId="58122A78" w14:textId="0750EE7A" w:rsidR="00257636" w:rsidRDefault="00257636" w:rsidP="004B7958">
      <w:pPr>
        <w:rPr>
          <w:rFonts w:ascii="Arial" w:hAnsi="Arial" w:cs="Arial"/>
        </w:rPr>
      </w:pPr>
      <w:r>
        <w:rPr>
          <w:noProof/>
        </w:rPr>
        <w:drawing>
          <wp:inline distT="0" distB="0" distL="0" distR="0" wp14:anchorId="2D29FC82" wp14:editId="3EC8CC76">
            <wp:extent cx="3819525" cy="2662333"/>
            <wp:effectExtent l="0" t="0" r="0"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3821" cy="2665327"/>
                    </a:xfrm>
                    <a:prstGeom prst="rect">
                      <a:avLst/>
                    </a:prstGeom>
                  </pic:spPr>
                </pic:pic>
              </a:graphicData>
            </a:graphic>
          </wp:inline>
        </w:drawing>
      </w:r>
    </w:p>
    <w:p w14:paraId="46D9686E" w14:textId="1D8820F3" w:rsidR="00E749EB" w:rsidRDefault="00E749EB">
      <w:pPr>
        <w:rPr>
          <w:rFonts w:ascii="Arial" w:hAnsi="Arial" w:cs="Arial"/>
        </w:rPr>
      </w:pPr>
      <w:r>
        <w:rPr>
          <w:rFonts w:ascii="Arial" w:hAnsi="Arial" w:cs="Arial"/>
        </w:rPr>
        <w:br w:type="page"/>
      </w:r>
    </w:p>
    <w:p w14:paraId="0A64CDB7" w14:textId="5B574027" w:rsidR="00E749EB" w:rsidRPr="004B7958" w:rsidRDefault="00E749EB" w:rsidP="004B7958">
      <w:pPr>
        <w:rPr>
          <w:rFonts w:ascii="Arial" w:hAnsi="Arial" w:cs="Arial"/>
        </w:rPr>
      </w:pPr>
      <w:r>
        <w:rPr>
          <w:rFonts w:ascii="Arial" w:hAnsi="Arial" w:cs="Arial"/>
        </w:rPr>
        <w:lastRenderedPageBreak/>
        <w:t>En header hvor man kan finetune hvad klienten egentlig må.</w:t>
      </w:r>
      <w:bookmarkStart w:id="0" w:name="_GoBack"/>
      <w:bookmarkEnd w:id="0"/>
    </w:p>
    <w:sectPr w:rsidR="00E749EB" w:rsidRPr="004B79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A12E1"/>
    <w:multiLevelType w:val="multilevel"/>
    <w:tmpl w:val="FD5E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774F3"/>
    <w:multiLevelType w:val="multilevel"/>
    <w:tmpl w:val="AC18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717BE"/>
    <w:multiLevelType w:val="multilevel"/>
    <w:tmpl w:val="08DA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531D5"/>
    <w:multiLevelType w:val="multilevel"/>
    <w:tmpl w:val="C712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51D3D"/>
    <w:multiLevelType w:val="multilevel"/>
    <w:tmpl w:val="BAEA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259AF"/>
    <w:multiLevelType w:val="hybridMultilevel"/>
    <w:tmpl w:val="E496FAA6"/>
    <w:lvl w:ilvl="0" w:tplc="3AAEA2B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AB71BF"/>
    <w:multiLevelType w:val="multilevel"/>
    <w:tmpl w:val="12FA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A1101"/>
    <w:multiLevelType w:val="multilevel"/>
    <w:tmpl w:val="306C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A8"/>
    <w:rsid w:val="000411E5"/>
    <w:rsid w:val="000C7DBA"/>
    <w:rsid w:val="001268BF"/>
    <w:rsid w:val="001802F9"/>
    <w:rsid w:val="00185D0F"/>
    <w:rsid w:val="001C29B5"/>
    <w:rsid w:val="001D5AD5"/>
    <w:rsid w:val="00233B5A"/>
    <w:rsid w:val="00257636"/>
    <w:rsid w:val="002E3C2B"/>
    <w:rsid w:val="00343C41"/>
    <w:rsid w:val="004028DE"/>
    <w:rsid w:val="004213EB"/>
    <w:rsid w:val="00427BCD"/>
    <w:rsid w:val="00430E0F"/>
    <w:rsid w:val="00450700"/>
    <w:rsid w:val="004B45AC"/>
    <w:rsid w:val="004B7958"/>
    <w:rsid w:val="00536F87"/>
    <w:rsid w:val="005E69C3"/>
    <w:rsid w:val="006101CF"/>
    <w:rsid w:val="00676213"/>
    <w:rsid w:val="007A6682"/>
    <w:rsid w:val="007E3225"/>
    <w:rsid w:val="008F640E"/>
    <w:rsid w:val="00915810"/>
    <w:rsid w:val="009204E1"/>
    <w:rsid w:val="009232B3"/>
    <w:rsid w:val="00941B38"/>
    <w:rsid w:val="00943ADD"/>
    <w:rsid w:val="009556BB"/>
    <w:rsid w:val="009D6FE9"/>
    <w:rsid w:val="00A23648"/>
    <w:rsid w:val="00A61CCC"/>
    <w:rsid w:val="00AB67F3"/>
    <w:rsid w:val="00B728F3"/>
    <w:rsid w:val="00B8618C"/>
    <w:rsid w:val="00BD6300"/>
    <w:rsid w:val="00C759DC"/>
    <w:rsid w:val="00C84372"/>
    <w:rsid w:val="00CE31A8"/>
    <w:rsid w:val="00CF062F"/>
    <w:rsid w:val="00D742E5"/>
    <w:rsid w:val="00E1423C"/>
    <w:rsid w:val="00E749EB"/>
    <w:rsid w:val="00EA00D4"/>
    <w:rsid w:val="00F3767B"/>
    <w:rsid w:val="00F442C2"/>
    <w:rsid w:val="00FA713A"/>
    <w:rsid w:val="00FE06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104A"/>
  <w15:chartTrackingRefBased/>
  <w15:docId w15:val="{B4B884C2-EFFA-4447-94BD-AC56F9F4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0411E5"/>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E31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CE31A8"/>
    <w:rPr>
      <w:color w:val="0000FF"/>
      <w:u w:val="single"/>
    </w:rPr>
  </w:style>
  <w:style w:type="paragraph" w:styleId="Listeafsnit">
    <w:name w:val="List Paragraph"/>
    <w:basedOn w:val="Normal"/>
    <w:uiPriority w:val="34"/>
    <w:qFormat/>
    <w:rsid w:val="009204E1"/>
    <w:pPr>
      <w:ind w:left="720"/>
      <w:contextualSpacing/>
    </w:pPr>
  </w:style>
  <w:style w:type="character" w:customStyle="1" w:styleId="Overskrift3Tegn">
    <w:name w:val="Overskrift 3 Tegn"/>
    <w:basedOn w:val="Standardskrifttypeiafsnit"/>
    <w:link w:val="Overskrift3"/>
    <w:uiPriority w:val="9"/>
    <w:rsid w:val="000411E5"/>
    <w:rPr>
      <w:rFonts w:ascii="Times New Roman" w:eastAsia="Times New Roman" w:hAnsi="Times New Roman" w:cs="Times New Roman"/>
      <w:b/>
      <w:bCs/>
      <w:sz w:val="27"/>
      <w:szCs w:val="27"/>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11201">
      <w:bodyDiv w:val="1"/>
      <w:marLeft w:val="0"/>
      <w:marRight w:val="0"/>
      <w:marTop w:val="0"/>
      <w:marBottom w:val="0"/>
      <w:divBdr>
        <w:top w:val="none" w:sz="0" w:space="0" w:color="auto"/>
        <w:left w:val="none" w:sz="0" w:space="0" w:color="auto"/>
        <w:bottom w:val="none" w:sz="0" w:space="0" w:color="auto"/>
        <w:right w:val="none" w:sz="0" w:space="0" w:color="auto"/>
      </w:divBdr>
    </w:div>
    <w:div w:id="1365249341">
      <w:bodyDiv w:val="1"/>
      <w:marLeft w:val="0"/>
      <w:marRight w:val="0"/>
      <w:marTop w:val="0"/>
      <w:marBottom w:val="0"/>
      <w:divBdr>
        <w:top w:val="none" w:sz="0" w:space="0" w:color="auto"/>
        <w:left w:val="none" w:sz="0" w:space="0" w:color="auto"/>
        <w:bottom w:val="none" w:sz="0" w:space="0" w:color="auto"/>
        <w:right w:val="none" w:sz="0" w:space="0" w:color="auto"/>
      </w:divBdr>
    </w:div>
    <w:div w:id="1767185681">
      <w:bodyDiv w:val="1"/>
      <w:marLeft w:val="0"/>
      <w:marRight w:val="0"/>
      <w:marTop w:val="0"/>
      <w:marBottom w:val="0"/>
      <w:divBdr>
        <w:top w:val="none" w:sz="0" w:space="0" w:color="auto"/>
        <w:left w:val="none" w:sz="0" w:space="0" w:color="auto"/>
        <w:bottom w:val="none" w:sz="0" w:space="0" w:color="auto"/>
        <w:right w:val="none" w:sz="0" w:space="0" w:color="auto"/>
      </w:divBdr>
    </w:div>
    <w:div w:id="1883980639">
      <w:bodyDiv w:val="1"/>
      <w:marLeft w:val="0"/>
      <w:marRight w:val="0"/>
      <w:marTop w:val="0"/>
      <w:marBottom w:val="0"/>
      <w:divBdr>
        <w:top w:val="none" w:sz="0" w:space="0" w:color="auto"/>
        <w:left w:val="none" w:sz="0" w:space="0" w:color="auto"/>
        <w:bottom w:val="none" w:sz="0" w:space="0" w:color="auto"/>
        <w:right w:val="none" w:sz="0" w:space="0" w:color="auto"/>
      </w:divBdr>
    </w:div>
    <w:div w:id="204952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udypoints.inf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dat-demo.surge.sh/"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owasp.org/www-project-top-ten/OWASP_Top_Ten_2017/Top_10-2017_A9-Using_Components_with_Known_Vulnerabilities" TargetMode="External"/><Relationship Id="rId15" Type="http://schemas.openxmlformats.org/officeDocument/2006/relationships/image" Target="media/image9.png"/><Relationship Id="rId23" Type="http://schemas.openxmlformats.org/officeDocument/2006/relationships/hyperlink" Target="http://example.com"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1174</Words>
  <Characters>7164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49</cp:revision>
  <dcterms:created xsi:type="dcterms:W3CDTF">2020-03-12T07:27:00Z</dcterms:created>
  <dcterms:modified xsi:type="dcterms:W3CDTF">2020-03-12T10:49:00Z</dcterms:modified>
</cp:coreProperties>
</file>