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632325" w14:textId="6E5BDAC2" w:rsidR="001A6CA8" w:rsidRPr="00C9544E" w:rsidRDefault="00C9544E">
      <w:pPr>
        <w:rPr>
          <w:b/>
          <w:bCs/>
        </w:rPr>
      </w:pPr>
      <w:r w:rsidRPr="00C9544E">
        <w:rPr>
          <w:b/>
          <w:bCs/>
        </w:rPr>
        <w:t>Crypto, SSL, Certificates and more</w:t>
      </w:r>
    </w:p>
    <w:p w14:paraId="54E44919" w14:textId="768E4F0F" w:rsidR="00C9544E" w:rsidRPr="009252B6" w:rsidRDefault="009252B6">
      <w:pPr>
        <w:rPr>
          <w:lang w:val="en-US"/>
        </w:rPr>
      </w:pPr>
      <w:r w:rsidRPr="009252B6">
        <w:rPr>
          <w:lang w:val="en-US"/>
        </w:rPr>
        <w:t>What is takes to s</w:t>
      </w:r>
      <w:r>
        <w:rPr>
          <w:lang w:val="en-US"/>
        </w:rPr>
        <w:t>et up a TLS connection on the web (https)</w:t>
      </w:r>
    </w:p>
    <w:p w14:paraId="11D516C9" w14:textId="5551BC84" w:rsidR="00C9544E" w:rsidRPr="000821B2" w:rsidRDefault="00C9544E">
      <w:pPr>
        <w:rPr>
          <w:lang w:val="en-GB"/>
        </w:rPr>
      </w:pPr>
      <w:r w:rsidRPr="000821B2">
        <w:rPr>
          <w:lang w:val="en-GB"/>
        </w:rPr>
        <w:t>SSL</w:t>
      </w:r>
    </w:p>
    <w:p w14:paraId="3BB9FA3B" w14:textId="7908D451" w:rsidR="009252B6" w:rsidRPr="000821B2" w:rsidRDefault="009252B6" w:rsidP="009252B6">
      <w:pPr>
        <w:pStyle w:val="Listeafsnit"/>
        <w:numPr>
          <w:ilvl w:val="0"/>
          <w:numId w:val="1"/>
        </w:numPr>
        <w:rPr>
          <w:lang w:val="en-GB"/>
        </w:rPr>
      </w:pPr>
      <w:r w:rsidRPr="000821B2">
        <w:rPr>
          <w:lang w:val="en-GB"/>
        </w:rPr>
        <w:t xml:space="preserve">Understand </w:t>
      </w:r>
      <w:r w:rsidR="000821B2" w:rsidRPr="000821B2">
        <w:rPr>
          <w:lang w:val="en-GB"/>
        </w:rPr>
        <w:t>what</w:t>
      </w:r>
      <w:r w:rsidRPr="000821B2">
        <w:rPr>
          <w:lang w:val="en-GB"/>
        </w:rPr>
        <w:t xml:space="preserve"> is beneath</w:t>
      </w:r>
    </w:p>
    <w:p w14:paraId="20A80898" w14:textId="7A6AFEC0" w:rsidR="009252B6" w:rsidRPr="000821B2" w:rsidRDefault="009252B6" w:rsidP="009252B6">
      <w:pPr>
        <w:pStyle w:val="Listeafsnit"/>
        <w:numPr>
          <w:ilvl w:val="0"/>
          <w:numId w:val="1"/>
        </w:numPr>
        <w:rPr>
          <w:lang w:val="en-GB"/>
        </w:rPr>
      </w:pPr>
      <w:r w:rsidRPr="000821B2">
        <w:rPr>
          <w:lang w:val="en-GB"/>
        </w:rPr>
        <w:t>TLS, Transport Layer Security</w:t>
      </w:r>
    </w:p>
    <w:p w14:paraId="75BBF579" w14:textId="7F2D4635" w:rsidR="008D1E56" w:rsidRPr="000821B2" w:rsidRDefault="008D1E56" w:rsidP="008D1E56">
      <w:pPr>
        <w:rPr>
          <w:lang w:val="en-GB"/>
        </w:rPr>
      </w:pPr>
      <w:r w:rsidRPr="000821B2">
        <w:rPr>
          <w:lang w:val="en-GB"/>
        </w:rPr>
        <w:t>Cryptography</w:t>
      </w:r>
    </w:p>
    <w:p w14:paraId="06EB4A1B" w14:textId="3F4ADA1C" w:rsidR="008D1E56" w:rsidRPr="000821B2" w:rsidRDefault="008D1E56" w:rsidP="008D1E56">
      <w:pPr>
        <w:pStyle w:val="Listeafsnit"/>
        <w:numPr>
          <w:ilvl w:val="0"/>
          <w:numId w:val="1"/>
        </w:numPr>
        <w:rPr>
          <w:lang w:val="en-GB"/>
        </w:rPr>
      </w:pPr>
      <w:r w:rsidRPr="000821B2">
        <w:rPr>
          <w:lang w:val="en-GB"/>
        </w:rPr>
        <w:t>Confidentiality</w:t>
      </w:r>
    </w:p>
    <w:p w14:paraId="359E328C" w14:textId="1074D54C" w:rsidR="008D1E56" w:rsidRPr="000821B2" w:rsidRDefault="008D1E56" w:rsidP="008D1E56">
      <w:pPr>
        <w:pStyle w:val="Listeafsnit"/>
        <w:numPr>
          <w:ilvl w:val="1"/>
          <w:numId w:val="1"/>
        </w:numPr>
        <w:rPr>
          <w:lang w:val="en-GB"/>
        </w:rPr>
      </w:pPr>
      <w:r w:rsidRPr="000821B2">
        <w:rPr>
          <w:lang w:val="en-GB"/>
        </w:rPr>
        <w:t xml:space="preserve">To send </w:t>
      </w:r>
      <w:r w:rsidR="000821B2" w:rsidRPr="000821B2">
        <w:rPr>
          <w:lang w:val="en-GB"/>
        </w:rPr>
        <w:t>something</w:t>
      </w:r>
      <w:r w:rsidRPr="000821B2">
        <w:rPr>
          <w:lang w:val="en-GB"/>
        </w:rPr>
        <w:t xml:space="preserve"> form a to be, without anyone being able to read it.</w:t>
      </w:r>
    </w:p>
    <w:p w14:paraId="50458989" w14:textId="0E2C5344" w:rsidR="008D1E56" w:rsidRPr="000821B2" w:rsidRDefault="008D1E56" w:rsidP="008D1E56">
      <w:pPr>
        <w:pStyle w:val="Listeafsnit"/>
        <w:numPr>
          <w:ilvl w:val="0"/>
          <w:numId w:val="1"/>
        </w:numPr>
        <w:rPr>
          <w:lang w:val="en-GB"/>
        </w:rPr>
      </w:pPr>
      <w:r w:rsidRPr="000821B2">
        <w:rPr>
          <w:lang w:val="en-GB"/>
        </w:rPr>
        <w:t>Integrity</w:t>
      </w:r>
    </w:p>
    <w:p w14:paraId="3434ECF9" w14:textId="1DB27B9E" w:rsidR="008D1E56" w:rsidRPr="000821B2" w:rsidRDefault="008D1E56" w:rsidP="008D1E56">
      <w:pPr>
        <w:pStyle w:val="Listeafsnit"/>
        <w:numPr>
          <w:ilvl w:val="1"/>
          <w:numId w:val="1"/>
        </w:numPr>
        <w:rPr>
          <w:lang w:val="en-GB"/>
        </w:rPr>
      </w:pPr>
      <w:r w:rsidRPr="000821B2">
        <w:rPr>
          <w:lang w:val="en-GB"/>
        </w:rPr>
        <w:t xml:space="preserve">No one can tamper with it. What we get after decryption is identical to what was </w:t>
      </w:r>
      <w:r w:rsidR="000821B2" w:rsidRPr="000821B2">
        <w:rPr>
          <w:lang w:val="en-GB"/>
        </w:rPr>
        <w:t>sent</w:t>
      </w:r>
      <w:r w:rsidRPr="000821B2">
        <w:rPr>
          <w:lang w:val="en-GB"/>
        </w:rPr>
        <w:t>.</w:t>
      </w:r>
    </w:p>
    <w:p w14:paraId="00EA0A7A" w14:textId="6B6F8CAB" w:rsidR="008D1E56" w:rsidRPr="000821B2" w:rsidRDefault="008D1E56" w:rsidP="008D1E56">
      <w:pPr>
        <w:pStyle w:val="Listeafsnit"/>
        <w:numPr>
          <w:ilvl w:val="0"/>
          <w:numId w:val="1"/>
        </w:numPr>
        <w:rPr>
          <w:lang w:val="en-GB"/>
        </w:rPr>
      </w:pPr>
      <w:r w:rsidRPr="000821B2">
        <w:rPr>
          <w:lang w:val="en-GB"/>
        </w:rPr>
        <w:t>Non-repudiation</w:t>
      </w:r>
    </w:p>
    <w:p w14:paraId="317478BA" w14:textId="382F5AB4" w:rsidR="008D1E56" w:rsidRPr="000821B2" w:rsidRDefault="008D1E56" w:rsidP="008D1E56">
      <w:pPr>
        <w:pStyle w:val="Listeafsnit"/>
        <w:numPr>
          <w:ilvl w:val="1"/>
          <w:numId w:val="1"/>
        </w:numPr>
        <w:rPr>
          <w:lang w:val="en-GB"/>
        </w:rPr>
      </w:pPr>
      <w:r w:rsidRPr="000821B2">
        <w:rPr>
          <w:lang w:val="en-GB"/>
        </w:rPr>
        <w:t xml:space="preserve">The creator/sender cannot deny at a later </w:t>
      </w:r>
      <w:r w:rsidR="000821B2" w:rsidRPr="000821B2">
        <w:rPr>
          <w:lang w:val="en-GB"/>
        </w:rPr>
        <w:t>date</w:t>
      </w:r>
      <w:r w:rsidRPr="000821B2">
        <w:rPr>
          <w:lang w:val="en-GB"/>
        </w:rPr>
        <w:t>, his or her intentions in the creation or transmutation of the information.</w:t>
      </w:r>
    </w:p>
    <w:p w14:paraId="3730AB3B" w14:textId="7611B631" w:rsidR="008D1E56" w:rsidRPr="000821B2" w:rsidRDefault="008D1E56" w:rsidP="008D1E56">
      <w:pPr>
        <w:pStyle w:val="Listeafsnit"/>
        <w:numPr>
          <w:ilvl w:val="0"/>
          <w:numId w:val="1"/>
        </w:numPr>
        <w:rPr>
          <w:lang w:val="en-GB"/>
        </w:rPr>
      </w:pPr>
      <w:r w:rsidRPr="000821B2">
        <w:rPr>
          <w:lang w:val="en-GB"/>
        </w:rPr>
        <w:t>Authentication</w:t>
      </w:r>
    </w:p>
    <w:p w14:paraId="24D6776E" w14:textId="17A4498D" w:rsidR="005C14B8" w:rsidRPr="000821B2" w:rsidRDefault="008D1E56" w:rsidP="005C14B8">
      <w:pPr>
        <w:pStyle w:val="Listeafsnit"/>
        <w:numPr>
          <w:ilvl w:val="1"/>
          <w:numId w:val="1"/>
        </w:numPr>
        <w:rPr>
          <w:lang w:val="en-GB"/>
        </w:rPr>
      </w:pPr>
      <w:r w:rsidRPr="000821B2">
        <w:rPr>
          <w:lang w:val="en-GB"/>
        </w:rPr>
        <w:t xml:space="preserve">The sender </w:t>
      </w:r>
      <w:r w:rsidR="005C14B8" w:rsidRPr="000821B2">
        <w:rPr>
          <w:lang w:val="en-GB"/>
        </w:rPr>
        <w:t xml:space="preserve">and receiver can confirm </w:t>
      </w:r>
      <w:r w:rsidR="000821B2" w:rsidRPr="000821B2">
        <w:rPr>
          <w:lang w:val="en-GB"/>
        </w:rPr>
        <w:t>each other’s</w:t>
      </w:r>
      <w:r w:rsidR="005C14B8" w:rsidRPr="000821B2">
        <w:rPr>
          <w:lang w:val="en-GB"/>
        </w:rPr>
        <w:t xml:space="preserve"> identity and the origin/destination. Of the information.</w:t>
      </w:r>
    </w:p>
    <w:p w14:paraId="37A6D51D" w14:textId="5912112E" w:rsidR="005C14B8" w:rsidRPr="000821B2" w:rsidRDefault="005C14B8" w:rsidP="005C14B8">
      <w:pPr>
        <w:rPr>
          <w:lang w:val="en-GB"/>
        </w:rPr>
      </w:pPr>
      <w:r w:rsidRPr="000821B2">
        <w:rPr>
          <w:lang w:val="en-GB"/>
        </w:rPr>
        <w:t>Topics</w:t>
      </w:r>
    </w:p>
    <w:p w14:paraId="2529F13F" w14:textId="51903695" w:rsidR="005C14B8" w:rsidRPr="000821B2" w:rsidRDefault="000821B2" w:rsidP="005C14B8">
      <w:pPr>
        <w:pStyle w:val="Listeafsnit"/>
        <w:numPr>
          <w:ilvl w:val="0"/>
          <w:numId w:val="1"/>
        </w:numPr>
        <w:rPr>
          <w:lang w:val="en-GB"/>
        </w:rPr>
      </w:pPr>
      <w:r w:rsidRPr="000821B2">
        <w:rPr>
          <w:lang w:val="en-GB"/>
        </w:rPr>
        <w:t>Symmetric</w:t>
      </w:r>
      <w:r w:rsidR="005C14B8" w:rsidRPr="000821B2">
        <w:rPr>
          <w:lang w:val="en-GB"/>
        </w:rPr>
        <w:t xml:space="preserve"> </w:t>
      </w:r>
      <w:r w:rsidRPr="000821B2">
        <w:rPr>
          <w:lang w:val="en-GB"/>
        </w:rPr>
        <w:t>encryption</w:t>
      </w:r>
    </w:p>
    <w:p w14:paraId="42BBFE3D" w14:textId="6C8952F6" w:rsidR="005C14B8" w:rsidRPr="000821B2" w:rsidRDefault="000821B2" w:rsidP="005C14B8">
      <w:pPr>
        <w:pStyle w:val="Listeafsnit"/>
        <w:numPr>
          <w:ilvl w:val="0"/>
          <w:numId w:val="1"/>
        </w:numPr>
        <w:rPr>
          <w:lang w:val="en-GB"/>
        </w:rPr>
      </w:pPr>
      <w:r w:rsidRPr="000821B2">
        <w:rPr>
          <w:lang w:val="en-GB"/>
        </w:rPr>
        <w:t>Asymmetric</w:t>
      </w:r>
      <w:r w:rsidR="005C14B8" w:rsidRPr="000821B2">
        <w:rPr>
          <w:lang w:val="en-GB"/>
        </w:rPr>
        <w:t xml:space="preserve"> </w:t>
      </w:r>
      <w:r w:rsidRPr="000821B2">
        <w:rPr>
          <w:lang w:val="en-GB"/>
        </w:rPr>
        <w:t>encryption</w:t>
      </w:r>
    </w:p>
    <w:p w14:paraId="1C3ACE50" w14:textId="40E02469" w:rsidR="005C14B8" w:rsidRPr="000821B2" w:rsidRDefault="005C14B8" w:rsidP="005C14B8">
      <w:pPr>
        <w:pStyle w:val="Listeafsnit"/>
        <w:numPr>
          <w:ilvl w:val="0"/>
          <w:numId w:val="1"/>
        </w:numPr>
        <w:rPr>
          <w:lang w:val="en-GB"/>
        </w:rPr>
      </w:pPr>
      <w:r w:rsidRPr="000821B2">
        <w:rPr>
          <w:lang w:val="en-GB"/>
        </w:rPr>
        <w:t>Hash digests</w:t>
      </w:r>
    </w:p>
    <w:p w14:paraId="71E1AF87" w14:textId="0BC863AF" w:rsidR="005C14B8" w:rsidRPr="000821B2" w:rsidRDefault="005C14B8" w:rsidP="005C14B8">
      <w:pPr>
        <w:pStyle w:val="Listeafsnit"/>
        <w:numPr>
          <w:ilvl w:val="0"/>
          <w:numId w:val="1"/>
        </w:numPr>
        <w:rPr>
          <w:lang w:val="en-GB"/>
        </w:rPr>
      </w:pPr>
      <w:r w:rsidRPr="000821B2">
        <w:rPr>
          <w:lang w:val="en-GB"/>
        </w:rPr>
        <w:t xml:space="preserve">Certificate trust </w:t>
      </w:r>
      <w:r w:rsidR="000821B2" w:rsidRPr="000821B2">
        <w:rPr>
          <w:lang w:val="en-GB"/>
        </w:rPr>
        <w:t>hierarchies</w:t>
      </w:r>
    </w:p>
    <w:p w14:paraId="6374811F" w14:textId="31E27F86" w:rsidR="005C14B8" w:rsidRPr="000821B2" w:rsidRDefault="005C14B8" w:rsidP="005C14B8">
      <w:pPr>
        <w:pStyle w:val="Listeafsnit"/>
        <w:numPr>
          <w:ilvl w:val="0"/>
          <w:numId w:val="1"/>
        </w:numPr>
        <w:rPr>
          <w:lang w:val="en-GB"/>
        </w:rPr>
      </w:pPr>
      <w:r w:rsidRPr="000821B2">
        <w:rPr>
          <w:lang w:val="en-GB"/>
        </w:rPr>
        <w:t>Certificates</w:t>
      </w:r>
    </w:p>
    <w:p w14:paraId="59430993" w14:textId="4B09CDCB" w:rsidR="005C14B8" w:rsidRPr="000821B2" w:rsidRDefault="005C14B8" w:rsidP="005C14B8">
      <w:pPr>
        <w:pStyle w:val="Listeafsnit"/>
        <w:numPr>
          <w:ilvl w:val="0"/>
          <w:numId w:val="1"/>
        </w:numPr>
        <w:rPr>
          <w:lang w:val="en-GB"/>
        </w:rPr>
      </w:pPr>
      <w:r w:rsidRPr="000821B2">
        <w:rPr>
          <w:lang w:val="en-GB"/>
        </w:rPr>
        <w:t>Certificate Authorities</w:t>
      </w:r>
    </w:p>
    <w:p w14:paraId="5228C1E2" w14:textId="5D2F8C99" w:rsidR="005C14B8" w:rsidRPr="000821B2" w:rsidRDefault="005C14B8" w:rsidP="005C14B8">
      <w:pPr>
        <w:pStyle w:val="Listeafsnit"/>
        <w:numPr>
          <w:ilvl w:val="0"/>
          <w:numId w:val="1"/>
        </w:numPr>
        <w:rPr>
          <w:lang w:val="en-GB"/>
        </w:rPr>
      </w:pPr>
      <w:r w:rsidRPr="000821B2">
        <w:rPr>
          <w:lang w:val="en-GB"/>
        </w:rPr>
        <w:t>Hashing</w:t>
      </w:r>
    </w:p>
    <w:p w14:paraId="0431B02A" w14:textId="2FEA3E1A" w:rsidR="005C14B8" w:rsidRPr="000821B2" w:rsidRDefault="005C14B8" w:rsidP="005C14B8">
      <w:pPr>
        <w:pStyle w:val="Listeafsnit"/>
        <w:numPr>
          <w:ilvl w:val="0"/>
          <w:numId w:val="1"/>
        </w:numPr>
        <w:rPr>
          <w:lang w:val="en-GB"/>
        </w:rPr>
      </w:pPr>
      <w:r w:rsidRPr="000821B2">
        <w:rPr>
          <w:lang w:val="en-GB"/>
        </w:rPr>
        <w:t>MAC</w:t>
      </w:r>
    </w:p>
    <w:p w14:paraId="485D3A3B" w14:textId="27680BEE" w:rsidR="005C14B8" w:rsidRPr="000821B2" w:rsidRDefault="005C14B8" w:rsidP="005C14B8">
      <w:pPr>
        <w:pStyle w:val="Listeafsnit"/>
        <w:numPr>
          <w:ilvl w:val="0"/>
          <w:numId w:val="1"/>
        </w:numPr>
        <w:rPr>
          <w:lang w:val="en-GB"/>
        </w:rPr>
      </w:pPr>
      <w:r w:rsidRPr="000821B2">
        <w:rPr>
          <w:lang w:val="en-GB"/>
        </w:rPr>
        <w:t>Digital signatures</w:t>
      </w:r>
    </w:p>
    <w:p w14:paraId="5D9E80C0" w14:textId="4F7D7FB1" w:rsidR="005C14B8" w:rsidRPr="000821B2" w:rsidRDefault="005C14B8" w:rsidP="005C14B8">
      <w:pPr>
        <w:pStyle w:val="Listeafsnit"/>
        <w:numPr>
          <w:ilvl w:val="0"/>
          <w:numId w:val="1"/>
        </w:numPr>
        <w:rPr>
          <w:lang w:val="en-GB"/>
        </w:rPr>
      </w:pPr>
      <w:r w:rsidRPr="000821B2">
        <w:rPr>
          <w:lang w:val="en-GB"/>
        </w:rPr>
        <w:t xml:space="preserve">Cypher </w:t>
      </w:r>
      <w:r w:rsidR="000821B2" w:rsidRPr="000821B2">
        <w:rPr>
          <w:lang w:val="en-GB"/>
        </w:rPr>
        <w:t>suites</w:t>
      </w:r>
    </w:p>
    <w:p w14:paraId="71AC2E47" w14:textId="77777777" w:rsidR="005C14B8" w:rsidRPr="000821B2" w:rsidRDefault="005C14B8">
      <w:pPr>
        <w:rPr>
          <w:lang w:val="en-GB"/>
        </w:rPr>
      </w:pPr>
      <w:r w:rsidRPr="000821B2">
        <w:rPr>
          <w:lang w:val="en-GB"/>
        </w:rPr>
        <w:br w:type="page"/>
      </w:r>
    </w:p>
    <w:p w14:paraId="45CF466C" w14:textId="11AB3F68" w:rsidR="005C14B8" w:rsidRPr="000821B2" w:rsidRDefault="005C14B8" w:rsidP="005C14B8">
      <w:pPr>
        <w:rPr>
          <w:lang w:val="en-GB"/>
        </w:rPr>
      </w:pPr>
      <w:r w:rsidRPr="000821B2">
        <w:rPr>
          <w:lang w:val="en-GB"/>
        </w:rPr>
        <w:lastRenderedPageBreak/>
        <w:t>Cryptography</w:t>
      </w:r>
    </w:p>
    <w:p w14:paraId="2FCBFFEA" w14:textId="3CA33473" w:rsidR="005C14B8" w:rsidRPr="000821B2" w:rsidRDefault="005C14B8" w:rsidP="005C14B8">
      <w:pPr>
        <w:pStyle w:val="Listeafsnit"/>
        <w:numPr>
          <w:ilvl w:val="0"/>
          <w:numId w:val="1"/>
        </w:numPr>
        <w:rPr>
          <w:lang w:val="en-GB"/>
        </w:rPr>
      </w:pPr>
      <w:r w:rsidRPr="000821B2">
        <w:rPr>
          <w:lang w:val="en-GB"/>
        </w:rPr>
        <w:t>Basic terms</w:t>
      </w:r>
    </w:p>
    <w:p w14:paraId="5C1FF1AC" w14:textId="175948E7" w:rsidR="005C14B8" w:rsidRPr="000821B2" w:rsidRDefault="005C14B8" w:rsidP="005C14B8">
      <w:pPr>
        <w:pStyle w:val="Listeafsnit"/>
        <w:numPr>
          <w:ilvl w:val="1"/>
          <w:numId w:val="1"/>
        </w:numPr>
        <w:rPr>
          <w:lang w:val="en-GB"/>
        </w:rPr>
      </w:pPr>
      <w:r w:rsidRPr="000821B2">
        <w:t xml:space="preserve">Modstå man in </w:t>
      </w:r>
      <w:r w:rsidRPr="000821B2">
        <w:rPr>
          <w:lang w:val="en-GB"/>
        </w:rPr>
        <w:t>the middle attacks</w:t>
      </w:r>
    </w:p>
    <w:p w14:paraId="4EB3BCC7" w14:textId="574E883A" w:rsidR="005C14B8" w:rsidRDefault="005C14B8" w:rsidP="005C14B8">
      <w:pPr>
        <w:pStyle w:val="Listeafsnit"/>
        <w:numPr>
          <w:ilvl w:val="1"/>
          <w:numId w:val="1"/>
        </w:numPr>
        <w:rPr>
          <w:lang w:val="en-US"/>
        </w:rPr>
      </w:pPr>
      <w:r>
        <w:rPr>
          <w:noProof/>
        </w:rPr>
        <w:drawing>
          <wp:inline distT="0" distB="0" distL="0" distR="0" wp14:anchorId="0F24CC1D" wp14:editId="29C63EB6">
            <wp:extent cx="5867400" cy="1534265"/>
            <wp:effectExtent l="0" t="0" r="0" b="889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63380" cy="1559363"/>
                    </a:xfrm>
                    <a:prstGeom prst="rect">
                      <a:avLst/>
                    </a:prstGeom>
                  </pic:spPr>
                </pic:pic>
              </a:graphicData>
            </a:graphic>
          </wp:inline>
        </w:drawing>
      </w:r>
    </w:p>
    <w:p w14:paraId="347EE6D6" w14:textId="5ACC7C83" w:rsidR="005C14B8" w:rsidRPr="004471AB" w:rsidRDefault="004471AB" w:rsidP="005C14B8">
      <w:pPr>
        <w:pStyle w:val="Listeafsnit"/>
        <w:numPr>
          <w:ilvl w:val="0"/>
          <w:numId w:val="1"/>
        </w:numPr>
        <w:rPr>
          <w:lang w:val="en-GB"/>
        </w:rPr>
      </w:pPr>
      <w:r w:rsidRPr="004471AB">
        <w:rPr>
          <w:lang w:val="en-GB"/>
        </w:rPr>
        <w:t>Symmetric</w:t>
      </w:r>
      <w:r w:rsidR="005C14B8" w:rsidRPr="004471AB">
        <w:rPr>
          <w:lang w:val="en-GB"/>
        </w:rPr>
        <w:t xml:space="preserve"> </w:t>
      </w:r>
      <w:r w:rsidRPr="004471AB">
        <w:rPr>
          <w:lang w:val="en-GB"/>
        </w:rPr>
        <w:t>encryption</w:t>
      </w:r>
    </w:p>
    <w:p w14:paraId="7ACD0FC1" w14:textId="752BFFBC" w:rsidR="005C14B8" w:rsidRDefault="005C14B8" w:rsidP="005C14B8">
      <w:pPr>
        <w:pStyle w:val="Listeafsnit"/>
        <w:numPr>
          <w:ilvl w:val="1"/>
          <w:numId w:val="1"/>
        </w:numPr>
      </w:pPr>
      <w:r w:rsidRPr="005C14B8">
        <w:t>Når vi er nået til e</w:t>
      </w:r>
      <w:r>
        <w:t xml:space="preserve">t punkt hvor der oppe i vores browser står https, er vi i gang med </w:t>
      </w:r>
      <w:r w:rsidR="004471AB" w:rsidRPr="004471AB">
        <w:rPr>
          <w:lang w:val="en-GB"/>
        </w:rPr>
        <w:t>symmetric</w:t>
      </w:r>
      <w:r w:rsidRPr="004471AB">
        <w:rPr>
          <w:lang w:val="en-GB"/>
        </w:rPr>
        <w:t xml:space="preserve"> </w:t>
      </w:r>
      <w:r w:rsidR="004471AB" w:rsidRPr="004471AB">
        <w:rPr>
          <w:lang w:val="en-GB"/>
        </w:rPr>
        <w:t>encryption</w:t>
      </w:r>
      <w:r>
        <w:t xml:space="preserve"> da det er meget hurtigere.</w:t>
      </w:r>
    </w:p>
    <w:p w14:paraId="17EA89DB" w14:textId="17F05C9C" w:rsidR="005C14B8" w:rsidRDefault="004471AB" w:rsidP="005C14B8">
      <w:pPr>
        <w:pStyle w:val="Listeafsnit"/>
        <w:numPr>
          <w:ilvl w:val="1"/>
          <w:numId w:val="1"/>
        </w:numPr>
      </w:pPr>
      <w:r w:rsidRPr="004471AB">
        <w:rPr>
          <w:lang w:val="en-GB"/>
        </w:rPr>
        <w:t>Asymmetric</w:t>
      </w:r>
      <w:r w:rsidR="005C14B8" w:rsidRPr="004471AB">
        <w:rPr>
          <w:lang w:val="en-GB"/>
        </w:rPr>
        <w:t xml:space="preserve"> </w:t>
      </w:r>
      <w:r w:rsidRPr="004471AB">
        <w:rPr>
          <w:lang w:val="en-GB"/>
        </w:rPr>
        <w:t>encryption</w:t>
      </w:r>
      <w:r>
        <w:t xml:space="preserve"> </w:t>
      </w:r>
      <w:r w:rsidR="005C14B8">
        <w:t xml:space="preserve">bruges kun ved vores første </w:t>
      </w:r>
      <w:r w:rsidR="005C14B8" w:rsidRPr="004471AB">
        <w:rPr>
          <w:lang w:val="en-GB"/>
        </w:rPr>
        <w:t>key exchange</w:t>
      </w:r>
    </w:p>
    <w:p w14:paraId="64057301" w14:textId="75784E27" w:rsidR="005C14B8" w:rsidRDefault="005C14B8" w:rsidP="005C14B8">
      <w:pPr>
        <w:pStyle w:val="Listeafsnit"/>
        <w:numPr>
          <w:ilvl w:val="1"/>
          <w:numId w:val="1"/>
        </w:numPr>
      </w:pPr>
      <w:r>
        <w:rPr>
          <w:noProof/>
        </w:rPr>
        <w:drawing>
          <wp:inline distT="0" distB="0" distL="0" distR="0" wp14:anchorId="19D23E48" wp14:editId="651C81C5">
            <wp:extent cx="5600700" cy="2880871"/>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35607" cy="2898826"/>
                    </a:xfrm>
                    <a:prstGeom prst="rect">
                      <a:avLst/>
                    </a:prstGeom>
                  </pic:spPr>
                </pic:pic>
              </a:graphicData>
            </a:graphic>
          </wp:inline>
        </w:drawing>
      </w:r>
    </w:p>
    <w:p w14:paraId="235B31D2" w14:textId="5A693CAF" w:rsidR="005C14B8" w:rsidRDefault="00E81EAC" w:rsidP="005C14B8">
      <w:pPr>
        <w:pStyle w:val="Listeafsnit"/>
        <w:numPr>
          <w:ilvl w:val="1"/>
          <w:numId w:val="1"/>
        </w:numPr>
      </w:pPr>
      <w:r>
        <w:t xml:space="preserve">Før vi kan dele vores </w:t>
      </w:r>
      <w:r w:rsidRPr="004471AB">
        <w:rPr>
          <w:lang w:val="en-GB"/>
        </w:rPr>
        <w:t>shared key</w:t>
      </w:r>
      <w:r>
        <w:t xml:space="preserve"> i begge ender, er vi nødt til at få denne key udleveret gennem en sikker asynkron forbindelse.</w:t>
      </w:r>
    </w:p>
    <w:p w14:paraId="1249F944" w14:textId="47EC3287" w:rsidR="00CF28F8" w:rsidRDefault="00CF28F8" w:rsidP="005C14B8">
      <w:pPr>
        <w:pStyle w:val="Listeafsnit"/>
        <w:numPr>
          <w:ilvl w:val="1"/>
          <w:numId w:val="1"/>
        </w:numPr>
        <w:rPr>
          <w:lang w:val="en-US"/>
        </w:rPr>
      </w:pPr>
      <w:r w:rsidRPr="00CF28F8">
        <w:rPr>
          <w:lang w:val="en-US"/>
        </w:rPr>
        <w:t>How do we distribute k</w:t>
      </w:r>
      <w:r>
        <w:rPr>
          <w:lang w:val="en-US"/>
        </w:rPr>
        <w:t>eys?</w:t>
      </w:r>
    </w:p>
    <w:p w14:paraId="3389C7DD" w14:textId="6584BF0F" w:rsidR="00CF28F8" w:rsidRDefault="00CF28F8" w:rsidP="00CF28F8">
      <w:pPr>
        <w:pStyle w:val="Listeafsnit"/>
        <w:numPr>
          <w:ilvl w:val="2"/>
          <w:numId w:val="1"/>
        </w:numPr>
        <w:rPr>
          <w:lang w:val="en-US"/>
        </w:rPr>
      </w:pPr>
      <w:r>
        <w:rPr>
          <w:lang w:val="en-US"/>
        </w:rPr>
        <w:t xml:space="preserve">We </w:t>
      </w:r>
      <w:r w:rsidR="004471AB">
        <w:rPr>
          <w:lang w:val="en-US"/>
        </w:rPr>
        <w:t>must</w:t>
      </w:r>
      <w:r>
        <w:rPr>
          <w:lang w:val="en-US"/>
        </w:rPr>
        <w:t xml:space="preserve"> get them over a secure </w:t>
      </w:r>
      <w:r w:rsidR="004471AB" w:rsidRPr="004471AB">
        <w:rPr>
          <w:lang w:val="en-GB"/>
        </w:rPr>
        <w:t>asynchronous</w:t>
      </w:r>
      <w:r>
        <w:rPr>
          <w:lang w:val="en-US"/>
        </w:rPr>
        <w:t xml:space="preserve"> connection</w:t>
      </w:r>
    </w:p>
    <w:p w14:paraId="05F58AB2" w14:textId="4AA1BCD8" w:rsidR="00CF28F8" w:rsidRDefault="00CF28F8" w:rsidP="00CF28F8">
      <w:pPr>
        <w:pStyle w:val="Listeafsnit"/>
        <w:numPr>
          <w:ilvl w:val="1"/>
          <w:numId w:val="1"/>
        </w:numPr>
        <w:rPr>
          <w:lang w:val="en-US"/>
        </w:rPr>
      </w:pPr>
      <w:r>
        <w:rPr>
          <w:lang w:val="en-US"/>
        </w:rPr>
        <w:t>How do we rotate these keys if they get compromised?</w:t>
      </w:r>
    </w:p>
    <w:p w14:paraId="39D6891B" w14:textId="69581D12" w:rsidR="00180365" w:rsidRPr="004471AB" w:rsidRDefault="00180365" w:rsidP="00180365">
      <w:pPr>
        <w:pStyle w:val="Listeafsnit"/>
        <w:numPr>
          <w:ilvl w:val="1"/>
          <w:numId w:val="1"/>
        </w:numPr>
        <w:rPr>
          <w:lang w:val="en-GB"/>
        </w:rPr>
      </w:pPr>
      <w:r w:rsidRPr="004471AB">
        <w:rPr>
          <w:lang w:val="en-GB"/>
        </w:rPr>
        <w:t>Symmetric</w:t>
      </w:r>
      <w:r w:rsidRPr="004471AB">
        <w:rPr>
          <w:lang w:val="en-GB"/>
        </w:rPr>
        <w:t>-key algorithm</w:t>
      </w:r>
      <w:r w:rsidRPr="004471AB">
        <w:rPr>
          <w:lang w:val="en-GB"/>
        </w:rPr>
        <w:t>s</w:t>
      </w:r>
      <w:r w:rsidRPr="004471AB">
        <w:rPr>
          <w:lang w:val="en-GB"/>
        </w:rPr>
        <w:t xml:space="preserve"> </w:t>
      </w:r>
      <w:r w:rsidR="004471AB" w:rsidRPr="004471AB">
        <w:rPr>
          <w:lang w:val="en-GB"/>
        </w:rPr>
        <w:t>Cryptography</w:t>
      </w:r>
    </w:p>
    <w:p w14:paraId="4CDDB947" w14:textId="2A53E009" w:rsidR="00180365" w:rsidRPr="004471AB" w:rsidRDefault="00180365" w:rsidP="00180365">
      <w:pPr>
        <w:pStyle w:val="Listeafsnit"/>
        <w:numPr>
          <w:ilvl w:val="2"/>
          <w:numId w:val="1"/>
        </w:numPr>
        <w:rPr>
          <w:lang w:val="en-GB"/>
        </w:rPr>
      </w:pPr>
      <w:r w:rsidRPr="004471AB">
        <w:rPr>
          <w:lang w:val="en-GB"/>
        </w:rPr>
        <w:t xml:space="preserve">DES (Data </w:t>
      </w:r>
      <w:r w:rsidR="004471AB" w:rsidRPr="004471AB">
        <w:rPr>
          <w:lang w:val="en-GB"/>
        </w:rPr>
        <w:t>Encryption</w:t>
      </w:r>
      <w:r w:rsidRPr="004471AB">
        <w:rPr>
          <w:lang w:val="en-GB"/>
        </w:rPr>
        <w:t xml:space="preserve"> Standard)</w:t>
      </w:r>
    </w:p>
    <w:p w14:paraId="09C8DE63" w14:textId="4EBC5C3F" w:rsidR="00180365" w:rsidRPr="004471AB" w:rsidRDefault="00180365" w:rsidP="00180365">
      <w:pPr>
        <w:pStyle w:val="Listeafsnit"/>
        <w:numPr>
          <w:ilvl w:val="2"/>
          <w:numId w:val="1"/>
        </w:numPr>
        <w:rPr>
          <w:lang w:val="en-GB"/>
        </w:rPr>
      </w:pPr>
      <w:r w:rsidRPr="004471AB">
        <w:rPr>
          <w:lang w:val="en-GB"/>
        </w:rPr>
        <w:t>3DES (</w:t>
      </w:r>
      <w:r w:rsidR="004471AB" w:rsidRPr="004471AB">
        <w:rPr>
          <w:lang w:val="en-GB"/>
        </w:rPr>
        <w:t>Triple</w:t>
      </w:r>
      <w:r w:rsidRPr="004471AB">
        <w:rPr>
          <w:lang w:val="en-GB"/>
        </w:rPr>
        <w:t xml:space="preserve"> DES)</w:t>
      </w:r>
    </w:p>
    <w:p w14:paraId="4337FE7E" w14:textId="47304DB1" w:rsidR="00180365" w:rsidRPr="004471AB" w:rsidRDefault="00180365" w:rsidP="00180365">
      <w:pPr>
        <w:pStyle w:val="Listeafsnit"/>
        <w:numPr>
          <w:ilvl w:val="2"/>
          <w:numId w:val="1"/>
        </w:numPr>
        <w:rPr>
          <w:lang w:val="en-GB"/>
        </w:rPr>
      </w:pPr>
      <w:r w:rsidRPr="004471AB">
        <w:rPr>
          <w:lang w:val="en-GB"/>
        </w:rPr>
        <w:t xml:space="preserve">AES (Advanced </w:t>
      </w:r>
      <w:r w:rsidR="004471AB" w:rsidRPr="004471AB">
        <w:rPr>
          <w:lang w:val="en-GB"/>
        </w:rPr>
        <w:t>Encryption</w:t>
      </w:r>
      <w:r w:rsidRPr="004471AB">
        <w:rPr>
          <w:lang w:val="en-GB"/>
        </w:rPr>
        <w:t xml:space="preserve"> Standard)</w:t>
      </w:r>
    </w:p>
    <w:p w14:paraId="1FA2687E" w14:textId="77777777" w:rsidR="00ED4DF9" w:rsidRDefault="00ED4DF9">
      <w:pPr>
        <w:rPr>
          <w:lang w:val="en-US"/>
        </w:rPr>
      </w:pPr>
      <w:r>
        <w:rPr>
          <w:lang w:val="en-US"/>
        </w:rPr>
        <w:br w:type="page"/>
      </w:r>
    </w:p>
    <w:p w14:paraId="5691E1B2" w14:textId="403BDA14" w:rsidR="00CF28F8" w:rsidRPr="004471AB" w:rsidRDefault="004471AB" w:rsidP="00CF28F8">
      <w:pPr>
        <w:pStyle w:val="Listeafsnit"/>
        <w:numPr>
          <w:ilvl w:val="0"/>
          <w:numId w:val="1"/>
        </w:numPr>
        <w:rPr>
          <w:lang w:val="en-GB"/>
        </w:rPr>
      </w:pPr>
      <w:r w:rsidRPr="004471AB">
        <w:rPr>
          <w:lang w:val="en-GB"/>
        </w:rPr>
        <w:lastRenderedPageBreak/>
        <w:t>Asymmetric</w:t>
      </w:r>
      <w:r w:rsidR="00CF28F8" w:rsidRPr="004471AB">
        <w:rPr>
          <w:lang w:val="en-GB"/>
        </w:rPr>
        <w:t xml:space="preserve"> </w:t>
      </w:r>
      <w:r w:rsidRPr="004471AB">
        <w:rPr>
          <w:lang w:val="en-GB"/>
        </w:rPr>
        <w:t>encryption</w:t>
      </w:r>
    </w:p>
    <w:p w14:paraId="01575E4F" w14:textId="45BEFF04" w:rsidR="00786BE3" w:rsidRPr="00786BE3" w:rsidRDefault="00786BE3" w:rsidP="00786BE3">
      <w:pPr>
        <w:pStyle w:val="Listeafsnit"/>
        <w:numPr>
          <w:ilvl w:val="1"/>
          <w:numId w:val="1"/>
        </w:numPr>
      </w:pPr>
      <w:r w:rsidRPr="00786BE3">
        <w:t>To forskellige dele, to k</w:t>
      </w:r>
      <w:r>
        <w:t>eys</w:t>
      </w:r>
    </w:p>
    <w:p w14:paraId="16B2D547" w14:textId="30CA3F2F" w:rsidR="00CF28F8" w:rsidRDefault="00CF28F8" w:rsidP="00CF28F8">
      <w:pPr>
        <w:pStyle w:val="Listeafsnit"/>
        <w:numPr>
          <w:ilvl w:val="1"/>
          <w:numId w:val="1"/>
        </w:numPr>
        <w:rPr>
          <w:lang w:val="en-US"/>
        </w:rPr>
      </w:pPr>
      <w:r>
        <w:rPr>
          <w:lang w:val="en-US"/>
        </w:rPr>
        <w:t>Public and private key</w:t>
      </w:r>
    </w:p>
    <w:p w14:paraId="58D8AAF2" w14:textId="6D16B6B1" w:rsidR="00CF28F8" w:rsidRDefault="00CF28F8" w:rsidP="00CF28F8">
      <w:pPr>
        <w:pStyle w:val="Listeafsnit"/>
        <w:numPr>
          <w:ilvl w:val="2"/>
          <w:numId w:val="1"/>
        </w:numPr>
        <w:rPr>
          <w:lang w:val="en-US"/>
        </w:rPr>
      </w:pPr>
      <w:r>
        <w:rPr>
          <w:lang w:val="en-US"/>
        </w:rPr>
        <w:t xml:space="preserve">Public key is for </w:t>
      </w:r>
      <w:r w:rsidR="00BA34C0" w:rsidRPr="004471AB">
        <w:rPr>
          <w:lang w:val="en-GB"/>
        </w:rPr>
        <w:t>encryption</w:t>
      </w:r>
      <w:r>
        <w:rPr>
          <w:lang w:val="en-US"/>
        </w:rPr>
        <w:t>, Available to anyone</w:t>
      </w:r>
    </w:p>
    <w:p w14:paraId="137F2402" w14:textId="3686FF24" w:rsidR="00CF28F8" w:rsidRDefault="00CF28F8" w:rsidP="00CF28F8">
      <w:pPr>
        <w:pStyle w:val="Listeafsnit"/>
        <w:numPr>
          <w:ilvl w:val="2"/>
          <w:numId w:val="1"/>
        </w:numPr>
        <w:rPr>
          <w:lang w:val="en-US"/>
        </w:rPr>
      </w:pPr>
      <w:r>
        <w:rPr>
          <w:lang w:val="en-US"/>
        </w:rPr>
        <w:t xml:space="preserve">Private key is the only one that can decrypt a message from the </w:t>
      </w:r>
      <w:r w:rsidR="00BA34C0" w:rsidRPr="00BA34C0">
        <w:rPr>
          <w:lang w:val="en-GB"/>
        </w:rPr>
        <w:t>corresponding</w:t>
      </w:r>
      <w:r>
        <w:rPr>
          <w:lang w:val="en-US"/>
        </w:rPr>
        <w:t xml:space="preserve"> public key.</w:t>
      </w:r>
    </w:p>
    <w:p w14:paraId="46B16050" w14:textId="3C64FAA5" w:rsidR="00CF28F8" w:rsidRDefault="00CF28F8" w:rsidP="00CF28F8">
      <w:pPr>
        <w:pStyle w:val="Listeafsnit"/>
        <w:numPr>
          <w:ilvl w:val="3"/>
          <w:numId w:val="1"/>
        </w:numPr>
        <w:rPr>
          <w:lang w:val="en-US"/>
        </w:rPr>
      </w:pPr>
      <w:r>
        <w:rPr>
          <w:lang w:val="en-US"/>
        </w:rPr>
        <w:t>No one should get their hands on this</w:t>
      </w:r>
    </w:p>
    <w:p w14:paraId="08F05AD8" w14:textId="37ED421F" w:rsidR="00F607A7" w:rsidRDefault="00F607A7" w:rsidP="00F607A7">
      <w:pPr>
        <w:pStyle w:val="Listeafsnit"/>
        <w:numPr>
          <w:ilvl w:val="2"/>
          <w:numId w:val="1"/>
        </w:numPr>
        <w:rPr>
          <w:lang w:val="en-US"/>
        </w:rPr>
      </w:pPr>
      <w:r>
        <w:rPr>
          <w:lang w:val="en-US"/>
        </w:rPr>
        <w:t>They are mathematically related</w:t>
      </w:r>
    </w:p>
    <w:p w14:paraId="07B70E80" w14:textId="611D87DA" w:rsidR="00CF28F8" w:rsidRDefault="00CF28F8" w:rsidP="00CF28F8">
      <w:pPr>
        <w:pStyle w:val="Listeafsnit"/>
        <w:numPr>
          <w:ilvl w:val="1"/>
          <w:numId w:val="1"/>
        </w:numPr>
        <w:rPr>
          <w:lang w:val="en-US"/>
        </w:rPr>
      </w:pPr>
      <w:r>
        <w:rPr>
          <w:lang w:val="en-US"/>
        </w:rPr>
        <w:t xml:space="preserve">End to end </w:t>
      </w:r>
      <w:r w:rsidR="00BA34C0" w:rsidRPr="004471AB">
        <w:rPr>
          <w:lang w:val="en-GB"/>
        </w:rPr>
        <w:t>encryption</w:t>
      </w:r>
    </w:p>
    <w:p w14:paraId="7702A020" w14:textId="0503DA5B" w:rsidR="00CF28F8" w:rsidRDefault="00CF28F8" w:rsidP="00CF28F8">
      <w:pPr>
        <w:pStyle w:val="Listeafsnit"/>
        <w:numPr>
          <w:ilvl w:val="1"/>
          <w:numId w:val="1"/>
        </w:numPr>
        <w:rPr>
          <w:lang w:val="en-US"/>
        </w:rPr>
      </w:pPr>
      <w:r>
        <w:rPr>
          <w:lang w:val="en-US"/>
        </w:rPr>
        <w:t xml:space="preserve">How do we secure that it is the correct public key that we </w:t>
      </w:r>
      <w:r w:rsidR="00BA34C0" w:rsidRPr="00BA34C0">
        <w:rPr>
          <w:lang w:val="en-GB"/>
        </w:rPr>
        <w:t>receive</w:t>
      </w:r>
      <w:r>
        <w:rPr>
          <w:lang w:val="en-US"/>
        </w:rPr>
        <w:t>, and not a middle man.</w:t>
      </w:r>
    </w:p>
    <w:p w14:paraId="7994B330" w14:textId="6E148DB3" w:rsidR="00ED4DF9" w:rsidRDefault="00ED4DF9" w:rsidP="00CF28F8">
      <w:pPr>
        <w:pStyle w:val="Listeafsnit"/>
        <w:numPr>
          <w:ilvl w:val="1"/>
          <w:numId w:val="1"/>
        </w:numPr>
        <w:rPr>
          <w:lang w:val="en-US"/>
        </w:rPr>
      </w:pPr>
      <w:r>
        <w:rPr>
          <w:noProof/>
        </w:rPr>
        <w:drawing>
          <wp:inline distT="0" distB="0" distL="0" distR="0" wp14:anchorId="7FF321FE" wp14:editId="2D6C07A3">
            <wp:extent cx="5524500" cy="2857500"/>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24500" cy="2857500"/>
                    </a:xfrm>
                    <a:prstGeom prst="rect">
                      <a:avLst/>
                    </a:prstGeom>
                  </pic:spPr>
                </pic:pic>
              </a:graphicData>
            </a:graphic>
          </wp:inline>
        </w:drawing>
      </w:r>
    </w:p>
    <w:p w14:paraId="258CF35B" w14:textId="7DAD5D79" w:rsidR="00EF7104" w:rsidRDefault="00EF7104" w:rsidP="00CF28F8">
      <w:pPr>
        <w:pStyle w:val="Listeafsnit"/>
        <w:numPr>
          <w:ilvl w:val="1"/>
          <w:numId w:val="1"/>
        </w:numPr>
        <w:rPr>
          <w:lang w:val="en-US"/>
        </w:rPr>
      </w:pPr>
      <w:r>
        <w:rPr>
          <w:lang w:val="en-US"/>
        </w:rPr>
        <w:t xml:space="preserve">The idea is that you </w:t>
      </w:r>
      <w:r w:rsidR="00BA34C0">
        <w:rPr>
          <w:lang w:val="en-GB"/>
        </w:rPr>
        <w:t>c</w:t>
      </w:r>
      <w:r w:rsidR="00BA34C0" w:rsidRPr="00BA34C0">
        <w:rPr>
          <w:lang w:val="en-GB"/>
        </w:rPr>
        <w:t>an’t</w:t>
      </w:r>
      <w:r>
        <w:rPr>
          <w:lang w:val="en-US"/>
        </w:rPr>
        <w:t xml:space="preserve"> derive one key from the other.</w:t>
      </w:r>
    </w:p>
    <w:p w14:paraId="7D3BDE80" w14:textId="4B7F19CD" w:rsidR="005026B6" w:rsidRDefault="005026B6" w:rsidP="005026B6">
      <w:pPr>
        <w:pStyle w:val="Listeafsnit"/>
        <w:numPr>
          <w:ilvl w:val="2"/>
          <w:numId w:val="1"/>
        </w:numPr>
      </w:pPr>
      <w:r w:rsidRPr="005026B6">
        <w:t>Du kan ikke få e</w:t>
      </w:r>
      <w:r>
        <w:t>n public key ud af en private key og omvendt.</w:t>
      </w:r>
    </w:p>
    <w:p w14:paraId="660DBD7D" w14:textId="6029EAA0" w:rsidR="004275F3" w:rsidRPr="00C60F36" w:rsidRDefault="004275F3" w:rsidP="004275F3">
      <w:pPr>
        <w:pStyle w:val="Listeafsnit"/>
        <w:numPr>
          <w:ilvl w:val="1"/>
          <w:numId w:val="1"/>
        </w:numPr>
        <w:rPr>
          <w:lang w:val="en-GB"/>
        </w:rPr>
      </w:pPr>
      <w:r w:rsidRPr="00C60F36">
        <w:rPr>
          <w:lang w:val="en-GB"/>
        </w:rPr>
        <w:t xml:space="preserve">Public-key algorithm </w:t>
      </w:r>
      <w:r w:rsidR="00C60F36" w:rsidRPr="00C60F36">
        <w:rPr>
          <w:lang w:val="en-GB"/>
        </w:rPr>
        <w:t>Cryptography</w:t>
      </w:r>
    </w:p>
    <w:p w14:paraId="4D6515B3" w14:textId="20576A77" w:rsidR="004275F3" w:rsidRPr="00C60F36" w:rsidRDefault="004275F3" w:rsidP="004275F3">
      <w:pPr>
        <w:pStyle w:val="Listeafsnit"/>
        <w:numPr>
          <w:ilvl w:val="2"/>
          <w:numId w:val="1"/>
        </w:numPr>
        <w:rPr>
          <w:lang w:val="en-GB"/>
        </w:rPr>
      </w:pPr>
      <w:r w:rsidRPr="00C60F36">
        <w:rPr>
          <w:lang w:val="en-GB"/>
        </w:rPr>
        <w:t>RSA</w:t>
      </w:r>
      <w:r w:rsidR="00873BC6" w:rsidRPr="00C60F36">
        <w:rPr>
          <w:lang w:val="en-GB"/>
        </w:rPr>
        <w:t xml:space="preserve"> (Named after the inventors)</w:t>
      </w:r>
    </w:p>
    <w:p w14:paraId="60DED27D" w14:textId="396F337D" w:rsidR="004275F3" w:rsidRPr="00C60F36" w:rsidRDefault="004275F3" w:rsidP="004275F3">
      <w:pPr>
        <w:pStyle w:val="Listeafsnit"/>
        <w:numPr>
          <w:ilvl w:val="2"/>
          <w:numId w:val="1"/>
        </w:numPr>
        <w:rPr>
          <w:lang w:val="en-GB"/>
        </w:rPr>
      </w:pPr>
      <w:r w:rsidRPr="00C60F36">
        <w:rPr>
          <w:lang w:val="en-GB"/>
        </w:rPr>
        <w:t>Diffie-Hellman</w:t>
      </w:r>
      <w:r w:rsidR="00873BC6" w:rsidRPr="00C60F36">
        <w:rPr>
          <w:lang w:val="en-GB"/>
        </w:rPr>
        <w:t xml:space="preserve"> (</w:t>
      </w:r>
      <w:r w:rsidR="002162A6" w:rsidRPr="00C60F36">
        <w:rPr>
          <w:lang w:val="en-GB"/>
        </w:rPr>
        <w:t xml:space="preserve">Named after the </w:t>
      </w:r>
      <w:r w:rsidR="00C60F36" w:rsidRPr="00C60F36">
        <w:rPr>
          <w:lang w:val="en-GB"/>
        </w:rPr>
        <w:t>inventors</w:t>
      </w:r>
      <w:r w:rsidR="002162A6" w:rsidRPr="00C60F36">
        <w:rPr>
          <w:lang w:val="en-GB"/>
        </w:rPr>
        <w:t xml:space="preserve"> of Public-key </w:t>
      </w:r>
      <w:r w:rsidR="00C60F36" w:rsidRPr="00C60F36">
        <w:rPr>
          <w:lang w:val="en-GB"/>
        </w:rPr>
        <w:t>Cryptography</w:t>
      </w:r>
      <w:r w:rsidR="00873BC6" w:rsidRPr="00C60F36">
        <w:rPr>
          <w:lang w:val="en-GB"/>
        </w:rPr>
        <w:t>)</w:t>
      </w:r>
    </w:p>
    <w:p w14:paraId="033D7362" w14:textId="40DA2A3D" w:rsidR="004275F3" w:rsidRPr="00C60F36" w:rsidRDefault="004275F3" w:rsidP="004275F3">
      <w:pPr>
        <w:pStyle w:val="Listeafsnit"/>
        <w:numPr>
          <w:ilvl w:val="2"/>
          <w:numId w:val="1"/>
        </w:numPr>
        <w:rPr>
          <w:lang w:val="en-GB"/>
        </w:rPr>
      </w:pPr>
      <w:r w:rsidRPr="00C60F36">
        <w:rPr>
          <w:lang w:val="en-GB"/>
        </w:rPr>
        <w:t>DSA</w:t>
      </w:r>
      <w:r w:rsidR="002162A6" w:rsidRPr="00C60F36">
        <w:rPr>
          <w:lang w:val="en-GB"/>
        </w:rPr>
        <w:t xml:space="preserve"> (Digital Signature Algorithm)</w:t>
      </w:r>
    </w:p>
    <w:p w14:paraId="5903DEAA" w14:textId="47131295" w:rsidR="004F337F" w:rsidRPr="00C60F36" w:rsidRDefault="00C60F36" w:rsidP="004F337F">
      <w:pPr>
        <w:pStyle w:val="Listeafsnit"/>
        <w:numPr>
          <w:ilvl w:val="1"/>
          <w:numId w:val="1"/>
        </w:numPr>
        <w:rPr>
          <w:lang w:val="en-GB"/>
        </w:rPr>
      </w:pPr>
      <w:r w:rsidRPr="00C60F36">
        <w:rPr>
          <w:lang w:val="en-GB"/>
        </w:rPr>
        <w:t>Efficiency</w:t>
      </w:r>
    </w:p>
    <w:p w14:paraId="545E5B94" w14:textId="3FAC25C2" w:rsidR="004F337F" w:rsidRDefault="004F337F" w:rsidP="004F337F">
      <w:pPr>
        <w:pStyle w:val="Listeafsnit"/>
        <w:numPr>
          <w:ilvl w:val="2"/>
          <w:numId w:val="1"/>
        </w:numPr>
        <w:rPr>
          <w:lang w:val="en-US"/>
        </w:rPr>
      </w:pPr>
      <w:r w:rsidRPr="004F337F">
        <w:rPr>
          <w:lang w:val="en-US"/>
        </w:rPr>
        <w:t>Public key algorithms are m</w:t>
      </w:r>
      <w:r>
        <w:rPr>
          <w:lang w:val="en-US"/>
        </w:rPr>
        <w:t xml:space="preserve">uch less efficient than </w:t>
      </w:r>
      <w:r w:rsidR="00C60F36" w:rsidRPr="00C60F36">
        <w:rPr>
          <w:lang w:val="en-GB"/>
        </w:rPr>
        <w:t>symmetric</w:t>
      </w:r>
      <w:r>
        <w:rPr>
          <w:lang w:val="en-US"/>
        </w:rPr>
        <w:t>-key algorithms</w:t>
      </w:r>
    </w:p>
    <w:p w14:paraId="2644DA28" w14:textId="526A8885" w:rsidR="004F337F" w:rsidRDefault="004F337F" w:rsidP="004F337F">
      <w:pPr>
        <w:pStyle w:val="Listeafsnit"/>
        <w:numPr>
          <w:ilvl w:val="2"/>
          <w:numId w:val="1"/>
        </w:numPr>
      </w:pPr>
      <w:r w:rsidRPr="004F337F">
        <w:rPr>
          <w:lang w:val="en-US"/>
        </w:rPr>
        <w:t xml:space="preserve">conventional 128-bit key </w:t>
      </w:r>
      <w:r>
        <w:rPr>
          <w:lang w:val="en-US"/>
        </w:rPr>
        <w:t xml:space="preserve">for </w:t>
      </w:r>
      <w:r w:rsidR="000424D8" w:rsidRPr="000424D8">
        <w:rPr>
          <w:lang w:val="en-GB"/>
        </w:rPr>
        <w:t>symmetric</w:t>
      </w:r>
      <w:r>
        <w:rPr>
          <w:lang w:val="en-US"/>
        </w:rPr>
        <w:t xml:space="preserve"> use </w:t>
      </w:r>
      <w:r w:rsidRPr="004F337F">
        <w:rPr>
          <w:lang w:val="en-US"/>
        </w:rPr>
        <w:t>is roughly equivalent to a 3000-bit public key</w:t>
      </w:r>
      <w:r>
        <w:rPr>
          <w:lang w:val="en-US"/>
        </w:rPr>
        <w:t>.</w:t>
      </w:r>
      <w:r w:rsidR="004E3CB6">
        <w:rPr>
          <w:lang w:val="en-US"/>
        </w:rPr>
        <w:t xml:space="preserve"> </w:t>
      </w:r>
      <w:r w:rsidR="004E3CB6" w:rsidRPr="004E3CB6">
        <w:t xml:space="preserve">Størrelserne mellem de to typer af keys er totalt </w:t>
      </w:r>
      <w:r w:rsidR="000424D8">
        <w:t>u</w:t>
      </w:r>
      <w:r w:rsidR="000424D8" w:rsidRPr="004E3CB6">
        <w:t>r</w:t>
      </w:r>
      <w:r w:rsidR="000424D8">
        <w:t>elateret</w:t>
      </w:r>
      <w:r w:rsidR="004E3CB6">
        <w:t>.</w:t>
      </w:r>
    </w:p>
    <w:p w14:paraId="4A190CBC" w14:textId="6E0C59C5" w:rsidR="008D73DD" w:rsidRPr="008D73DD" w:rsidRDefault="008D73DD" w:rsidP="004F337F">
      <w:pPr>
        <w:pStyle w:val="Listeafsnit"/>
        <w:numPr>
          <w:ilvl w:val="2"/>
          <w:numId w:val="1"/>
        </w:numPr>
        <w:rPr>
          <w:lang w:val="en-US"/>
        </w:rPr>
      </w:pPr>
      <w:r w:rsidRPr="008D73DD">
        <w:rPr>
          <w:lang w:val="en-US"/>
        </w:rPr>
        <w:t xml:space="preserve">Key size is </w:t>
      </w:r>
      <w:r w:rsidR="000424D8" w:rsidRPr="008D73DD">
        <w:rPr>
          <w:lang w:val="en-US"/>
        </w:rPr>
        <w:t>equivalent</w:t>
      </w:r>
      <w:r w:rsidRPr="008D73DD">
        <w:rPr>
          <w:lang w:val="en-US"/>
        </w:rPr>
        <w:t xml:space="preserve"> t</w:t>
      </w:r>
      <w:r>
        <w:rPr>
          <w:lang w:val="en-US"/>
        </w:rPr>
        <w:t>o time/recourses</w:t>
      </w:r>
    </w:p>
    <w:p w14:paraId="4DDC3783" w14:textId="4F725730" w:rsidR="002D5B87" w:rsidRPr="002D5B87" w:rsidRDefault="004F337F" w:rsidP="002D5B87">
      <w:pPr>
        <w:pStyle w:val="Listeafsnit"/>
        <w:numPr>
          <w:ilvl w:val="2"/>
          <w:numId w:val="1"/>
        </w:numPr>
        <w:rPr>
          <w:lang w:val="en-US"/>
        </w:rPr>
      </w:pPr>
      <w:r>
        <w:rPr>
          <w:lang w:val="en-US"/>
        </w:rPr>
        <w:t xml:space="preserve">These </w:t>
      </w:r>
      <w:r w:rsidR="002D5B87">
        <w:rPr>
          <w:lang w:val="en-US"/>
        </w:rPr>
        <w:t>technologies are often used together in SSL and TSL</w:t>
      </w:r>
    </w:p>
    <w:p w14:paraId="3D33CA57" w14:textId="381E40DB" w:rsidR="00901F43" w:rsidRPr="000424D8" w:rsidRDefault="000424D8" w:rsidP="00901F43">
      <w:pPr>
        <w:rPr>
          <w:lang w:val="en-GB"/>
        </w:rPr>
      </w:pPr>
      <w:r w:rsidRPr="000424D8">
        <w:rPr>
          <w:lang w:val="en-GB"/>
        </w:rPr>
        <w:t>Caesar</w:t>
      </w:r>
      <w:r w:rsidR="00901F43" w:rsidRPr="000424D8">
        <w:rPr>
          <w:lang w:val="en-GB"/>
        </w:rPr>
        <w:t xml:space="preserve"> cipher</w:t>
      </w:r>
    </w:p>
    <w:p w14:paraId="0E6A58DD" w14:textId="53EF80B3" w:rsidR="00901F43" w:rsidRPr="000424D8" w:rsidRDefault="00901F43" w:rsidP="00901F43">
      <w:pPr>
        <w:pStyle w:val="Listeafsnit"/>
        <w:numPr>
          <w:ilvl w:val="0"/>
          <w:numId w:val="1"/>
        </w:numPr>
        <w:rPr>
          <w:lang w:val="en-GB"/>
        </w:rPr>
      </w:pPr>
      <w:r w:rsidRPr="000424D8">
        <w:rPr>
          <w:lang w:val="en-GB"/>
        </w:rPr>
        <w:t xml:space="preserve">An algorithm is that we do a shift forward in the </w:t>
      </w:r>
      <w:r w:rsidR="000424D8" w:rsidRPr="000424D8">
        <w:rPr>
          <w:lang w:val="en-GB"/>
        </w:rPr>
        <w:t>alphabet</w:t>
      </w:r>
      <w:r w:rsidRPr="000424D8">
        <w:rPr>
          <w:lang w:val="en-GB"/>
        </w:rPr>
        <w:t>.</w:t>
      </w:r>
    </w:p>
    <w:p w14:paraId="73E4D33B" w14:textId="5497B552" w:rsidR="00901F43" w:rsidRPr="000424D8" w:rsidRDefault="00901F43" w:rsidP="00901F43">
      <w:pPr>
        <w:pStyle w:val="Listeafsnit"/>
        <w:numPr>
          <w:ilvl w:val="0"/>
          <w:numId w:val="1"/>
        </w:numPr>
        <w:rPr>
          <w:lang w:val="en-GB"/>
        </w:rPr>
      </w:pPr>
      <w:r w:rsidRPr="000424D8">
        <w:rPr>
          <w:lang w:val="en-GB"/>
        </w:rPr>
        <w:t xml:space="preserve">And a key for the </w:t>
      </w:r>
      <w:r w:rsidR="000424D8" w:rsidRPr="000424D8">
        <w:rPr>
          <w:lang w:val="en-GB"/>
        </w:rPr>
        <w:t>amount</w:t>
      </w:r>
      <w:r w:rsidRPr="000424D8">
        <w:rPr>
          <w:lang w:val="en-GB"/>
        </w:rPr>
        <w:t xml:space="preserve"> on letter we switch</w:t>
      </w:r>
      <w:r w:rsidRPr="000424D8">
        <w:rPr>
          <w:lang w:val="en-GB"/>
        </w:rPr>
        <w:t>.</w:t>
      </w:r>
    </w:p>
    <w:p w14:paraId="1F813DC7" w14:textId="5EEDE101" w:rsidR="002D5B87" w:rsidRPr="000424D8" w:rsidRDefault="002D5B87" w:rsidP="002D5B87">
      <w:pPr>
        <w:rPr>
          <w:lang w:val="en-GB"/>
        </w:rPr>
      </w:pPr>
      <w:r w:rsidRPr="000424D8">
        <w:rPr>
          <w:lang w:val="en-GB"/>
        </w:rPr>
        <w:t>Public distribution</w:t>
      </w:r>
    </w:p>
    <w:p w14:paraId="66DDC5AB" w14:textId="1A1BF7F1" w:rsidR="002D5B87" w:rsidRPr="000424D8" w:rsidRDefault="002D5B87" w:rsidP="002D5B87">
      <w:pPr>
        <w:pStyle w:val="Listeafsnit"/>
        <w:numPr>
          <w:ilvl w:val="0"/>
          <w:numId w:val="1"/>
        </w:numPr>
        <w:rPr>
          <w:lang w:val="en-GB"/>
        </w:rPr>
      </w:pPr>
      <w:r w:rsidRPr="000424D8">
        <w:rPr>
          <w:lang w:val="en-GB"/>
        </w:rPr>
        <w:t xml:space="preserve">How do we get the correct public </w:t>
      </w:r>
      <w:r w:rsidR="000424D8" w:rsidRPr="000424D8">
        <w:rPr>
          <w:lang w:val="en-GB"/>
        </w:rPr>
        <w:t>key?</w:t>
      </w:r>
    </w:p>
    <w:p w14:paraId="7A166E0B" w14:textId="2933D950" w:rsidR="002D5B87" w:rsidRPr="000424D8" w:rsidRDefault="002D5B87" w:rsidP="002D5B87">
      <w:pPr>
        <w:pStyle w:val="Listeafsnit"/>
        <w:numPr>
          <w:ilvl w:val="0"/>
          <w:numId w:val="1"/>
        </w:numPr>
        <w:rPr>
          <w:lang w:val="en-GB"/>
        </w:rPr>
      </w:pPr>
      <w:r w:rsidRPr="000424D8">
        <w:rPr>
          <w:lang w:val="en-GB"/>
        </w:rPr>
        <w:t xml:space="preserve">How does the distribution </w:t>
      </w:r>
      <w:r w:rsidR="000424D8" w:rsidRPr="000424D8">
        <w:rPr>
          <w:lang w:val="en-GB"/>
        </w:rPr>
        <w:t>work?</w:t>
      </w:r>
    </w:p>
    <w:p w14:paraId="40D7F017" w14:textId="45248E9B" w:rsidR="002D5B87" w:rsidRDefault="002D5B87" w:rsidP="002D5B87">
      <w:pPr>
        <w:pStyle w:val="Listeafsnit"/>
        <w:numPr>
          <w:ilvl w:val="0"/>
          <w:numId w:val="1"/>
        </w:numPr>
      </w:pPr>
      <w:r w:rsidRPr="002D5B87">
        <w:lastRenderedPageBreak/>
        <w:t>Det</w:t>
      </w:r>
      <w:r w:rsidR="000424D8">
        <w:t xml:space="preserve"> </w:t>
      </w:r>
      <w:r w:rsidRPr="002D5B87">
        <w:t>er derfor at vi når v</w:t>
      </w:r>
      <w:r>
        <w:t>i starter en ny droplet bliver bet om at skrive yes for om vi stoler på den sendte public key.</w:t>
      </w:r>
    </w:p>
    <w:p w14:paraId="384DAA45" w14:textId="24946506" w:rsidR="004E3CB6" w:rsidRDefault="004E3CB6" w:rsidP="002D5B87">
      <w:pPr>
        <w:pStyle w:val="Listeafsnit"/>
        <w:numPr>
          <w:ilvl w:val="0"/>
          <w:numId w:val="1"/>
        </w:numPr>
      </w:pPr>
      <w:r>
        <w:t xml:space="preserve">Vi ønsker at undgå </w:t>
      </w:r>
      <w:r w:rsidRPr="000424D8">
        <w:rPr>
          <w:lang w:val="en-GB"/>
        </w:rPr>
        <w:t>man in the middle attacks</w:t>
      </w:r>
      <w:r>
        <w:t>.</w:t>
      </w:r>
    </w:p>
    <w:p w14:paraId="6BF461BB" w14:textId="30A44CBC" w:rsidR="004E3CB6" w:rsidRDefault="004E3CB6" w:rsidP="002D5B87">
      <w:pPr>
        <w:pStyle w:val="Listeafsnit"/>
        <w:numPr>
          <w:ilvl w:val="0"/>
          <w:numId w:val="1"/>
        </w:numPr>
      </w:pPr>
      <w:r>
        <w:t xml:space="preserve">Jo større nøglen er jo mere </w:t>
      </w:r>
      <w:r w:rsidR="000424D8">
        <w:t>sikker,</w:t>
      </w:r>
      <w:r>
        <w:t xml:space="preserve"> er den, og jo mere </w:t>
      </w:r>
      <w:r w:rsidR="000424D8">
        <w:t>kompleks</w:t>
      </w:r>
      <w:r>
        <w:t xml:space="preserve"> er</w:t>
      </w:r>
      <w:r w:rsidR="000424D8">
        <w:t xml:space="preserve"> </w:t>
      </w:r>
      <w:r>
        <w:t xml:space="preserve">den, </w:t>
      </w:r>
      <w:r w:rsidR="000424D8">
        <w:t>hvilket</w:t>
      </w:r>
      <w:r>
        <w:t xml:space="preserve"> </w:t>
      </w:r>
      <w:r w:rsidR="000424D8">
        <w:t>kræver</w:t>
      </w:r>
      <w:r>
        <w:t xml:space="preserve"> flere </w:t>
      </w:r>
      <w:r w:rsidR="000424D8">
        <w:t>resurser</w:t>
      </w:r>
      <w:r>
        <w:t xml:space="preserve"> og mere tid.</w:t>
      </w:r>
    </w:p>
    <w:p w14:paraId="362FCF03" w14:textId="642B7236" w:rsidR="004E3CB6" w:rsidRDefault="00EF3699" w:rsidP="00EF3699">
      <w:r>
        <w:t xml:space="preserve">Digital </w:t>
      </w:r>
      <w:r w:rsidRPr="000424D8">
        <w:rPr>
          <w:lang w:val="en-GB"/>
        </w:rPr>
        <w:t>Signatures</w:t>
      </w:r>
    </w:p>
    <w:p w14:paraId="71C96352" w14:textId="4B3E1180" w:rsidR="00EF3699" w:rsidRPr="000424D8" w:rsidRDefault="000424D8" w:rsidP="00EF3699">
      <w:pPr>
        <w:pStyle w:val="Listeafsnit"/>
        <w:numPr>
          <w:ilvl w:val="0"/>
          <w:numId w:val="1"/>
        </w:numPr>
        <w:rPr>
          <w:lang w:val="en-GB"/>
        </w:rPr>
      </w:pPr>
      <w:r w:rsidRPr="000424D8">
        <w:rPr>
          <w:lang w:val="en-GB"/>
        </w:rPr>
        <w:t>Asynchronous</w:t>
      </w:r>
      <w:r w:rsidR="00713C0E" w:rsidRPr="000424D8">
        <w:rPr>
          <w:lang w:val="en-GB"/>
        </w:rPr>
        <w:t xml:space="preserve"> </w:t>
      </w:r>
      <w:r w:rsidRPr="000424D8">
        <w:rPr>
          <w:lang w:val="en-GB"/>
        </w:rPr>
        <w:t>Public</w:t>
      </w:r>
      <w:r w:rsidR="00713C0E" w:rsidRPr="000424D8">
        <w:rPr>
          <w:lang w:val="en-GB"/>
        </w:rPr>
        <w:t xml:space="preserve"> key </w:t>
      </w:r>
      <w:r w:rsidRPr="000424D8">
        <w:rPr>
          <w:lang w:val="en-GB"/>
        </w:rPr>
        <w:t>cryptography</w:t>
      </w:r>
      <w:r w:rsidR="00713C0E" w:rsidRPr="000424D8">
        <w:rPr>
          <w:lang w:val="en-GB"/>
        </w:rPr>
        <w:t xml:space="preserve"> </w:t>
      </w:r>
      <w:r w:rsidRPr="000424D8">
        <w:rPr>
          <w:lang w:val="en-GB"/>
        </w:rPr>
        <w:t>provides</w:t>
      </w:r>
      <w:r w:rsidR="00713C0E" w:rsidRPr="000424D8">
        <w:rPr>
          <w:lang w:val="en-GB"/>
        </w:rPr>
        <w:t xml:space="preserve"> a method for using digital signatures.</w:t>
      </w:r>
    </w:p>
    <w:p w14:paraId="4CD6F1B1" w14:textId="1509905D" w:rsidR="00713C0E" w:rsidRPr="000424D8" w:rsidRDefault="00713C0E" w:rsidP="00EF3699">
      <w:pPr>
        <w:pStyle w:val="Listeafsnit"/>
        <w:numPr>
          <w:ilvl w:val="0"/>
          <w:numId w:val="1"/>
        </w:numPr>
        <w:rPr>
          <w:lang w:val="en-GB"/>
        </w:rPr>
      </w:pPr>
      <w:r w:rsidRPr="000424D8">
        <w:rPr>
          <w:noProof/>
          <w:lang w:val="en-GB"/>
        </w:rPr>
        <w:drawing>
          <wp:inline distT="0" distB="0" distL="0" distR="0" wp14:anchorId="40255844" wp14:editId="5FC7F4DC">
            <wp:extent cx="4667250" cy="2717235"/>
            <wp:effectExtent l="0" t="0" r="0" b="6985"/>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87333" cy="2728927"/>
                    </a:xfrm>
                    <a:prstGeom prst="rect">
                      <a:avLst/>
                    </a:prstGeom>
                  </pic:spPr>
                </pic:pic>
              </a:graphicData>
            </a:graphic>
          </wp:inline>
        </w:drawing>
      </w:r>
    </w:p>
    <w:p w14:paraId="16CCC072" w14:textId="4D529EBA" w:rsidR="00713C0E" w:rsidRPr="000424D8" w:rsidRDefault="00713C0E" w:rsidP="00EF3699">
      <w:pPr>
        <w:pStyle w:val="Listeafsnit"/>
        <w:numPr>
          <w:ilvl w:val="0"/>
          <w:numId w:val="1"/>
        </w:numPr>
        <w:rPr>
          <w:lang w:val="en-GB"/>
        </w:rPr>
      </w:pPr>
      <w:r w:rsidRPr="000424D8">
        <w:rPr>
          <w:lang w:val="en-GB"/>
        </w:rPr>
        <w:t>If a message is encrypted with the private key (opposite of what you do if encryption is your goal), anyone with the public key, can decrypt the message. This gives us Digital Signatures</w:t>
      </w:r>
      <w:r w:rsidRPr="000424D8">
        <w:rPr>
          <w:lang w:val="en-GB"/>
        </w:rPr>
        <w:t>.</w:t>
      </w:r>
    </w:p>
    <w:p w14:paraId="6E78CE22" w14:textId="2EC2C5D9" w:rsidR="00BA1653" w:rsidRPr="000424D8" w:rsidRDefault="00713C0E" w:rsidP="00BA1653">
      <w:pPr>
        <w:pStyle w:val="Listeafsnit"/>
        <w:numPr>
          <w:ilvl w:val="0"/>
          <w:numId w:val="1"/>
        </w:numPr>
        <w:rPr>
          <w:lang w:val="en-GB"/>
        </w:rPr>
      </w:pPr>
      <w:r w:rsidRPr="000424D8">
        <w:rPr>
          <w:lang w:val="en-GB"/>
        </w:rPr>
        <w:t>Signing a hole document can be slow</w:t>
      </w:r>
    </w:p>
    <w:p w14:paraId="485CD51D" w14:textId="3782489D" w:rsidR="00BA1653" w:rsidRPr="000424D8" w:rsidRDefault="00BA1653" w:rsidP="00BA1653">
      <w:pPr>
        <w:rPr>
          <w:lang w:val="en-GB"/>
        </w:rPr>
      </w:pPr>
      <w:r w:rsidRPr="000424D8">
        <w:rPr>
          <w:lang w:val="en-GB"/>
        </w:rPr>
        <w:t xml:space="preserve">Hashing </w:t>
      </w:r>
    </w:p>
    <w:p w14:paraId="7B03FB01" w14:textId="58418B68" w:rsidR="00000A7C" w:rsidRDefault="00000A7C" w:rsidP="00BA1653">
      <w:pPr>
        <w:pStyle w:val="Listeafsnit"/>
        <w:numPr>
          <w:ilvl w:val="0"/>
          <w:numId w:val="1"/>
        </w:numPr>
        <w:rPr>
          <w:lang w:val="en-US"/>
        </w:rPr>
      </w:pPr>
      <w:r>
        <w:rPr>
          <w:lang w:val="en-US"/>
        </w:rPr>
        <w:t>NOT ENCHRYPTION</w:t>
      </w:r>
    </w:p>
    <w:p w14:paraId="1C288F65" w14:textId="50B2EB91" w:rsidR="00BA1653" w:rsidRDefault="007C763A" w:rsidP="00BA1653">
      <w:pPr>
        <w:pStyle w:val="Listeafsnit"/>
        <w:numPr>
          <w:ilvl w:val="0"/>
          <w:numId w:val="1"/>
        </w:numPr>
        <w:rPr>
          <w:lang w:val="en-US"/>
        </w:rPr>
      </w:pPr>
      <w:r>
        <w:rPr>
          <w:lang w:val="en-US"/>
        </w:rPr>
        <w:t>One-way</w:t>
      </w:r>
      <w:r w:rsidR="00BA1653">
        <w:rPr>
          <w:lang w:val="en-US"/>
        </w:rPr>
        <w:t xml:space="preserve"> algorithm</w:t>
      </w:r>
      <w:r>
        <w:rPr>
          <w:lang w:val="en-US"/>
        </w:rPr>
        <w:t>.</w:t>
      </w:r>
    </w:p>
    <w:p w14:paraId="5BC6BBFD" w14:textId="2942BB93" w:rsidR="00BA1653" w:rsidRDefault="00BA1653" w:rsidP="00BA1653">
      <w:pPr>
        <w:pStyle w:val="Listeafsnit"/>
        <w:numPr>
          <w:ilvl w:val="0"/>
          <w:numId w:val="1"/>
        </w:numPr>
        <w:rPr>
          <w:lang w:val="en-US"/>
        </w:rPr>
      </w:pPr>
      <w:r>
        <w:rPr>
          <w:lang w:val="en-US"/>
        </w:rPr>
        <w:t>Compresses a message to a fixed size</w:t>
      </w:r>
      <w:r w:rsidR="007C763A">
        <w:rPr>
          <w:lang w:val="en-US"/>
        </w:rPr>
        <w:t>.</w:t>
      </w:r>
    </w:p>
    <w:p w14:paraId="0022C2D5" w14:textId="1763143C" w:rsidR="00F95A33" w:rsidRDefault="00F95A33" w:rsidP="00F95A33">
      <w:pPr>
        <w:pStyle w:val="Listeafsnit"/>
        <w:numPr>
          <w:ilvl w:val="1"/>
          <w:numId w:val="1"/>
        </w:numPr>
        <w:rPr>
          <w:lang w:val="en-US"/>
        </w:rPr>
      </w:pPr>
      <w:r>
        <w:rPr>
          <w:lang w:val="en-US"/>
        </w:rPr>
        <w:t>The smaller the hash digest is, the more likely we are to experience unsafe clashes where digests are the same.</w:t>
      </w:r>
    </w:p>
    <w:p w14:paraId="08157DBD" w14:textId="57382F31" w:rsidR="00BA1653" w:rsidRDefault="00BA1653" w:rsidP="00BA1653">
      <w:pPr>
        <w:pStyle w:val="Listeafsnit"/>
        <w:numPr>
          <w:ilvl w:val="0"/>
          <w:numId w:val="1"/>
        </w:numPr>
        <w:rPr>
          <w:lang w:val="en-US"/>
        </w:rPr>
      </w:pPr>
      <w:r>
        <w:rPr>
          <w:lang w:val="en-US"/>
        </w:rPr>
        <w:t>The output of a hash algorithm is called a digest</w:t>
      </w:r>
      <w:r w:rsidR="007C763A">
        <w:rPr>
          <w:lang w:val="en-US"/>
        </w:rPr>
        <w:t>.</w:t>
      </w:r>
    </w:p>
    <w:p w14:paraId="6786B4C7" w14:textId="0D177034" w:rsidR="00BA1653" w:rsidRDefault="00BA1653" w:rsidP="00BA1653">
      <w:pPr>
        <w:pStyle w:val="Listeafsnit"/>
        <w:numPr>
          <w:ilvl w:val="0"/>
          <w:numId w:val="1"/>
        </w:numPr>
        <w:rPr>
          <w:lang w:val="en-US"/>
        </w:rPr>
      </w:pPr>
      <w:r>
        <w:rPr>
          <w:lang w:val="en-US"/>
        </w:rPr>
        <w:t xml:space="preserve">You cannot </w:t>
      </w:r>
      <w:r w:rsidR="007C763A">
        <w:rPr>
          <w:lang w:val="en-US"/>
        </w:rPr>
        <w:t>drive</w:t>
      </w:r>
      <w:r>
        <w:rPr>
          <w:lang w:val="en-US"/>
        </w:rPr>
        <w:t xml:space="preserve"> the original message from the hash</w:t>
      </w:r>
      <w:r w:rsidR="007C763A">
        <w:rPr>
          <w:lang w:val="en-US"/>
        </w:rPr>
        <w:t>.</w:t>
      </w:r>
    </w:p>
    <w:p w14:paraId="4506AF82" w14:textId="4E22CA77" w:rsidR="00BA1653" w:rsidRDefault="00BA1653" w:rsidP="00BA1653">
      <w:pPr>
        <w:pStyle w:val="Listeafsnit"/>
        <w:numPr>
          <w:ilvl w:val="0"/>
          <w:numId w:val="1"/>
        </w:numPr>
        <w:rPr>
          <w:lang w:val="en-US"/>
        </w:rPr>
      </w:pPr>
      <w:r>
        <w:rPr>
          <w:lang w:val="en-US"/>
        </w:rPr>
        <w:t xml:space="preserve">It is typical to compare hash </w:t>
      </w:r>
      <w:r w:rsidR="007C763A">
        <w:rPr>
          <w:lang w:val="en-US"/>
        </w:rPr>
        <w:t>digests since</w:t>
      </w:r>
      <w:r>
        <w:rPr>
          <w:lang w:val="en-US"/>
        </w:rPr>
        <w:t xml:space="preserve"> </w:t>
      </w:r>
      <w:r w:rsidR="007C763A">
        <w:rPr>
          <w:lang w:val="en-US"/>
        </w:rPr>
        <w:t>o</w:t>
      </w:r>
      <w:r>
        <w:rPr>
          <w:lang w:val="en-US"/>
        </w:rPr>
        <w:t>nly the same algorithm on the same message can give the same hash</w:t>
      </w:r>
      <w:r w:rsidR="007C763A">
        <w:rPr>
          <w:lang w:val="en-US"/>
        </w:rPr>
        <w:t>.</w:t>
      </w:r>
    </w:p>
    <w:p w14:paraId="2576D4B6" w14:textId="75DB1ECA" w:rsidR="007C763A" w:rsidRDefault="007C763A" w:rsidP="00000A7C">
      <w:pPr>
        <w:pStyle w:val="Listeafsnit"/>
        <w:numPr>
          <w:ilvl w:val="0"/>
          <w:numId w:val="1"/>
        </w:numPr>
        <w:rPr>
          <w:lang w:val="en-US"/>
        </w:rPr>
      </w:pPr>
      <w:r>
        <w:rPr>
          <w:lang w:val="en-US"/>
        </w:rPr>
        <w:t>There are different algorithms that produce different digests.</w:t>
      </w:r>
    </w:p>
    <w:p w14:paraId="57623454" w14:textId="23374F29" w:rsidR="00000A7C" w:rsidRPr="00000A7C" w:rsidRDefault="00000A7C" w:rsidP="00BA1653">
      <w:pPr>
        <w:pStyle w:val="Listeafsnit"/>
        <w:numPr>
          <w:ilvl w:val="0"/>
          <w:numId w:val="1"/>
        </w:numPr>
        <w:rPr>
          <w:lang w:val="en-US"/>
        </w:rPr>
      </w:pPr>
      <w:r w:rsidRPr="00000A7C">
        <w:rPr>
          <w:rFonts w:ascii="Arial" w:hAnsi="Arial" w:cs="Arial"/>
          <w:color w:val="24292E"/>
          <w:shd w:val="clear" w:color="auto" w:fill="FFFFFF"/>
          <w:lang w:val="en-US"/>
        </w:rPr>
        <w:t xml:space="preserve">Cutting information into pieces of sizes which depends on the </w:t>
      </w:r>
      <w:r w:rsidR="00135182" w:rsidRPr="00000A7C">
        <w:rPr>
          <w:rFonts w:ascii="Arial" w:hAnsi="Arial" w:cs="Arial"/>
          <w:color w:val="24292E"/>
          <w:shd w:val="clear" w:color="auto" w:fill="FFFFFF"/>
          <w:lang w:val="en-US"/>
        </w:rPr>
        <w:t>format (</w:t>
      </w:r>
      <w:r w:rsidRPr="00000A7C">
        <w:rPr>
          <w:rFonts w:ascii="Arial" w:hAnsi="Arial" w:cs="Arial"/>
          <w:color w:val="24292E"/>
          <w:shd w:val="clear" w:color="auto" w:fill="FFFFFF"/>
          <w:lang w:val="en-US"/>
        </w:rPr>
        <w:t xml:space="preserve">MD5, </w:t>
      </w:r>
      <w:r w:rsidR="00A13EF4" w:rsidRPr="00A13EF4">
        <w:rPr>
          <w:rFonts w:ascii="Arial" w:hAnsi="Arial" w:cs="Arial"/>
          <w:color w:val="24292E"/>
          <w:shd w:val="clear" w:color="auto" w:fill="FFFFFF"/>
          <w:lang w:val="en-US"/>
        </w:rPr>
        <w:t>SHA2-family → SHA224, SHA256, SHA384, SHA512</w:t>
      </w:r>
      <w:r w:rsidRPr="00000A7C">
        <w:rPr>
          <w:rFonts w:ascii="Arial" w:hAnsi="Arial" w:cs="Arial"/>
          <w:color w:val="24292E"/>
          <w:shd w:val="clear" w:color="auto" w:fill="FFFFFF"/>
          <w:lang w:val="en-US"/>
        </w:rPr>
        <w:t>, etc).</w:t>
      </w:r>
    </w:p>
    <w:p w14:paraId="2F8A9EA6" w14:textId="02CF6C84" w:rsidR="00000A7C" w:rsidRPr="00F54061" w:rsidRDefault="00000A7C" w:rsidP="00BA1653">
      <w:pPr>
        <w:pStyle w:val="Listeafsnit"/>
        <w:numPr>
          <w:ilvl w:val="0"/>
          <w:numId w:val="1"/>
        </w:numPr>
        <w:rPr>
          <w:lang w:val="en-US"/>
        </w:rPr>
      </w:pPr>
      <w:r w:rsidRPr="00000A7C">
        <w:rPr>
          <w:rFonts w:ascii="Arial" w:hAnsi="Arial" w:cs="Arial"/>
          <w:color w:val="000000"/>
          <w:shd w:val="clear" w:color="auto" w:fill="FFFFFF"/>
          <w:lang w:val="en-US"/>
        </w:rPr>
        <w:t>Cryptographic hash functions are used with SSH. These are methods for creating a succinct “signature” or summary of a set of information.</w:t>
      </w:r>
    </w:p>
    <w:p w14:paraId="6A82AE10" w14:textId="10924DA1" w:rsidR="00F54061" w:rsidRPr="00F54061" w:rsidRDefault="00D66ABD" w:rsidP="00BA1653">
      <w:pPr>
        <w:pStyle w:val="Listeafsnit"/>
        <w:numPr>
          <w:ilvl w:val="0"/>
          <w:numId w:val="1"/>
        </w:numPr>
        <w:rPr>
          <w:lang w:val="en-US"/>
        </w:rPr>
      </w:pPr>
      <w:r>
        <w:rPr>
          <w:rFonts w:ascii="Arial" w:hAnsi="Arial" w:cs="Arial"/>
          <w:color w:val="000000"/>
          <w:shd w:val="clear" w:color="auto" w:fill="FFFFFF"/>
          <w:lang w:val="en-US"/>
        </w:rPr>
        <w:t>Use cases</w:t>
      </w:r>
    </w:p>
    <w:p w14:paraId="00C92B4C" w14:textId="39AD6FC3" w:rsidR="00F54061" w:rsidRPr="00F54061" w:rsidRDefault="00F54061" w:rsidP="00F54061">
      <w:pPr>
        <w:pStyle w:val="Listeafsnit"/>
        <w:numPr>
          <w:ilvl w:val="1"/>
          <w:numId w:val="1"/>
        </w:numPr>
        <w:rPr>
          <w:lang w:val="en-US"/>
        </w:rPr>
      </w:pPr>
      <w:r>
        <w:rPr>
          <w:rFonts w:ascii="Arial" w:hAnsi="Arial" w:cs="Arial"/>
          <w:color w:val="000000"/>
          <w:shd w:val="clear" w:color="auto" w:fill="FFFFFF"/>
          <w:lang w:val="en-US"/>
        </w:rPr>
        <w:t>Checksums</w:t>
      </w:r>
    </w:p>
    <w:p w14:paraId="4DA56BBF" w14:textId="4C4BAA0F" w:rsidR="00F54061" w:rsidRPr="00F54061" w:rsidRDefault="0095111D" w:rsidP="00F54061">
      <w:pPr>
        <w:pStyle w:val="Listeafsnit"/>
        <w:numPr>
          <w:ilvl w:val="1"/>
          <w:numId w:val="1"/>
        </w:numPr>
        <w:rPr>
          <w:lang w:val="en-US"/>
        </w:rPr>
      </w:pPr>
      <w:r>
        <w:rPr>
          <w:rFonts w:ascii="Arial" w:hAnsi="Arial" w:cs="Arial"/>
          <w:color w:val="000000"/>
          <w:shd w:val="clear" w:color="auto" w:fill="FFFFFF"/>
          <w:lang w:val="en-US"/>
        </w:rPr>
        <w:t>Password</w:t>
      </w:r>
      <w:r w:rsidR="00F54061">
        <w:rPr>
          <w:rFonts w:ascii="Arial" w:hAnsi="Arial" w:cs="Arial"/>
          <w:color w:val="000000"/>
          <w:shd w:val="clear" w:color="auto" w:fill="FFFFFF"/>
          <w:lang w:val="en-US"/>
        </w:rPr>
        <w:t xml:space="preserve"> hashing</w:t>
      </w:r>
    </w:p>
    <w:p w14:paraId="7D9B8AB4" w14:textId="012CE6D5" w:rsidR="009B1E68" w:rsidRDefault="00F54061" w:rsidP="00F54061">
      <w:pPr>
        <w:pStyle w:val="Listeafsnit"/>
        <w:numPr>
          <w:ilvl w:val="1"/>
          <w:numId w:val="1"/>
        </w:numPr>
        <w:rPr>
          <w:rFonts w:ascii="Arial" w:hAnsi="Arial" w:cs="Arial"/>
          <w:color w:val="000000"/>
          <w:shd w:val="clear" w:color="auto" w:fill="FFFFFF"/>
          <w:lang w:val="en-US"/>
        </w:rPr>
      </w:pPr>
      <w:r>
        <w:rPr>
          <w:rFonts w:ascii="Arial" w:hAnsi="Arial" w:cs="Arial"/>
          <w:color w:val="000000"/>
          <w:shd w:val="clear" w:color="auto" w:fill="FFFFFF"/>
          <w:lang w:val="en-US"/>
        </w:rPr>
        <w:t>Signatures (hashing fingerprints of our messages, and then encrypting them)</w:t>
      </w:r>
    </w:p>
    <w:p w14:paraId="22018BB5" w14:textId="68C36D8D" w:rsidR="00310BF5" w:rsidRDefault="00310BF5" w:rsidP="00A13EF4">
      <w:pPr>
        <w:pStyle w:val="Listeafsnit"/>
        <w:numPr>
          <w:ilvl w:val="0"/>
          <w:numId w:val="1"/>
        </w:numPr>
        <w:rPr>
          <w:rFonts w:ascii="Arial" w:hAnsi="Arial" w:cs="Arial"/>
          <w:color w:val="000000"/>
          <w:shd w:val="clear" w:color="auto" w:fill="FFFFFF"/>
          <w:lang w:val="en-US"/>
        </w:rPr>
      </w:pPr>
      <w:r>
        <w:rPr>
          <w:rFonts w:ascii="Arial" w:hAnsi="Arial" w:cs="Arial"/>
          <w:color w:val="000000"/>
          <w:shd w:val="clear" w:color="auto" w:fill="FFFFFF"/>
          <w:lang w:val="en-US"/>
        </w:rPr>
        <w:lastRenderedPageBreak/>
        <w:t>MAC Message Authentication Code</w:t>
      </w:r>
    </w:p>
    <w:p w14:paraId="32A03A6B" w14:textId="0F41CD80" w:rsidR="00A13EF4" w:rsidRDefault="00135182" w:rsidP="00310BF5">
      <w:pPr>
        <w:pStyle w:val="Listeafsnit"/>
        <w:numPr>
          <w:ilvl w:val="1"/>
          <w:numId w:val="1"/>
        </w:numPr>
        <w:rPr>
          <w:rFonts w:ascii="Arial" w:hAnsi="Arial" w:cs="Arial"/>
          <w:color w:val="000000"/>
          <w:shd w:val="clear" w:color="auto" w:fill="FFFFFF"/>
          <w:lang w:val="en-US"/>
        </w:rPr>
      </w:pPr>
      <w:r>
        <w:rPr>
          <w:rFonts w:ascii="Arial" w:hAnsi="Arial" w:cs="Arial"/>
          <w:color w:val="000000"/>
          <w:shd w:val="clear" w:color="auto" w:fill="FFFFFF"/>
          <w:lang w:val="en-US"/>
        </w:rPr>
        <w:t>Comparing</w:t>
      </w:r>
      <w:r w:rsidR="00A13EF4">
        <w:rPr>
          <w:rFonts w:ascii="Arial" w:hAnsi="Arial" w:cs="Arial"/>
          <w:color w:val="000000"/>
          <w:shd w:val="clear" w:color="auto" w:fill="FFFFFF"/>
          <w:lang w:val="en-US"/>
        </w:rPr>
        <w:t xml:space="preserve"> hash digests over possibly insecure </w:t>
      </w:r>
      <w:r>
        <w:rPr>
          <w:rFonts w:ascii="Arial" w:hAnsi="Arial" w:cs="Arial"/>
          <w:color w:val="000000"/>
          <w:shd w:val="clear" w:color="auto" w:fill="FFFFFF"/>
          <w:lang w:val="en-US"/>
        </w:rPr>
        <w:t>connections</w:t>
      </w:r>
      <w:r w:rsidR="00A13EF4">
        <w:rPr>
          <w:rFonts w:ascii="Arial" w:hAnsi="Arial" w:cs="Arial"/>
          <w:color w:val="000000"/>
          <w:shd w:val="clear" w:color="auto" w:fill="FFFFFF"/>
          <w:lang w:val="en-US"/>
        </w:rPr>
        <w:t xml:space="preserve"> provides integrity</w:t>
      </w:r>
    </w:p>
    <w:p w14:paraId="36DFA3F0" w14:textId="6FFE4F5D" w:rsidR="00310BF5" w:rsidRDefault="00310BF5" w:rsidP="00310BF5">
      <w:pPr>
        <w:pStyle w:val="Listeafsnit"/>
        <w:numPr>
          <w:ilvl w:val="1"/>
          <w:numId w:val="1"/>
        </w:numPr>
        <w:rPr>
          <w:rFonts w:ascii="Arial" w:hAnsi="Arial" w:cs="Arial"/>
          <w:color w:val="000000"/>
          <w:shd w:val="clear" w:color="auto" w:fill="FFFFFF"/>
          <w:lang w:val="en-US"/>
        </w:rPr>
      </w:pPr>
      <w:r>
        <w:rPr>
          <w:rFonts w:ascii="Arial" w:hAnsi="Arial" w:cs="Arial"/>
          <w:color w:val="000000"/>
          <w:shd w:val="clear" w:color="auto" w:fill="FFFFFF"/>
          <w:lang w:val="en-US"/>
        </w:rPr>
        <w:t xml:space="preserve">If we add a synchronously shared key to our hash digest, we can compare the digest including the shared </w:t>
      </w:r>
      <w:r w:rsidR="00177338">
        <w:rPr>
          <w:rFonts w:ascii="Arial" w:hAnsi="Arial" w:cs="Arial"/>
          <w:color w:val="000000"/>
          <w:shd w:val="clear" w:color="auto" w:fill="FFFFFF"/>
          <w:lang w:val="en-US"/>
        </w:rPr>
        <w:t>key,</w:t>
      </w:r>
      <w:r>
        <w:rPr>
          <w:rFonts w:ascii="Arial" w:hAnsi="Arial" w:cs="Arial"/>
          <w:color w:val="000000"/>
          <w:shd w:val="clear" w:color="auto" w:fill="FFFFFF"/>
          <w:lang w:val="en-US"/>
        </w:rPr>
        <w:t xml:space="preserve"> so </w:t>
      </w:r>
      <w:r w:rsidR="00135182">
        <w:rPr>
          <w:rFonts w:ascii="Arial" w:hAnsi="Arial" w:cs="Arial"/>
          <w:color w:val="000000"/>
          <w:shd w:val="clear" w:color="auto" w:fill="FFFFFF"/>
          <w:lang w:val="en-US"/>
        </w:rPr>
        <w:t>both</w:t>
      </w:r>
      <w:r>
        <w:rPr>
          <w:rFonts w:ascii="Arial" w:hAnsi="Arial" w:cs="Arial"/>
          <w:color w:val="000000"/>
          <w:shd w:val="clear" w:color="auto" w:fill="FFFFFF"/>
          <w:lang w:val="en-US"/>
        </w:rPr>
        <w:t xml:space="preserve"> provide integrity and authentication.</w:t>
      </w:r>
      <w:r>
        <w:rPr>
          <w:rFonts w:ascii="Arial" w:hAnsi="Arial" w:cs="Arial"/>
          <w:color w:val="000000"/>
          <w:shd w:val="clear" w:color="auto" w:fill="FFFFFF"/>
          <w:lang w:val="en-US"/>
        </w:rPr>
        <w:br/>
      </w:r>
      <w:r>
        <w:rPr>
          <w:noProof/>
        </w:rPr>
        <w:drawing>
          <wp:inline distT="0" distB="0" distL="0" distR="0" wp14:anchorId="364B7D1E" wp14:editId="090BC171">
            <wp:extent cx="4524375" cy="2305050"/>
            <wp:effectExtent l="0" t="0" r="9525"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24375" cy="2305050"/>
                    </a:xfrm>
                    <a:prstGeom prst="rect">
                      <a:avLst/>
                    </a:prstGeom>
                  </pic:spPr>
                </pic:pic>
              </a:graphicData>
            </a:graphic>
          </wp:inline>
        </w:drawing>
      </w:r>
    </w:p>
    <w:p w14:paraId="12344FE0" w14:textId="1854CBD8" w:rsidR="00310BF5" w:rsidRDefault="00310BF5" w:rsidP="00310BF5">
      <w:pPr>
        <w:pStyle w:val="Listeafsnit"/>
        <w:numPr>
          <w:ilvl w:val="1"/>
          <w:numId w:val="1"/>
        </w:numPr>
        <w:rPr>
          <w:rFonts w:ascii="Arial" w:hAnsi="Arial" w:cs="Arial"/>
          <w:color w:val="000000"/>
          <w:shd w:val="clear" w:color="auto" w:fill="FFFFFF"/>
          <w:lang w:val="en-US"/>
        </w:rPr>
      </w:pPr>
      <w:r>
        <w:rPr>
          <w:rFonts w:ascii="Arial" w:hAnsi="Arial" w:cs="Arial"/>
          <w:color w:val="000000"/>
          <w:shd w:val="clear" w:color="auto" w:fill="FFFFFF"/>
          <w:lang w:val="en-US"/>
        </w:rPr>
        <w:t xml:space="preserve">If we use </w:t>
      </w:r>
      <w:r w:rsidR="00177338">
        <w:rPr>
          <w:rFonts w:ascii="Arial" w:hAnsi="Arial" w:cs="Arial"/>
          <w:color w:val="000000"/>
          <w:shd w:val="clear" w:color="auto" w:fill="FFFFFF"/>
          <w:lang w:val="en-US"/>
        </w:rPr>
        <w:t>an</w:t>
      </w:r>
      <w:r>
        <w:rPr>
          <w:rFonts w:ascii="Arial" w:hAnsi="Arial" w:cs="Arial"/>
          <w:color w:val="000000"/>
          <w:shd w:val="clear" w:color="auto" w:fill="FFFFFF"/>
          <w:lang w:val="en-US"/>
        </w:rPr>
        <w:t xml:space="preserve"> </w:t>
      </w:r>
      <w:r w:rsidR="00177338">
        <w:rPr>
          <w:rFonts w:ascii="Arial" w:hAnsi="Arial" w:cs="Arial"/>
          <w:color w:val="000000"/>
          <w:shd w:val="clear" w:color="auto" w:fill="FFFFFF"/>
          <w:lang w:val="en-US"/>
        </w:rPr>
        <w:t>asynchronous</w:t>
      </w:r>
      <w:r>
        <w:rPr>
          <w:rFonts w:ascii="Arial" w:hAnsi="Arial" w:cs="Arial"/>
          <w:color w:val="000000"/>
          <w:shd w:val="clear" w:color="auto" w:fill="FFFFFF"/>
          <w:lang w:val="en-US"/>
        </w:rPr>
        <w:t xml:space="preserve"> </w:t>
      </w:r>
      <w:r w:rsidR="00177338">
        <w:rPr>
          <w:rFonts w:ascii="Arial" w:hAnsi="Arial" w:cs="Arial"/>
          <w:color w:val="000000"/>
          <w:shd w:val="clear" w:color="auto" w:fill="FFFFFF"/>
          <w:lang w:val="en-US"/>
        </w:rPr>
        <w:t>Public</w:t>
      </w:r>
      <w:r>
        <w:rPr>
          <w:rFonts w:ascii="Arial" w:hAnsi="Arial" w:cs="Arial"/>
          <w:color w:val="000000"/>
          <w:shd w:val="clear" w:color="auto" w:fill="FFFFFF"/>
          <w:lang w:val="en-US"/>
        </w:rPr>
        <w:t xml:space="preserve">-key and we </w:t>
      </w:r>
      <w:r w:rsidR="00177338">
        <w:rPr>
          <w:rFonts w:ascii="Arial" w:hAnsi="Arial" w:cs="Arial"/>
          <w:color w:val="000000"/>
          <w:shd w:val="clear" w:color="auto" w:fill="FFFFFF"/>
          <w:lang w:val="en-US"/>
        </w:rPr>
        <w:t>trust</w:t>
      </w:r>
      <w:r>
        <w:rPr>
          <w:rFonts w:ascii="Arial" w:hAnsi="Arial" w:cs="Arial"/>
          <w:color w:val="000000"/>
          <w:shd w:val="clear" w:color="auto" w:fill="FFFFFF"/>
          <w:lang w:val="en-US"/>
        </w:rPr>
        <w:t xml:space="preserve"> the public key provider, we can be sure that the public-private key pair has not been repopulated by a man in the middle. This provides Non-Repopulation.</w:t>
      </w:r>
      <w:r w:rsidR="00F615E0">
        <w:rPr>
          <w:rFonts w:ascii="Arial" w:hAnsi="Arial" w:cs="Arial"/>
          <w:color w:val="000000"/>
          <w:shd w:val="clear" w:color="auto" w:fill="FFFFFF"/>
          <w:lang w:val="en-US"/>
        </w:rPr>
        <w:t xml:space="preserve"> Now we can encrypt our hash digest, </w:t>
      </w:r>
      <w:r w:rsidR="00177338">
        <w:rPr>
          <w:rFonts w:ascii="Arial" w:hAnsi="Arial" w:cs="Arial"/>
          <w:color w:val="000000"/>
          <w:shd w:val="clear" w:color="auto" w:fill="FFFFFF"/>
          <w:lang w:val="en-US"/>
        </w:rPr>
        <w:t>communicate</w:t>
      </w:r>
      <w:r w:rsidR="00F615E0">
        <w:rPr>
          <w:rFonts w:ascii="Arial" w:hAnsi="Arial" w:cs="Arial"/>
          <w:color w:val="000000"/>
          <w:shd w:val="clear" w:color="auto" w:fill="FFFFFF"/>
          <w:lang w:val="en-US"/>
        </w:rPr>
        <w:t xml:space="preserve"> it, decrypt it, and then compare the digest to a new hash of the message content, all while the key distribution is split by a matching private public key pair, that can not be switched by repopulation attempts.</w:t>
      </w:r>
      <w:r>
        <w:rPr>
          <w:rFonts w:ascii="Arial" w:hAnsi="Arial" w:cs="Arial"/>
          <w:color w:val="000000"/>
          <w:shd w:val="clear" w:color="auto" w:fill="FFFFFF"/>
          <w:lang w:val="en-US"/>
        </w:rPr>
        <w:br/>
      </w:r>
      <w:r>
        <w:rPr>
          <w:noProof/>
        </w:rPr>
        <w:drawing>
          <wp:inline distT="0" distB="0" distL="0" distR="0" wp14:anchorId="6772EA63" wp14:editId="3E96BFAA">
            <wp:extent cx="4219575" cy="2400300"/>
            <wp:effectExtent l="0" t="0" r="9525"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19575" cy="2400300"/>
                    </a:xfrm>
                    <a:prstGeom prst="rect">
                      <a:avLst/>
                    </a:prstGeom>
                  </pic:spPr>
                </pic:pic>
              </a:graphicData>
            </a:graphic>
          </wp:inline>
        </w:drawing>
      </w:r>
    </w:p>
    <w:p w14:paraId="68F06998" w14:textId="0146ED72" w:rsidR="00353A6F" w:rsidRDefault="00353A6F" w:rsidP="00310BF5">
      <w:pPr>
        <w:pStyle w:val="Listeafsnit"/>
        <w:numPr>
          <w:ilvl w:val="1"/>
          <w:numId w:val="1"/>
        </w:numPr>
        <w:rPr>
          <w:rFonts w:ascii="Arial" w:hAnsi="Arial" w:cs="Arial"/>
          <w:color w:val="000000"/>
          <w:shd w:val="clear" w:color="auto" w:fill="FFFFFF"/>
          <w:lang w:val="en-US"/>
        </w:rPr>
      </w:pPr>
      <w:r>
        <w:rPr>
          <w:rFonts w:ascii="Arial" w:hAnsi="Arial" w:cs="Arial"/>
          <w:color w:val="000000"/>
          <w:shd w:val="clear" w:color="auto" w:fill="FFFFFF"/>
          <w:lang w:val="en-US"/>
        </w:rPr>
        <w:t>We can only achieve this if we trust the public key distributor.</w:t>
      </w:r>
    </w:p>
    <w:p w14:paraId="190FD395" w14:textId="3DD8987F" w:rsidR="00353A6F" w:rsidRDefault="00353A6F" w:rsidP="00353A6F">
      <w:pPr>
        <w:rPr>
          <w:rFonts w:ascii="Arial" w:hAnsi="Arial" w:cs="Arial"/>
          <w:color w:val="000000"/>
          <w:shd w:val="clear" w:color="auto" w:fill="FFFFFF"/>
          <w:lang w:val="en-US"/>
        </w:rPr>
      </w:pPr>
      <w:r>
        <w:rPr>
          <w:rFonts w:ascii="Arial" w:hAnsi="Arial" w:cs="Arial"/>
          <w:color w:val="000000"/>
          <w:shd w:val="clear" w:color="auto" w:fill="FFFFFF"/>
          <w:lang w:val="en-US"/>
        </w:rPr>
        <w:t>Digital certificates</w:t>
      </w:r>
    </w:p>
    <w:p w14:paraId="75AE61D4" w14:textId="27FCA6F7" w:rsidR="002E6043" w:rsidRPr="005521EE" w:rsidRDefault="00E43869" w:rsidP="005521EE">
      <w:pPr>
        <w:pStyle w:val="Listeafsnit"/>
        <w:numPr>
          <w:ilvl w:val="0"/>
          <w:numId w:val="1"/>
        </w:numPr>
        <w:rPr>
          <w:rFonts w:ascii="Arial" w:hAnsi="Arial" w:cs="Arial"/>
          <w:color w:val="000000"/>
          <w:shd w:val="clear" w:color="auto" w:fill="FFFFFF"/>
          <w:lang w:val="en-US"/>
        </w:rPr>
      </w:pPr>
      <w:r>
        <w:rPr>
          <w:rFonts w:ascii="Arial" w:hAnsi="Arial" w:cs="Arial"/>
          <w:color w:val="000000"/>
          <w:shd w:val="clear" w:color="auto" w:fill="FFFFFF"/>
          <w:lang w:val="en-US"/>
        </w:rPr>
        <w:lastRenderedPageBreak/>
        <w:t xml:space="preserve">All sites we </w:t>
      </w:r>
      <w:r w:rsidR="00177338">
        <w:rPr>
          <w:rFonts w:ascii="Arial" w:hAnsi="Arial" w:cs="Arial"/>
          <w:color w:val="000000"/>
          <w:shd w:val="clear" w:color="auto" w:fill="FFFFFF"/>
          <w:lang w:val="en-US"/>
        </w:rPr>
        <w:t>communicate</w:t>
      </w:r>
      <w:r>
        <w:rPr>
          <w:rFonts w:ascii="Arial" w:hAnsi="Arial" w:cs="Arial"/>
          <w:color w:val="000000"/>
          <w:shd w:val="clear" w:color="auto" w:fill="FFFFFF"/>
          <w:lang w:val="en-US"/>
        </w:rPr>
        <w:t xml:space="preserve"> with has a certificate that tells u</w:t>
      </w:r>
      <w:r w:rsidR="00177338">
        <w:rPr>
          <w:rFonts w:ascii="Arial" w:hAnsi="Arial" w:cs="Arial"/>
          <w:color w:val="000000"/>
          <w:shd w:val="clear" w:color="auto" w:fill="FFFFFF"/>
          <w:lang w:val="en-US"/>
        </w:rPr>
        <w:t>s</w:t>
      </w:r>
      <w:r>
        <w:rPr>
          <w:rFonts w:ascii="Arial" w:hAnsi="Arial" w:cs="Arial"/>
          <w:color w:val="000000"/>
          <w:shd w:val="clear" w:color="auto" w:fill="FFFFFF"/>
          <w:lang w:val="en-US"/>
        </w:rPr>
        <w:t xml:space="preserve"> who they are, to let our machine trust them</w:t>
      </w:r>
      <w:r w:rsidR="005521EE">
        <w:rPr>
          <w:rFonts w:ascii="Arial" w:hAnsi="Arial" w:cs="Arial"/>
          <w:color w:val="000000"/>
          <w:shd w:val="clear" w:color="auto" w:fill="FFFFFF"/>
          <w:lang w:val="en-US"/>
        </w:rPr>
        <w:t>.</w:t>
      </w:r>
      <w:r w:rsidR="005521EE">
        <w:rPr>
          <w:rFonts w:ascii="Arial" w:hAnsi="Arial" w:cs="Arial"/>
          <w:color w:val="000000"/>
          <w:shd w:val="clear" w:color="auto" w:fill="FFFFFF"/>
          <w:lang w:val="en-US"/>
        </w:rPr>
        <w:br/>
      </w:r>
      <w:r w:rsidR="002E6043">
        <w:rPr>
          <w:noProof/>
        </w:rPr>
        <w:drawing>
          <wp:inline distT="0" distB="0" distL="0" distR="0" wp14:anchorId="0034FAB7" wp14:editId="26B38DDB">
            <wp:extent cx="6120130" cy="3891280"/>
            <wp:effectExtent l="0" t="0" r="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891280"/>
                    </a:xfrm>
                    <a:prstGeom prst="rect">
                      <a:avLst/>
                    </a:prstGeom>
                  </pic:spPr>
                </pic:pic>
              </a:graphicData>
            </a:graphic>
          </wp:inline>
        </w:drawing>
      </w:r>
    </w:p>
    <w:p w14:paraId="61C42CCD" w14:textId="18664040" w:rsidR="002E6043" w:rsidRDefault="002E6043" w:rsidP="00353A6F">
      <w:pPr>
        <w:pStyle w:val="Listeafsnit"/>
        <w:numPr>
          <w:ilvl w:val="0"/>
          <w:numId w:val="1"/>
        </w:numPr>
        <w:rPr>
          <w:rFonts w:ascii="Arial" w:hAnsi="Arial" w:cs="Arial"/>
          <w:color w:val="000000"/>
          <w:shd w:val="clear" w:color="auto" w:fill="FFFFFF"/>
          <w:lang w:val="en-US"/>
        </w:rPr>
      </w:pPr>
      <w:r>
        <w:rPr>
          <w:rFonts w:ascii="Arial" w:hAnsi="Arial" w:cs="Arial"/>
          <w:color w:val="000000"/>
          <w:shd w:val="clear" w:color="auto" w:fill="FFFFFF"/>
          <w:lang w:val="en-US"/>
        </w:rPr>
        <w:t>Root certificate</w:t>
      </w:r>
    </w:p>
    <w:p w14:paraId="25BB9D89" w14:textId="50E8B01F" w:rsidR="002E6043" w:rsidRDefault="002E6043" w:rsidP="00353A6F">
      <w:pPr>
        <w:pStyle w:val="Listeafsnit"/>
        <w:numPr>
          <w:ilvl w:val="0"/>
          <w:numId w:val="1"/>
        </w:numPr>
        <w:rPr>
          <w:rFonts w:ascii="Arial" w:hAnsi="Arial" w:cs="Arial"/>
          <w:color w:val="000000"/>
          <w:shd w:val="clear" w:color="auto" w:fill="FFFFFF"/>
          <w:lang w:val="en-US"/>
        </w:rPr>
      </w:pPr>
      <w:r>
        <w:rPr>
          <w:rFonts w:ascii="Arial" w:hAnsi="Arial" w:cs="Arial"/>
          <w:color w:val="000000"/>
          <w:shd w:val="clear" w:color="auto" w:fill="FFFFFF"/>
          <w:lang w:val="en-US"/>
        </w:rPr>
        <w:t>Intermediate certificate</w:t>
      </w:r>
    </w:p>
    <w:p w14:paraId="241B1FBB" w14:textId="76322BBC" w:rsidR="008A1EF1" w:rsidRPr="007F6FF0" w:rsidRDefault="002A7709" w:rsidP="007F6FF0">
      <w:pPr>
        <w:pStyle w:val="Listeafsnit"/>
        <w:numPr>
          <w:ilvl w:val="0"/>
          <w:numId w:val="1"/>
        </w:numPr>
        <w:rPr>
          <w:rFonts w:ascii="Arial" w:hAnsi="Arial" w:cs="Arial"/>
          <w:color w:val="000000"/>
          <w:shd w:val="clear" w:color="auto" w:fill="FFFFFF"/>
        </w:rPr>
      </w:pPr>
      <w:r w:rsidRPr="002A7709">
        <w:rPr>
          <w:rFonts w:ascii="Arial" w:hAnsi="Arial" w:cs="Arial"/>
          <w:color w:val="000000"/>
          <w:shd w:val="clear" w:color="auto" w:fill="FFFFFF"/>
        </w:rPr>
        <w:t>Hvis man går ind u</w:t>
      </w:r>
      <w:r>
        <w:rPr>
          <w:rFonts w:ascii="Arial" w:hAnsi="Arial" w:cs="Arial"/>
          <w:color w:val="000000"/>
          <w:shd w:val="clear" w:color="auto" w:fill="FFFFFF"/>
        </w:rPr>
        <w:t>nder brugercertifikater, kan man se en liste af de kendte certifikater som vi stoler på ved denne maskine</w:t>
      </w:r>
      <w:r w:rsidR="007F6FF0">
        <w:rPr>
          <w:rFonts w:ascii="Arial" w:hAnsi="Arial" w:cs="Arial"/>
          <w:color w:val="000000"/>
          <w:shd w:val="clear" w:color="auto" w:fill="FFFFFF"/>
        </w:rPr>
        <w:t>.</w:t>
      </w:r>
      <w:r w:rsidR="007F6FF0">
        <w:rPr>
          <w:rFonts w:ascii="Arial" w:hAnsi="Arial" w:cs="Arial"/>
          <w:color w:val="000000"/>
          <w:shd w:val="clear" w:color="auto" w:fill="FFFFFF"/>
        </w:rPr>
        <w:br/>
      </w:r>
      <w:r>
        <w:rPr>
          <w:noProof/>
        </w:rPr>
        <w:drawing>
          <wp:inline distT="0" distB="0" distL="0" distR="0" wp14:anchorId="312D07EF" wp14:editId="2811E0C5">
            <wp:extent cx="6120130" cy="3179445"/>
            <wp:effectExtent l="0" t="0" r="0" b="1905"/>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179445"/>
                    </a:xfrm>
                    <a:prstGeom prst="rect">
                      <a:avLst/>
                    </a:prstGeom>
                  </pic:spPr>
                </pic:pic>
              </a:graphicData>
            </a:graphic>
          </wp:inline>
        </w:drawing>
      </w:r>
    </w:p>
    <w:p w14:paraId="74E62AAC" w14:textId="77777777" w:rsidR="008A1EF1" w:rsidRPr="007F6FF0" w:rsidRDefault="008A1EF1">
      <w:pPr>
        <w:rPr>
          <w:rFonts w:ascii="Arial" w:hAnsi="Arial" w:cs="Arial"/>
          <w:color w:val="000000"/>
          <w:shd w:val="clear" w:color="auto" w:fill="FFFFFF"/>
        </w:rPr>
      </w:pPr>
      <w:r w:rsidRPr="007F6FF0">
        <w:rPr>
          <w:rFonts w:ascii="Arial" w:hAnsi="Arial" w:cs="Arial"/>
          <w:color w:val="000000"/>
          <w:shd w:val="clear" w:color="auto" w:fill="FFFFFF"/>
        </w:rPr>
        <w:br w:type="page"/>
      </w:r>
    </w:p>
    <w:p w14:paraId="29C955A7" w14:textId="0DB67B36" w:rsidR="002A7709" w:rsidRDefault="008A1EF1" w:rsidP="008A1EF1">
      <w:pPr>
        <w:rPr>
          <w:rFonts w:ascii="Arial" w:hAnsi="Arial" w:cs="Arial"/>
          <w:color w:val="000000"/>
          <w:shd w:val="clear" w:color="auto" w:fill="FFFFFF"/>
          <w:lang w:val="en-US"/>
        </w:rPr>
      </w:pPr>
      <w:r>
        <w:rPr>
          <w:rFonts w:ascii="Arial" w:hAnsi="Arial" w:cs="Arial"/>
          <w:color w:val="000000"/>
          <w:shd w:val="clear" w:color="auto" w:fill="FFFFFF"/>
          <w:lang w:val="en-US"/>
        </w:rPr>
        <w:lastRenderedPageBreak/>
        <w:t>Cipher suites</w:t>
      </w:r>
    </w:p>
    <w:p w14:paraId="2CA17154" w14:textId="29503D60" w:rsidR="008A1EF1" w:rsidRDefault="008A1EF1" w:rsidP="008A1EF1">
      <w:pPr>
        <w:pStyle w:val="Listeafsnit"/>
        <w:numPr>
          <w:ilvl w:val="0"/>
          <w:numId w:val="1"/>
        </w:numPr>
        <w:rPr>
          <w:rFonts w:ascii="Arial" w:hAnsi="Arial" w:cs="Arial"/>
          <w:color w:val="000000"/>
          <w:shd w:val="clear" w:color="auto" w:fill="FFFFFF"/>
        </w:rPr>
      </w:pPr>
      <w:r w:rsidRPr="008A1EF1">
        <w:rPr>
          <w:rFonts w:ascii="Arial" w:hAnsi="Arial" w:cs="Arial"/>
          <w:color w:val="000000"/>
          <w:shd w:val="clear" w:color="auto" w:fill="FFFFFF"/>
        </w:rPr>
        <w:t>En made hvorpå browseren s</w:t>
      </w:r>
      <w:r>
        <w:rPr>
          <w:rFonts w:ascii="Arial" w:hAnsi="Arial" w:cs="Arial"/>
          <w:color w:val="000000"/>
          <w:shd w:val="clear" w:color="auto" w:fill="FFFFFF"/>
        </w:rPr>
        <w:t xml:space="preserve">ender sikkerheds </w:t>
      </w:r>
      <w:r w:rsidR="00494166">
        <w:rPr>
          <w:rFonts w:ascii="Arial" w:hAnsi="Arial" w:cs="Arial"/>
          <w:color w:val="000000"/>
          <w:shd w:val="clear" w:color="auto" w:fill="FFFFFF"/>
        </w:rPr>
        <w:t>præferencer</w:t>
      </w:r>
      <w:r>
        <w:rPr>
          <w:rFonts w:ascii="Arial" w:hAnsi="Arial" w:cs="Arial"/>
          <w:color w:val="000000"/>
          <w:shd w:val="clear" w:color="auto" w:fill="FFFFFF"/>
        </w:rPr>
        <w:t xml:space="preserve"> ud til serveren, så vi kan være sikker på at vi laver en sikker forbindelse. En </w:t>
      </w:r>
      <w:r w:rsidR="00494166">
        <w:rPr>
          <w:rFonts w:ascii="Arial" w:hAnsi="Arial" w:cs="Arial"/>
          <w:color w:val="000000"/>
          <w:shd w:val="clear" w:color="auto" w:fill="FFFFFF"/>
        </w:rPr>
        <w:t>algoritme</w:t>
      </w:r>
      <w:r>
        <w:rPr>
          <w:rFonts w:ascii="Arial" w:hAnsi="Arial" w:cs="Arial"/>
          <w:color w:val="000000"/>
          <w:shd w:val="clear" w:color="auto" w:fill="FFFFFF"/>
        </w:rPr>
        <w:t xml:space="preserve"> der bliver brug til</w:t>
      </w:r>
      <w:r w:rsidR="00494166">
        <w:rPr>
          <w:rFonts w:ascii="Arial" w:hAnsi="Arial" w:cs="Arial"/>
          <w:color w:val="000000"/>
          <w:shd w:val="clear" w:color="auto" w:fill="FFFFFF"/>
        </w:rPr>
        <w:t xml:space="preserve"> </w:t>
      </w:r>
      <w:r>
        <w:rPr>
          <w:rFonts w:ascii="Arial" w:hAnsi="Arial" w:cs="Arial"/>
          <w:color w:val="000000"/>
          <w:shd w:val="clear" w:color="auto" w:fill="FFFFFF"/>
        </w:rPr>
        <w:t xml:space="preserve">at finde ud af hvordan vi vil </w:t>
      </w:r>
      <w:r w:rsidR="00DC121A">
        <w:rPr>
          <w:rFonts w:ascii="Arial" w:hAnsi="Arial" w:cs="Arial"/>
          <w:color w:val="000000"/>
          <w:shd w:val="clear" w:color="auto" w:fill="FFFFFF"/>
        </w:rPr>
        <w:t>udveksle</w:t>
      </w:r>
      <w:r>
        <w:rPr>
          <w:rFonts w:ascii="Arial" w:hAnsi="Arial" w:cs="Arial"/>
          <w:color w:val="000000"/>
          <w:shd w:val="clear" w:color="auto" w:fill="FFFFFF"/>
        </w:rPr>
        <w:t xml:space="preserve"> vores key.</w:t>
      </w:r>
    </w:p>
    <w:p w14:paraId="71831273" w14:textId="7E04E91D" w:rsidR="008A1EF1" w:rsidRDefault="008A1EF1" w:rsidP="008A1EF1">
      <w:pPr>
        <w:pStyle w:val="Listeafsnit"/>
        <w:numPr>
          <w:ilvl w:val="0"/>
          <w:numId w:val="1"/>
        </w:numPr>
        <w:rPr>
          <w:rFonts w:ascii="Arial" w:hAnsi="Arial" w:cs="Arial"/>
          <w:color w:val="000000"/>
          <w:shd w:val="clear" w:color="auto" w:fill="FFFFFF"/>
        </w:rPr>
      </w:pPr>
      <w:r>
        <w:rPr>
          <w:noProof/>
        </w:rPr>
        <w:drawing>
          <wp:inline distT="0" distB="0" distL="0" distR="0" wp14:anchorId="00E22B64" wp14:editId="7FA74E80">
            <wp:extent cx="5962650" cy="866775"/>
            <wp:effectExtent l="0" t="0" r="0" b="9525"/>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62650" cy="866775"/>
                    </a:xfrm>
                    <a:prstGeom prst="rect">
                      <a:avLst/>
                    </a:prstGeom>
                  </pic:spPr>
                </pic:pic>
              </a:graphicData>
            </a:graphic>
          </wp:inline>
        </w:drawing>
      </w:r>
    </w:p>
    <w:p w14:paraId="2C390413" w14:textId="77777777" w:rsidR="00BE030F" w:rsidRDefault="00BE030F" w:rsidP="008A1EF1">
      <w:pPr>
        <w:pStyle w:val="Listeafsnit"/>
        <w:numPr>
          <w:ilvl w:val="0"/>
          <w:numId w:val="1"/>
        </w:numPr>
        <w:rPr>
          <w:rFonts w:ascii="Arial" w:hAnsi="Arial" w:cs="Arial"/>
          <w:color w:val="000000"/>
          <w:shd w:val="clear" w:color="auto" w:fill="FFFFFF"/>
          <w:lang w:val="en-US"/>
        </w:rPr>
      </w:pPr>
      <w:r w:rsidRPr="00BE030F">
        <w:rPr>
          <w:rFonts w:ascii="Arial" w:hAnsi="Arial" w:cs="Arial"/>
          <w:color w:val="000000"/>
          <w:shd w:val="clear" w:color="auto" w:fill="FFFFFF"/>
          <w:lang w:val="en-US"/>
        </w:rPr>
        <w:t xml:space="preserve">Example key exchange algorithms: RSA, DH, ECDH, ECDHE; </w:t>
      </w:r>
    </w:p>
    <w:p w14:paraId="0CBFA9B7" w14:textId="77777777" w:rsidR="00BE030F" w:rsidRDefault="00BE030F" w:rsidP="008A1EF1">
      <w:pPr>
        <w:pStyle w:val="Listeafsnit"/>
        <w:numPr>
          <w:ilvl w:val="0"/>
          <w:numId w:val="1"/>
        </w:numPr>
        <w:rPr>
          <w:rFonts w:ascii="Arial" w:hAnsi="Arial" w:cs="Arial"/>
          <w:color w:val="000000"/>
          <w:shd w:val="clear" w:color="auto" w:fill="FFFFFF"/>
          <w:lang w:val="en-US"/>
        </w:rPr>
      </w:pPr>
      <w:r w:rsidRPr="00BE030F">
        <w:rPr>
          <w:rFonts w:ascii="Arial" w:hAnsi="Arial" w:cs="Arial"/>
          <w:color w:val="000000"/>
          <w:shd w:val="clear" w:color="auto" w:fill="FFFFFF"/>
          <w:lang w:val="en-US"/>
        </w:rPr>
        <w:t xml:space="preserve">Example authentication algorithms: RSA, DSA, ECDSA; </w:t>
      </w:r>
    </w:p>
    <w:p w14:paraId="04E7B077" w14:textId="77777777" w:rsidR="00BE030F" w:rsidRDefault="00BE030F" w:rsidP="008A1EF1">
      <w:pPr>
        <w:pStyle w:val="Listeafsnit"/>
        <w:numPr>
          <w:ilvl w:val="0"/>
          <w:numId w:val="1"/>
        </w:numPr>
        <w:rPr>
          <w:rFonts w:ascii="Arial" w:hAnsi="Arial" w:cs="Arial"/>
          <w:color w:val="000000"/>
          <w:shd w:val="clear" w:color="auto" w:fill="FFFFFF"/>
          <w:lang w:val="en-US"/>
        </w:rPr>
      </w:pPr>
      <w:r w:rsidRPr="00BE030F">
        <w:rPr>
          <w:rFonts w:ascii="Arial" w:hAnsi="Arial" w:cs="Arial"/>
          <w:color w:val="000000"/>
          <w:shd w:val="clear" w:color="auto" w:fill="FFFFFF"/>
          <w:lang w:val="en-US"/>
        </w:rPr>
        <w:t xml:space="preserve">Example bulk encryption algorithms: AES, 3DES, CAMELLIA; </w:t>
      </w:r>
    </w:p>
    <w:p w14:paraId="1D6FF3C7" w14:textId="2FDE797E" w:rsidR="00BE030F" w:rsidRPr="00BE030F" w:rsidRDefault="00BE030F" w:rsidP="008A1EF1">
      <w:pPr>
        <w:pStyle w:val="Listeafsnit"/>
        <w:numPr>
          <w:ilvl w:val="0"/>
          <w:numId w:val="1"/>
        </w:numPr>
        <w:rPr>
          <w:rFonts w:ascii="Arial" w:hAnsi="Arial" w:cs="Arial"/>
          <w:color w:val="000000"/>
          <w:shd w:val="clear" w:color="auto" w:fill="FFFFFF"/>
          <w:lang w:val="en-US"/>
        </w:rPr>
      </w:pPr>
      <w:r w:rsidRPr="00BE030F">
        <w:rPr>
          <w:rFonts w:ascii="Arial" w:hAnsi="Arial" w:cs="Arial"/>
          <w:color w:val="000000"/>
          <w:shd w:val="clear" w:color="auto" w:fill="FFFFFF"/>
          <w:lang w:val="en-US"/>
        </w:rPr>
        <w:t>Example MAC algorithms: SHA, MD5</w:t>
      </w:r>
    </w:p>
    <w:p w14:paraId="78BFD9AD" w14:textId="5FB42A36" w:rsidR="00BE030F" w:rsidRDefault="001D232E" w:rsidP="009B1E68">
      <w:pPr>
        <w:rPr>
          <w:rFonts w:ascii="Arial" w:hAnsi="Arial" w:cs="Arial"/>
          <w:color w:val="000000"/>
          <w:shd w:val="clear" w:color="auto" w:fill="FFFFFF"/>
          <w:lang w:val="en-US"/>
        </w:rPr>
      </w:pPr>
      <w:r>
        <w:rPr>
          <w:rFonts w:ascii="Arial" w:hAnsi="Arial" w:cs="Arial"/>
          <w:color w:val="000000"/>
          <w:shd w:val="clear" w:color="auto" w:fill="FFFFFF"/>
          <w:lang w:val="en-US"/>
        </w:rPr>
        <w:t>Diffie</w:t>
      </w:r>
      <w:r w:rsidR="00BE030F">
        <w:rPr>
          <w:rFonts w:ascii="Arial" w:hAnsi="Arial" w:cs="Arial"/>
          <w:color w:val="000000"/>
          <w:shd w:val="clear" w:color="auto" w:fill="FFFFFF"/>
          <w:lang w:val="en-US"/>
        </w:rPr>
        <w:t xml:space="preserve"> </w:t>
      </w:r>
      <w:r>
        <w:rPr>
          <w:rFonts w:ascii="Arial" w:hAnsi="Arial" w:cs="Arial"/>
          <w:color w:val="000000"/>
          <w:shd w:val="clear" w:color="auto" w:fill="FFFFFF"/>
          <w:lang w:val="en-US"/>
        </w:rPr>
        <w:t>Hellman</w:t>
      </w:r>
      <w:r w:rsidR="00BE030F">
        <w:rPr>
          <w:rFonts w:ascii="Arial" w:hAnsi="Arial" w:cs="Arial"/>
          <w:color w:val="000000"/>
          <w:shd w:val="clear" w:color="auto" w:fill="FFFFFF"/>
          <w:lang w:val="en-US"/>
        </w:rPr>
        <w:t xml:space="preserve"> key exchange</w:t>
      </w:r>
    </w:p>
    <w:p w14:paraId="1861B46C" w14:textId="01DD24A9" w:rsidR="0095140A" w:rsidRDefault="007F74E5" w:rsidP="00BE030F">
      <w:pPr>
        <w:pStyle w:val="Listeafsnit"/>
        <w:numPr>
          <w:ilvl w:val="0"/>
          <w:numId w:val="1"/>
        </w:numPr>
        <w:rPr>
          <w:rFonts w:ascii="Arial" w:hAnsi="Arial" w:cs="Arial"/>
          <w:color w:val="000000"/>
          <w:shd w:val="clear" w:color="auto" w:fill="FFFFFF"/>
        </w:rPr>
      </w:pPr>
      <w:r w:rsidRPr="007F74E5">
        <w:rPr>
          <w:rFonts w:ascii="Arial" w:hAnsi="Arial" w:cs="Arial"/>
          <w:color w:val="000000"/>
          <w:shd w:val="clear" w:color="auto" w:fill="FFFFFF"/>
        </w:rPr>
        <w:t>Ved at man sender n</w:t>
      </w:r>
      <w:r>
        <w:rPr>
          <w:rFonts w:ascii="Arial" w:hAnsi="Arial" w:cs="Arial"/>
          <w:color w:val="000000"/>
          <w:shd w:val="clear" w:color="auto" w:fill="FFFFFF"/>
        </w:rPr>
        <w:t xml:space="preserve">oget </w:t>
      </w:r>
      <w:r w:rsidR="001D232E">
        <w:rPr>
          <w:rFonts w:ascii="Arial" w:hAnsi="Arial" w:cs="Arial"/>
          <w:color w:val="000000"/>
          <w:shd w:val="clear" w:color="auto" w:fill="FFFFFF"/>
        </w:rPr>
        <w:t>frem</w:t>
      </w:r>
      <w:r>
        <w:rPr>
          <w:rFonts w:ascii="Arial" w:hAnsi="Arial" w:cs="Arial"/>
          <w:color w:val="000000"/>
          <w:shd w:val="clear" w:color="auto" w:fill="FFFFFF"/>
        </w:rPr>
        <w:t xml:space="preserve"> som alle kan se, kan vores partier </w:t>
      </w:r>
      <w:r w:rsidR="008C05AD">
        <w:rPr>
          <w:rFonts w:ascii="Arial" w:hAnsi="Arial" w:cs="Arial"/>
          <w:color w:val="000000"/>
          <w:shd w:val="clear" w:color="auto" w:fill="FFFFFF"/>
        </w:rPr>
        <w:t>generere</w:t>
      </w:r>
      <w:r>
        <w:rPr>
          <w:rFonts w:ascii="Arial" w:hAnsi="Arial" w:cs="Arial"/>
          <w:color w:val="000000"/>
          <w:shd w:val="clear" w:color="auto" w:fill="FFFFFF"/>
        </w:rPr>
        <w:t xml:space="preserve"> en </w:t>
      </w:r>
      <w:r w:rsidR="008C05AD" w:rsidRPr="008C05AD">
        <w:rPr>
          <w:rFonts w:ascii="Arial" w:hAnsi="Arial" w:cs="Arial"/>
          <w:color w:val="000000"/>
          <w:shd w:val="clear" w:color="auto" w:fill="FFFFFF"/>
          <w:lang w:val="en-GB"/>
        </w:rPr>
        <w:t>s</w:t>
      </w:r>
      <w:r w:rsidRPr="008C05AD">
        <w:rPr>
          <w:rFonts w:ascii="Arial" w:hAnsi="Arial" w:cs="Arial"/>
          <w:color w:val="000000"/>
          <w:shd w:val="clear" w:color="auto" w:fill="FFFFFF"/>
          <w:lang w:val="en-GB"/>
        </w:rPr>
        <w:t xml:space="preserve">hared </w:t>
      </w:r>
      <w:r w:rsidR="008C05AD" w:rsidRPr="008C05AD">
        <w:rPr>
          <w:rFonts w:ascii="Arial" w:hAnsi="Arial" w:cs="Arial"/>
          <w:color w:val="000000"/>
          <w:shd w:val="clear" w:color="auto" w:fill="FFFFFF"/>
          <w:lang w:val="en-GB"/>
        </w:rPr>
        <w:t>secret</w:t>
      </w:r>
      <w:r>
        <w:rPr>
          <w:rFonts w:ascii="Arial" w:hAnsi="Arial" w:cs="Arial"/>
          <w:color w:val="000000"/>
          <w:shd w:val="clear" w:color="auto" w:fill="FFFFFF"/>
        </w:rPr>
        <w:t xml:space="preserve"> som kun de kan se</w:t>
      </w:r>
      <w:r w:rsidR="0095140A">
        <w:rPr>
          <w:rFonts w:ascii="Arial" w:hAnsi="Arial" w:cs="Arial"/>
          <w:color w:val="000000"/>
          <w:shd w:val="clear" w:color="auto" w:fill="FFFFFF"/>
        </w:rPr>
        <w:t xml:space="preserve">. En måde at sende data over et public </w:t>
      </w:r>
      <w:r w:rsidR="008C05AD">
        <w:rPr>
          <w:rFonts w:ascii="Arial" w:hAnsi="Arial" w:cs="Arial"/>
          <w:color w:val="000000"/>
          <w:shd w:val="clear" w:color="auto" w:fill="FFFFFF"/>
        </w:rPr>
        <w:t>Network</w:t>
      </w:r>
    </w:p>
    <w:p w14:paraId="1EEF415F" w14:textId="00F6ABF7" w:rsidR="00CB488E" w:rsidRDefault="00CB488E" w:rsidP="00CB488E">
      <w:pPr>
        <w:pStyle w:val="Listeafsnit"/>
        <w:numPr>
          <w:ilvl w:val="1"/>
          <w:numId w:val="1"/>
        </w:numPr>
        <w:rPr>
          <w:rFonts w:ascii="Arial" w:hAnsi="Arial" w:cs="Arial"/>
          <w:color w:val="000000"/>
          <w:shd w:val="clear" w:color="auto" w:fill="FFFFFF"/>
        </w:rPr>
      </w:pPr>
      <w:r>
        <w:rPr>
          <w:rFonts w:ascii="Arial" w:hAnsi="Arial" w:cs="Arial"/>
          <w:color w:val="000000"/>
          <w:shd w:val="clear" w:color="auto" w:fill="FFFFFF"/>
        </w:rPr>
        <w:t>Først vælger vi en fælles farve som alle kan se.</w:t>
      </w:r>
    </w:p>
    <w:p w14:paraId="122FD802" w14:textId="36D3EA55" w:rsidR="00CB488E" w:rsidRDefault="00CB488E" w:rsidP="00CB488E">
      <w:pPr>
        <w:pStyle w:val="Listeafsnit"/>
        <w:numPr>
          <w:ilvl w:val="1"/>
          <w:numId w:val="1"/>
        </w:numPr>
        <w:rPr>
          <w:rFonts w:ascii="Arial" w:hAnsi="Arial" w:cs="Arial"/>
          <w:color w:val="000000"/>
          <w:shd w:val="clear" w:color="auto" w:fill="FFFFFF"/>
        </w:rPr>
      </w:pPr>
      <w:r>
        <w:rPr>
          <w:rFonts w:ascii="Arial" w:hAnsi="Arial" w:cs="Arial"/>
          <w:color w:val="000000"/>
          <w:shd w:val="clear" w:color="auto" w:fill="FFFFFF"/>
        </w:rPr>
        <w:t>Derefter vælges der 2 individuelle farver</w:t>
      </w:r>
    </w:p>
    <w:p w14:paraId="7AD18502" w14:textId="1D028A01" w:rsidR="00CB488E" w:rsidRDefault="00CB488E" w:rsidP="00CB488E">
      <w:pPr>
        <w:pStyle w:val="Listeafsnit"/>
        <w:numPr>
          <w:ilvl w:val="1"/>
          <w:numId w:val="1"/>
        </w:numPr>
        <w:rPr>
          <w:rFonts w:ascii="Arial" w:hAnsi="Arial" w:cs="Arial"/>
          <w:color w:val="000000"/>
          <w:shd w:val="clear" w:color="auto" w:fill="FFFFFF"/>
        </w:rPr>
      </w:pPr>
      <w:r>
        <w:rPr>
          <w:rFonts w:ascii="Arial" w:hAnsi="Arial" w:cs="Arial"/>
          <w:color w:val="000000"/>
          <w:shd w:val="clear" w:color="auto" w:fill="FFFFFF"/>
        </w:rPr>
        <w:t>Farverne i hver side lægges sammen</w:t>
      </w:r>
    </w:p>
    <w:p w14:paraId="057509EE" w14:textId="259D6281" w:rsidR="00CB488E" w:rsidRDefault="00CB488E" w:rsidP="00CB488E">
      <w:pPr>
        <w:pStyle w:val="Listeafsnit"/>
        <w:numPr>
          <w:ilvl w:val="1"/>
          <w:numId w:val="1"/>
        </w:numPr>
        <w:rPr>
          <w:rFonts w:ascii="Arial" w:hAnsi="Arial" w:cs="Arial"/>
          <w:color w:val="000000"/>
          <w:shd w:val="clear" w:color="auto" w:fill="FFFFFF"/>
        </w:rPr>
      </w:pPr>
      <w:r>
        <w:rPr>
          <w:rFonts w:ascii="Arial" w:hAnsi="Arial" w:cs="Arial"/>
          <w:color w:val="000000"/>
          <w:shd w:val="clear" w:color="auto" w:fill="FFFFFF"/>
        </w:rPr>
        <w:t>De to nye farver overføres til den anden kommunikative parti</w:t>
      </w:r>
    </w:p>
    <w:p w14:paraId="21D8ADE1" w14:textId="3CA04B0E" w:rsidR="00CB488E" w:rsidRDefault="00CB488E" w:rsidP="00CB488E">
      <w:pPr>
        <w:pStyle w:val="Listeafsnit"/>
        <w:numPr>
          <w:ilvl w:val="1"/>
          <w:numId w:val="1"/>
        </w:numPr>
        <w:rPr>
          <w:rFonts w:ascii="Arial" w:hAnsi="Arial" w:cs="Arial"/>
          <w:color w:val="000000"/>
          <w:shd w:val="clear" w:color="auto" w:fill="FFFFFF"/>
        </w:rPr>
      </w:pPr>
      <w:r>
        <w:rPr>
          <w:rFonts w:ascii="Arial" w:hAnsi="Arial" w:cs="Arial"/>
          <w:color w:val="000000"/>
          <w:shd w:val="clear" w:color="auto" w:fill="FFFFFF"/>
        </w:rPr>
        <w:t xml:space="preserve">Derefter </w:t>
      </w:r>
      <w:r w:rsidR="008C05AD">
        <w:rPr>
          <w:rFonts w:ascii="Arial" w:hAnsi="Arial" w:cs="Arial"/>
          <w:color w:val="000000"/>
          <w:shd w:val="clear" w:color="auto" w:fill="FFFFFF"/>
        </w:rPr>
        <w:t>ligges</w:t>
      </w:r>
      <w:r>
        <w:rPr>
          <w:rFonts w:ascii="Arial" w:hAnsi="Arial" w:cs="Arial"/>
          <w:color w:val="000000"/>
          <w:shd w:val="clear" w:color="auto" w:fill="FFFFFF"/>
        </w:rPr>
        <w:t xml:space="preserve"> de originale selvvalgte farver sammen med de overførte</w:t>
      </w:r>
    </w:p>
    <w:p w14:paraId="5E5FF1D3" w14:textId="1410A82E" w:rsidR="00CB488E" w:rsidRDefault="00CB488E" w:rsidP="00CB488E">
      <w:pPr>
        <w:pStyle w:val="Listeafsnit"/>
        <w:numPr>
          <w:ilvl w:val="1"/>
          <w:numId w:val="1"/>
        </w:numPr>
        <w:rPr>
          <w:rFonts w:ascii="Arial" w:hAnsi="Arial" w:cs="Arial"/>
          <w:color w:val="000000"/>
          <w:shd w:val="clear" w:color="auto" w:fill="FFFFFF"/>
        </w:rPr>
      </w:pPr>
      <w:r>
        <w:rPr>
          <w:rFonts w:ascii="Arial" w:hAnsi="Arial" w:cs="Arial"/>
          <w:color w:val="000000"/>
          <w:shd w:val="clear" w:color="auto" w:fill="FFFFFF"/>
        </w:rPr>
        <w:t>Dette danner den samme farve i begge sider</w:t>
      </w:r>
    </w:p>
    <w:p w14:paraId="5E1095FF" w14:textId="35716210" w:rsidR="00CB488E" w:rsidRDefault="00CB488E" w:rsidP="00CB488E">
      <w:pPr>
        <w:pStyle w:val="Listeafsnit"/>
        <w:numPr>
          <w:ilvl w:val="1"/>
          <w:numId w:val="1"/>
        </w:numPr>
        <w:rPr>
          <w:rFonts w:ascii="Arial" w:hAnsi="Arial" w:cs="Arial"/>
          <w:color w:val="000000"/>
          <w:shd w:val="clear" w:color="auto" w:fill="FFFFFF"/>
        </w:rPr>
      </w:pPr>
      <w:r>
        <w:rPr>
          <w:rFonts w:ascii="Arial" w:hAnsi="Arial" w:cs="Arial"/>
          <w:color w:val="000000"/>
          <w:shd w:val="clear" w:color="auto" w:fill="FFFFFF"/>
        </w:rPr>
        <w:t xml:space="preserve">Af denne </w:t>
      </w:r>
      <w:r w:rsidR="008C05AD">
        <w:rPr>
          <w:rFonts w:ascii="Arial" w:hAnsi="Arial" w:cs="Arial"/>
          <w:color w:val="000000"/>
          <w:shd w:val="clear" w:color="auto" w:fill="FFFFFF"/>
        </w:rPr>
        <w:t>grund</w:t>
      </w:r>
      <w:r>
        <w:rPr>
          <w:rFonts w:ascii="Arial" w:hAnsi="Arial" w:cs="Arial"/>
          <w:color w:val="000000"/>
          <w:shd w:val="clear" w:color="auto" w:fill="FFFFFF"/>
        </w:rPr>
        <w:t xml:space="preserve"> kan de nu snakke sammen sikkert og på samme </w:t>
      </w:r>
      <w:r w:rsidR="008C05AD">
        <w:rPr>
          <w:rFonts w:ascii="Arial" w:hAnsi="Arial" w:cs="Arial"/>
          <w:color w:val="000000"/>
          <w:shd w:val="clear" w:color="auto" w:fill="FFFFFF"/>
        </w:rPr>
        <w:t>niveau</w:t>
      </w:r>
      <w:r>
        <w:rPr>
          <w:rFonts w:ascii="Arial" w:hAnsi="Arial" w:cs="Arial"/>
          <w:color w:val="000000"/>
          <w:shd w:val="clear" w:color="auto" w:fill="FFFFFF"/>
        </w:rPr>
        <w:t xml:space="preserve"> som kun de kender.</w:t>
      </w:r>
    </w:p>
    <w:p w14:paraId="30471256" w14:textId="3C9BC3C3" w:rsidR="001E1926" w:rsidRDefault="001E1926" w:rsidP="00CB488E">
      <w:pPr>
        <w:pStyle w:val="Listeafsnit"/>
        <w:numPr>
          <w:ilvl w:val="1"/>
          <w:numId w:val="1"/>
        </w:numPr>
        <w:rPr>
          <w:rFonts w:ascii="Arial" w:hAnsi="Arial" w:cs="Arial"/>
          <w:color w:val="000000"/>
          <w:shd w:val="clear" w:color="auto" w:fill="FFFFFF"/>
        </w:rPr>
      </w:pPr>
      <w:r>
        <w:rPr>
          <w:rFonts w:ascii="Arial" w:hAnsi="Arial" w:cs="Arial"/>
          <w:color w:val="000000"/>
          <w:shd w:val="clear" w:color="auto" w:fill="FFFFFF"/>
        </w:rPr>
        <w:t xml:space="preserve">Vi har skabt en hemmelighed i begge ender. En fælles </w:t>
      </w:r>
      <w:r w:rsidRPr="008C05AD">
        <w:rPr>
          <w:rFonts w:ascii="Arial" w:hAnsi="Arial" w:cs="Arial"/>
          <w:color w:val="000000"/>
          <w:shd w:val="clear" w:color="auto" w:fill="FFFFFF"/>
          <w:lang w:val="en-GB"/>
        </w:rPr>
        <w:t>shared secret</w:t>
      </w:r>
      <w:r>
        <w:rPr>
          <w:rFonts w:ascii="Arial" w:hAnsi="Arial" w:cs="Arial"/>
          <w:color w:val="000000"/>
          <w:shd w:val="clear" w:color="auto" w:fill="FFFFFF"/>
        </w:rPr>
        <w:t>.</w:t>
      </w:r>
    </w:p>
    <w:p w14:paraId="0156AAF6" w14:textId="77777777" w:rsidR="004A2AA3" w:rsidRDefault="00CB488E" w:rsidP="00BE030F">
      <w:pPr>
        <w:pStyle w:val="Listeafsnit"/>
        <w:numPr>
          <w:ilvl w:val="0"/>
          <w:numId w:val="1"/>
        </w:numPr>
        <w:rPr>
          <w:rFonts w:ascii="Arial" w:hAnsi="Arial" w:cs="Arial"/>
          <w:color w:val="000000"/>
          <w:shd w:val="clear" w:color="auto" w:fill="FFFFFF"/>
        </w:rPr>
      </w:pPr>
      <w:r>
        <w:rPr>
          <w:noProof/>
        </w:rPr>
        <w:drawing>
          <wp:inline distT="0" distB="0" distL="0" distR="0" wp14:anchorId="2F1B2654" wp14:editId="70169129">
            <wp:extent cx="2276475" cy="3505460"/>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87692" cy="3522732"/>
                    </a:xfrm>
                    <a:prstGeom prst="rect">
                      <a:avLst/>
                    </a:prstGeom>
                  </pic:spPr>
                </pic:pic>
              </a:graphicData>
            </a:graphic>
          </wp:inline>
        </w:drawing>
      </w:r>
    </w:p>
    <w:p w14:paraId="378BE997" w14:textId="77777777" w:rsidR="004A2AA3" w:rsidRDefault="004A2AA3">
      <w:pPr>
        <w:rPr>
          <w:rFonts w:ascii="Arial" w:hAnsi="Arial" w:cs="Arial"/>
          <w:color w:val="000000"/>
          <w:shd w:val="clear" w:color="auto" w:fill="FFFFFF"/>
        </w:rPr>
      </w:pPr>
      <w:r>
        <w:rPr>
          <w:rFonts w:ascii="Arial" w:hAnsi="Arial" w:cs="Arial"/>
          <w:color w:val="000000"/>
          <w:shd w:val="clear" w:color="auto" w:fill="FFFFFF"/>
        </w:rPr>
        <w:br w:type="page"/>
      </w:r>
    </w:p>
    <w:p w14:paraId="18B57541" w14:textId="7EF382F3" w:rsidR="004A2AA3" w:rsidRDefault="004A2AA3" w:rsidP="004A2AA3">
      <w:pPr>
        <w:rPr>
          <w:rFonts w:ascii="Arial" w:hAnsi="Arial" w:cs="Arial"/>
          <w:color w:val="000000"/>
          <w:shd w:val="clear" w:color="auto" w:fill="FFFFFF"/>
        </w:rPr>
      </w:pPr>
      <w:r>
        <w:rPr>
          <w:rFonts w:ascii="Arial" w:hAnsi="Arial" w:cs="Arial"/>
          <w:color w:val="000000"/>
          <w:shd w:val="clear" w:color="auto" w:fill="FFFFFF"/>
        </w:rPr>
        <w:lastRenderedPageBreak/>
        <w:t xml:space="preserve">Hvad skal der </w:t>
      </w:r>
      <w:r w:rsidR="008C05AD">
        <w:rPr>
          <w:rFonts w:ascii="Arial" w:hAnsi="Arial" w:cs="Arial"/>
          <w:color w:val="000000"/>
          <w:shd w:val="clear" w:color="auto" w:fill="FFFFFF"/>
        </w:rPr>
        <w:t>grundlæggende</w:t>
      </w:r>
      <w:r>
        <w:rPr>
          <w:rFonts w:ascii="Arial" w:hAnsi="Arial" w:cs="Arial"/>
          <w:color w:val="000000"/>
          <w:shd w:val="clear" w:color="auto" w:fill="FFFFFF"/>
        </w:rPr>
        <w:t xml:space="preserve"> til for at få en sikker forbindelse</w:t>
      </w:r>
    </w:p>
    <w:p w14:paraId="4502BC49" w14:textId="6010C95A" w:rsidR="00F21801" w:rsidRDefault="00F21801" w:rsidP="004A2AA3">
      <w:pPr>
        <w:rPr>
          <w:rFonts w:ascii="Arial" w:hAnsi="Arial" w:cs="Arial"/>
          <w:color w:val="000000"/>
          <w:shd w:val="clear" w:color="auto" w:fill="FFFFFF"/>
        </w:rPr>
      </w:pPr>
      <w:r>
        <w:rPr>
          <w:rFonts w:ascii="Arial" w:hAnsi="Arial" w:cs="Arial"/>
          <w:color w:val="000000"/>
          <w:shd w:val="clear" w:color="auto" w:fill="FFFFFF"/>
        </w:rPr>
        <w:t xml:space="preserve">Når vi ser </w:t>
      </w:r>
      <w:r w:rsidR="008C05AD">
        <w:rPr>
          <w:rFonts w:ascii="Arial" w:hAnsi="Arial" w:cs="Arial"/>
          <w:color w:val="000000"/>
          <w:shd w:val="clear" w:color="auto" w:fill="FFFFFF"/>
        </w:rPr>
        <w:t>hængelåsen,</w:t>
      </w:r>
      <w:r>
        <w:rPr>
          <w:rFonts w:ascii="Arial" w:hAnsi="Arial" w:cs="Arial"/>
          <w:color w:val="000000"/>
          <w:shd w:val="clear" w:color="auto" w:fill="FFFFFF"/>
        </w:rPr>
        <w:t xml:space="preserve"> er alt det her lavet!</w:t>
      </w:r>
    </w:p>
    <w:p w14:paraId="3C175A6F" w14:textId="4BDFBE23" w:rsidR="00F21801" w:rsidRDefault="00F21801" w:rsidP="004A2AA3">
      <w:pPr>
        <w:pStyle w:val="Listeafsnit"/>
        <w:numPr>
          <w:ilvl w:val="0"/>
          <w:numId w:val="1"/>
        </w:numPr>
        <w:rPr>
          <w:rFonts w:ascii="Arial" w:hAnsi="Arial" w:cs="Arial"/>
          <w:color w:val="000000"/>
          <w:shd w:val="clear" w:color="auto" w:fill="FFFFFF"/>
        </w:rPr>
      </w:pPr>
      <w:r>
        <w:rPr>
          <w:rFonts w:ascii="Arial" w:hAnsi="Arial" w:cs="Arial"/>
          <w:color w:val="000000"/>
          <w:shd w:val="clear" w:color="auto" w:fill="FFFFFF"/>
        </w:rPr>
        <w:t xml:space="preserve">Client sender en besked til serveren vedrørende </w:t>
      </w:r>
      <w:r w:rsidR="00C26372">
        <w:rPr>
          <w:rFonts w:ascii="Arial" w:hAnsi="Arial" w:cs="Arial"/>
          <w:color w:val="000000"/>
          <w:shd w:val="clear" w:color="auto" w:fill="FFFFFF"/>
        </w:rPr>
        <w:t>SSL-version</w:t>
      </w:r>
      <w:r>
        <w:rPr>
          <w:rFonts w:ascii="Arial" w:hAnsi="Arial" w:cs="Arial"/>
          <w:color w:val="000000"/>
          <w:shd w:val="clear" w:color="auto" w:fill="FFFFFF"/>
        </w:rPr>
        <w:t xml:space="preserve"> og supportede cipher suites.</w:t>
      </w:r>
    </w:p>
    <w:p w14:paraId="4D157DE4" w14:textId="3FDF1AA0" w:rsidR="00F21801" w:rsidRDefault="00F21801" w:rsidP="004A2AA3">
      <w:pPr>
        <w:pStyle w:val="Listeafsnit"/>
        <w:numPr>
          <w:ilvl w:val="0"/>
          <w:numId w:val="1"/>
        </w:numPr>
        <w:rPr>
          <w:rFonts w:ascii="Arial" w:hAnsi="Arial" w:cs="Arial"/>
          <w:color w:val="000000"/>
          <w:shd w:val="clear" w:color="auto" w:fill="FFFFFF"/>
        </w:rPr>
      </w:pPr>
      <w:r>
        <w:rPr>
          <w:rFonts w:ascii="Arial" w:hAnsi="Arial" w:cs="Arial"/>
          <w:color w:val="000000"/>
          <w:shd w:val="clear" w:color="auto" w:fill="FFFFFF"/>
        </w:rPr>
        <w:t xml:space="preserve">Serveren vælger en </w:t>
      </w:r>
      <w:r w:rsidR="00C26372" w:rsidRPr="00C26372">
        <w:rPr>
          <w:rFonts w:ascii="Arial" w:hAnsi="Arial" w:cs="Arial"/>
          <w:color w:val="000000"/>
          <w:shd w:val="clear" w:color="auto" w:fill="FFFFFF"/>
          <w:lang w:val="en-GB"/>
        </w:rPr>
        <w:t>cipher</w:t>
      </w:r>
      <w:r w:rsidRPr="00C26372">
        <w:rPr>
          <w:rFonts w:ascii="Arial" w:hAnsi="Arial" w:cs="Arial"/>
          <w:color w:val="000000"/>
          <w:shd w:val="clear" w:color="auto" w:fill="FFFFFF"/>
          <w:lang w:val="en-GB"/>
        </w:rPr>
        <w:t xml:space="preserve"> suite </w:t>
      </w:r>
      <w:r>
        <w:rPr>
          <w:rFonts w:ascii="Arial" w:hAnsi="Arial" w:cs="Arial"/>
          <w:color w:val="000000"/>
          <w:shd w:val="clear" w:color="auto" w:fill="FFFFFF"/>
        </w:rPr>
        <w:t xml:space="preserve">og generere et </w:t>
      </w:r>
      <w:r w:rsidR="00C26372" w:rsidRPr="00C26372">
        <w:rPr>
          <w:rFonts w:ascii="Arial" w:hAnsi="Arial" w:cs="Arial"/>
          <w:color w:val="000000"/>
          <w:shd w:val="clear" w:color="auto" w:fill="FFFFFF"/>
          <w:lang w:val="en-GB"/>
        </w:rPr>
        <w:t>sessionid</w:t>
      </w:r>
      <w:r>
        <w:rPr>
          <w:rFonts w:ascii="Arial" w:hAnsi="Arial" w:cs="Arial"/>
          <w:color w:val="000000"/>
          <w:shd w:val="clear" w:color="auto" w:fill="FFFFFF"/>
        </w:rPr>
        <w:t xml:space="preserve"> der så sendes til </w:t>
      </w:r>
      <w:r w:rsidR="00F50637">
        <w:rPr>
          <w:rFonts w:ascii="Arial" w:hAnsi="Arial" w:cs="Arial"/>
          <w:color w:val="000000"/>
          <w:shd w:val="clear" w:color="auto" w:fill="FFFFFF"/>
        </w:rPr>
        <w:t>klienten</w:t>
      </w:r>
    </w:p>
    <w:p w14:paraId="206983E1" w14:textId="77777777" w:rsidR="00F21801" w:rsidRDefault="00F21801" w:rsidP="004A2AA3">
      <w:pPr>
        <w:pStyle w:val="Listeafsnit"/>
        <w:numPr>
          <w:ilvl w:val="0"/>
          <w:numId w:val="1"/>
        </w:numPr>
        <w:rPr>
          <w:rFonts w:ascii="Arial" w:hAnsi="Arial" w:cs="Arial"/>
          <w:color w:val="000000"/>
          <w:shd w:val="clear" w:color="auto" w:fill="FFFFFF"/>
        </w:rPr>
      </w:pPr>
      <w:r>
        <w:rPr>
          <w:rFonts w:ascii="Arial" w:hAnsi="Arial" w:cs="Arial"/>
          <w:color w:val="000000"/>
          <w:shd w:val="clear" w:color="auto" w:fill="FFFFFF"/>
        </w:rPr>
        <w:t>Serveren sender derefter et certifikat.</w:t>
      </w:r>
    </w:p>
    <w:p w14:paraId="699BA17E" w14:textId="3AA528F1" w:rsidR="00F21801" w:rsidRDefault="00F50637" w:rsidP="004A2AA3">
      <w:pPr>
        <w:pStyle w:val="Listeafsnit"/>
        <w:numPr>
          <w:ilvl w:val="0"/>
          <w:numId w:val="1"/>
        </w:numPr>
        <w:rPr>
          <w:rFonts w:ascii="Arial" w:hAnsi="Arial" w:cs="Arial"/>
          <w:color w:val="000000"/>
          <w:shd w:val="clear" w:color="auto" w:fill="FFFFFF"/>
        </w:rPr>
      </w:pPr>
      <w:r>
        <w:rPr>
          <w:rFonts w:ascii="Arial" w:hAnsi="Arial" w:cs="Arial"/>
          <w:color w:val="000000"/>
          <w:shd w:val="clear" w:color="auto" w:fill="FFFFFF"/>
        </w:rPr>
        <w:t>Klienten</w:t>
      </w:r>
      <w:r w:rsidR="00F21801">
        <w:rPr>
          <w:rFonts w:ascii="Arial" w:hAnsi="Arial" w:cs="Arial"/>
          <w:color w:val="000000"/>
          <w:shd w:val="clear" w:color="auto" w:fill="FFFFFF"/>
        </w:rPr>
        <w:t xml:space="preserve"> </w:t>
      </w:r>
      <w:r>
        <w:rPr>
          <w:rFonts w:ascii="Arial" w:hAnsi="Arial" w:cs="Arial"/>
          <w:color w:val="000000"/>
          <w:shd w:val="clear" w:color="auto" w:fill="FFFFFF"/>
        </w:rPr>
        <w:t>validerer</w:t>
      </w:r>
      <w:r w:rsidR="00F21801">
        <w:rPr>
          <w:rFonts w:ascii="Arial" w:hAnsi="Arial" w:cs="Arial"/>
          <w:color w:val="000000"/>
          <w:shd w:val="clear" w:color="auto" w:fill="FFFFFF"/>
        </w:rPr>
        <w:t xml:space="preserve"> derefter certifikatet fra serveren om mod sin egen liste af </w:t>
      </w:r>
      <w:r>
        <w:rPr>
          <w:rFonts w:ascii="Arial" w:hAnsi="Arial" w:cs="Arial"/>
          <w:color w:val="000000"/>
          <w:shd w:val="clear" w:color="auto" w:fill="FFFFFF"/>
        </w:rPr>
        <w:t>accepterede</w:t>
      </w:r>
      <w:r w:rsidR="00F21801">
        <w:rPr>
          <w:rFonts w:ascii="Arial" w:hAnsi="Arial" w:cs="Arial"/>
          <w:color w:val="000000"/>
          <w:shd w:val="clear" w:color="auto" w:fill="FFFFFF"/>
        </w:rPr>
        <w:t xml:space="preserve"> certifikater.</w:t>
      </w:r>
    </w:p>
    <w:p w14:paraId="303DBA0E" w14:textId="248AEA88" w:rsidR="00F21801" w:rsidRDefault="00F21801" w:rsidP="004A2AA3">
      <w:pPr>
        <w:pStyle w:val="Listeafsnit"/>
        <w:numPr>
          <w:ilvl w:val="0"/>
          <w:numId w:val="1"/>
        </w:numPr>
        <w:rPr>
          <w:rFonts w:ascii="Arial" w:hAnsi="Arial" w:cs="Arial"/>
          <w:color w:val="000000"/>
          <w:shd w:val="clear" w:color="auto" w:fill="FFFFFF"/>
        </w:rPr>
      </w:pPr>
      <w:r>
        <w:rPr>
          <w:rFonts w:ascii="Arial" w:hAnsi="Arial" w:cs="Arial"/>
          <w:color w:val="000000"/>
          <w:shd w:val="clear" w:color="auto" w:fill="FFFFFF"/>
        </w:rPr>
        <w:t xml:space="preserve">Serveren har nu </w:t>
      </w:r>
      <w:r w:rsidRPr="00F50637">
        <w:rPr>
          <w:rFonts w:ascii="Arial" w:hAnsi="Arial" w:cs="Arial"/>
          <w:color w:val="000000"/>
          <w:shd w:val="clear" w:color="auto" w:fill="FFFFFF"/>
          <w:lang w:val="en-GB"/>
        </w:rPr>
        <w:t>completed</w:t>
      </w:r>
      <w:r>
        <w:rPr>
          <w:rFonts w:ascii="Arial" w:hAnsi="Arial" w:cs="Arial"/>
          <w:color w:val="000000"/>
          <w:shd w:val="clear" w:color="auto" w:fill="FFFFFF"/>
        </w:rPr>
        <w:t xml:space="preserve"> sin </w:t>
      </w:r>
      <w:r w:rsidR="00F50637" w:rsidRPr="00F50637">
        <w:rPr>
          <w:rFonts w:ascii="Arial" w:hAnsi="Arial" w:cs="Arial"/>
          <w:color w:val="000000"/>
          <w:shd w:val="clear" w:color="auto" w:fill="FFFFFF"/>
          <w:lang w:val="en-GB"/>
        </w:rPr>
        <w:t>negotiation</w:t>
      </w:r>
      <w:r>
        <w:rPr>
          <w:rFonts w:ascii="Arial" w:hAnsi="Arial" w:cs="Arial"/>
          <w:color w:val="000000"/>
          <w:shd w:val="clear" w:color="auto" w:fill="FFFFFF"/>
        </w:rPr>
        <w:t>.</w:t>
      </w:r>
    </w:p>
    <w:p w14:paraId="4BD962A3" w14:textId="2705A5FE" w:rsidR="008F5866" w:rsidRDefault="00F50637" w:rsidP="004A2AA3">
      <w:pPr>
        <w:pStyle w:val="Listeafsnit"/>
        <w:numPr>
          <w:ilvl w:val="0"/>
          <w:numId w:val="1"/>
        </w:numPr>
        <w:rPr>
          <w:rFonts w:ascii="Arial" w:hAnsi="Arial" w:cs="Arial"/>
          <w:color w:val="000000"/>
          <w:shd w:val="clear" w:color="auto" w:fill="FFFFFF"/>
        </w:rPr>
      </w:pPr>
      <w:r>
        <w:rPr>
          <w:rFonts w:ascii="Arial" w:hAnsi="Arial" w:cs="Arial"/>
          <w:color w:val="000000"/>
          <w:shd w:val="clear" w:color="auto" w:fill="FFFFFF"/>
        </w:rPr>
        <w:t>Klienten</w:t>
      </w:r>
      <w:r w:rsidR="00F21801">
        <w:rPr>
          <w:rFonts w:ascii="Arial" w:hAnsi="Arial" w:cs="Arial"/>
          <w:color w:val="000000"/>
          <w:shd w:val="clear" w:color="auto" w:fill="FFFFFF"/>
        </w:rPr>
        <w:t xml:space="preserve"> kan nu generere </w:t>
      </w:r>
      <w:r w:rsidR="00865984">
        <w:rPr>
          <w:rFonts w:ascii="Arial" w:hAnsi="Arial" w:cs="Arial"/>
          <w:color w:val="000000"/>
          <w:shd w:val="clear" w:color="auto" w:fill="FFFFFF"/>
        </w:rPr>
        <w:t xml:space="preserve">en key og </w:t>
      </w:r>
      <w:r w:rsidRPr="00F50637">
        <w:rPr>
          <w:rFonts w:ascii="Arial" w:hAnsi="Arial" w:cs="Arial"/>
          <w:color w:val="000000"/>
          <w:shd w:val="clear" w:color="auto" w:fill="FFFFFF"/>
        </w:rPr>
        <w:t>kr</w:t>
      </w:r>
      <w:r>
        <w:rPr>
          <w:rFonts w:ascii="Arial" w:hAnsi="Arial" w:cs="Arial"/>
          <w:color w:val="000000"/>
          <w:shd w:val="clear" w:color="auto" w:fill="FFFFFF"/>
        </w:rPr>
        <w:t>yptere</w:t>
      </w:r>
      <w:r w:rsidR="00865984">
        <w:rPr>
          <w:rFonts w:ascii="Arial" w:hAnsi="Arial" w:cs="Arial"/>
          <w:color w:val="000000"/>
          <w:shd w:val="clear" w:color="auto" w:fill="FFFFFF"/>
        </w:rPr>
        <w:t xml:space="preserve"> den med</w:t>
      </w:r>
      <w:r w:rsidR="008F5866">
        <w:rPr>
          <w:rFonts w:ascii="Arial" w:hAnsi="Arial" w:cs="Arial"/>
          <w:color w:val="000000"/>
          <w:shd w:val="clear" w:color="auto" w:fill="FFFFFF"/>
        </w:rPr>
        <w:t xml:space="preserve"> en asynkron</w:t>
      </w:r>
      <w:r w:rsidR="00865984">
        <w:rPr>
          <w:rFonts w:ascii="Arial" w:hAnsi="Arial" w:cs="Arial"/>
          <w:color w:val="000000"/>
          <w:shd w:val="clear" w:color="auto" w:fill="FFFFFF"/>
        </w:rPr>
        <w:t xml:space="preserve"> </w:t>
      </w:r>
      <w:r>
        <w:rPr>
          <w:rFonts w:ascii="Arial" w:hAnsi="Arial" w:cs="Arial"/>
          <w:color w:val="000000"/>
          <w:shd w:val="clear" w:color="auto" w:fill="FFFFFF"/>
        </w:rPr>
        <w:t>public</w:t>
      </w:r>
      <w:r w:rsidR="00865984">
        <w:rPr>
          <w:rFonts w:ascii="Arial" w:hAnsi="Arial" w:cs="Arial"/>
          <w:color w:val="000000"/>
          <w:shd w:val="clear" w:color="auto" w:fill="FFFFFF"/>
        </w:rPr>
        <w:t xml:space="preserve"> key for at generere en </w:t>
      </w:r>
      <w:r w:rsidR="00865984" w:rsidRPr="00F50637">
        <w:rPr>
          <w:rFonts w:ascii="Arial" w:hAnsi="Arial" w:cs="Arial"/>
          <w:color w:val="000000"/>
          <w:shd w:val="clear" w:color="auto" w:fill="FFFFFF"/>
        </w:rPr>
        <w:t>secret key</w:t>
      </w:r>
      <w:r w:rsidR="00865984">
        <w:rPr>
          <w:rFonts w:ascii="Arial" w:hAnsi="Arial" w:cs="Arial"/>
          <w:color w:val="000000"/>
          <w:shd w:val="clear" w:color="auto" w:fill="FFFFFF"/>
        </w:rPr>
        <w:t xml:space="preserve"> og MAC key, hvorefter der bliver udført en </w:t>
      </w:r>
      <w:r>
        <w:rPr>
          <w:rFonts w:ascii="Arial" w:hAnsi="Arial" w:cs="Arial"/>
          <w:color w:val="000000"/>
          <w:shd w:val="clear" w:color="auto" w:fill="FFFFFF"/>
        </w:rPr>
        <w:t>K</w:t>
      </w:r>
      <w:r w:rsidR="00865984">
        <w:rPr>
          <w:rFonts w:ascii="Arial" w:hAnsi="Arial" w:cs="Arial"/>
          <w:color w:val="000000"/>
          <w:shd w:val="clear" w:color="auto" w:fill="FFFFFF"/>
        </w:rPr>
        <w:t>ey</w:t>
      </w:r>
      <w:r>
        <w:rPr>
          <w:rFonts w:ascii="Arial" w:hAnsi="Arial" w:cs="Arial"/>
          <w:color w:val="000000"/>
          <w:shd w:val="clear" w:color="auto" w:fill="FFFFFF"/>
        </w:rPr>
        <w:t>-Exchange</w:t>
      </w:r>
      <w:r w:rsidR="00865984">
        <w:rPr>
          <w:rFonts w:ascii="Arial" w:hAnsi="Arial" w:cs="Arial"/>
          <w:color w:val="000000"/>
          <w:shd w:val="clear" w:color="auto" w:fill="FFFFFF"/>
        </w:rPr>
        <w:t xml:space="preserve"> med serveren, som så selv kan </w:t>
      </w:r>
      <w:r>
        <w:rPr>
          <w:rFonts w:ascii="Arial" w:hAnsi="Arial" w:cs="Arial"/>
          <w:color w:val="000000"/>
          <w:shd w:val="clear" w:color="auto" w:fill="FFFFFF"/>
        </w:rPr>
        <w:t>dekrypter</w:t>
      </w:r>
      <w:r w:rsidR="00865984">
        <w:rPr>
          <w:rFonts w:ascii="Arial" w:hAnsi="Arial" w:cs="Arial"/>
          <w:color w:val="000000"/>
          <w:shd w:val="clear" w:color="auto" w:fill="FFFFFF"/>
        </w:rPr>
        <w:t xml:space="preserve"> denne key og bruge dets private key til at generere den samme </w:t>
      </w:r>
      <w:r>
        <w:rPr>
          <w:rFonts w:ascii="Arial" w:hAnsi="Arial" w:cs="Arial"/>
          <w:color w:val="000000"/>
          <w:shd w:val="clear" w:color="auto" w:fill="FFFFFF"/>
        </w:rPr>
        <w:t>S</w:t>
      </w:r>
      <w:r w:rsidR="00865984" w:rsidRPr="00F50637">
        <w:rPr>
          <w:rFonts w:ascii="Arial" w:hAnsi="Arial" w:cs="Arial"/>
          <w:color w:val="000000"/>
          <w:shd w:val="clear" w:color="auto" w:fill="FFFFFF"/>
        </w:rPr>
        <w:t>ecret</w:t>
      </w:r>
      <w:r w:rsidR="00865984">
        <w:rPr>
          <w:rFonts w:ascii="Arial" w:hAnsi="Arial" w:cs="Arial"/>
          <w:color w:val="000000"/>
          <w:shd w:val="clear" w:color="auto" w:fill="FFFFFF"/>
        </w:rPr>
        <w:t xml:space="preserve"> </w:t>
      </w:r>
      <w:r>
        <w:rPr>
          <w:rFonts w:ascii="Arial" w:hAnsi="Arial" w:cs="Arial"/>
          <w:color w:val="000000"/>
          <w:shd w:val="clear" w:color="auto" w:fill="FFFFFF"/>
        </w:rPr>
        <w:t>og</w:t>
      </w:r>
      <w:r w:rsidR="00865984">
        <w:rPr>
          <w:rFonts w:ascii="Arial" w:hAnsi="Arial" w:cs="Arial"/>
          <w:color w:val="000000"/>
          <w:shd w:val="clear" w:color="auto" w:fill="FFFFFF"/>
        </w:rPr>
        <w:t xml:space="preserve"> MAC</w:t>
      </w:r>
      <w:r>
        <w:rPr>
          <w:rFonts w:ascii="Arial" w:hAnsi="Arial" w:cs="Arial"/>
          <w:color w:val="000000"/>
          <w:shd w:val="clear" w:color="auto" w:fill="FFFFFF"/>
        </w:rPr>
        <w:t>-</w:t>
      </w:r>
      <w:r w:rsidR="00865984">
        <w:rPr>
          <w:rFonts w:ascii="Arial" w:hAnsi="Arial" w:cs="Arial"/>
          <w:color w:val="000000"/>
          <w:shd w:val="clear" w:color="auto" w:fill="FFFFFF"/>
        </w:rPr>
        <w:t xml:space="preserve">key. Altså en </w:t>
      </w:r>
      <w:r w:rsidR="00865984" w:rsidRPr="00F50637">
        <w:rPr>
          <w:rFonts w:ascii="Arial" w:hAnsi="Arial" w:cs="Arial"/>
          <w:color w:val="000000"/>
          <w:shd w:val="clear" w:color="auto" w:fill="FFFFFF"/>
          <w:lang w:val="en-GB"/>
        </w:rPr>
        <w:t>synchronized Shared key</w:t>
      </w:r>
      <w:r w:rsidR="00865984">
        <w:rPr>
          <w:rFonts w:ascii="Arial" w:hAnsi="Arial" w:cs="Arial"/>
          <w:color w:val="000000"/>
          <w:shd w:val="clear" w:color="auto" w:fill="FFFFFF"/>
        </w:rPr>
        <w:t>.</w:t>
      </w:r>
    </w:p>
    <w:p w14:paraId="1EF8703D" w14:textId="5D5CE065" w:rsidR="008F5866" w:rsidRDefault="00B5758B" w:rsidP="004A2AA3">
      <w:pPr>
        <w:pStyle w:val="Listeafsnit"/>
        <w:numPr>
          <w:ilvl w:val="0"/>
          <w:numId w:val="1"/>
        </w:numPr>
        <w:rPr>
          <w:rFonts w:ascii="Arial" w:hAnsi="Arial" w:cs="Arial"/>
          <w:color w:val="000000"/>
          <w:shd w:val="clear" w:color="auto" w:fill="FFFFFF"/>
        </w:rPr>
      </w:pPr>
      <w:r w:rsidRPr="00B5758B">
        <w:rPr>
          <w:rFonts w:ascii="Arial" w:hAnsi="Arial" w:cs="Arial"/>
          <w:color w:val="000000"/>
          <w:shd w:val="clear" w:color="auto" w:fill="FFFFFF"/>
          <w:lang w:val="en-GB"/>
        </w:rPr>
        <w:t>Encryption</w:t>
      </w:r>
      <w:r w:rsidR="008F5866">
        <w:rPr>
          <w:rFonts w:ascii="Arial" w:hAnsi="Arial" w:cs="Arial"/>
          <w:color w:val="000000"/>
          <w:shd w:val="clear" w:color="auto" w:fill="FFFFFF"/>
        </w:rPr>
        <w:t xml:space="preserve"> kan nu aktiveres ved at ændre </w:t>
      </w:r>
      <w:r w:rsidRPr="00B5758B">
        <w:rPr>
          <w:rFonts w:ascii="Arial" w:hAnsi="Arial" w:cs="Arial"/>
          <w:color w:val="000000"/>
          <w:shd w:val="clear" w:color="auto" w:fill="FFFFFF"/>
          <w:lang w:val="en-GB"/>
        </w:rPr>
        <w:t>C</w:t>
      </w:r>
      <w:r w:rsidR="008F5866" w:rsidRPr="00B5758B">
        <w:rPr>
          <w:rFonts w:ascii="Arial" w:hAnsi="Arial" w:cs="Arial"/>
          <w:color w:val="000000"/>
          <w:shd w:val="clear" w:color="auto" w:fill="FFFFFF"/>
          <w:lang w:val="en-GB"/>
        </w:rPr>
        <w:t>ipher</w:t>
      </w:r>
      <w:r w:rsidRPr="00B5758B">
        <w:rPr>
          <w:rFonts w:ascii="Arial" w:hAnsi="Arial" w:cs="Arial"/>
          <w:color w:val="000000"/>
          <w:shd w:val="clear" w:color="auto" w:fill="FFFFFF"/>
          <w:lang w:val="en-GB"/>
        </w:rPr>
        <w:t>-</w:t>
      </w:r>
      <w:r w:rsidR="008F5866" w:rsidRPr="00B5758B">
        <w:rPr>
          <w:rFonts w:ascii="Arial" w:hAnsi="Arial" w:cs="Arial"/>
          <w:color w:val="000000"/>
          <w:shd w:val="clear" w:color="auto" w:fill="FFFFFF"/>
          <w:lang w:val="en-GB"/>
        </w:rPr>
        <w:t>Spec</w:t>
      </w:r>
      <w:r w:rsidR="008F5866">
        <w:rPr>
          <w:rFonts w:ascii="Arial" w:hAnsi="Arial" w:cs="Arial"/>
          <w:color w:val="000000"/>
          <w:shd w:val="clear" w:color="auto" w:fill="FFFFFF"/>
        </w:rPr>
        <w:t xml:space="preserve"> fra både </w:t>
      </w:r>
      <w:r>
        <w:rPr>
          <w:rFonts w:ascii="Arial" w:hAnsi="Arial" w:cs="Arial"/>
          <w:color w:val="000000"/>
          <w:shd w:val="clear" w:color="auto" w:fill="FFFFFF"/>
        </w:rPr>
        <w:t>klienten</w:t>
      </w:r>
      <w:r w:rsidR="008F5866">
        <w:rPr>
          <w:rFonts w:ascii="Arial" w:hAnsi="Arial" w:cs="Arial"/>
          <w:color w:val="000000"/>
          <w:shd w:val="clear" w:color="auto" w:fill="FFFFFF"/>
        </w:rPr>
        <w:t xml:space="preserve"> og serveren side.</w:t>
      </w:r>
    </w:p>
    <w:p w14:paraId="34CB34E4" w14:textId="0DE10B2E" w:rsidR="00F21801" w:rsidRDefault="008F5866" w:rsidP="004A2AA3">
      <w:pPr>
        <w:pStyle w:val="Listeafsnit"/>
        <w:numPr>
          <w:ilvl w:val="0"/>
          <w:numId w:val="1"/>
        </w:numPr>
        <w:rPr>
          <w:rFonts w:ascii="Arial" w:hAnsi="Arial" w:cs="Arial"/>
          <w:color w:val="000000"/>
          <w:shd w:val="clear" w:color="auto" w:fill="FFFFFF"/>
        </w:rPr>
      </w:pPr>
      <w:r>
        <w:rPr>
          <w:rFonts w:ascii="Arial" w:hAnsi="Arial" w:cs="Arial"/>
          <w:color w:val="000000"/>
          <w:shd w:val="clear" w:color="auto" w:fill="FFFFFF"/>
        </w:rPr>
        <w:t xml:space="preserve">Fortsat kommunikation vil nu forgå over </w:t>
      </w:r>
      <w:r w:rsidRPr="00B5758B">
        <w:rPr>
          <w:rFonts w:ascii="Arial" w:hAnsi="Arial" w:cs="Arial"/>
          <w:color w:val="000000"/>
          <w:shd w:val="clear" w:color="auto" w:fill="FFFFFF"/>
          <w:lang w:val="en-GB"/>
        </w:rPr>
        <w:t>encryption</w:t>
      </w:r>
      <w:r>
        <w:rPr>
          <w:rFonts w:ascii="Arial" w:hAnsi="Arial" w:cs="Arial"/>
          <w:color w:val="000000"/>
          <w:shd w:val="clear" w:color="auto" w:fill="FFFFFF"/>
        </w:rPr>
        <w:t xml:space="preserve"> med en </w:t>
      </w:r>
      <w:r w:rsidRPr="00B5758B">
        <w:rPr>
          <w:rFonts w:ascii="Arial" w:hAnsi="Arial" w:cs="Arial"/>
          <w:color w:val="000000"/>
          <w:shd w:val="clear" w:color="auto" w:fill="FFFFFF"/>
          <w:lang w:val="en-GB"/>
        </w:rPr>
        <w:t>synchronized shared key</w:t>
      </w:r>
      <w:r>
        <w:rPr>
          <w:rFonts w:ascii="Arial" w:hAnsi="Arial" w:cs="Arial"/>
          <w:color w:val="000000"/>
          <w:shd w:val="clear" w:color="auto" w:fill="FFFFFF"/>
        </w:rPr>
        <w:t>.</w:t>
      </w:r>
      <w:r w:rsidR="00F21801">
        <w:rPr>
          <w:rFonts w:ascii="Arial" w:hAnsi="Arial" w:cs="Arial"/>
          <w:color w:val="000000"/>
          <w:shd w:val="clear" w:color="auto" w:fill="FFFFFF"/>
        </w:rPr>
        <w:br/>
      </w:r>
      <w:r w:rsidR="00F21801">
        <w:rPr>
          <w:noProof/>
        </w:rPr>
        <w:drawing>
          <wp:inline distT="0" distB="0" distL="0" distR="0" wp14:anchorId="1263D2EB" wp14:editId="58535189">
            <wp:extent cx="6120130" cy="4620260"/>
            <wp:effectExtent l="0" t="0" r="0" b="889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4620260"/>
                    </a:xfrm>
                    <a:prstGeom prst="rect">
                      <a:avLst/>
                    </a:prstGeom>
                  </pic:spPr>
                </pic:pic>
              </a:graphicData>
            </a:graphic>
          </wp:inline>
        </w:drawing>
      </w:r>
    </w:p>
    <w:p w14:paraId="69B2663A" w14:textId="3CDC7B88" w:rsidR="00653C86" w:rsidRDefault="00865984" w:rsidP="00F21801">
      <w:pPr>
        <w:rPr>
          <w:rFonts w:ascii="Arial" w:hAnsi="Arial" w:cs="Arial"/>
          <w:color w:val="000000"/>
          <w:shd w:val="clear" w:color="auto" w:fill="FFFFFF"/>
        </w:rPr>
      </w:pPr>
      <w:r>
        <w:rPr>
          <w:rFonts w:ascii="Arial" w:hAnsi="Arial" w:cs="Arial"/>
          <w:color w:val="000000"/>
          <w:shd w:val="clear" w:color="auto" w:fill="FFFFFF"/>
        </w:rPr>
        <w:t>Det er vigtigt at huske</w:t>
      </w:r>
    </w:p>
    <w:p w14:paraId="717BDA22" w14:textId="5DC02170" w:rsidR="009B213C" w:rsidRPr="009B213C" w:rsidRDefault="009B213C" w:rsidP="009B213C">
      <w:pPr>
        <w:pStyle w:val="Listeafsnit"/>
        <w:numPr>
          <w:ilvl w:val="0"/>
          <w:numId w:val="1"/>
        </w:numPr>
        <w:rPr>
          <w:rFonts w:ascii="Arial" w:hAnsi="Arial" w:cs="Arial"/>
          <w:color w:val="000000"/>
          <w:shd w:val="clear" w:color="auto" w:fill="FFFFFF"/>
        </w:rPr>
      </w:pPr>
      <w:r>
        <w:rPr>
          <w:rFonts w:ascii="Arial" w:hAnsi="Arial" w:cs="Arial"/>
          <w:color w:val="000000"/>
          <w:shd w:val="clear" w:color="auto" w:fill="FFFFFF"/>
        </w:rPr>
        <w:t xml:space="preserve">Efter </w:t>
      </w:r>
      <w:r w:rsidRPr="002130FB">
        <w:rPr>
          <w:rFonts w:ascii="Arial" w:hAnsi="Arial" w:cs="Arial"/>
          <w:color w:val="000000"/>
          <w:shd w:val="clear" w:color="auto" w:fill="FFFFFF"/>
          <w:lang w:val="en-GB"/>
        </w:rPr>
        <w:t>application layer</w:t>
      </w:r>
      <w:r>
        <w:rPr>
          <w:rFonts w:ascii="Arial" w:hAnsi="Arial" w:cs="Arial"/>
          <w:color w:val="000000"/>
          <w:shd w:val="clear" w:color="auto" w:fill="FFFFFF"/>
        </w:rPr>
        <w:t>, før vi når TCP transportlaget, rammer vi SSL/</w:t>
      </w:r>
      <w:r w:rsidR="002130FB">
        <w:rPr>
          <w:rFonts w:ascii="Arial" w:hAnsi="Arial" w:cs="Arial"/>
          <w:color w:val="000000"/>
          <w:shd w:val="clear" w:color="auto" w:fill="FFFFFF"/>
        </w:rPr>
        <w:t>TLS-laget</w:t>
      </w:r>
      <w:r w:rsidR="008275EF">
        <w:rPr>
          <w:rFonts w:ascii="Arial" w:hAnsi="Arial" w:cs="Arial"/>
          <w:color w:val="000000"/>
          <w:shd w:val="clear" w:color="auto" w:fill="FFFFFF"/>
        </w:rPr>
        <w:t>.</w:t>
      </w:r>
    </w:p>
    <w:p w14:paraId="23B93A5E" w14:textId="6E94F910" w:rsidR="00E84EB6" w:rsidRDefault="00E84EB6">
      <w:pPr>
        <w:rPr>
          <w:rFonts w:ascii="Arial" w:hAnsi="Arial" w:cs="Arial"/>
          <w:color w:val="000000"/>
          <w:shd w:val="clear" w:color="auto" w:fill="FFFFFF"/>
        </w:rPr>
      </w:pPr>
      <w:r>
        <w:rPr>
          <w:rFonts w:ascii="Arial" w:hAnsi="Arial" w:cs="Arial"/>
          <w:color w:val="000000"/>
          <w:shd w:val="clear" w:color="auto" w:fill="FFFFFF"/>
        </w:rPr>
        <w:br w:type="page"/>
      </w:r>
    </w:p>
    <w:p w14:paraId="6423DF19" w14:textId="6F64017D" w:rsidR="00653C86" w:rsidRPr="002130FB" w:rsidRDefault="00E84EB6" w:rsidP="00E84EB6">
      <w:pPr>
        <w:rPr>
          <w:rFonts w:ascii="Arial" w:hAnsi="Arial" w:cs="Arial"/>
          <w:color w:val="000000"/>
          <w:shd w:val="clear" w:color="auto" w:fill="FFFFFF"/>
          <w:lang w:val="en-GB"/>
        </w:rPr>
      </w:pPr>
      <w:r w:rsidRPr="002130FB">
        <w:rPr>
          <w:rFonts w:ascii="Arial" w:hAnsi="Arial" w:cs="Arial"/>
          <w:color w:val="000000"/>
          <w:shd w:val="clear" w:color="auto" w:fill="FFFFFF"/>
          <w:lang w:val="en-GB"/>
        </w:rPr>
        <w:lastRenderedPageBreak/>
        <w:t xml:space="preserve">Wireshark </w:t>
      </w:r>
      <w:r w:rsidR="002130FB" w:rsidRPr="002130FB">
        <w:rPr>
          <w:rFonts w:ascii="Arial" w:hAnsi="Arial" w:cs="Arial"/>
          <w:color w:val="000000"/>
          <w:shd w:val="clear" w:color="auto" w:fill="FFFFFF"/>
          <w:lang w:val="en-GB"/>
        </w:rPr>
        <w:t>example</w:t>
      </w:r>
    </w:p>
    <w:p w14:paraId="48981C73" w14:textId="7BB855E3" w:rsidR="00E84EB6" w:rsidRDefault="009B213C" w:rsidP="009B213C">
      <w:pPr>
        <w:pStyle w:val="Listeafsnit"/>
        <w:numPr>
          <w:ilvl w:val="0"/>
          <w:numId w:val="1"/>
        </w:numPr>
        <w:rPr>
          <w:rFonts w:ascii="Arial" w:hAnsi="Arial" w:cs="Arial"/>
          <w:color w:val="000000"/>
          <w:shd w:val="clear" w:color="auto" w:fill="FFFFFF"/>
        </w:rPr>
      </w:pPr>
      <w:r>
        <w:rPr>
          <w:rFonts w:ascii="Arial" w:hAnsi="Arial" w:cs="Arial"/>
          <w:color w:val="000000"/>
          <w:shd w:val="clear" w:color="auto" w:fill="FFFFFF"/>
        </w:rPr>
        <w:t xml:space="preserve">Hvordan vi selv kan lave vores eget </w:t>
      </w:r>
      <w:r w:rsidR="002130FB">
        <w:rPr>
          <w:rFonts w:ascii="Arial" w:hAnsi="Arial" w:cs="Arial"/>
          <w:color w:val="000000"/>
          <w:shd w:val="clear" w:color="auto" w:fill="FFFFFF"/>
        </w:rPr>
        <w:t>certifikat</w:t>
      </w:r>
      <w:r w:rsidR="000E1886">
        <w:rPr>
          <w:rFonts w:ascii="Arial" w:hAnsi="Arial" w:cs="Arial"/>
          <w:color w:val="000000"/>
          <w:shd w:val="clear" w:color="auto" w:fill="FFFFFF"/>
        </w:rPr>
        <w:t>:</w:t>
      </w:r>
    </w:p>
    <w:p w14:paraId="12B7AE92" w14:textId="30316901" w:rsidR="009B213C" w:rsidRDefault="009B213C" w:rsidP="009B213C">
      <w:pPr>
        <w:pStyle w:val="Listeafsnit"/>
        <w:numPr>
          <w:ilvl w:val="0"/>
          <w:numId w:val="1"/>
        </w:numPr>
        <w:rPr>
          <w:rFonts w:ascii="Arial" w:hAnsi="Arial" w:cs="Arial"/>
          <w:color w:val="000000"/>
          <w:shd w:val="clear" w:color="auto" w:fill="FFFFFF"/>
        </w:rPr>
      </w:pPr>
      <w:r>
        <w:rPr>
          <w:noProof/>
        </w:rPr>
        <w:drawing>
          <wp:inline distT="0" distB="0" distL="0" distR="0" wp14:anchorId="765B9720" wp14:editId="0A7EC872">
            <wp:extent cx="6120130" cy="3732530"/>
            <wp:effectExtent l="0" t="0" r="0" b="127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732530"/>
                    </a:xfrm>
                    <a:prstGeom prst="rect">
                      <a:avLst/>
                    </a:prstGeom>
                  </pic:spPr>
                </pic:pic>
              </a:graphicData>
            </a:graphic>
          </wp:inline>
        </w:drawing>
      </w:r>
    </w:p>
    <w:p w14:paraId="72961FBB" w14:textId="02C5FFF8" w:rsidR="000F2F63" w:rsidRDefault="000F2F63" w:rsidP="009B213C">
      <w:pPr>
        <w:pStyle w:val="Listeafsnit"/>
        <w:numPr>
          <w:ilvl w:val="0"/>
          <w:numId w:val="1"/>
        </w:numPr>
        <w:rPr>
          <w:rFonts w:ascii="Arial" w:hAnsi="Arial" w:cs="Arial"/>
          <w:color w:val="000000"/>
          <w:shd w:val="clear" w:color="auto" w:fill="FFFFFF"/>
        </w:rPr>
      </w:pPr>
      <w:r>
        <w:rPr>
          <w:rFonts w:ascii="Arial" w:hAnsi="Arial" w:cs="Arial"/>
          <w:color w:val="000000"/>
          <w:shd w:val="clear" w:color="auto" w:fill="FFFFFF"/>
        </w:rPr>
        <w:lastRenderedPageBreak/>
        <w:t xml:space="preserve">Vores </w:t>
      </w:r>
      <w:r w:rsidRPr="000E1886">
        <w:rPr>
          <w:rFonts w:ascii="Arial" w:hAnsi="Arial" w:cs="Arial"/>
          <w:color w:val="000000"/>
          <w:shd w:val="clear" w:color="auto" w:fill="FFFFFF"/>
        </w:rPr>
        <w:t xml:space="preserve">handshake </w:t>
      </w:r>
      <w:r w:rsidRPr="000F1C77">
        <w:rPr>
          <w:rFonts w:ascii="Arial" w:hAnsi="Arial" w:cs="Arial"/>
          <w:color w:val="000000"/>
          <w:shd w:val="clear" w:color="auto" w:fill="FFFFFF"/>
        </w:rPr>
        <w:t>og</w:t>
      </w:r>
      <w:r w:rsidRPr="000E1886">
        <w:rPr>
          <w:rFonts w:ascii="Arial" w:hAnsi="Arial" w:cs="Arial"/>
          <w:color w:val="000000"/>
          <w:shd w:val="clear" w:color="auto" w:fill="FFFFFF"/>
        </w:rPr>
        <w:t xml:space="preserve"> Diffie-</w:t>
      </w:r>
      <w:r w:rsidR="000F1C77" w:rsidRPr="000E1886">
        <w:rPr>
          <w:rFonts w:ascii="Arial" w:hAnsi="Arial" w:cs="Arial"/>
          <w:color w:val="000000"/>
          <w:shd w:val="clear" w:color="auto" w:fill="FFFFFF"/>
        </w:rPr>
        <w:t>Hellman</w:t>
      </w:r>
      <w:r w:rsidRPr="000E1886">
        <w:rPr>
          <w:rFonts w:ascii="Arial" w:hAnsi="Arial" w:cs="Arial"/>
          <w:color w:val="000000"/>
          <w:shd w:val="clear" w:color="auto" w:fill="FFFFFF"/>
        </w:rPr>
        <w:t xml:space="preserve"> exchange</w:t>
      </w:r>
      <w:r w:rsidR="000E1886" w:rsidRPr="000E1886">
        <w:rPr>
          <w:rFonts w:ascii="Arial" w:hAnsi="Arial" w:cs="Arial"/>
          <w:color w:val="000000"/>
          <w:shd w:val="clear" w:color="auto" w:fill="FFFFFF"/>
        </w:rPr>
        <w:t>:</w:t>
      </w:r>
      <w:r>
        <w:rPr>
          <w:rFonts w:ascii="Arial" w:hAnsi="Arial" w:cs="Arial"/>
          <w:color w:val="000000"/>
          <w:shd w:val="clear" w:color="auto" w:fill="FFFFFF"/>
        </w:rPr>
        <w:br/>
      </w:r>
      <w:r>
        <w:rPr>
          <w:noProof/>
        </w:rPr>
        <w:drawing>
          <wp:inline distT="0" distB="0" distL="0" distR="0" wp14:anchorId="4C4CFE0D" wp14:editId="4B996FEF">
            <wp:extent cx="6120130" cy="4366260"/>
            <wp:effectExtent l="0" t="0" r="0"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4366260"/>
                    </a:xfrm>
                    <a:prstGeom prst="rect">
                      <a:avLst/>
                    </a:prstGeom>
                  </pic:spPr>
                </pic:pic>
              </a:graphicData>
            </a:graphic>
          </wp:inline>
        </w:drawing>
      </w:r>
      <w:r w:rsidR="000F1C77" w:rsidRPr="000E1886">
        <w:rPr>
          <w:rFonts w:ascii="Arial" w:hAnsi="Arial" w:cs="Arial"/>
          <w:color w:val="000000"/>
          <w:shd w:val="clear" w:color="auto" w:fill="FFFFFF"/>
        </w:rPr>
        <w:br/>
      </w:r>
    </w:p>
    <w:p w14:paraId="19E65D9C" w14:textId="435097FC" w:rsidR="000F2F63" w:rsidRPr="000F1C77" w:rsidRDefault="00FB1FF2" w:rsidP="009B213C">
      <w:pPr>
        <w:pStyle w:val="Listeafsnit"/>
        <w:numPr>
          <w:ilvl w:val="0"/>
          <w:numId w:val="1"/>
        </w:numPr>
        <w:rPr>
          <w:rFonts w:ascii="Arial" w:hAnsi="Arial" w:cs="Arial"/>
          <w:color w:val="000000"/>
          <w:shd w:val="clear" w:color="auto" w:fill="FFFFFF"/>
        </w:rPr>
      </w:pPr>
      <w:r w:rsidRPr="000F1C77">
        <w:rPr>
          <w:rFonts w:ascii="Arial" w:hAnsi="Arial" w:cs="Arial"/>
          <w:color w:val="000000"/>
          <w:shd w:val="clear" w:color="auto" w:fill="FFFFFF"/>
        </w:rPr>
        <w:lastRenderedPageBreak/>
        <w:t xml:space="preserve">VI sender hvilke </w:t>
      </w:r>
      <w:r w:rsidR="000F2F63" w:rsidRPr="000E1886">
        <w:rPr>
          <w:rFonts w:ascii="Arial" w:hAnsi="Arial" w:cs="Arial"/>
          <w:color w:val="000000"/>
          <w:shd w:val="clear" w:color="auto" w:fill="FFFFFF"/>
        </w:rPr>
        <w:t>C</w:t>
      </w:r>
      <w:r w:rsidR="000F1C77" w:rsidRPr="000E1886">
        <w:rPr>
          <w:rFonts w:ascii="Arial" w:hAnsi="Arial" w:cs="Arial"/>
          <w:color w:val="000000"/>
          <w:shd w:val="clear" w:color="auto" w:fill="FFFFFF"/>
        </w:rPr>
        <w:t>i</w:t>
      </w:r>
      <w:r w:rsidR="000F2F63" w:rsidRPr="000E1886">
        <w:rPr>
          <w:rFonts w:ascii="Arial" w:hAnsi="Arial" w:cs="Arial"/>
          <w:color w:val="000000"/>
          <w:shd w:val="clear" w:color="auto" w:fill="FFFFFF"/>
        </w:rPr>
        <w:t>pher</w:t>
      </w:r>
      <w:r w:rsidR="000F1C77" w:rsidRPr="000E1886">
        <w:rPr>
          <w:rFonts w:ascii="Arial" w:hAnsi="Arial" w:cs="Arial"/>
          <w:color w:val="000000"/>
          <w:shd w:val="clear" w:color="auto" w:fill="FFFFFF"/>
        </w:rPr>
        <w:t>-S</w:t>
      </w:r>
      <w:r w:rsidR="000F2F63" w:rsidRPr="000E1886">
        <w:rPr>
          <w:rFonts w:ascii="Arial" w:hAnsi="Arial" w:cs="Arial"/>
          <w:color w:val="000000"/>
          <w:shd w:val="clear" w:color="auto" w:fill="FFFFFF"/>
        </w:rPr>
        <w:t>uite</w:t>
      </w:r>
      <w:r w:rsidRPr="000F1C77">
        <w:rPr>
          <w:rFonts w:ascii="Arial" w:hAnsi="Arial" w:cs="Arial"/>
          <w:color w:val="000000"/>
          <w:shd w:val="clear" w:color="auto" w:fill="FFFFFF"/>
        </w:rPr>
        <w:t xml:space="preserve"> som vi kan forstå til serveren, så den kan vælge</w:t>
      </w:r>
      <w:r w:rsidR="009B7645">
        <w:rPr>
          <w:rFonts w:ascii="Arial" w:hAnsi="Arial" w:cs="Arial"/>
          <w:color w:val="000000"/>
          <w:shd w:val="clear" w:color="auto" w:fill="FFFFFF"/>
        </w:rPr>
        <w:t>:</w:t>
      </w:r>
      <w:r>
        <w:rPr>
          <w:noProof/>
        </w:rPr>
        <w:drawing>
          <wp:inline distT="0" distB="0" distL="0" distR="0" wp14:anchorId="32AAA829" wp14:editId="26ECC88E">
            <wp:extent cx="6120130" cy="4007485"/>
            <wp:effectExtent l="0" t="0" r="0" b="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4007485"/>
                    </a:xfrm>
                    <a:prstGeom prst="rect">
                      <a:avLst/>
                    </a:prstGeom>
                  </pic:spPr>
                </pic:pic>
              </a:graphicData>
            </a:graphic>
          </wp:inline>
        </w:drawing>
      </w:r>
      <w:r w:rsidR="000F1C77">
        <w:rPr>
          <w:rFonts w:ascii="Arial" w:hAnsi="Arial" w:cs="Arial"/>
          <w:color w:val="000000"/>
          <w:shd w:val="clear" w:color="auto" w:fill="FFFFFF"/>
        </w:rPr>
        <w:br/>
      </w:r>
    </w:p>
    <w:p w14:paraId="22F392F1" w14:textId="5B0E13EB" w:rsidR="00167042" w:rsidRDefault="00167042" w:rsidP="009B213C">
      <w:pPr>
        <w:pStyle w:val="Listeafsnit"/>
        <w:numPr>
          <w:ilvl w:val="0"/>
          <w:numId w:val="1"/>
        </w:numPr>
        <w:rPr>
          <w:rFonts w:ascii="Arial" w:hAnsi="Arial" w:cs="Arial"/>
          <w:color w:val="000000"/>
          <w:shd w:val="clear" w:color="auto" w:fill="FFFFFF"/>
        </w:rPr>
      </w:pPr>
      <w:r>
        <w:rPr>
          <w:rFonts w:ascii="Arial" w:hAnsi="Arial" w:cs="Arial"/>
          <w:color w:val="000000"/>
          <w:shd w:val="clear" w:color="auto" w:fill="FFFFFF"/>
        </w:rPr>
        <w:t xml:space="preserve">Nu har serveren valgt en </w:t>
      </w:r>
      <w:r w:rsidRPr="00584687">
        <w:rPr>
          <w:rFonts w:ascii="Arial" w:hAnsi="Arial" w:cs="Arial"/>
          <w:color w:val="000000"/>
          <w:shd w:val="clear" w:color="auto" w:fill="FFFFFF"/>
        </w:rPr>
        <w:t>C</w:t>
      </w:r>
      <w:r w:rsidR="001E7CC4" w:rsidRPr="00584687">
        <w:rPr>
          <w:rFonts w:ascii="Arial" w:hAnsi="Arial" w:cs="Arial"/>
          <w:color w:val="000000"/>
          <w:shd w:val="clear" w:color="auto" w:fill="FFFFFF"/>
        </w:rPr>
        <w:t>i</w:t>
      </w:r>
      <w:r w:rsidRPr="00584687">
        <w:rPr>
          <w:rFonts w:ascii="Arial" w:hAnsi="Arial" w:cs="Arial"/>
          <w:color w:val="000000"/>
          <w:shd w:val="clear" w:color="auto" w:fill="FFFFFF"/>
        </w:rPr>
        <w:t>pher</w:t>
      </w:r>
      <w:r w:rsidR="000F1C77" w:rsidRPr="00584687">
        <w:rPr>
          <w:rFonts w:ascii="Arial" w:hAnsi="Arial" w:cs="Arial"/>
          <w:color w:val="000000"/>
          <w:shd w:val="clear" w:color="auto" w:fill="FFFFFF"/>
        </w:rPr>
        <w:t>-S</w:t>
      </w:r>
      <w:r w:rsidRPr="00584687">
        <w:rPr>
          <w:rFonts w:ascii="Arial" w:hAnsi="Arial" w:cs="Arial"/>
          <w:color w:val="000000"/>
          <w:shd w:val="clear" w:color="auto" w:fill="FFFFFF"/>
        </w:rPr>
        <w:t>uite</w:t>
      </w:r>
      <w:r w:rsidR="00584687" w:rsidRPr="00584687">
        <w:rPr>
          <w:rFonts w:ascii="Arial" w:hAnsi="Arial" w:cs="Arial"/>
          <w:color w:val="000000"/>
          <w:shd w:val="clear" w:color="auto" w:fill="FFFFFF"/>
        </w:rPr>
        <w:t>:</w:t>
      </w:r>
    </w:p>
    <w:p w14:paraId="33F8DFAC" w14:textId="08AD1F36" w:rsidR="00167042" w:rsidRDefault="00167042" w:rsidP="009B213C">
      <w:pPr>
        <w:pStyle w:val="Listeafsnit"/>
        <w:numPr>
          <w:ilvl w:val="0"/>
          <w:numId w:val="1"/>
        </w:numPr>
        <w:rPr>
          <w:rFonts w:ascii="Arial" w:hAnsi="Arial" w:cs="Arial"/>
          <w:color w:val="000000"/>
          <w:shd w:val="clear" w:color="auto" w:fill="FFFFFF"/>
        </w:rPr>
      </w:pPr>
      <w:r>
        <w:rPr>
          <w:noProof/>
        </w:rPr>
        <w:drawing>
          <wp:inline distT="0" distB="0" distL="0" distR="0" wp14:anchorId="71326E15" wp14:editId="3D10312E">
            <wp:extent cx="6120130" cy="3823335"/>
            <wp:effectExtent l="0" t="0" r="0" b="5715"/>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823335"/>
                    </a:xfrm>
                    <a:prstGeom prst="rect">
                      <a:avLst/>
                    </a:prstGeom>
                  </pic:spPr>
                </pic:pic>
              </a:graphicData>
            </a:graphic>
          </wp:inline>
        </w:drawing>
      </w:r>
    </w:p>
    <w:p w14:paraId="74931C1A" w14:textId="054BADA0" w:rsidR="00E46060" w:rsidRDefault="00E46060" w:rsidP="009B213C">
      <w:pPr>
        <w:pStyle w:val="Listeafsnit"/>
        <w:numPr>
          <w:ilvl w:val="0"/>
          <w:numId w:val="1"/>
        </w:numPr>
        <w:rPr>
          <w:rFonts w:ascii="Arial" w:hAnsi="Arial" w:cs="Arial"/>
          <w:color w:val="000000"/>
          <w:shd w:val="clear" w:color="auto" w:fill="FFFFFF"/>
        </w:rPr>
      </w:pPr>
      <w:r>
        <w:rPr>
          <w:rFonts w:ascii="Arial" w:hAnsi="Arial" w:cs="Arial"/>
          <w:color w:val="000000"/>
          <w:shd w:val="clear" w:color="auto" w:fill="FFFFFF"/>
        </w:rPr>
        <w:lastRenderedPageBreak/>
        <w:t xml:space="preserve">Her kan vi se hvad der bliver udvekslet over et </w:t>
      </w:r>
      <w:r w:rsidRPr="009B7645">
        <w:rPr>
          <w:rFonts w:ascii="Arial" w:hAnsi="Arial" w:cs="Arial"/>
          <w:color w:val="000000"/>
          <w:shd w:val="clear" w:color="auto" w:fill="FFFFFF"/>
        </w:rPr>
        <w:t>handshake</w:t>
      </w:r>
      <w:r>
        <w:rPr>
          <w:rFonts w:ascii="Arial" w:hAnsi="Arial" w:cs="Arial"/>
          <w:color w:val="000000"/>
          <w:shd w:val="clear" w:color="auto" w:fill="FFFFFF"/>
        </w:rPr>
        <w:t xml:space="preserve"> mellem </w:t>
      </w:r>
      <w:r w:rsidR="00584687">
        <w:rPr>
          <w:rFonts w:ascii="Arial" w:hAnsi="Arial" w:cs="Arial"/>
          <w:color w:val="000000"/>
          <w:shd w:val="clear" w:color="auto" w:fill="FFFFFF"/>
        </w:rPr>
        <w:t>server</w:t>
      </w:r>
      <w:r>
        <w:rPr>
          <w:rFonts w:ascii="Arial" w:hAnsi="Arial" w:cs="Arial"/>
          <w:color w:val="000000"/>
          <w:shd w:val="clear" w:color="auto" w:fill="FFFFFF"/>
        </w:rPr>
        <w:t xml:space="preserve"> og </w:t>
      </w:r>
      <w:r w:rsidR="00584687">
        <w:rPr>
          <w:rFonts w:ascii="Arial" w:hAnsi="Arial" w:cs="Arial"/>
          <w:color w:val="000000"/>
          <w:shd w:val="clear" w:color="auto" w:fill="FFFFFF"/>
        </w:rPr>
        <w:t>klient</w:t>
      </w:r>
      <w:r w:rsidR="009B7645">
        <w:rPr>
          <w:rFonts w:ascii="Arial" w:hAnsi="Arial" w:cs="Arial"/>
          <w:color w:val="000000"/>
          <w:shd w:val="clear" w:color="auto" w:fill="FFFFFF"/>
        </w:rPr>
        <w:t>:</w:t>
      </w:r>
      <w:r>
        <w:rPr>
          <w:rFonts w:ascii="Arial" w:hAnsi="Arial" w:cs="Arial"/>
          <w:color w:val="000000"/>
          <w:shd w:val="clear" w:color="auto" w:fill="FFFFFF"/>
        </w:rPr>
        <w:br/>
      </w:r>
      <w:r>
        <w:rPr>
          <w:noProof/>
        </w:rPr>
        <w:drawing>
          <wp:inline distT="0" distB="0" distL="0" distR="0" wp14:anchorId="77C3EFE2" wp14:editId="475A6A4B">
            <wp:extent cx="6120130" cy="2088515"/>
            <wp:effectExtent l="0" t="0" r="0" b="6985"/>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088515"/>
                    </a:xfrm>
                    <a:prstGeom prst="rect">
                      <a:avLst/>
                    </a:prstGeom>
                  </pic:spPr>
                </pic:pic>
              </a:graphicData>
            </a:graphic>
          </wp:inline>
        </w:drawing>
      </w:r>
      <w:r w:rsidR="000F1C77">
        <w:rPr>
          <w:rFonts w:ascii="Arial" w:hAnsi="Arial" w:cs="Arial"/>
          <w:color w:val="000000"/>
          <w:shd w:val="clear" w:color="auto" w:fill="FFFFFF"/>
        </w:rPr>
        <w:br/>
      </w:r>
    </w:p>
    <w:p w14:paraId="30BC7B81" w14:textId="099073F5" w:rsidR="003161CA" w:rsidRPr="009B213C" w:rsidRDefault="000F1C77" w:rsidP="009B213C">
      <w:pPr>
        <w:pStyle w:val="Listeafsnit"/>
        <w:numPr>
          <w:ilvl w:val="0"/>
          <w:numId w:val="1"/>
        </w:numPr>
        <w:rPr>
          <w:rFonts w:ascii="Arial" w:hAnsi="Arial" w:cs="Arial"/>
          <w:color w:val="000000"/>
          <w:shd w:val="clear" w:color="auto" w:fill="FFFFFF"/>
        </w:rPr>
      </w:pPr>
      <w:r>
        <w:rPr>
          <w:rFonts w:ascii="Arial" w:hAnsi="Arial" w:cs="Arial"/>
          <w:color w:val="000000"/>
          <w:shd w:val="clear" w:color="auto" w:fill="FFFFFF"/>
        </w:rPr>
        <w:t>Data</w:t>
      </w:r>
      <w:r w:rsidR="003161CA">
        <w:rPr>
          <w:rFonts w:ascii="Arial" w:hAnsi="Arial" w:cs="Arial"/>
          <w:color w:val="000000"/>
          <w:shd w:val="clear" w:color="auto" w:fill="FFFFFF"/>
        </w:rPr>
        <w:t xml:space="preserve"> nedenfor er krypteret og </w:t>
      </w:r>
      <w:r>
        <w:rPr>
          <w:rFonts w:ascii="Arial" w:hAnsi="Arial" w:cs="Arial"/>
          <w:color w:val="000000"/>
          <w:shd w:val="clear" w:color="auto" w:fill="FFFFFF"/>
        </w:rPr>
        <w:t>kan</w:t>
      </w:r>
      <w:r w:rsidR="003161CA">
        <w:rPr>
          <w:rFonts w:ascii="Arial" w:hAnsi="Arial" w:cs="Arial"/>
          <w:color w:val="000000"/>
          <w:shd w:val="clear" w:color="auto" w:fill="FFFFFF"/>
        </w:rPr>
        <w:t xml:space="preserve"> derfor ikke </w:t>
      </w:r>
      <w:r>
        <w:rPr>
          <w:rFonts w:ascii="Arial" w:hAnsi="Arial" w:cs="Arial"/>
          <w:color w:val="000000"/>
          <w:shd w:val="clear" w:color="auto" w:fill="FFFFFF"/>
        </w:rPr>
        <w:t>umiddelbart</w:t>
      </w:r>
      <w:r w:rsidR="003161CA">
        <w:rPr>
          <w:rFonts w:ascii="Arial" w:hAnsi="Arial" w:cs="Arial"/>
          <w:color w:val="000000"/>
          <w:shd w:val="clear" w:color="auto" w:fill="FFFFFF"/>
        </w:rPr>
        <w:t xml:space="preserve"> læses</w:t>
      </w:r>
      <w:r>
        <w:rPr>
          <w:rFonts w:ascii="Arial" w:hAnsi="Arial" w:cs="Arial"/>
          <w:color w:val="000000"/>
          <w:shd w:val="clear" w:color="auto" w:fill="FFFFFF"/>
        </w:rPr>
        <w:t>:</w:t>
      </w:r>
      <w:r w:rsidR="003161CA">
        <w:rPr>
          <w:rFonts w:ascii="Arial" w:hAnsi="Arial" w:cs="Arial"/>
          <w:color w:val="000000"/>
          <w:shd w:val="clear" w:color="auto" w:fill="FFFFFF"/>
        </w:rPr>
        <w:br/>
      </w:r>
      <w:r w:rsidR="003161CA">
        <w:rPr>
          <w:noProof/>
        </w:rPr>
        <w:drawing>
          <wp:inline distT="0" distB="0" distL="0" distR="0" wp14:anchorId="52D1195C" wp14:editId="3AC6B112">
            <wp:extent cx="5343525" cy="5419725"/>
            <wp:effectExtent l="0" t="0" r="9525" b="9525"/>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43525" cy="5419725"/>
                    </a:xfrm>
                    <a:prstGeom prst="rect">
                      <a:avLst/>
                    </a:prstGeom>
                  </pic:spPr>
                </pic:pic>
              </a:graphicData>
            </a:graphic>
          </wp:inline>
        </w:drawing>
      </w:r>
    </w:p>
    <w:sectPr w:rsidR="003161CA" w:rsidRPr="009B213C">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9D6691" w14:textId="77777777" w:rsidR="00FE54CA" w:rsidRDefault="00FE54CA" w:rsidP="000F1C77">
      <w:pPr>
        <w:spacing w:after="0" w:line="240" w:lineRule="auto"/>
      </w:pPr>
      <w:r>
        <w:separator/>
      </w:r>
    </w:p>
  </w:endnote>
  <w:endnote w:type="continuationSeparator" w:id="0">
    <w:p w14:paraId="6C8A9A13" w14:textId="77777777" w:rsidR="00FE54CA" w:rsidRDefault="00FE54CA" w:rsidP="000F1C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63E466" w14:textId="77777777" w:rsidR="00FE54CA" w:rsidRDefault="00FE54CA" w:rsidP="000F1C77">
      <w:pPr>
        <w:spacing w:after="0" w:line="240" w:lineRule="auto"/>
      </w:pPr>
      <w:r>
        <w:separator/>
      </w:r>
    </w:p>
  </w:footnote>
  <w:footnote w:type="continuationSeparator" w:id="0">
    <w:p w14:paraId="32EB9DC7" w14:textId="77777777" w:rsidR="00FE54CA" w:rsidRDefault="00FE54CA" w:rsidP="000F1C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01B353C"/>
    <w:multiLevelType w:val="hybridMultilevel"/>
    <w:tmpl w:val="A7A60FD0"/>
    <w:lvl w:ilvl="0" w:tplc="22E27FEA">
      <w:numFmt w:val="bullet"/>
      <w:lvlText w:val="-"/>
      <w:lvlJc w:val="left"/>
      <w:pPr>
        <w:ind w:left="720" w:hanging="360"/>
      </w:pPr>
      <w:rPr>
        <w:rFonts w:ascii="Calibri" w:eastAsiaTheme="minorHAnsi" w:hAnsi="Calibri" w:cs="Calibri"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cs="Wingdings" w:hint="default"/>
      </w:rPr>
    </w:lvl>
    <w:lvl w:ilvl="3" w:tplc="04060001">
      <w:start w:val="1"/>
      <w:numFmt w:val="bullet"/>
      <w:lvlText w:val=""/>
      <w:lvlJc w:val="left"/>
      <w:pPr>
        <w:ind w:left="2880" w:hanging="360"/>
      </w:pPr>
      <w:rPr>
        <w:rFonts w:ascii="Symbol" w:hAnsi="Symbol" w:cs="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cs="Wingdings" w:hint="default"/>
      </w:rPr>
    </w:lvl>
    <w:lvl w:ilvl="6" w:tplc="04060001" w:tentative="1">
      <w:start w:val="1"/>
      <w:numFmt w:val="bullet"/>
      <w:lvlText w:val=""/>
      <w:lvlJc w:val="left"/>
      <w:pPr>
        <w:ind w:left="5040" w:hanging="360"/>
      </w:pPr>
      <w:rPr>
        <w:rFonts w:ascii="Symbol" w:hAnsi="Symbol" w:cs="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cs="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1DC2"/>
    <w:rsid w:val="00000A7C"/>
    <w:rsid w:val="000424D8"/>
    <w:rsid w:val="000821B2"/>
    <w:rsid w:val="000E1886"/>
    <w:rsid w:val="000F1C77"/>
    <w:rsid w:val="000F2F63"/>
    <w:rsid w:val="00135182"/>
    <w:rsid w:val="00167042"/>
    <w:rsid w:val="00177338"/>
    <w:rsid w:val="00180365"/>
    <w:rsid w:val="001A6CA8"/>
    <w:rsid w:val="001D232E"/>
    <w:rsid w:val="001E1926"/>
    <w:rsid w:val="001E7CC4"/>
    <w:rsid w:val="002130FB"/>
    <w:rsid w:val="002162A6"/>
    <w:rsid w:val="002A7709"/>
    <w:rsid w:val="002D5B87"/>
    <w:rsid w:val="002E6043"/>
    <w:rsid w:val="002F5684"/>
    <w:rsid w:val="00310BF5"/>
    <w:rsid w:val="003161CA"/>
    <w:rsid w:val="00353A6F"/>
    <w:rsid w:val="004275F3"/>
    <w:rsid w:val="004471AB"/>
    <w:rsid w:val="00471DC2"/>
    <w:rsid w:val="00494166"/>
    <w:rsid w:val="004A2AA3"/>
    <w:rsid w:val="004E3CB6"/>
    <w:rsid w:val="004F337F"/>
    <w:rsid w:val="005026B6"/>
    <w:rsid w:val="005521EE"/>
    <w:rsid w:val="00584687"/>
    <w:rsid w:val="005C14B8"/>
    <w:rsid w:val="00653C86"/>
    <w:rsid w:val="00713C0E"/>
    <w:rsid w:val="007267F2"/>
    <w:rsid w:val="00786BE3"/>
    <w:rsid w:val="007C763A"/>
    <w:rsid w:val="007F6FF0"/>
    <w:rsid w:val="007F74E5"/>
    <w:rsid w:val="008275EF"/>
    <w:rsid w:val="00865984"/>
    <w:rsid w:val="00873BC6"/>
    <w:rsid w:val="008A1EF1"/>
    <w:rsid w:val="008C05AD"/>
    <w:rsid w:val="008D1E56"/>
    <w:rsid w:val="008D73DD"/>
    <w:rsid w:val="008F5866"/>
    <w:rsid w:val="00901F43"/>
    <w:rsid w:val="009252B6"/>
    <w:rsid w:val="0095111D"/>
    <w:rsid w:val="0095140A"/>
    <w:rsid w:val="009B1E68"/>
    <w:rsid w:val="009B213C"/>
    <w:rsid w:val="009B7645"/>
    <w:rsid w:val="009E0645"/>
    <w:rsid w:val="00A13EF4"/>
    <w:rsid w:val="00A4167E"/>
    <w:rsid w:val="00B5758B"/>
    <w:rsid w:val="00BA1653"/>
    <w:rsid w:val="00BA34C0"/>
    <w:rsid w:val="00BE030F"/>
    <w:rsid w:val="00C26372"/>
    <w:rsid w:val="00C60F36"/>
    <w:rsid w:val="00C9544E"/>
    <w:rsid w:val="00CB488E"/>
    <w:rsid w:val="00CF28F8"/>
    <w:rsid w:val="00D66ABD"/>
    <w:rsid w:val="00DA7076"/>
    <w:rsid w:val="00DC121A"/>
    <w:rsid w:val="00E43869"/>
    <w:rsid w:val="00E46060"/>
    <w:rsid w:val="00E81EAC"/>
    <w:rsid w:val="00E84EB6"/>
    <w:rsid w:val="00ED4DF9"/>
    <w:rsid w:val="00EF3699"/>
    <w:rsid w:val="00EF7104"/>
    <w:rsid w:val="00F21801"/>
    <w:rsid w:val="00F50637"/>
    <w:rsid w:val="00F54061"/>
    <w:rsid w:val="00F607A7"/>
    <w:rsid w:val="00F615E0"/>
    <w:rsid w:val="00F95A33"/>
    <w:rsid w:val="00FB1FF2"/>
    <w:rsid w:val="00FE54CA"/>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59BAB0"/>
  <w15:chartTrackingRefBased/>
  <w15:docId w15:val="{7BA52D4F-8508-41E5-A2B8-A60865094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Listeafsnit">
    <w:name w:val="List Paragraph"/>
    <w:basedOn w:val="Normal"/>
    <w:uiPriority w:val="34"/>
    <w:qFormat/>
    <w:rsid w:val="009252B6"/>
    <w:pPr>
      <w:ind w:left="720"/>
      <w:contextualSpacing/>
    </w:pPr>
  </w:style>
  <w:style w:type="paragraph" w:styleId="Sidehoved">
    <w:name w:val="header"/>
    <w:basedOn w:val="Normal"/>
    <w:link w:val="SidehovedTegn"/>
    <w:uiPriority w:val="99"/>
    <w:unhideWhenUsed/>
    <w:rsid w:val="000F1C77"/>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0F1C77"/>
  </w:style>
  <w:style w:type="paragraph" w:styleId="Sidefod">
    <w:name w:val="footer"/>
    <w:basedOn w:val="Normal"/>
    <w:link w:val="SidefodTegn"/>
    <w:uiPriority w:val="99"/>
    <w:unhideWhenUsed/>
    <w:rsid w:val="000F1C77"/>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0F1C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269</TotalTime>
  <Pages>12</Pages>
  <Words>1363</Words>
  <Characters>6420</Characters>
  <Application>Microsoft Office Word</Application>
  <DocSecurity>0</DocSecurity>
  <Lines>183</Lines>
  <Paragraphs>165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Rasmus Prætorius</dc:creator>
  <cp:keywords/>
  <dc:description/>
  <cp:lastModifiedBy>Rasmus Prætorius</cp:lastModifiedBy>
  <cp:revision>92</cp:revision>
  <dcterms:created xsi:type="dcterms:W3CDTF">2020-04-30T06:33:00Z</dcterms:created>
  <dcterms:modified xsi:type="dcterms:W3CDTF">2020-04-30T11:42:00Z</dcterms:modified>
</cp:coreProperties>
</file>