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3FC" w:rsidRDefault="002279E1" w:rsidP="007A5B87">
      <w:pPr>
        <w:spacing w:line="276" w:lineRule="auto"/>
        <w:jc w:val="center"/>
        <w:rPr>
          <w:rFonts w:ascii="Muna" w:hAnsi="Muna" w:cs="Muna"/>
          <w:color w:val="026F8D"/>
          <w:sz w:val="28"/>
          <w:szCs w:val="28"/>
          <w:rtl/>
        </w:rPr>
      </w:pPr>
      <w:r>
        <w:rPr>
          <w:rFonts w:ascii="Muna" w:hAnsi="Muna" w:cs="Muna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D417F" wp14:editId="12B69E73">
                <wp:simplePos x="0" y="0"/>
                <wp:positionH relativeFrom="column">
                  <wp:posOffset>-241300</wp:posOffset>
                </wp:positionH>
                <wp:positionV relativeFrom="paragraph">
                  <wp:posOffset>-381635</wp:posOffset>
                </wp:positionV>
                <wp:extent cx="2933700" cy="531495"/>
                <wp:effectExtent l="12700" t="0" r="12700" b="205105"/>
                <wp:wrapNone/>
                <wp:docPr id="1850510649" name="مستطيل ذو زوايا قطرية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31495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9E1" w:rsidRPr="00460B7D" w:rsidRDefault="002279E1" w:rsidP="002279E1">
                            <w:pPr>
                              <w:spacing w:line="360" w:lineRule="auto"/>
                              <w:rPr>
                                <w:rFonts w:ascii="Muna" w:hAnsi="Muna" w:cs="Muna"/>
                                <w:color w:val="FF0000"/>
                              </w:rPr>
                            </w:pPr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 xml:space="preserve">هذا </w:t>
                            </w:r>
                            <w:r>
                              <w:rPr>
                                <w:rFonts w:ascii="Cambria" w:hAnsi="Cambria" w:cs="Muna" w:hint="cs"/>
                                <w:color w:val="FF0000"/>
                                <w:rtl/>
                              </w:rPr>
                              <w:t>الملف</w:t>
                            </w:r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 xml:space="preserve"> لك </w:t>
                            </w:r>
                            <w:r>
                              <w:rPr>
                                <w:rFonts w:ascii="Muna" w:hAnsi="Muna" w:cs="Muna" w:hint="cs"/>
                                <w:color w:val="FF0000"/>
                                <w:rtl/>
                              </w:rPr>
                              <w:t xml:space="preserve">وحدك </w:t>
                            </w:r>
                            <w:proofErr w:type="spellStart"/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>ولانحلل</w:t>
                            </w:r>
                            <w:proofErr w:type="spellEnd"/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 xml:space="preserve"> نشره أو استخدامه مع الغير أو الاستفادة منه مادياً بأي شكل من الأشكال .</w:t>
                            </w:r>
                          </w:p>
                          <w:p w:rsidR="002279E1" w:rsidRPr="00460B7D" w:rsidRDefault="002279E1" w:rsidP="00227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417F" id="مستطيل ذو زوايا قطرية مستديرة 2" o:spid="_x0000_s1026" style="position:absolute;left:0;text-align:left;margin-left:-19pt;margin-top:-30.05pt;width:231pt;height:4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33700,5314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" adj="-11796480,,5400" path="m88584,l2933700,r,l2933700,442911v,48924,-39660,88584,-88584,88584l,531495r,l,88584c,39660,39660,,88584,xe" fillcolor="#fafafa [182]" stroked="f" strokeweight="1pt">
                <v:fill color2="#e4e4e4 [982]" focus="100%" type="gradient"/>
                <v:stroke joinstyle="miter"/>
                <v:formulas/>
                <v:path arrowok="t" o:connecttype="custom" o:connectlocs="88584,0;2933700,0;2933700,0;2933700,442911;2845116,531495;0,531495;0,531495;0,88584;88584,0" o:connectangles="0,0,0,0,0,0,0,0,0" textboxrect="0,0,2933700,531495"/>
                <v:textbox inset="2mm,0,2mm,0">
                  <w:txbxContent>
                    <w:p w:rsidR="002279E1" w:rsidRPr="00460B7D" w:rsidRDefault="002279E1" w:rsidP="002279E1">
                      <w:pPr>
                        <w:spacing w:line="360" w:lineRule="auto"/>
                        <w:rPr>
                          <w:rFonts w:ascii="Muna" w:hAnsi="Muna" w:cs="Muna"/>
                          <w:color w:val="FF0000"/>
                        </w:rPr>
                      </w:pPr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 xml:space="preserve">هذا </w:t>
                      </w:r>
                      <w:r>
                        <w:rPr>
                          <w:rFonts w:ascii="Cambria" w:hAnsi="Cambria" w:cs="Muna" w:hint="cs"/>
                          <w:color w:val="FF0000"/>
                          <w:rtl/>
                        </w:rPr>
                        <w:t>الملف</w:t>
                      </w:r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 xml:space="preserve"> لك </w:t>
                      </w:r>
                      <w:r>
                        <w:rPr>
                          <w:rFonts w:ascii="Muna" w:hAnsi="Muna" w:cs="Muna" w:hint="cs"/>
                          <w:color w:val="FF0000"/>
                          <w:rtl/>
                        </w:rPr>
                        <w:t xml:space="preserve">وحدك </w:t>
                      </w:r>
                      <w:proofErr w:type="spellStart"/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>ولانحلل</w:t>
                      </w:r>
                      <w:proofErr w:type="spellEnd"/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 xml:space="preserve"> نشره أو استخدامه مع الغير أو الاستفادة منه مادياً بأي شكل من الأشكال .</w:t>
                      </w:r>
                    </w:p>
                    <w:p w:rsidR="002279E1" w:rsidRPr="00460B7D" w:rsidRDefault="002279E1" w:rsidP="002279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5B87" w:rsidRPr="007A5B87">
        <w:rPr>
          <w:rFonts w:ascii="Muna" w:hAnsi="Muna" w:cs="Muna"/>
          <w:rtl/>
        </w:rPr>
        <w:br/>
      </w:r>
    </w:p>
    <w:p w:rsidR="00CA1F44" w:rsidRDefault="00F32533" w:rsidP="007A5B87">
      <w:pPr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  <w:r w:rsidRPr="00B463FC">
        <w:rPr>
          <w:rFonts w:ascii="Muna" w:hAnsi="Muna" w:cs="Muna" w:hint="cs"/>
          <w:color w:val="026F8D"/>
          <w:sz w:val="32"/>
          <w:szCs w:val="32"/>
          <w:rtl/>
        </w:rPr>
        <w:t>خطة</w:t>
      </w:r>
      <w:r w:rsidR="00F84A00"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 تنفيذ</w:t>
      </w:r>
      <w:r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 برنامج </w:t>
      </w:r>
      <w:r w:rsidR="007734B0" w:rsidRPr="007734B0">
        <w:rPr>
          <w:rFonts w:ascii="Muna" w:hAnsi="Muna" w:cs="Muna"/>
          <w:color w:val="026F8D"/>
          <w:sz w:val="32"/>
          <w:szCs w:val="32"/>
          <w:rtl/>
        </w:rPr>
        <w:t>الفنون المسرحية</w:t>
      </w:r>
      <w:r w:rsidRPr="00B463FC">
        <w:rPr>
          <w:rFonts w:hint="cs"/>
          <w:color w:val="026F8D"/>
          <w:sz w:val="32"/>
          <w:szCs w:val="32"/>
          <w:rtl/>
        </w:rPr>
        <w:t>–</w:t>
      </w:r>
      <w:r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 </w:t>
      </w:r>
      <w:r w:rsidR="002279E1">
        <w:rPr>
          <w:rFonts w:ascii="Muna" w:hAnsi="Muna" w:cs="Muna" w:hint="cs"/>
          <w:color w:val="026F8D"/>
          <w:sz w:val="32"/>
          <w:szCs w:val="32"/>
          <w:rtl/>
        </w:rPr>
        <w:t xml:space="preserve"> المرحلة الابتدائية ال</w:t>
      </w:r>
      <w:r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صفوف </w:t>
      </w:r>
      <w:r w:rsidR="002279E1">
        <w:rPr>
          <w:rFonts w:ascii="Muna" w:hAnsi="Muna" w:cs="Muna" w:hint="cs"/>
          <w:color w:val="026F8D"/>
          <w:sz w:val="32"/>
          <w:szCs w:val="32"/>
          <w:rtl/>
        </w:rPr>
        <w:t>ال</w:t>
      </w:r>
      <w:r w:rsidRPr="00B463FC">
        <w:rPr>
          <w:rFonts w:ascii="Muna" w:hAnsi="Muna" w:cs="Muna" w:hint="cs"/>
          <w:color w:val="026F8D"/>
          <w:sz w:val="32"/>
          <w:szCs w:val="32"/>
          <w:rtl/>
        </w:rPr>
        <w:t>أولية</w:t>
      </w:r>
    </w:p>
    <w:p w:rsidR="00B463FC" w:rsidRPr="00B463FC" w:rsidRDefault="00B463FC" w:rsidP="007A5B87">
      <w:pPr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tbl>
      <w:tblPr>
        <w:tblStyle w:val="a3"/>
        <w:bidiVisual/>
        <w:tblW w:w="10827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8"/>
        <w:gridCol w:w="3114"/>
        <w:gridCol w:w="2485"/>
        <w:gridCol w:w="3270"/>
      </w:tblGrid>
      <w:tr w:rsidR="007A5B87" w:rsidRPr="004206E1" w:rsidTr="00131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B71EC1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اسم البرنامج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</w:rPr>
              <w:t>:</w:t>
            </w:r>
          </w:p>
        </w:tc>
        <w:tc>
          <w:tcPr>
            <w:tcW w:w="305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F84A00" w:rsidRPr="004206E1" w:rsidRDefault="007734B0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  <w:r w:rsidRPr="007734B0">
              <w:rPr>
                <w:rFonts w:ascii="Muna" w:hAnsi="Muna" w:cs="Muna"/>
                <w:sz w:val="24"/>
                <w:rtl/>
              </w:rPr>
              <w:t>الفنون المسرحية</w:t>
            </w:r>
          </w:p>
        </w:tc>
        <w:tc>
          <w:tcPr>
            <w:tcW w:w="2429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874E5E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المخرج النهائي :</w:t>
            </w:r>
          </w:p>
        </w:tc>
        <w:tc>
          <w:tcPr>
            <w:tcW w:w="3186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0"/>
            </w:tblGrid>
            <w:tr w:rsidR="00874E5E" w:rsidRPr="00874E5E" w:rsidTr="00874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4E5E" w:rsidRPr="00874E5E" w:rsidRDefault="00874E5E" w:rsidP="00874E5E">
                  <w:pPr>
                    <w:bidi/>
                    <w:spacing w:before="60" w:after="60" w:line="276" w:lineRule="auto"/>
                    <w:jc w:val="center"/>
                    <w:rPr>
                      <w:rFonts w:ascii="Muna" w:hAnsi="Muna" w:cs="Muna"/>
                      <w:sz w:val="22"/>
                      <w:szCs w:val="22"/>
                    </w:rPr>
                  </w:pPr>
                  <w:r w:rsidRPr="00874E5E">
                    <w:rPr>
                      <w:rFonts w:ascii="Muna" w:hAnsi="Muna" w:cs="Muna"/>
                      <w:sz w:val="22"/>
                      <w:szCs w:val="22"/>
                      <w:rtl/>
                    </w:rPr>
                    <w:t>عرضٌ مسرحي صفّي قصير من إنتاج الأطفال يعقبه نقاش موجّه وتوثيق بسيط</w:t>
                  </w:r>
                  <w:r w:rsidRPr="00874E5E">
                    <w:rPr>
                      <w:rFonts w:ascii="Muna" w:hAnsi="Muna" w:cs="Muna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F84A00" w:rsidRPr="00874E5E" w:rsidRDefault="00F84A00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</w:p>
        </w:tc>
      </w:tr>
      <w:tr w:rsidR="007A5B87" w:rsidRPr="004206E1" w:rsidTr="001315BC">
        <w:trPr>
          <w:trHeight w:val="48"/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B71EC1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الهدف من البرنامج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058" w:type="dxa"/>
            <w:vAlign w:val="center"/>
          </w:tcPr>
          <w:p w:rsidR="00F84A00" w:rsidRPr="005F3570" w:rsidRDefault="005F3570" w:rsidP="005F357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9872CA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اعتزاز الطلبة بثقافتهم واحترامهم للتنوع الثقافي</w:t>
            </w:r>
          </w:p>
        </w:tc>
        <w:tc>
          <w:tcPr>
            <w:tcW w:w="2429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056F97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الفئة المستهدفة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186" w:type="dxa"/>
            <w:vAlign w:val="center"/>
          </w:tcPr>
          <w:p w:rsidR="00F84A00" w:rsidRPr="004206E1" w:rsidRDefault="00F127CC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  <w:r w:rsidRPr="004206E1">
              <w:rPr>
                <w:rFonts w:ascii="Muna" w:hAnsi="Muna" w:cs="Muna"/>
                <w:sz w:val="24"/>
                <w:szCs w:val="24"/>
                <w:rtl/>
              </w:rPr>
              <w:t>الصفوف الأولية</w:t>
            </w:r>
          </w:p>
        </w:tc>
      </w:tr>
      <w:tr w:rsidR="007A5B87" w:rsidRPr="004206E1" w:rsidTr="001315BC">
        <w:trPr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056F97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المعلم/ة المنفذ/ة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058" w:type="dxa"/>
            <w:vAlign w:val="center"/>
          </w:tcPr>
          <w:p w:rsidR="00F84A00" w:rsidRPr="004206E1" w:rsidRDefault="00F84A00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</w:p>
        </w:tc>
        <w:tc>
          <w:tcPr>
            <w:tcW w:w="2429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056F97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مدة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186" w:type="dxa"/>
            <w:vAlign w:val="center"/>
          </w:tcPr>
          <w:p w:rsidR="00F84A00" w:rsidRPr="004206E1" w:rsidRDefault="00874E5E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  <w:r>
              <w:rPr>
                <w:rFonts w:ascii="Muna" w:hAnsi="Muna" w:cs="Muna" w:hint="cs"/>
                <w:sz w:val="24"/>
                <w:szCs w:val="24"/>
                <w:rtl/>
              </w:rPr>
              <w:t>٣٦٠</w:t>
            </w:r>
            <w:r w:rsidR="00F127CC" w:rsidRPr="004206E1">
              <w:rPr>
                <w:rFonts w:ascii="Muna" w:hAnsi="Muna" w:cs="Muna"/>
                <w:sz w:val="24"/>
                <w:szCs w:val="24"/>
                <w:rtl/>
              </w:rPr>
              <w:t xml:space="preserve"> دقيقة (</w:t>
            </w:r>
            <w:r>
              <w:rPr>
                <w:rFonts w:ascii="Muna" w:hAnsi="Muna" w:cs="Muna" w:hint="cs"/>
                <w:sz w:val="24"/>
                <w:szCs w:val="24"/>
                <w:rtl/>
              </w:rPr>
              <w:t>٨</w:t>
            </w:r>
            <w:r w:rsidR="00F127CC" w:rsidRPr="004206E1">
              <w:rPr>
                <w:rFonts w:ascii="Muna" w:hAnsi="Muna" w:cs="Muna"/>
                <w:sz w:val="24"/>
                <w:szCs w:val="24"/>
                <w:rtl/>
              </w:rPr>
              <w:t xml:space="preserve"> حصص)</w:t>
            </w:r>
          </w:p>
        </w:tc>
      </w:tr>
      <w:tr w:rsidR="001315BC" w:rsidRPr="004206E1" w:rsidTr="001315BC">
        <w:trPr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1315BC" w:rsidRPr="004206E1" w:rsidRDefault="001315BC" w:rsidP="001315BC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مكان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058" w:type="dxa"/>
            <w:vAlign w:val="center"/>
          </w:tcPr>
          <w:p w:rsidR="001315BC" w:rsidRPr="00146E60" w:rsidRDefault="00874E5E" w:rsidP="001315BC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szCs w:val="21"/>
                <w:rtl/>
              </w:rPr>
              <w:t xml:space="preserve">المسرح المدرسي </w:t>
            </w:r>
            <w:r>
              <w:rPr>
                <w:rFonts w:hint="cs"/>
                <w:szCs w:val="21"/>
                <w:rtl/>
              </w:rPr>
              <w:t>–</w:t>
            </w:r>
            <w:r>
              <w:rPr>
                <w:rFonts w:ascii="Muna" w:hAnsi="Muna" w:cs="Muna" w:hint="cs"/>
                <w:szCs w:val="21"/>
                <w:rtl/>
              </w:rPr>
              <w:t xml:space="preserve"> الفصول الدراسي </w:t>
            </w:r>
            <w:r>
              <w:rPr>
                <w:rFonts w:hint="cs"/>
                <w:szCs w:val="21"/>
                <w:rtl/>
              </w:rPr>
              <w:t>–</w:t>
            </w:r>
            <w:r>
              <w:rPr>
                <w:rFonts w:ascii="Muna" w:hAnsi="Muna" w:cs="Muna" w:hint="cs"/>
                <w:szCs w:val="21"/>
                <w:rtl/>
              </w:rPr>
              <w:t xml:space="preserve"> الفناء الداخلي للمدرسة </w:t>
            </w:r>
          </w:p>
        </w:tc>
        <w:tc>
          <w:tcPr>
            <w:tcW w:w="2429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1315BC" w:rsidRPr="004206E1" w:rsidRDefault="001315BC" w:rsidP="001315BC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أدوات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186" w:type="dxa"/>
            <w:vAlign w:val="center"/>
          </w:tcPr>
          <w:p w:rsidR="00874E5E" w:rsidRPr="00874E5E" w:rsidRDefault="00874E5E" w:rsidP="00874E5E">
            <w:pPr>
              <w:bidi/>
              <w:spacing w:before="60" w:after="60" w:line="276" w:lineRule="auto"/>
              <w:rPr>
                <w:rFonts w:ascii="Muna" w:hAnsi="Muna" w:cs="Muna"/>
                <w:szCs w:val="21"/>
              </w:rPr>
            </w:pPr>
            <w:r w:rsidRPr="00874E5E">
              <w:rPr>
                <w:rFonts w:ascii="Muna" w:hAnsi="Muna" w:cs="Muna"/>
                <w:szCs w:val="21"/>
                <w:rtl/>
              </w:rPr>
              <w:t>مكبّرات صوت،</w:t>
            </w:r>
            <w:r>
              <w:rPr>
                <w:rFonts w:ascii="Muna" w:hAnsi="Muna" w:cs="Muna" w:hint="cs"/>
                <w:szCs w:val="21"/>
                <w:rtl/>
              </w:rPr>
              <w:t xml:space="preserve"> </w:t>
            </w:r>
            <w:r w:rsidRPr="00874E5E">
              <w:rPr>
                <w:rFonts w:ascii="Muna" w:hAnsi="Muna" w:cs="Muna"/>
                <w:szCs w:val="21"/>
                <w:rtl/>
              </w:rPr>
              <w:t>إضاءة،</w:t>
            </w:r>
            <w:r>
              <w:rPr>
                <w:rFonts w:ascii="Muna" w:hAnsi="Muna" w:cs="Muna" w:hint="cs"/>
                <w:szCs w:val="21"/>
                <w:rtl/>
              </w:rPr>
              <w:t xml:space="preserve"> </w:t>
            </w:r>
            <w:r w:rsidRPr="00874E5E">
              <w:rPr>
                <w:rFonts w:ascii="Muna" w:hAnsi="Muna" w:cs="Muna"/>
                <w:b/>
                <w:bCs/>
                <w:szCs w:val="21"/>
                <w:rtl/>
              </w:rPr>
              <w:t>كاميرات الجوالات</w:t>
            </w:r>
            <w:r w:rsidRPr="00874E5E">
              <w:rPr>
                <w:rFonts w:ascii="Muna" w:hAnsi="Muna" w:cs="Muna"/>
                <w:szCs w:val="21"/>
                <w:rtl/>
              </w:rPr>
              <w:t>،</w:t>
            </w:r>
          </w:p>
          <w:p w:rsidR="001315BC" w:rsidRPr="001315BC" w:rsidRDefault="00874E5E" w:rsidP="00874E5E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 w:rsidRPr="00874E5E">
              <w:rPr>
                <w:rFonts w:ascii="Muna" w:hAnsi="Muna" w:cs="Muna"/>
                <w:b/>
                <w:bCs/>
                <w:szCs w:val="21"/>
                <w:rtl/>
              </w:rPr>
              <w:t>برامج صوتيات للمؤثرات الصوتية</w:t>
            </w:r>
            <w:r w:rsidRPr="00874E5E">
              <w:rPr>
                <w:rFonts w:ascii="Muna" w:hAnsi="Muna" w:cs="Muna"/>
                <w:szCs w:val="21"/>
              </w:rPr>
              <w:t>.</w:t>
            </w:r>
          </w:p>
        </w:tc>
      </w:tr>
      <w:tr w:rsidR="004206E1" w:rsidRPr="004206E1" w:rsidTr="001315BC">
        <w:trPr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206E1" w:rsidRPr="004206E1" w:rsidRDefault="004206E1" w:rsidP="009C2EA4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نواتج التعلم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8785" w:type="dxa"/>
            <w:gridSpan w:val="3"/>
            <w:vAlign w:val="center"/>
          </w:tcPr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تأدية مشهد قصير من اختيار الطالب أمام الجمهور؛ للتعبير عن فكرة مبتكرة هادفة</w:t>
            </w: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التعبير عن الميول والاهتمامات الشخصية من خلال تقديم مشهد مسرحي قصير</w:t>
            </w: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المشاركة مع الأقران في تقديم عرض مسرحي قصير؛ لإبراز المواهب والقدرات الإبداعية</w:t>
            </w: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المناقشـة مـع الأقـران حـول عناصـر عـرض مسـرحي بعـد مشـاهدتهم؛ بتوضيـح الجوانـب المفضلـة</w:t>
            </w:r>
            <w:r>
              <w:rPr>
                <w:rFonts w:ascii="Muna" w:hAnsi="Muna" w:cs="Muna" w:hint="cs"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  <w:r w:rsidRPr="00874E5E">
              <w:rPr>
                <w:rFonts w:ascii="Muna" w:hAnsi="Muna" w:cs="Muna"/>
                <w:color w:val="262626" w:themeColor="text1" w:themeTint="D9"/>
                <w:rtl/>
              </w:rPr>
              <w:t>لهم</w:t>
            </w:r>
            <w:r w:rsidRPr="00874E5E">
              <w:rPr>
                <w:rFonts w:ascii="Muna" w:hAnsi="Muna" w:cs="Muna"/>
                <w:color w:val="262626" w:themeColor="text1" w:themeTint="D9"/>
              </w:rPr>
              <w:t xml:space="preserve"> .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التعـرف ع</w:t>
            </w:r>
            <w:r>
              <w:rPr>
                <w:rFonts w:ascii="Muna" w:hAnsi="Muna" w:cs="Muna" w:hint="cs"/>
                <w:color w:val="262626" w:themeColor="text1" w:themeTint="D9"/>
                <w:sz w:val="24"/>
                <w:szCs w:val="24"/>
                <w:rtl/>
              </w:rPr>
              <w:t>ل</w:t>
            </w: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ـى العناصـر الأدائيـة فـي الأعمـال المسـرحية القصيـرة، وفـق القـدرات والمهـار</w:t>
            </w:r>
            <w:r>
              <w:rPr>
                <w:rFonts w:ascii="Muna" w:hAnsi="Muna" w:cs="Muna" w:hint="cs"/>
                <w:color w:val="262626" w:themeColor="text1" w:themeTint="D9"/>
                <w:sz w:val="24"/>
                <w:szCs w:val="24"/>
                <w:rtl/>
              </w:rPr>
              <w:t>ا</w:t>
            </w: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ت الفنيـة والشخصية</w:t>
            </w: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4206E1" w:rsidRPr="001315BC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التواصل بفاعلية مع الأقران أثناء المشاركة في عرض مسرحي قصير.</w:t>
            </w:r>
          </w:p>
        </w:tc>
      </w:tr>
      <w:tr w:rsidR="009C2EA4" w:rsidRPr="004206E1" w:rsidTr="001315BC">
        <w:trPr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9C2EA4" w:rsidRPr="004206E1" w:rsidRDefault="009C2EA4" w:rsidP="009C2EA4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أساليب التقويم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8785" w:type="dxa"/>
            <w:gridSpan w:val="3"/>
            <w:vAlign w:val="center"/>
          </w:tcPr>
          <w:p w:rsid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 xml:space="preserve">بطاقة ملاحظة </w:t>
            </w:r>
            <w:r>
              <w:rPr>
                <w:rFonts w:ascii="Muna" w:hAnsi="Muna" w:cs="Muna" w:hint="cs"/>
                <w:color w:val="262626" w:themeColor="text1" w:themeTint="D9"/>
                <w:sz w:val="24"/>
                <w:szCs w:val="24"/>
                <w:rtl/>
              </w:rPr>
              <w:t>قوائم</w:t>
            </w: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 xml:space="preserve"> تقدير تحكيم الخبراء </w:t>
            </w:r>
            <w:r>
              <w:rPr>
                <w:rFonts w:ascii="Muna" w:hAnsi="Muna" w:cs="Muna" w:hint="cs"/>
                <w:color w:val="262626" w:themeColor="text1" w:themeTint="D9"/>
                <w:sz w:val="24"/>
                <w:szCs w:val="24"/>
                <w:rtl/>
              </w:rPr>
              <w:t>.</w:t>
            </w:r>
          </w:p>
          <w:p w:rsidR="009C2EA4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تقويم الأ</w:t>
            </w:r>
            <w:r>
              <w:rPr>
                <w:rFonts w:ascii="Muna" w:hAnsi="Muna" w:cs="Muna" w:hint="cs"/>
                <w:color w:val="262626" w:themeColor="text1" w:themeTint="D9"/>
                <w:sz w:val="24"/>
                <w:szCs w:val="24"/>
                <w:rtl/>
              </w:rPr>
              <w:t>قران</w:t>
            </w:r>
            <w:r w:rsidR="00240EB1" w:rsidRPr="00874E5E">
              <w:rPr>
                <w:rFonts w:ascii="Muna" w:hAnsi="Muna" w:cs="Muna" w:hint="cs"/>
                <w:color w:val="262626" w:themeColor="text1" w:themeTint="D9"/>
                <w:rtl/>
              </w:rPr>
              <w:t>.</w:t>
            </w:r>
          </w:p>
        </w:tc>
      </w:tr>
    </w:tbl>
    <w:p w:rsidR="00B463FC" w:rsidRPr="006A50E0" w:rsidRDefault="00B463FC" w:rsidP="006A50E0">
      <w:pPr>
        <w:jc w:val="center"/>
        <w:rPr>
          <w:rFonts w:ascii="Muna" w:hAnsi="Muna" w:cs="Muna"/>
          <w:sz w:val="10"/>
          <w:szCs w:val="10"/>
          <w:rtl/>
        </w:rPr>
      </w:pPr>
    </w:p>
    <w:tbl>
      <w:tblPr>
        <w:tblStyle w:val="a3"/>
        <w:bidiVisual/>
        <w:tblW w:w="10772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0"/>
        <w:gridCol w:w="3706"/>
        <w:gridCol w:w="1695"/>
        <w:gridCol w:w="3691"/>
      </w:tblGrid>
      <w:tr w:rsidR="006A50E0" w:rsidRPr="004206E1" w:rsidTr="00A4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  <w:jc w:val="center"/>
        </w:trPr>
        <w:tc>
          <w:tcPr>
            <w:tcW w:w="1596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35180" w:rsidRPr="004206E1" w:rsidRDefault="00435180" w:rsidP="001437F2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الإنجازات</w:t>
            </w:r>
          </w:p>
        </w:tc>
        <w:tc>
          <w:tcPr>
            <w:tcW w:w="3650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</w:rPr>
            </w:pPr>
            <w:r w:rsidRPr="00874E5E">
              <w:rPr>
                <w:rFonts w:ascii="Muna" w:hAnsi="Muna" w:cs="Muna"/>
                <w:rtl/>
              </w:rPr>
              <w:t xml:space="preserve">مشهد صفّي قصير يعكس </w:t>
            </w:r>
            <w:r w:rsidRPr="00874E5E">
              <w:rPr>
                <w:rFonts w:ascii="Muna" w:hAnsi="Muna" w:cs="Muna"/>
                <w:b/>
                <w:bCs/>
                <w:rtl/>
              </w:rPr>
              <w:t>سلوكًا إيجابيًا</w:t>
            </w:r>
            <w:r w:rsidRPr="00874E5E">
              <w:rPr>
                <w:rFonts w:ascii="Muna" w:hAnsi="Muna" w:cs="Muna"/>
                <w:rtl/>
              </w:rPr>
              <w:t xml:space="preserve"> </w:t>
            </w:r>
            <w:r>
              <w:rPr>
                <w:rFonts w:ascii="Muna" w:hAnsi="Muna" w:cs="Muna" w:hint="cs"/>
                <w:rtl/>
              </w:rPr>
              <w:t>(</w:t>
            </w:r>
            <w:r w:rsidRPr="00874E5E">
              <w:rPr>
                <w:rFonts w:ascii="Muna" w:hAnsi="Muna" w:cs="Muna"/>
                <w:rtl/>
              </w:rPr>
              <w:t>تسامح/تعاون</w:t>
            </w:r>
            <w:r>
              <w:rPr>
                <w:rFonts w:ascii="Muna" w:hAnsi="Muna" w:cs="Muna" w:hint="cs"/>
                <w:rtl/>
              </w:rPr>
              <w:t>).</w:t>
            </w:r>
          </w:p>
          <w:p w:rsidR="00435180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sz w:val="24"/>
                <w:rtl/>
              </w:rPr>
            </w:pPr>
            <w:r w:rsidRPr="00874E5E">
              <w:rPr>
                <w:rFonts w:ascii="Muna" w:hAnsi="Muna" w:cs="Muna"/>
                <w:b/>
                <w:bCs/>
                <w:sz w:val="24"/>
                <w:rtl/>
              </w:rPr>
              <w:t>تحسّن ملحوظ</w:t>
            </w:r>
            <w:r w:rsidRPr="00874E5E">
              <w:rPr>
                <w:rFonts w:ascii="Muna" w:hAnsi="Muna" w:cs="Muna"/>
                <w:sz w:val="24"/>
                <w:rtl/>
              </w:rPr>
              <w:t xml:space="preserve"> في الانضباط والتعاون موثّق ببطاقات الملاحظة</w:t>
            </w:r>
            <w:r w:rsidRPr="00874E5E">
              <w:rPr>
                <w:rFonts w:ascii="Muna" w:hAnsi="Muna" w:cs="Muna"/>
                <w:sz w:val="24"/>
              </w:rPr>
              <w:t>.</w:t>
            </w:r>
          </w:p>
        </w:tc>
        <w:tc>
          <w:tcPr>
            <w:tcW w:w="1639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35180" w:rsidRPr="004206E1" w:rsidRDefault="00435180" w:rsidP="001437F2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نقاط القوة</w:t>
            </w:r>
          </w:p>
        </w:tc>
        <w:tc>
          <w:tcPr>
            <w:tcW w:w="3607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</w:rPr>
            </w:pPr>
            <w:r w:rsidRPr="00874E5E">
              <w:rPr>
                <w:rFonts w:ascii="Muna" w:hAnsi="Muna" w:cs="Muna"/>
                <w:rtl/>
              </w:rPr>
              <w:t>نشاط قصصي-تمثيلي بسيط يرفع جاذبية البيئة المدرسية ويغرس السلوك الإيجابي</w:t>
            </w:r>
            <w:r w:rsidRPr="00874E5E">
              <w:rPr>
                <w:rFonts w:ascii="Muna" w:hAnsi="Muna" w:cs="Muna"/>
              </w:rPr>
              <w:t>.</w:t>
            </w:r>
          </w:p>
          <w:p w:rsidR="00435180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sz w:val="24"/>
                <w:rtl/>
              </w:rPr>
            </w:pPr>
            <w:r w:rsidRPr="00874E5E">
              <w:rPr>
                <w:rFonts w:ascii="Muna" w:hAnsi="Muna" w:cs="Muna"/>
                <w:sz w:val="24"/>
                <w:rtl/>
              </w:rPr>
              <w:t>قابل لإشراك الأسرة (مشاهدة/توثيق) لتعزيز الشراكة المجتمعية</w:t>
            </w:r>
            <w:r w:rsidRPr="00874E5E">
              <w:rPr>
                <w:rFonts w:ascii="Muna" w:hAnsi="Muna" w:cs="Muna"/>
                <w:sz w:val="24"/>
              </w:rPr>
              <w:t>.</w:t>
            </w:r>
          </w:p>
        </w:tc>
      </w:tr>
      <w:tr w:rsidR="00A44426" w:rsidRPr="004206E1" w:rsidTr="001437F2">
        <w:trPr>
          <w:trHeight w:val="48"/>
          <w:tblCellSpacing w:w="28" w:type="dxa"/>
          <w:jc w:val="center"/>
        </w:trPr>
        <w:tc>
          <w:tcPr>
            <w:tcW w:w="1596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A44426" w:rsidRPr="004206E1" w:rsidRDefault="00A44426" w:rsidP="001437F2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الصعوبات</w:t>
            </w:r>
          </w:p>
        </w:tc>
        <w:tc>
          <w:tcPr>
            <w:tcW w:w="3650" w:type="dxa"/>
          </w:tcPr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</w:rPr>
            </w:pPr>
            <w:r w:rsidRPr="00874E5E">
              <w:rPr>
                <w:rFonts w:ascii="Muna" w:hAnsi="Muna" w:cs="Muna"/>
                <w:color w:val="262626" w:themeColor="text1" w:themeTint="D9"/>
                <w:rtl/>
              </w:rPr>
              <w:t>تفاوت الجرأة اللغوية/الحركية</w:t>
            </w:r>
            <w:r w:rsidRPr="00874E5E">
              <w:rPr>
                <w:rFonts w:ascii="Muna" w:hAnsi="Muna" w:cs="Muna"/>
                <w:color w:val="262626" w:themeColor="text1" w:themeTint="D9"/>
              </w:rPr>
              <w:t>.</w:t>
            </w:r>
          </w:p>
          <w:p w:rsidR="00A44426" w:rsidRPr="00A44426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إدارة وقت البروفات القصيرة</w:t>
            </w: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</w:tc>
        <w:tc>
          <w:tcPr>
            <w:tcW w:w="1639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A44426" w:rsidRPr="004206E1" w:rsidRDefault="00A44426" w:rsidP="001437F2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الإجراءات العلاجية</w:t>
            </w:r>
          </w:p>
        </w:tc>
        <w:tc>
          <w:tcPr>
            <w:tcW w:w="3607" w:type="dxa"/>
            <w:vAlign w:val="center"/>
          </w:tcPr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</w:rPr>
            </w:pPr>
            <w:r w:rsidRPr="00874E5E">
              <w:rPr>
                <w:rFonts w:ascii="Muna" w:hAnsi="Muna" w:cs="Muna"/>
                <w:color w:val="262626" w:themeColor="text1" w:themeTint="D9"/>
                <w:rtl/>
              </w:rPr>
              <w:t>تدوير الأدوار مع جُمل دعم إيجابية للخجولين</w:t>
            </w:r>
            <w:r w:rsidRPr="00874E5E">
              <w:rPr>
                <w:rFonts w:ascii="Muna" w:hAnsi="Muna" w:cs="Muna"/>
                <w:color w:val="262626" w:themeColor="text1" w:themeTint="D9"/>
              </w:rPr>
              <w:t>.</w:t>
            </w:r>
          </w:p>
          <w:p w:rsidR="00A44426" w:rsidRPr="00A44426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 xml:space="preserve">روتين إحماء ثابت </w:t>
            </w:r>
            <w:r>
              <w:rPr>
                <w:rFonts w:ascii="Muna" w:hAnsi="Muna" w:cs="Muna" w:hint="cs"/>
                <w:color w:val="262626" w:themeColor="text1" w:themeTint="D9"/>
                <w:sz w:val="24"/>
                <w:szCs w:val="24"/>
                <w:rtl/>
              </w:rPr>
              <w:t>(</w:t>
            </w: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صوت/جسد) لضبط الإيقاع والتركيز</w:t>
            </w: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</w:tc>
      </w:tr>
    </w:tbl>
    <w:p w:rsidR="00DD5A22" w:rsidRDefault="00DD5A22" w:rsidP="00874E5E">
      <w:pPr>
        <w:bidi/>
        <w:ind w:firstLine="363"/>
        <w:rPr>
          <w:rFonts w:ascii="Muna" w:hAnsi="Muna" w:cs="Muna"/>
          <w:sz w:val="22"/>
          <w:szCs w:val="22"/>
        </w:rPr>
      </w:pPr>
    </w:p>
    <w:p w:rsidR="00435180" w:rsidRDefault="000100B8" w:rsidP="00874E5E">
      <w:pPr>
        <w:bidi/>
        <w:ind w:firstLine="363"/>
        <w:rPr>
          <w:rFonts w:ascii="Muna" w:hAnsi="Muna" w:cs="Muna"/>
          <w:sz w:val="22"/>
          <w:szCs w:val="22"/>
          <w:rtl/>
        </w:rPr>
      </w:pPr>
      <w:r w:rsidRPr="000100B8">
        <w:rPr>
          <w:rFonts w:ascii="Muna" w:hAnsi="Muna" w:cs="Muna" w:hint="cs"/>
          <w:sz w:val="22"/>
          <w:szCs w:val="22"/>
          <w:rtl/>
        </w:rPr>
        <w:t>رائد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النشاط :</w:t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 w:hint="cs"/>
          <w:sz w:val="22"/>
          <w:szCs w:val="22"/>
          <w:rtl/>
        </w:rPr>
        <w:t>مدير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المدرسة :</w:t>
      </w:r>
    </w:p>
    <w:p w:rsidR="00CE5380" w:rsidRPr="000100B8" w:rsidRDefault="00CE5380" w:rsidP="00874E5E">
      <w:pPr>
        <w:bidi/>
        <w:ind w:firstLine="363"/>
        <w:rPr>
          <w:rFonts w:ascii="Muna" w:hAnsi="Muna" w:cs="Muna"/>
          <w:sz w:val="22"/>
          <w:szCs w:val="22"/>
        </w:rPr>
      </w:pPr>
    </w:p>
    <w:p w:rsidR="000100B8" w:rsidRDefault="000100B8" w:rsidP="00874E5E">
      <w:pPr>
        <w:bidi/>
        <w:ind w:firstLine="363"/>
        <w:rPr>
          <w:rFonts w:ascii="Muna" w:hAnsi="Muna" w:cs="Muna"/>
          <w:color w:val="026F8D"/>
          <w:sz w:val="22"/>
          <w:szCs w:val="22"/>
        </w:rPr>
      </w:pPr>
      <w:r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="00874E5E">
        <w:rPr>
          <w:rFonts w:ascii="Muna" w:hAnsi="Muna" w:cs="Muna"/>
          <w:color w:val="026F8D"/>
          <w:sz w:val="22"/>
          <w:szCs w:val="22"/>
          <w:rtl/>
        </w:rPr>
        <w:tab/>
      </w:r>
      <w:proofErr w:type="spellStart"/>
      <w:r w:rsidRPr="000100B8">
        <w:rPr>
          <w:rFonts w:ascii="Muna" w:hAnsi="Muna" w:cs="Muna" w:hint="cs"/>
          <w:color w:val="026F8D"/>
          <w:sz w:val="22"/>
          <w:szCs w:val="22"/>
          <w:rtl/>
        </w:rPr>
        <w:t>فلان</w:t>
      </w:r>
      <w:proofErr w:type="spellEnd"/>
      <w:r w:rsidRPr="000100B8">
        <w:rPr>
          <w:rFonts w:ascii="Muna" w:hAnsi="Muna" w:cs="Muna" w:hint="cs"/>
          <w:color w:val="026F8D"/>
          <w:sz w:val="22"/>
          <w:szCs w:val="22"/>
          <w:rtl/>
        </w:rPr>
        <w:t xml:space="preserve"> بن فلان</w:t>
      </w:r>
      <w:r w:rsidR="009C1321">
        <w:rPr>
          <w:rFonts w:ascii="Muna" w:hAnsi="Muna" w:cs="Muna"/>
          <w:color w:val="026F8D"/>
          <w:sz w:val="22"/>
          <w:szCs w:val="22"/>
        </w:rPr>
        <w:br/>
      </w:r>
    </w:p>
    <w:p w:rsidR="009C1321" w:rsidRDefault="009C1321" w:rsidP="000100B8">
      <w:pPr>
        <w:ind w:firstLine="363"/>
        <w:rPr>
          <w:rFonts w:ascii="Muna" w:hAnsi="Muna" w:cs="Muna"/>
          <w:color w:val="026F8D"/>
          <w:sz w:val="22"/>
          <w:szCs w:val="22"/>
        </w:rPr>
      </w:pPr>
    </w:p>
    <w:p w:rsidR="00B463FC" w:rsidRDefault="00B463FC" w:rsidP="000100B8">
      <w:pPr>
        <w:ind w:firstLine="363"/>
        <w:rPr>
          <w:rFonts w:ascii="Muna" w:hAnsi="Muna" w:cs="Muna"/>
          <w:color w:val="026F8D"/>
          <w:sz w:val="22"/>
          <w:szCs w:val="22"/>
          <w:rtl/>
        </w:rPr>
      </w:pPr>
    </w:p>
    <w:p w:rsidR="00A44426" w:rsidRDefault="00A44426" w:rsidP="00B463FC">
      <w:pPr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p w:rsidR="00874E5E" w:rsidRDefault="00874E5E">
      <w:pPr>
        <w:bidi/>
        <w:spacing w:before="120" w:after="120" w:line="276" w:lineRule="auto"/>
        <w:rPr>
          <w:rFonts w:ascii="Muna" w:hAnsi="Muna" w:cs="Muna"/>
          <w:color w:val="026F8D"/>
          <w:sz w:val="32"/>
          <w:szCs w:val="32"/>
          <w:rtl/>
        </w:rPr>
      </w:pPr>
      <w:r>
        <w:rPr>
          <w:rFonts w:ascii="Muna" w:hAnsi="Muna" w:cs="Muna"/>
          <w:color w:val="026F8D"/>
          <w:sz w:val="32"/>
          <w:szCs w:val="32"/>
          <w:rtl/>
        </w:rPr>
        <w:br w:type="page"/>
      </w:r>
    </w:p>
    <w:p w:rsidR="00874E5E" w:rsidRDefault="00874E5E" w:rsidP="00874E5E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p w:rsidR="00B463FC" w:rsidRDefault="00B463FC" w:rsidP="00874E5E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  <w:r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خطة تنفيذ البرنامج </w:t>
      </w:r>
    </w:p>
    <w:p w:rsidR="00B463FC" w:rsidRPr="00B463FC" w:rsidRDefault="00B463FC" w:rsidP="00B463FC">
      <w:pPr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tbl>
      <w:tblPr>
        <w:tblStyle w:val="a3"/>
        <w:bidiVisual/>
        <w:tblW w:w="10732" w:type="dxa"/>
        <w:tblInd w:w="-20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20"/>
        <w:gridCol w:w="2402"/>
        <w:gridCol w:w="5240"/>
        <w:gridCol w:w="1270"/>
      </w:tblGrid>
      <w:tr w:rsidR="00B463FC" w:rsidRPr="004206E1" w:rsidTr="0087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1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3FC" w:rsidRPr="004206E1" w:rsidRDefault="00B463FC" w:rsidP="00503FAA">
            <w:pPr>
              <w:bidi/>
              <w:spacing w:beforeLines="60" w:before="144" w:afterLines="60" w:after="144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الأسبوع - التاريخ</w:t>
            </w:r>
          </w:p>
        </w:tc>
        <w:tc>
          <w:tcPr>
            <w:tcW w:w="2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3FC" w:rsidRPr="004206E1" w:rsidRDefault="00B463FC" w:rsidP="00503FAA">
            <w:pPr>
              <w:bidi/>
              <w:spacing w:beforeLines="60" w:before="144" w:afterLines="60" w:after="144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عنوان الحصة</w:t>
            </w:r>
          </w:p>
        </w:tc>
        <w:tc>
          <w:tcPr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3FC" w:rsidRPr="004206E1" w:rsidRDefault="00B463FC" w:rsidP="00503FAA">
            <w:pPr>
              <w:bidi/>
              <w:spacing w:beforeLines="60" w:before="144" w:afterLines="60" w:after="144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المحتوى والإجراءات</w:t>
            </w:r>
          </w:p>
        </w:tc>
        <w:tc>
          <w:tcPr>
            <w:tcW w:w="12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3FC" w:rsidRPr="004206E1" w:rsidRDefault="00B463FC" w:rsidP="00503FAA">
            <w:pPr>
              <w:bidi/>
              <w:spacing w:beforeLines="60" w:before="144" w:afterLines="60" w:after="144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الحالة</w:t>
            </w:r>
          </w:p>
        </w:tc>
      </w:tr>
      <w:tr w:rsidR="00874E5E" w:rsidRPr="006A50E0" w:rsidTr="00874E5E">
        <w:trPr>
          <w:trHeight w:val="136"/>
        </w:trPr>
        <w:tc>
          <w:tcPr>
            <w:tcW w:w="1820" w:type="dxa"/>
            <w:vAlign w:val="center"/>
          </w:tcPr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تهيئة: قصة تمهيدية حيّة</w:t>
            </w:r>
          </w:p>
        </w:tc>
        <w:tc>
          <w:tcPr>
            <w:tcW w:w="5240" w:type="dxa"/>
            <w:vAlign w:val="center"/>
          </w:tcPr>
          <w:p w:rsidR="00874E5E" w:rsidRPr="00874E5E" w:rsidRDefault="00874E5E" w:rsidP="00874E5E">
            <w:pPr>
              <w:pStyle w:val="a8"/>
              <w:numPr>
                <w:ilvl w:val="0"/>
                <w:numId w:val="7"/>
              </w:numPr>
              <w:bidi/>
              <w:spacing w:beforeLines="60" w:before="144" w:afterLines="60" w:after="144"/>
              <w:ind w:left="175" w:hanging="28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يبدأ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المعلّم بسرد قصة قصيرة بأسلوب مشوّق ومؤثِّر صوتيًا مع تعبيرات وجه وجسد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لجذب انتباه الأطفال وبناء تجربة سمعية-بصرية. أمثلة مقترحة من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مقرّر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لغتي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: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(عادل في الطائرة)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(الإيثار)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(الأقمار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الصناعية)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بعد السرد، ينتقل مباشرةً للأنشطة.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التسامح</w:t>
            </w:r>
          </w:p>
          <w:p w:rsidR="00874E5E" w:rsidRDefault="00874E5E" w:rsidP="00874E5E">
            <w:pPr>
              <w:pStyle w:val="a8"/>
              <w:numPr>
                <w:ilvl w:val="0"/>
                <w:numId w:val="7"/>
              </w:numPr>
              <w:bidi/>
              <w:spacing w:beforeLines="60" w:before="144" w:afterLines="60" w:after="144"/>
              <w:ind w:left="175" w:hanging="28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نص يُظهر التسامح داخل النشاط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: 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(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أنا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آسف إن سبقْتُكَ</w:t>
            </w:r>
            <w:r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 xml:space="preserve"> -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تفضل قبلي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-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أُصغي لِرأيك حتى لو اختلفتُ معك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)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ثم يكرّرها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الأطفال تمثيلًا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التسامح</w:t>
            </w:r>
          </w:p>
          <w:p w:rsidR="00874E5E" w:rsidRDefault="00874E5E" w:rsidP="00874E5E">
            <w:pPr>
              <w:pStyle w:val="a8"/>
              <w:numPr>
                <w:ilvl w:val="0"/>
                <w:numId w:val="7"/>
              </w:numPr>
              <w:bidi/>
              <w:spacing w:beforeLines="60" w:before="144" w:afterLines="60" w:after="144"/>
              <w:ind w:left="175" w:hanging="28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أسئلة فهم من الدليل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: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من الشخصيات؟ كيف بدأت القصة؟ ماذا حدث في المنتصف؟ كيف انتهت؟ ما التحدّي الذي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واجهه البطل؟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.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الانضباط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7"/>
              </w:numPr>
              <w:bidi/>
              <w:spacing w:beforeLines="60" w:before="144" w:afterLines="60" w:after="144"/>
              <w:ind w:left="175" w:hanging="28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يتفق الجميع على «ميثاق العرض»: لا سخرية/لا مقاطعة/انتظار الدور</w:t>
            </w:r>
            <w:r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 xml:space="preserve"> -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ويُعلّق في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الصف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 xml:space="preserve">الأمانة </w:t>
            </w:r>
          </w:p>
        </w:tc>
        <w:tc>
          <w:tcPr>
            <w:tcW w:w="1270" w:type="dxa"/>
            <w:vAlign w:val="center"/>
          </w:tcPr>
          <w:p w:rsid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874E5E" w:rsidRPr="006A50E0" w:rsidTr="00874E5E">
        <w:trPr>
          <w:trHeight w:val="580"/>
        </w:trPr>
        <w:tc>
          <w:tcPr>
            <w:tcW w:w="1820" w:type="dxa"/>
            <w:vAlign w:val="center"/>
          </w:tcPr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من السرد إلى التمثيل</w:t>
            </w:r>
          </w:p>
        </w:tc>
        <w:tc>
          <w:tcPr>
            <w:tcW w:w="5240" w:type="dxa"/>
            <w:vAlign w:val="center"/>
          </w:tcPr>
          <w:p w:rsidR="00874E5E" w:rsidRDefault="00874E5E" w:rsidP="00874E5E">
            <w:pPr>
              <w:pStyle w:val="a8"/>
              <w:numPr>
                <w:ilvl w:val="0"/>
                <w:numId w:val="10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يختار المعلمُ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فقرة من القصة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المسموعة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(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اعتذار/صفح/تقاسم دور) ويحوّلها لِحوارٍ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قصير: 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أعتذر لأنني استعجلت</w:t>
            </w:r>
            <w:r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 xml:space="preserve"> -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هيا نتقاسم الوقت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.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التسامح</w:t>
            </w:r>
          </w:p>
          <w:p w:rsidR="00874E5E" w:rsidRDefault="00874E5E" w:rsidP="00874E5E">
            <w:pPr>
              <w:pStyle w:val="a8"/>
              <w:numPr>
                <w:ilvl w:val="0"/>
                <w:numId w:val="10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تحديد مواقع الوقوف والكلام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بعلامات أرضية والتزام إشارة البدء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الانضباط</w:t>
            </w:r>
          </w:p>
          <w:p w:rsidR="00874E5E" w:rsidRDefault="00874E5E" w:rsidP="00874E5E">
            <w:pPr>
              <w:pStyle w:val="a8"/>
              <w:numPr>
                <w:ilvl w:val="0"/>
                <w:numId w:val="10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تدريب صوتي مُوجَّه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على جمل الأدب: «شكرًا لإصغائك»، «جربّنا طريقتك الآن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>«</w:t>
            </w:r>
            <w:r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 xml:space="preserve">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العزيمة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0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تبادل الأدوار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لإظهار تقبّل اختلاف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الزملاء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.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التعاون</w:t>
            </w:r>
          </w:p>
        </w:tc>
        <w:tc>
          <w:tcPr>
            <w:tcW w:w="1270" w:type="dxa"/>
            <w:vAlign w:val="center"/>
          </w:tcPr>
          <w:p w:rsid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874E5E" w:rsidRPr="006A50E0" w:rsidTr="00874E5E">
        <w:trPr>
          <w:trHeight w:val="600"/>
        </w:trPr>
        <w:tc>
          <w:tcPr>
            <w:tcW w:w="1820" w:type="dxa"/>
            <w:vAlign w:val="center"/>
          </w:tcPr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مشهد صامت عن المساندة</w:t>
            </w:r>
          </w:p>
        </w:tc>
        <w:tc>
          <w:tcPr>
            <w:tcW w:w="5240" w:type="dxa"/>
            <w:vAlign w:val="center"/>
          </w:tcPr>
          <w:p w:rsidR="00874E5E" w:rsidRDefault="00874E5E" w:rsidP="00874E5E">
            <w:pPr>
              <w:pStyle w:val="a8"/>
              <w:numPr>
                <w:ilvl w:val="0"/>
                <w:numId w:val="12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مشهد «أسقطَ أقلامَه</w:t>
            </w:r>
            <w:r>
              <w:rPr>
                <w:color w:val="262626" w:themeColor="text1" w:themeTint="D9"/>
                <w:sz w:val="20"/>
                <w:szCs w:val="20"/>
              </w:rPr>
              <w:t xml:space="preserve"> -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أُساعِدُه وأبتسم» يؤدَّى بلا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كلام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التعاون</w:t>
            </w:r>
          </w:p>
          <w:p w:rsidR="00874E5E" w:rsidRDefault="00874E5E" w:rsidP="00874E5E">
            <w:pPr>
              <w:pStyle w:val="a8"/>
              <w:numPr>
                <w:ilvl w:val="0"/>
                <w:numId w:val="12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إيماءات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احترام: «استأذن/تفضّل» لضبط السلوك دون لفظ</w:t>
            </w:r>
            <w:r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« 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.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الانضباط</w:t>
            </w:r>
          </w:p>
          <w:p w:rsidR="00874E5E" w:rsidRDefault="00874E5E" w:rsidP="00874E5E">
            <w:pPr>
              <w:pStyle w:val="a8"/>
              <w:numPr>
                <w:ilvl w:val="0"/>
                <w:numId w:val="12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بعد كل عرض،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جملة لطيفة إلزامية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>: «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أعجبني لطفُك عند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ما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>«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التسامح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2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توثيق على لوحة «ما أتقنّا/ما نُحسّن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>«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الأمانة</w:t>
            </w:r>
          </w:p>
        </w:tc>
        <w:tc>
          <w:tcPr>
            <w:tcW w:w="1270" w:type="dxa"/>
            <w:vAlign w:val="center"/>
          </w:tcPr>
          <w:p w:rsid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874E5E" w:rsidRPr="006A50E0" w:rsidTr="00874E5E">
        <w:trPr>
          <w:trHeight w:val="600"/>
        </w:trPr>
        <w:tc>
          <w:tcPr>
            <w:tcW w:w="1820" w:type="dxa"/>
            <w:vAlign w:val="center"/>
          </w:tcPr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نهاية بديلة بنَفَس وطني</w:t>
            </w:r>
          </w:p>
        </w:tc>
        <w:tc>
          <w:tcPr>
            <w:tcW w:w="5240" w:type="dxa"/>
            <w:vAlign w:val="center"/>
          </w:tcPr>
          <w:p w:rsidR="00874E5E" w:rsidRDefault="00874E5E" w:rsidP="00874E5E">
            <w:pPr>
              <w:pStyle w:val="a8"/>
              <w:numPr>
                <w:ilvl w:val="0"/>
                <w:numId w:val="13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عصف ذهني للنهايات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يُظهر روح المدرسة والأسرة (حماية الممتلكات/تحية العلم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)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الانتماء الوطني</w:t>
            </w:r>
            <w:r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 xml:space="preserve"> </w:t>
            </w:r>
          </w:p>
          <w:p w:rsidR="00874E5E" w:rsidRDefault="00874E5E" w:rsidP="00874E5E">
            <w:pPr>
              <w:pStyle w:val="a8"/>
              <w:numPr>
                <w:ilvl w:val="0"/>
                <w:numId w:val="13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كتابة نهاية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تُنهي الخلاف بـ «حلٍّ وسط»: «نتقاسم اللعب»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التسامح</w:t>
            </w:r>
          </w:p>
          <w:p w:rsidR="00874E5E" w:rsidRDefault="00874E5E" w:rsidP="00874E5E">
            <w:pPr>
              <w:pStyle w:val="a8"/>
              <w:numPr>
                <w:ilvl w:val="0"/>
                <w:numId w:val="13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بطاقات أدوار: «مستأذن/مُجيب/مُقترِح حل»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الأمانة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3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بروفة اتفاق بجُمل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: 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«اتفقنا؟ اتفقنا»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الانضباط</w:t>
            </w:r>
          </w:p>
        </w:tc>
        <w:tc>
          <w:tcPr>
            <w:tcW w:w="1270" w:type="dxa"/>
            <w:vAlign w:val="center"/>
          </w:tcPr>
          <w:p w:rsid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874E5E" w:rsidRPr="006A50E0" w:rsidTr="00874E5E">
        <w:trPr>
          <w:trHeight w:val="600"/>
        </w:trPr>
        <w:tc>
          <w:tcPr>
            <w:tcW w:w="1820" w:type="dxa"/>
            <w:vAlign w:val="center"/>
          </w:tcPr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بروفة 1: صوت/جسد</w:t>
            </w:r>
          </w:p>
        </w:tc>
        <w:tc>
          <w:tcPr>
            <w:tcW w:w="5240" w:type="dxa"/>
            <w:vAlign w:val="center"/>
          </w:tcPr>
          <w:p w:rsidR="00874E5E" w:rsidRDefault="00874E5E" w:rsidP="00874E5E">
            <w:pPr>
              <w:pStyle w:val="a8"/>
              <w:numPr>
                <w:ilvl w:val="0"/>
                <w:numId w:val="14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روتين افتتاحي ثابت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>: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تنفّس</w:t>
            </w:r>
            <w:r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>
              <w:rPr>
                <w:color w:val="262626" w:themeColor="text1" w:themeTint="D9"/>
                <w:sz w:val="20"/>
                <w:szCs w:val="20"/>
                <w:rtl/>
              </w:rPr>
              <w:t>–</w:t>
            </w:r>
            <w:r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إشارة</w:t>
            </w:r>
            <w:r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 xml:space="preserve"> -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بدء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الانضباط</w:t>
            </w:r>
          </w:p>
          <w:p w:rsidR="00874E5E" w:rsidRDefault="00874E5E" w:rsidP="00874E5E">
            <w:pPr>
              <w:pStyle w:val="a8"/>
              <w:numPr>
                <w:ilvl w:val="0"/>
                <w:numId w:val="14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جُمل سلوكية داخل الأداء: «أفرح بنجاحك مثل نجاحي»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 xml:space="preserve">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التسامح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4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تدوير أدوار ودعم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الخجولين بخطوات صغيرة وتعزيز لفظي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التعاون</w:t>
            </w:r>
          </w:p>
        </w:tc>
        <w:tc>
          <w:tcPr>
            <w:tcW w:w="1270" w:type="dxa"/>
            <w:vAlign w:val="center"/>
          </w:tcPr>
          <w:p w:rsid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874E5E" w:rsidRPr="006A50E0" w:rsidTr="00874E5E">
        <w:trPr>
          <w:trHeight w:val="600"/>
        </w:trPr>
        <w:tc>
          <w:tcPr>
            <w:tcW w:w="1820" w:type="dxa"/>
            <w:vAlign w:val="center"/>
          </w:tcPr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بروفة 2 + تمثيل المكان</w:t>
            </w:r>
          </w:p>
        </w:tc>
        <w:tc>
          <w:tcPr>
            <w:tcW w:w="5240" w:type="dxa"/>
            <w:vAlign w:val="center"/>
          </w:tcPr>
          <w:p w:rsidR="00874E5E" w:rsidRDefault="00874E5E" w:rsidP="00874E5E">
            <w:pPr>
              <w:pStyle w:val="a8"/>
              <w:numPr>
                <w:ilvl w:val="0"/>
                <w:numId w:val="15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إعادة المشهد كاملًا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مع تصحيح هادئ: «نحاول مرّة أخرى</w:t>
            </w:r>
            <w:r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 xml:space="preserve"> -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لا نستسلم»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 xml:space="preserve">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العزيمة</w:t>
            </w:r>
          </w:p>
          <w:p w:rsidR="00874E5E" w:rsidRDefault="00874E5E" w:rsidP="00874E5E">
            <w:pPr>
              <w:pStyle w:val="a8"/>
              <w:numPr>
                <w:ilvl w:val="0"/>
                <w:numId w:val="15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تنظيم الدخول/الخروج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: 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«أتحرّك بعد جملتك»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 xml:space="preserve">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الانضباط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5"/>
              </w:numPr>
              <w:bidi/>
              <w:spacing w:beforeLines="60" w:before="144" w:afterLines="60" w:after="144"/>
              <w:ind w:left="159" w:hanging="283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تذكير سلامة: العمل ضمن الحدود المرسومة وحفظ الأدوات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الأمانة</w:t>
            </w:r>
          </w:p>
        </w:tc>
        <w:tc>
          <w:tcPr>
            <w:tcW w:w="1270" w:type="dxa"/>
            <w:vAlign w:val="center"/>
          </w:tcPr>
          <w:p w:rsid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874E5E" w:rsidRPr="006A50E0" w:rsidTr="00874E5E">
        <w:trPr>
          <w:trHeight w:val="600"/>
        </w:trPr>
        <w:tc>
          <w:tcPr>
            <w:tcW w:w="1820" w:type="dxa"/>
            <w:vAlign w:val="center"/>
          </w:tcPr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العرض الصفّي</w:t>
            </w:r>
          </w:p>
        </w:tc>
        <w:tc>
          <w:tcPr>
            <w:tcW w:w="5240" w:type="dxa"/>
            <w:vAlign w:val="center"/>
          </w:tcPr>
          <w:p w:rsidR="00874E5E" w:rsidRDefault="00874E5E" w:rsidP="00874E5E">
            <w:pPr>
              <w:pStyle w:val="a8"/>
              <w:numPr>
                <w:ilvl w:val="0"/>
                <w:numId w:val="16"/>
              </w:numPr>
              <w:bidi/>
              <w:spacing w:beforeLines="60" w:before="144" w:afterLines="60" w:after="144"/>
              <w:ind w:left="167" w:hanging="28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مقدّمة قيمية: «اليوم نُظهر كيف نختلف بلطف»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 xml:space="preserve"> 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التسامح</w:t>
            </w:r>
          </w:p>
          <w:p w:rsidR="00874E5E" w:rsidRDefault="00874E5E" w:rsidP="00874E5E">
            <w:pPr>
              <w:pStyle w:val="a8"/>
              <w:numPr>
                <w:ilvl w:val="0"/>
                <w:numId w:val="16"/>
              </w:numPr>
              <w:bidi/>
              <w:spacing w:beforeLines="60" w:before="144" w:afterLines="60" w:after="144"/>
              <w:ind w:left="167" w:hanging="28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)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التزام ترتيب الفِرَق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والوقت وإتيكيت الجمهور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)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الانضباط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6"/>
              </w:numPr>
              <w:bidi/>
              <w:spacing w:beforeLines="60" w:before="144" w:afterLines="60" w:after="144"/>
              <w:ind w:left="167" w:hanging="28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جملة ختامية موحّدة: «نختلف… لكن نجد حلًا معًا»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 xml:space="preserve">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التعاون</w:t>
            </w:r>
          </w:p>
        </w:tc>
        <w:tc>
          <w:tcPr>
            <w:tcW w:w="1270" w:type="dxa"/>
            <w:vAlign w:val="center"/>
          </w:tcPr>
          <w:p w:rsid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874E5E" w:rsidRPr="006A50E0" w:rsidTr="00874E5E">
        <w:trPr>
          <w:trHeight w:val="600"/>
        </w:trPr>
        <w:tc>
          <w:tcPr>
            <w:tcW w:w="1820" w:type="dxa"/>
            <w:vAlign w:val="center"/>
          </w:tcPr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نقاش وتوثيق</w:t>
            </w:r>
          </w:p>
        </w:tc>
        <w:tc>
          <w:tcPr>
            <w:tcW w:w="5240" w:type="dxa"/>
            <w:vAlign w:val="center"/>
          </w:tcPr>
          <w:p w:rsidR="00874E5E" w:rsidRDefault="00874E5E" w:rsidP="00874E5E">
            <w:pPr>
              <w:pStyle w:val="a8"/>
              <w:numPr>
                <w:ilvl w:val="0"/>
                <w:numId w:val="17"/>
              </w:numPr>
              <w:bidi/>
              <w:spacing w:beforeLines="60" w:before="144" w:afterLines="60" w:after="144"/>
              <w:ind w:left="167" w:hanging="28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بطاقة تأمّل: «لُطفٌ قلتُه اليوم / سلوكٌ حسنٌ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فعلتُه»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 xml:space="preserve"> 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الأمانة</w:t>
            </w:r>
          </w:p>
          <w:p w:rsidR="00874E5E" w:rsidRDefault="00874E5E" w:rsidP="00874E5E">
            <w:pPr>
              <w:pStyle w:val="a8"/>
              <w:numPr>
                <w:ilvl w:val="0"/>
                <w:numId w:val="17"/>
              </w:numPr>
              <w:bidi/>
              <w:spacing w:beforeLines="60" w:before="144" w:afterLines="60" w:after="144"/>
              <w:ind w:left="167" w:hanging="28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ثلاثة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مواقف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تسامح رآها الطلاب في العروض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التسامح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7"/>
              </w:numPr>
              <w:bidi/>
              <w:spacing w:beforeLines="60" w:before="144" w:afterLines="60" w:after="144"/>
              <w:ind w:left="167" w:hanging="28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«وعد تطبيق» في الفسحة/البيت مع توقيع جماعي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. </w:t>
            </w:r>
            <w:r w:rsidRPr="00874E5E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الانتماء الوطني</w:t>
            </w:r>
          </w:p>
        </w:tc>
        <w:tc>
          <w:tcPr>
            <w:tcW w:w="1270" w:type="dxa"/>
            <w:vAlign w:val="center"/>
          </w:tcPr>
          <w:p w:rsid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874E5E" w:rsidRPr="006A50E0" w:rsidRDefault="00874E5E" w:rsidP="00874E5E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</w:tbl>
    <w:p w:rsidR="00B463FC" w:rsidRDefault="00B463FC" w:rsidP="000100B8">
      <w:pPr>
        <w:ind w:firstLine="363"/>
        <w:rPr>
          <w:rFonts w:ascii="Muna" w:hAnsi="Muna" w:cs="Muna"/>
          <w:color w:val="026F8D"/>
          <w:sz w:val="22"/>
          <w:szCs w:val="22"/>
          <w:rtl/>
        </w:rPr>
      </w:pPr>
    </w:p>
    <w:p w:rsidR="00DD5A22" w:rsidRDefault="00DD5A22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>
      <w:pPr>
        <w:bidi/>
        <w:spacing w:before="120" w:after="120" w:line="276" w:lineRule="auto"/>
        <w:rPr>
          <w:rFonts w:ascii="Muna" w:hAnsi="Muna" w:cs="Muna"/>
          <w:color w:val="026F8D"/>
          <w:sz w:val="22"/>
          <w:szCs w:val="22"/>
        </w:rPr>
      </w:pPr>
      <w:r>
        <w:rPr>
          <w:rFonts w:ascii="Muna" w:hAnsi="Muna" w:cs="Muna"/>
          <w:color w:val="026F8D"/>
          <w:sz w:val="22"/>
          <w:szCs w:val="22"/>
        </w:rPr>
        <w:br w:type="page"/>
      </w: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tbl>
      <w:tblPr>
        <w:bidiVisual/>
        <w:tblW w:w="10763" w:type="dxa"/>
        <w:tblInd w:w="-3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2414"/>
        <w:gridCol w:w="7506"/>
      </w:tblGrid>
      <w:tr w:rsidR="00783C70" w:rsidRPr="00784844" w:rsidTr="006841FD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3C70" w:rsidRPr="00784844" w:rsidRDefault="00783C70" w:rsidP="006D5A56">
            <w:pPr>
              <w:spacing w:beforeLines="60" w:before="144" w:afterLines="60" w:after="144"/>
              <w:jc w:val="center"/>
              <w:rPr>
                <w:rFonts w:ascii="Muna" w:hAnsi="Muna" w:cs="Muna"/>
                <w:color w:val="026F8E"/>
                <w:sz w:val="21"/>
                <w:szCs w:val="21"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الحصة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3C70" w:rsidRPr="00784844" w:rsidRDefault="00783C70" w:rsidP="006D5A56">
            <w:pPr>
              <w:spacing w:beforeLines="60" w:before="144" w:afterLines="60" w:after="144"/>
              <w:jc w:val="center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عنوان الحصة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83C70" w:rsidRPr="00784844" w:rsidRDefault="00783C70" w:rsidP="006D5A56">
            <w:pPr>
              <w:spacing w:beforeLines="60" w:before="144" w:afterLines="60" w:after="144"/>
              <w:jc w:val="center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الأنشطة المطلوبة من الطالب</w:t>
            </w:r>
          </w:p>
        </w:tc>
      </w:tr>
      <w:tr w:rsidR="00874E5E" w:rsidRPr="00784844" w:rsidTr="006841FD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74E5E" w:rsidRPr="00784844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الأولى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تهيئة ومعنى المشهد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لعبة تعابير الوجه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قراءة قصة قصيرة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«إشارة ورسالة»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كتابة «قواعد العرض»</w:t>
            </w:r>
          </w:p>
        </w:tc>
      </w:tr>
      <w:tr w:rsidR="00874E5E" w:rsidRPr="00784844" w:rsidTr="006841FD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74E5E" w:rsidRPr="00784844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الثانية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من السرد إلى التمثيل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اختيار فقرة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تموضع أرضي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قراءة أدوار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تدوير الأدوار</w:t>
            </w:r>
          </w:p>
        </w:tc>
      </w:tr>
      <w:tr w:rsidR="00874E5E" w:rsidRPr="00784844" w:rsidTr="006841FD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74E5E" w:rsidRPr="00784844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الثالثة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مشهد صامت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تحديد رسالة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رسم 3 إطارات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عروض قصيرة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لوحة «نجاح/تطوير»</w:t>
            </w:r>
          </w:p>
        </w:tc>
      </w:tr>
      <w:tr w:rsidR="00874E5E" w:rsidRPr="00784844" w:rsidTr="006841FD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74E5E" w:rsidRPr="00784844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الرابعة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نهاية بديلة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عصف ذهني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تصويت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كتابة بطاقات الأدوار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قراءة جماعية</w:t>
            </w:r>
          </w:p>
        </w:tc>
      </w:tr>
      <w:tr w:rsidR="00874E5E" w:rsidRPr="00784844" w:rsidTr="006841FD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74E5E" w:rsidRPr="00784844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الخامسة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بروفات 1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2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إحماء صوتي/جسدي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تحديد مواقع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انتقالات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بطاقة ملاحظات</w:t>
            </w:r>
          </w:p>
        </w:tc>
      </w:tr>
      <w:tr w:rsidR="00874E5E" w:rsidRPr="00784844" w:rsidTr="006841FD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السادسة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العرض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تهيئة جمهور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تنفيذ المشهد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توثيق قصير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تحية</w:t>
            </w:r>
          </w:p>
        </w:tc>
      </w:tr>
      <w:tr w:rsidR="00874E5E" w:rsidRPr="00784844" w:rsidTr="006841FD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السابعة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النقاش والتوثيق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بطاقة تأمل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مشاركة النجاحات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صورة جماعية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تعليق اللوحة</w:t>
            </w:r>
          </w:p>
        </w:tc>
      </w:tr>
      <w:tr w:rsidR="00874E5E" w:rsidRPr="00784844" w:rsidTr="006841FD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الثامنة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تهيئة ومعنى المشهد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874E5E" w:rsidRPr="00874E5E" w:rsidRDefault="00874E5E" w:rsidP="00874E5E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لعبة تعابير الوجه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قراءة قصة قصيرة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«إشارة ورسالة» </w:t>
            </w:r>
            <w:r w:rsidRPr="00874E5E">
              <w:rPr>
                <w:rFonts w:hint="cs"/>
                <w:color w:val="262626" w:themeColor="text1" w:themeTint="D9"/>
                <w:sz w:val="20"/>
                <w:szCs w:val="20"/>
                <w:rtl/>
              </w:rPr>
              <w:t>–</w:t>
            </w:r>
            <w:r w:rsidRPr="00874E5E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كتابة «قواعد العرض»</w:t>
            </w:r>
          </w:p>
        </w:tc>
      </w:tr>
    </w:tbl>
    <w:p w:rsidR="00DE1CA2" w:rsidRDefault="00DE1CA2" w:rsidP="004F0EA4">
      <w:pPr>
        <w:rPr>
          <w:rFonts w:ascii="Muna" w:hAnsi="Muna" w:cs="Muna"/>
          <w:sz w:val="22"/>
          <w:szCs w:val="22"/>
          <w:rtl/>
        </w:rPr>
      </w:pPr>
    </w:p>
    <w:p w:rsidR="00DE1CA2" w:rsidRDefault="00DE1CA2" w:rsidP="004E0424">
      <w:pPr>
        <w:ind w:firstLine="363"/>
        <w:rPr>
          <w:rFonts w:ascii="Muna" w:hAnsi="Muna" w:cs="Muna"/>
          <w:sz w:val="22"/>
          <w:szCs w:val="22"/>
          <w:rtl/>
        </w:rPr>
      </w:pPr>
    </w:p>
    <w:p w:rsidR="004E0424" w:rsidRDefault="004E0424" w:rsidP="00874E5E">
      <w:pPr>
        <w:bidi/>
        <w:ind w:firstLine="363"/>
        <w:rPr>
          <w:rFonts w:ascii="Muna" w:hAnsi="Muna" w:cs="Muna"/>
          <w:sz w:val="22"/>
          <w:szCs w:val="22"/>
          <w:rtl/>
        </w:rPr>
      </w:pPr>
      <w:r w:rsidRPr="000100B8">
        <w:rPr>
          <w:rFonts w:ascii="Muna" w:hAnsi="Muna" w:cs="Muna" w:hint="cs"/>
          <w:sz w:val="22"/>
          <w:szCs w:val="22"/>
          <w:rtl/>
        </w:rPr>
        <w:t>رائد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النشاط :</w:t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 w:hint="cs"/>
          <w:sz w:val="22"/>
          <w:szCs w:val="22"/>
          <w:rtl/>
        </w:rPr>
        <w:t>مدير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المدرسة :</w:t>
      </w:r>
    </w:p>
    <w:p w:rsidR="004E0424" w:rsidRPr="000100B8" w:rsidRDefault="004E0424" w:rsidP="00874E5E">
      <w:pPr>
        <w:bidi/>
        <w:ind w:firstLine="363"/>
        <w:rPr>
          <w:rFonts w:ascii="Muna" w:hAnsi="Muna" w:cs="Muna"/>
          <w:sz w:val="22"/>
          <w:szCs w:val="22"/>
        </w:rPr>
      </w:pPr>
    </w:p>
    <w:p w:rsidR="004E0424" w:rsidRPr="00C32D78" w:rsidRDefault="004E0424" w:rsidP="00874E5E">
      <w:pPr>
        <w:bidi/>
        <w:ind w:firstLine="363"/>
        <w:rPr>
          <w:rFonts w:ascii="Cambria" w:hAnsi="Cambria" w:cs="Muna"/>
          <w:color w:val="026F8D"/>
          <w:sz w:val="28"/>
          <w:szCs w:val="28"/>
          <w:rtl/>
        </w:rPr>
      </w:pPr>
      <w:r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proofErr w:type="spellStart"/>
      <w:r w:rsidRPr="000100B8">
        <w:rPr>
          <w:rFonts w:ascii="Muna" w:hAnsi="Muna" w:cs="Muna" w:hint="cs"/>
          <w:color w:val="026F8D"/>
          <w:sz w:val="22"/>
          <w:szCs w:val="22"/>
          <w:rtl/>
        </w:rPr>
        <w:t>فلان</w:t>
      </w:r>
      <w:proofErr w:type="spellEnd"/>
      <w:r w:rsidRPr="000100B8">
        <w:rPr>
          <w:rFonts w:ascii="Muna" w:hAnsi="Muna" w:cs="Muna" w:hint="cs"/>
          <w:color w:val="026F8D"/>
          <w:sz w:val="22"/>
          <w:szCs w:val="22"/>
          <w:rtl/>
        </w:rPr>
        <w:t xml:space="preserve"> بن فلان</w:t>
      </w:r>
      <w:r>
        <w:rPr>
          <w:rFonts w:ascii="Muna" w:hAnsi="Muna" w:cs="Muna"/>
          <w:color w:val="026F8D"/>
          <w:sz w:val="22"/>
          <w:szCs w:val="22"/>
        </w:rPr>
        <w:br/>
      </w:r>
    </w:p>
    <w:p w:rsidR="00B463FC" w:rsidRDefault="00B463FC">
      <w:pPr>
        <w:spacing w:line="276" w:lineRule="auto"/>
        <w:rPr>
          <w:rFonts w:ascii="Cambria" w:hAnsi="Cambria" w:cs="Muna"/>
          <w:color w:val="026F8D"/>
          <w:sz w:val="28"/>
          <w:szCs w:val="28"/>
          <w:rtl/>
        </w:rPr>
      </w:pPr>
      <w:r>
        <w:rPr>
          <w:rFonts w:ascii="Cambria" w:hAnsi="Cambria" w:cs="Muna"/>
          <w:color w:val="026F8D"/>
          <w:sz w:val="28"/>
          <w:szCs w:val="28"/>
          <w:rtl/>
        </w:rPr>
        <w:br w:type="page"/>
      </w:r>
    </w:p>
    <w:p w:rsidR="00B463FC" w:rsidRDefault="00B463FC" w:rsidP="009C1321">
      <w:pPr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584721" w:rsidRDefault="00584721" w:rsidP="00584721">
      <w:pPr>
        <w:bidi/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584721" w:rsidRDefault="00584721" w:rsidP="00584721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p w:rsidR="00584721" w:rsidRDefault="00584721" w:rsidP="00584721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  <w:r>
        <w:rPr>
          <w:rFonts w:ascii="Muna" w:hAnsi="Muna" w:cs="Muna" w:hint="cs"/>
          <w:color w:val="026F8D"/>
          <w:sz w:val="32"/>
          <w:szCs w:val="32"/>
          <w:rtl/>
        </w:rPr>
        <w:t xml:space="preserve">نموذج التخطيط للعرض المسرحي </w:t>
      </w:r>
    </w:p>
    <w:p w:rsidR="00584721" w:rsidRPr="00006999" w:rsidRDefault="00584721" w:rsidP="00584721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tbl>
      <w:tblPr>
        <w:tblStyle w:val="a3"/>
        <w:bidiVisual/>
        <w:tblW w:w="10635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97"/>
        <w:gridCol w:w="3012"/>
        <w:gridCol w:w="116"/>
        <w:gridCol w:w="2479"/>
        <w:gridCol w:w="2731"/>
      </w:tblGrid>
      <w:tr w:rsidR="00584721" w:rsidRPr="00874E5E" w:rsidTr="00451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  <w:jc w:val="center"/>
        </w:trPr>
        <w:tc>
          <w:tcPr>
            <w:tcW w:w="2213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النشاط</w:t>
            </w:r>
          </w:p>
        </w:tc>
        <w:tc>
          <w:tcPr>
            <w:tcW w:w="3072" w:type="dxa"/>
            <w:gridSpan w:val="2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</w:p>
        </w:tc>
        <w:tc>
          <w:tcPr>
            <w:tcW w:w="2423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المسؤول عن النشاط</w:t>
            </w:r>
          </w:p>
        </w:tc>
        <w:tc>
          <w:tcPr>
            <w:tcW w:w="2647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584721" w:rsidRPr="00874E5E" w:rsidRDefault="00584721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</w:p>
        </w:tc>
      </w:tr>
      <w:tr w:rsidR="00584721" w:rsidRPr="004206E1" w:rsidTr="00451D43">
        <w:trPr>
          <w:trHeight w:val="48"/>
          <w:tblCellSpacing w:w="28" w:type="dxa"/>
          <w:jc w:val="center"/>
        </w:trPr>
        <w:tc>
          <w:tcPr>
            <w:tcW w:w="2213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اسم العضو المشارك</w:t>
            </w:r>
          </w:p>
        </w:tc>
        <w:tc>
          <w:tcPr>
            <w:tcW w:w="8254" w:type="dxa"/>
            <w:gridSpan w:val="4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</w:p>
        </w:tc>
      </w:tr>
      <w:tr w:rsidR="00451D43" w:rsidRPr="004206E1" w:rsidTr="00451D43">
        <w:trPr>
          <w:tblCellSpacing w:w="28" w:type="dxa"/>
          <w:jc w:val="center"/>
        </w:trPr>
        <w:tc>
          <w:tcPr>
            <w:tcW w:w="2213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51D43" w:rsidRPr="004206E1" w:rsidRDefault="00451D43" w:rsidP="00451D4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الدور الذي يؤدي</w:t>
            </w:r>
            <w:r>
              <w:rPr>
                <w:rFonts w:ascii="Muna" w:hAnsi="Muna" w:cs="Muna" w:hint="eastAsi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ه</w:t>
            </w: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 xml:space="preserve"> في العمل</w:t>
            </w:r>
          </w:p>
        </w:tc>
        <w:tc>
          <w:tcPr>
            <w:tcW w:w="8254" w:type="dxa"/>
            <w:gridSpan w:val="4"/>
            <w:vAlign w:val="center"/>
          </w:tcPr>
          <w:p w:rsidR="00451D43" w:rsidRPr="00006999" w:rsidRDefault="00451D43" w:rsidP="00451D43">
            <w:pPr>
              <w:bidi/>
              <w:spacing w:beforeLines="60" w:before="144" w:afterLines="60" w:after="144"/>
              <w:rPr>
                <w:rFonts w:ascii="Muna" w:hAnsi="Muna" w:cs="Muna"/>
                <w:rtl/>
              </w:rPr>
            </w:pP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الإخراج  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 xml:space="preserve">    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الكتابة 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التمثيل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نفذ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الأزياء    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المشهد والديكور  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الصوت</w:t>
            </w:r>
            <w:r w:rsidRPr="00006999"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الإضاءة   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أخرى : .............................................</w:t>
            </w:r>
            <w:r>
              <w:rPr>
                <w:rFonts w:ascii="Wingdings" w:hAnsi="Wingdings" w:cs="Muna"/>
                <w:color w:val="262626" w:themeColor="text1" w:themeTint="D9"/>
                <w:sz w:val="28"/>
                <w:szCs w:val="28"/>
              </w:rPr>
              <w:t>þ</w:t>
            </w:r>
            <w:r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 xml:space="preserve"> </w:t>
            </w:r>
            <w:r>
              <w:rPr>
                <w:rFonts w:ascii="Wingdings 2" w:hAnsi="Wingdings 2" w:cs="Muna" w:hint="cs"/>
                <w:color w:val="262626" w:themeColor="text1" w:themeTint="D9"/>
                <w:sz w:val="28"/>
                <w:szCs w:val="28"/>
                <w:rtl/>
              </w:rPr>
              <w:t xml:space="preserve"> </w:t>
            </w:r>
            <w:r w:rsidRPr="007734B0">
              <w:rPr>
                <w:rFonts w:ascii="Wingdings 2" w:hAnsi="Wingdings 2" w:cs="Muna" w:hint="cs"/>
                <w:color w:val="FF0000"/>
                <w:sz w:val="18"/>
                <w:szCs w:val="18"/>
                <w:rtl/>
              </w:rPr>
              <w:t>يتم نسخ هذا المربع واستبداله بالمربع مقابل البند المفعل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            </w:t>
            </w:r>
          </w:p>
        </w:tc>
      </w:tr>
      <w:tr w:rsidR="00584721" w:rsidRPr="00E038C8" w:rsidTr="00451D43">
        <w:trPr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BFBFBF" w:themeColor="background1" w:themeShade="BF"/>
              <w:bottom w:val="single" w:sz="24" w:space="0" w:color="3C7FBA"/>
            </w:tcBorders>
            <w:shd w:val="clear" w:color="auto" w:fill="F1F9FF"/>
            <w:vAlign w:val="center"/>
          </w:tcPr>
          <w:p w:rsidR="00584721" w:rsidRPr="00146E60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المهام</w:t>
            </w:r>
          </w:p>
        </w:tc>
        <w:tc>
          <w:tcPr>
            <w:tcW w:w="5242" w:type="dxa"/>
            <w:gridSpan w:val="3"/>
            <w:tcBorders>
              <w:top w:val="dotted" w:sz="4" w:space="0" w:color="BFBFBF" w:themeColor="background1" w:themeShade="BF"/>
              <w:bottom w:val="single" w:sz="24" w:space="0" w:color="3C7FBA"/>
            </w:tcBorders>
            <w:shd w:val="clear" w:color="auto" w:fill="F1F9FF"/>
            <w:vAlign w:val="center"/>
          </w:tcPr>
          <w:p w:rsidR="00584721" w:rsidRPr="00E038C8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تقييم وملاحظة مستوى التنفيذ</w:t>
            </w:r>
          </w:p>
        </w:tc>
      </w:tr>
      <w:tr w:rsidR="00584721" w:rsidRPr="00E038C8" w:rsidTr="00451D43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584721" w:rsidRPr="00E038C8" w:rsidTr="00451D43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584721" w:rsidRPr="00E038C8" w:rsidTr="00451D43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584721" w:rsidRPr="00E038C8" w:rsidTr="00451D43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584721" w:rsidRPr="00E038C8" w:rsidTr="00451D43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584721" w:rsidRPr="00E038C8" w:rsidTr="00451D43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584721" w:rsidRPr="00E038C8" w:rsidTr="00451D43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584721" w:rsidRPr="00E038C8" w:rsidTr="00451D43">
        <w:trPr>
          <w:tblCellSpacing w:w="28" w:type="dxa"/>
          <w:jc w:val="center"/>
        </w:trPr>
        <w:tc>
          <w:tcPr>
            <w:tcW w:w="10523" w:type="dxa"/>
            <w:gridSpan w:val="5"/>
            <w:tcBorders>
              <w:top w:val="dotted" w:sz="4" w:space="0" w:color="BFBFBF" w:themeColor="background1" w:themeShade="BF"/>
              <w:bottom w:val="single" w:sz="24" w:space="0" w:color="3C7FBA"/>
            </w:tcBorders>
            <w:shd w:val="clear" w:color="auto" w:fill="F1F9FF"/>
            <w:vAlign w:val="center"/>
          </w:tcPr>
          <w:p w:rsidR="00584721" w:rsidRPr="00E038C8" w:rsidRDefault="00584721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ملاحظات و تحديات ينبغي متابعتها</w:t>
            </w:r>
          </w:p>
        </w:tc>
      </w:tr>
      <w:tr w:rsidR="00584721" w:rsidRPr="00E038C8" w:rsidTr="00451D43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584721" w:rsidRPr="00E038C8" w:rsidTr="00451D43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584721" w:rsidRPr="00E038C8" w:rsidTr="00451D43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584721" w:rsidRPr="00E038C8" w:rsidTr="00451D43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584721" w:rsidRPr="00E038C8" w:rsidTr="00451D43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584721" w:rsidRPr="00E038C8" w:rsidTr="00451D43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584721" w:rsidRPr="00E038C8" w:rsidTr="00451D43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584721" w:rsidRPr="00E038C8" w:rsidTr="00451D43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</w:tcBorders>
            <w:shd w:val="clear" w:color="auto" w:fill="auto"/>
            <w:vAlign w:val="center"/>
          </w:tcPr>
          <w:p w:rsidR="00584721" w:rsidRPr="004206E1" w:rsidRDefault="00584721" w:rsidP="007370E9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</w:tbl>
    <w:p w:rsidR="00584721" w:rsidRDefault="00584721" w:rsidP="00584721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584721" w:rsidRDefault="00584721" w:rsidP="00584721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584721" w:rsidRDefault="00584721" w:rsidP="00584721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584721" w:rsidRDefault="00584721" w:rsidP="00584721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584721" w:rsidRDefault="00584721" w:rsidP="00584721">
      <w:pPr>
        <w:spacing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584721" w:rsidRDefault="00584721" w:rsidP="00584721">
      <w:pPr>
        <w:spacing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584721" w:rsidRDefault="00584721" w:rsidP="00584721">
      <w:pPr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584721" w:rsidRDefault="00584721" w:rsidP="00584721">
      <w:pPr>
        <w:bidi/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9C1321" w:rsidRPr="00CD698A" w:rsidRDefault="009C1321" w:rsidP="00584721">
      <w:pPr>
        <w:bidi/>
        <w:spacing w:line="276" w:lineRule="auto"/>
        <w:jc w:val="center"/>
        <w:rPr>
          <w:rFonts w:ascii="Muna" w:hAnsi="Muna" w:cs="Muna"/>
          <w:color w:val="026F8D"/>
          <w:sz w:val="28"/>
          <w:szCs w:val="28"/>
          <w:rtl/>
        </w:rPr>
      </w:pPr>
      <w:r w:rsidRPr="00CD698A">
        <w:rPr>
          <w:rFonts w:ascii="Cambria" w:hAnsi="Cambria" w:cs="Muna" w:hint="cs"/>
          <w:color w:val="026F8D"/>
          <w:sz w:val="28"/>
          <w:szCs w:val="28"/>
          <w:rtl/>
        </w:rPr>
        <w:t>تقرير</w:t>
      </w:r>
      <w:r w:rsidRPr="00CD698A">
        <w:rPr>
          <w:rFonts w:ascii="Muna" w:hAnsi="Muna" w:cs="Muna" w:hint="cs"/>
          <w:color w:val="026F8D"/>
          <w:sz w:val="28"/>
          <w:szCs w:val="28"/>
          <w:rtl/>
        </w:rPr>
        <w:t xml:space="preserve"> تنفيذ برنامج </w:t>
      </w:r>
      <w:r w:rsidR="007734B0" w:rsidRPr="007734B0">
        <w:rPr>
          <w:rFonts w:ascii="Muna" w:hAnsi="Muna" w:cs="Muna"/>
          <w:color w:val="026F8D"/>
          <w:sz w:val="28"/>
          <w:szCs w:val="28"/>
          <w:rtl/>
        </w:rPr>
        <w:t>الفنون المسرحية</w:t>
      </w:r>
      <w:r w:rsidRPr="00CD698A">
        <w:rPr>
          <w:rFonts w:hint="cs"/>
          <w:color w:val="026F8D"/>
          <w:sz w:val="28"/>
          <w:szCs w:val="28"/>
          <w:rtl/>
        </w:rPr>
        <w:t>–</w:t>
      </w:r>
      <w:r w:rsidRPr="00CD698A">
        <w:rPr>
          <w:rFonts w:ascii="Muna" w:hAnsi="Muna" w:cs="Muna" w:hint="cs"/>
          <w:color w:val="026F8D"/>
          <w:sz w:val="28"/>
          <w:szCs w:val="28"/>
          <w:rtl/>
        </w:rPr>
        <w:t xml:space="preserve"> صفوف أولية</w:t>
      </w:r>
    </w:p>
    <w:tbl>
      <w:tblPr>
        <w:tblStyle w:val="a3"/>
        <w:bidiVisual/>
        <w:tblW w:w="10827" w:type="dxa"/>
        <w:jc w:val="center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4"/>
        <w:gridCol w:w="3118"/>
        <w:gridCol w:w="1701"/>
        <w:gridCol w:w="4024"/>
      </w:tblGrid>
      <w:tr w:rsidR="009C1321" w:rsidRPr="004206E1" w:rsidTr="00331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9C1321" w:rsidRPr="004206E1" w:rsidRDefault="009C1321" w:rsidP="004D1ED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المرحلة</w:t>
            </w:r>
          </w:p>
        </w:tc>
        <w:tc>
          <w:tcPr>
            <w:tcW w:w="303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9C1321" w:rsidRPr="004206E1" w:rsidRDefault="009C1321" w:rsidP="004D1ED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1"/>
                <w:szCs w:val="21"/>
                <w:rtl/>
              </w:rPr>
            </w:pPr>
            <w:r w:rsidRPr="004206E1">
              <w:rPr>
                <w:rFonts w:ascii="Muna" w:hAnsi="Muna" w:cs="Muna" w:hint="cs"/>
                <w:sz w:val="21"/>
                <w:szCs w:val="21"/>
                <w:rtl/>
              </w:rPr>
              <w:t>الصفوف الأولية</w:t>
            </w:r>
          </w:p>
        </w:tc>
        <w:tc>
          <w:tcPr>
            <w:tcW w:w="1617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9C1321" w:rsidRPr="004206E1" w:rsidRDefault="009C1321" w:rsidP="004D1ED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تاريخ التنفيذ</w:t>
            </w:r>
          </w:p>
        </w:tc>
        <w:tc>
          <w:tcPr>
            <w:tcW w:w="389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9C1321" w:rsidRPr="004206E1" w:rsidRDefault="00F80F45" w:rsidP="004D1ED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1"/>
                <w:szCs w:val="21"/>
                <w:rtl/>
              </w:rPr>
            </w:pPr>
            <w:r w:rsidRPr="004206E1">
              <w:rPr>
                <w:rFonts w:ascii="Muna" w:hAnsi="Muna" w:cs="Muna" w:hint="cs"/>
                <w:sz w:val="21"/>
                <w:szCs w:val="21"/>
                <w:rtl/>
              </w:rPr>
              <w:t>من      /       / ١٤٤٧ هـ إلى         /       / ١٤٤٧ هـ</w:t>
            </w:r>
          </w:p>
        </w:tc>
      </w:tr>
      <w:tr w:rsidR="00874E5E" w:rsidRPr="004206E1" w:rsidTr="003310A3">
        <w:trPr>
          <w:trHeight w:val="48"/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874E5E" w:rsidRPr="004206E1" w:rsidRDefault="00874E5E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الهدف من البرنامج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</w:rPr>
              <w:t>:</w:t>
            </w:r>
          </w:p>
        </w:tc>
        <w:tc>
          <w:tcPr>
            <w:tcW w:w="3034" w:type="dxa"/>
            <w:vAlign w:val="center"/>
          </w:tcPr>
          <w:p w:rsidR="00874E5E" w:rsidRPr="001315BC" w:rsidRDefault="00874E5E" w:rsidP="00874E5E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 w:rsidRPr="00874E5E">
              <w:rPr>
                <w:rFonts w:ascii="Muna" w:hAnsi="Muna" w:cs="Muna"/>
                <w:szCs w:val="21"/>
                <w:rtl/>
              </w:rPr>
              <w:t>دعم الأنشطة الطلابية للسلوك الإيجابي</w:t>
            </w:r>
          </w:p>
        </w:tc>
        <w:tc>
          <w:tcPr>
            <w:tcW w:w="1617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874E5E" w:rsidRPr="004206E1" w:rsidRDefault="00874E5E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عدد المستفيدين</w:t>
            </w:r>
          </w:p>
        </w:tc>
        <w:tc>
          <w:tcPr>
            <w:tcW w:w="3898" w:type="dxa"/>
            <w:vAlign w:val="center"/>
          </w:tcPr>
          <w:p w:rsidR="00874E5E" w:rsidRPr="004206E1" w:rsidRDefault="00874E5E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1"/>
                <w:szCs w:val="21"/>
                <w:rtl/>
              </w:rPr>
            </w:pPr>
            <w:r w:rsidRPr="004206E1">
              <w:rPr>
                <w:rFonts w:ascii="Muna" w:hAnsi="Muna" w:cs="Muna" w:hint="cs"/>
                <w:sz w:val="21"/>
                <w:szCs w:val="21"/>
                <w:rtl/>
              </w:rPr>
              <w:t>........ طالب/ة</w:t>
            </w:r>
          </w:p>
        </w:tc>
      </w:tr>
      <w:tr w:rsidR="003310A3" w:rsidRPr="004206E1" w:rsidTr="003310A3">
        <w:trPr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3310A3" w:rsidRPr="004206E1" w:rsidRDefault="003310A3" w:rsidP="003310A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المعلم/ة المنفذ/ة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</w:rPr>
              <w:t>:</w:t>
            </w:r>
          </w:p>
        </w:tc>
        <w:tc>
          <w:tcPr>
            <w:tcW w:w="3034" w:type="dxa"/>
            <w:vAlign w:val="center"/>
          </w:tcPr>
          <w:p w:rsidR="003310A3" w:rsidRPr="004206E1" w:rsidRDefault="003310A3" w:rsidP="003310A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</w:p>
        </w:tc>
        <w:tc>
          <w:tcPr>
            <w:tcW w:w="1617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3310A3" w:rsidRPr="004206E1" w:rsidRDefault="003310A3" w:rsidP="003310A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مدة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</w:rPr>
              <w:t>:</w:t>
            </w:r>
          </w:p>
        </w:tc>
        <w:tc>
          <w:tcPr>
            <w:tcW w:w="3898" w:type="dxa"/>
            <w:vAlign w:val="center"/>
          </w:tcPr>
          <w:p w:rsidR="003310A3" w:rsidRPr="004206E1" w:rsidRDefault="003310A3" w:rsidP="003310A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  <w:r>
              <w:rPr>
                <w:rFonts w:ascii="Muna" w:hAnsi="Muna" w:cs="Muna" w:hint="cs"/>
                <w:sz w:val="24"/>
                <w:szCs w:val="24"/>
                <w:rtl/>
              </w:rPr>
              <w:t>٣٦٠</w:t>
            </w:r>
            <w:r w:rsidRPr="004206E1">
              <w:rPr>
                <w:rFonts w:ascii="Muna" w:hAnsi="Muna" w:cs="Muna"/>
                <w:sz w:val="24"/>
                <w:szCs w:val="24"/>
                <w:rtl/>
              </w:rPr>
              <w:t xml:space="preserve"> دقيقة (</w:t>
            </w:r>
            <w:r>
              <w:rPr>
                <w:rFonts w:ascii="Muna" w:hAnsi="Muna" w:cs="Muna" w:hint="cs"/>
                <w:sz w:val="24"/>
                <w:szCs w:val="24"/>
                <w:rtl/>
              </w:rPr>
              <w:t>٨</w:t>
            </w:r>
            <w:r w:rsidRPr="004206E1">
              <w:rPr>
                <w:rFonts w:ascii="Muna" w:hAnsi="Muna" w:cs="Muna"/>
                <w:sz w:val="24"/>
                <w:szCs w:val="24"/>
                <w:rtl/>
              </w:rPr>
              <w:t xml:space="preserve"> حصص)</w:t>
            </w:r>
          </w:p>
        </w:tc>
      </w:tr>
      <w:tr w:rsidR="00874E5E" w:rsidRPr="004206E1" w:rsidTr="003310A3">
        <w:trPr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874E5E" w:rsidRPr="004206E1" w:rsidRDefault="00874E5E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مكان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</w:rPr>
              <w:t>:</w:t>
            </w:r>
          </w:p>
        </w:tc>
        <w:tc>
          <w:tcPr>
            <w:tcW w:w="3034" w:type="dxa"/>
            <w:vAlign w:val="center"/>
          </w:tcPr>
          <w:p w:rsidR="00874E5E" w:rsidRPr="00146E60" w:rsidRDefault="00874E5E" w:rsidP="00874E5E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szCs w:val="21"/>
                <w:rtl/>
              </w:rPr>
              <w:t xml:space="preserve">المسرح المدرسي </w:t>
            </w:r>
            <w:r>
              <w:rPr>
                <w:rFonts w:hint="cs"/>
                <w:szCs w:val="21"/>
                <w:rtl/>
              </w:rPr>
              <w:t>–</w:t>
            </w:r>
            <w:r>
              <w:rPr>
                <w:rFonts w:ascii="Muna" w:hAnsi="Muna" w:cs="Muna" w:hint="cs"/>
                <w:szCs w:val="21"/>
                <w:rtl/>
              </w:rPr>
              <w:t xml:space="preserve"> الفصول الدراسي </w:t>
            </w:r>
            <w:r>
              <w:rPr>
                <w:rFonts w:hint="cs"/>
                <w:szCs w:val="21"/>
                <w:rtl/>
              </w:rPr>
              <w:t>–</w:t>
            </w:r>
            <w:r>
              <w:rPr>
                <w:rFonts w:ascii="Muna" w:hAnsi="Muna" w:cs="Muna" w:hint="cs"/>
                <w:szCs w:val="21"/>
                <w:rtl/>
              </w:rPr>
              <w:t xml:space="preserve"> الفناء الداخلي للمدرسة </w:t>
            </w:r>
          </w:p>
        </w:tc>
        <w:tc>
          <w:tcPr>
            <w:tcW w:w="1617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874E5E" w:rsidRPr="004206E1" w:rsidRDefault="00874E5E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 xml:space="preserve">نواتج التعلم </w:t>
            </w:r>
          </w:p>
        </w:tc>
        <w:tc>
          <w:tcPr>
            <w:tcW w:w="3898" w:type="dxa"/>
            <w:vAlign w:val="center"/>
          </w:tcPr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>تأدية مشهد قصير من اختيار الطالب أمام الجمهور؛ للتعبير عن فكرة مبتكرة هادفة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  <w:t>.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>التعبير عن الميول والاهتمامات الشخصية من خلال تقديم مشهد مسرحي قصير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  <w:t>.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>المشاركة مع الأقران في تقديم عرض مسرحي قصير؛ لإبراز المواهب والقدرات الإبداعية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  <w:t>.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>المناقشـة مـع الأقـران حـول عناصـر عـرض مسـرحي بعـد مشـاهدتهم؛ بتوضيـح الجوانـب المفضلـة</w:t>
            </w:r>
            <w:r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>لهم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  <w:t xml:space="preserve"> .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>التعـرف ع</w:t>
            </w:r>
            <w:r w:rsidRPr="00874E5E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ل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>ـى العناصـر الأدائيـة فـي الأعمـال المسـرحية القصيـرة، وفـق القـدرات والمهـار</w:t>
            </w:r>
            <w:r w:rsidRPr="00874E5E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ا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>ت الفنيـة والشخصية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  <w:t>.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>التواصل بفاعلية مع الأقران أثناء المشاركة في عرض مسرحي قصير.</w:t>
            </w:r>
          </w:p>
        </w:tc>
      </w:tr>
      <w:tr w:rsidR="009C1321" w:rsidRPr="004206E1" w:rsidTr="003310A3">
        <w:trPr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0F45" w:rsidRPr="004206E1" w:rsidRDefault="00F80F45" w:rsidP="006841FD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 xml:space="preserve">إجراءات التنفيذ </w:t>
            </w:r>
          </w:p>
          <w:p w:rsidR="009C1321" w:rsidRPr="004206E1" w:rsidRDefault="00F80F45" w:rsidP="006841FD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( ملخص )</w:t>
            </w:r>
          </w:p>
        </w:tc>
        <w:tc>
          <w:tcPr>
            <w:tcW w:w="8717" w:type="dxa"/>
            <w:gridSpan w:val="3"/>
            <w:vAlign w:val="center"/>
          </w:tcPr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 xml:space="preserve">تم تنفيذ برنامج «الفنون المسرحية </w:t>
            </w:r>
            <w:r w:rsidRPr="00874E5E">
              <w:rPr>
                <w:rFonts w:hint="cs"/>
                <w:color w:val="262626" w:themeColor="text1" w:themeTint="D9"/>
                <w:sz w:val="21"/>
                <w:szCs w:val="21"/>
                <w:rtl/>
              </w:rPr>
              <w:t>–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 xml:space="preserve"> الأولية» خلال </w:t>
            </w:r>
            <w:r w:rsidRPr="00874E5E">
              <w:rPr>
                <w:rFonts w:ascii="Muna" w:hAnsi="Muna" w:cs="Muna"/>
                <w:b/>
                <w:bCs/>
                <w:color w:val="262626" w:themeColor="text1" w:themeTint="D9"/>
                <w:sz w:val="21"/>
                <w:szCs w:val="21"/>
                <w:rtl/>
              </w:rPr>
              <w:t>أربعة أسابيع/ثمان حصص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 xml:space="preserve"> داخل الصف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  <w:t>.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 xml:space="preserve">جرى </w:t>
            </w:r>
            <w:r w:rsidRPr="00874E5E">
              <w:rPr>
                <w:rFonts w:ascii="Muna" w:hAnsi="Muna" w:cs="Muna"/>
                <w:b/>
                <w:bCs/>
                <w:color w:val="262626" w:themeColor="text1" w:themeTint="D9"/>
                <w:sz w:val="21"/>
                <w:szCs w:val="21"/>
                <w:rtl/>
              </w:rPr>
              <w:t>تحويل السرد إلى تمثيل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 xml:space="preserve"> عبر خطوات صغيرة آمنة، مع </w:t>
            </w:r>
            <w:r w:rsidRPr="00874E5E">
              <w:rPr>
                <w:rFonts w:ascii="Muna" w:hAnsi="Muna" w:cs="Muna"/>
                <w:b/>
                <w:bCs/>
                <w:color w:val="262626" w:themeColor="text1" w:themeTint="D9"/>
                <w:sz w:val="21"/>
                <w:szCs w:val="21"/>
                <w:rtl/>
              </w:rPr>
              <w:t>تدوير الأدوار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 xml:space="preserve"> وتشجيع الخجولين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  <w:t>.</w:t>
            </w:r>
          </w:p>
          <w:p w:rsidR="00874E5E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 xml:space="preserve">قُدِّم </w:t>
            </w:r>
            <w:r w:rsidRPr="00874E5E">
              <w:rPr>
                <w:rFonts w:ascii="Muna" w:hAnsi="Muna" w:cs="Muna"/>
                <w:b/>
                <w:bCs/>
                <w:color w:val="262626" w:themeColor="text1" w:themeTint="D9"/>
                <w:sz w:val="21"/>
                <w:szCs w:val="21"/>
                <w:rtl/>
              </w:rPr>
              <w:t>عرضٌ صفّي قصير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 xml:space="preserve"> موثّق بالصور/الفيديو، وأُديرت </w:t>
            </w:r>
            <w:r w:rsidRPr="00874E5E">
              <w:rPr>
                <w:rFonts w:ascii="Muna" w:hAnsi="Muna" w:cs="Muna"/>
                <w:b/>
                <w:bCs/>
                <w:color w:val="262626" w:themeColor="text1" w:themeTint="D9"/>
                <w:sz w:val="21"/>
                <w:szCs w:val="21"/>
                <w:rtl/>
              </w:rPr>
              <w:t>جلسة نقاش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 xml:space="preserve"> استخدمت بطاقات التأمل والتقويم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  <w:t>.</w:t>
            </w:r>
          </w:p>
          <w:p w:rsidR="009C1321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 xml:space="preserve">رُبطت كل خطوة بإحدى </w:t>
            </w:r>
            <w:r w:rsidRPr="00874E5E">
              <w:rPr>
                <w:rFonts w:ascii="Muna" w:hAnsi="Muna" w:cs="Muna"/>
                <w:b/>
                <w:bCs/>
                <w:color w:val="262626" w:themeColor="text1" w:themeTint="D9"/>
                <w:sz w:val="21"/>
                <w:szCs w:val="21"/>
                <w:rtl/>
              </w:rPr>
              <w:t>القيم الست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  <w:t xml:space="preserve"> لترسيخ السلوكيات الإيجابية في الممارسة</w:t>
            </w:r>
            <w:r w:rsidRPr="00874E5E">
              <w:rPr>
                <w:rFonts w:ascii="Muna" w:hAnsi="Muna" w:cs="Muna"/>
                <w:color w:val="262626" w:themeColor="text1" w:themeTint="D9"/>
                <w:sz w:val="21"/>
                <w:szCs w:val="21"/>
              </w:rPr>
              <w:t>.</w:t>
            </w:r>
          </w:p>
        </w:tc>
      </w:tr>
    </w:tbl>
    <w:p w:rsidR="009C1321" w:rsidRPr="00CB3577" w:rsidRDefault="009C1321" w:rsidP="000100B8">
      <w:pPr>
        <w:ind w:firstLine="363"/>
        <w:rPr>
          <w:rFonts w:ascii="Muna" w:hAnsi="Muna" w:cs="Muna"/>
          <w:color w:val="026F8D"/>
          <w:sz w:val="2"/>
          <w:szCs w:val="2"/>
          <w:rtl/>
        </w:rPr>
      </w:pPr>
    </w:p>
    <w:tbl>
      <w:tblPr>
        <w:tblStyle w:val="a3"/>
        <w:bidiVisual/>
        <w:tblW w:w="10994" w:type="dxa"/>
        <w:jc w:val="center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94"/>
      </w:tblGrid>
      <w:tr w:rsidR="00F80F45" w:rsidRPr="006A50E0" w:rsidTr="0067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tblCellSpacing w:w="42" w:type="dxa"/>
          <w:jc w:val="center"/>
        </w:trPr>
        <w:tc>
          <w:tcPr>
            <w:tcW w:w="10826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0F45" w:rsidRPr="00F80F45" w:rsidRDefault="00F80F45" w:rsidP="00F80F45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zCs w:val="22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Cs w:val="22"/>
                <w:shd w:val="clear" w:color="auto" w:fill="F0F9FF"/>
                <w:rtl/>
              </w:rPr>
              <w:t xml:space="preserve">الشواهد </w:t>
            </w:r>
          </w:p>
        </w:tc>
      </w:tr>
    </w:tbl>
    <w:p w:rsidR="00F80F45" w:rsidRDefault="001315BC" w:rsidP="000100B8">
      <w:pPr>
        <w:ind w:firstLine="363"/>
        <w:rPr>
          <w:rFonts w:ascii="Muna" w:hAnsi="Muna" w:cs="Muna"/>
          <w:color w:val="026F8D"/>
          <w:sz w:val="22"/>
          <w:szCs w:val="22"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1312" behindDoc="0" locked="0" layoutInCell="1" allowOverlap="1" wp14:anchorId="358ABA13" wp14:editId="26112A98">
            <wp:simplePos x="0" y="0"/>
            <wp:positionH relativeFrom="column">
              <wp:posOffset>2012950</wp:posOffset>
            </wp:positionH>
            <wp:positionV relativeFrom="paragraph">
              <wp:posOffset>62230</wp:posOffset>
            </wp:positionV>
            <wp:extent cx="2595880" cy="1955800"/>
            <wp:effectExtent l="0" t="0" r="0" b="0"/>
            <wp:wrapNone/>
            <wp:docPr id="196448515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63360" behindDoc="0" locked="0" layoutInCell="1" allowOverlap="1" wp14:anchorId="19D4E116" wp14:editId="16CBD92B">
            <wp:simplePos x="0" y="0"/>
            <wp:positionH relativeFrom="column">
              <wp:posOffset>-459105</wp:posOffset>
            </wp:positionH>
            <wp:positionV relativeFrom="paragraph">
              <wp:posOffset>58420</wp:posOffset>
            </wp:positionV>
            <wp:extent cx="2595880" cy="1955800"/>
            <wp:effectExtent l="0" t="0" r="0" b="0"/>
            <wp:wrapNone/>
            <wp:docPr id="1530473836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59264" behindDoc="0" locked="0" layoutInCell="1" allowOverlap="1" wp14:anchorId="23EA2F68" wp14:editId="6A296FBC">
            <wp:simplePos x="0" y="0"/>
            <wp:positionH relativeFrom="column">
              <wp:posOffset>4493260</wp:posOffset>
            </wp:positionH>
            <wp:positionV relativeFrom="paragraph">
              <wp:posOffset>62865</wp:posOffset>
            </wp:positionV>
            <wp:extent cx="2595880" cy="1955800"/>
            <wp:effectExtent l="0" t="0" r="0" b="0"/>
            <wp:wrapNone/>
            <wp:docPr id="8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67456" behindDoc="0" locked="0" layoutInCell="1" allowOverlap="1" wp14:anchorId="3AA98A50" wp14:editId="152BF3E2">
            <wp:simplePos x="0" y="0"/>
            <wp:positionH relativeFrom="column">
              <wp:posOffset>-459105</wp:posOffset>
            </wp:positionH>
            <wp:positionV relativeFrom="paragraph">
              <wp:posOffset>2011680</wp:posOffset>
            </wp:positionV>
            <wp:extent cx="2595880" cy="1955800"/>
            <wp:effectExtent l="0" t="0" r="0" b="0"/>
            <wp:wrapNone/>
            <wp:docPr id="1733611242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65408" behindDoc="0" locked="0" layoutInCell="1" allowOverlap="1" wp14:anchorId="14DEE9D2" wp14:editId="46BCD4E3">
            <wp:simplePos x="0" y="0"/>
            <wp:positionH relativeFrom="column">
              <wp:posOffset>4493260</wp:posOffset>
            </wp:positionH>
            <wp:positionV relativeFrom="paragraph">
              <wp:posOffset>2016125</wp:posOffset>
            </wp:positionV>
            <wp:extent cx="2595880" cy="1955800"/>
            <wp:effectExtent l="0" t="0" r="0" b="0"/>
            <wp:wrapNone/>
            <wp:docPr id="930395238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</wp:anchor>
        </w:drawing>
      </w: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1315BC" w:rsidRDefault="001315BC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1315BC" w:rsidRDefault="001315BC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1315BC" w:rsidRDefault="001315BC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1315BC" w:rsidRDefault="001315BC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6432" behindDoc="0" locked="0" layoutInCell="1" allowOverlap="1" wp14:anchorId="0D91EAC1" wp14:editId="31E7AA95">
            <wp:simplePos x="0" y="0"/>
            <wp:positionH relativeFrom="column">
              <wp:posOffset>2012950</wp:posOffset>
            </wp:positionH>
            <wp:positionV relativeFrom="paragraph">
              <wp:posOffset>92972</wp:posOffset>
            </wp:positionV>
            <wp:extent cx="2595880" cy="1955800"/>
            <wp:effectExtent l="0" t="0" r="0" b="0"/>
            <wp:wrapNone/>
            <wp:docPr id="1981571085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margin">
              <wp14:pctWidth>0</wp14:pctWidth>
            </wp14:sizeRelH>
          </wp:anchor>
        </w:drawing>
      </w: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Pr="00677A93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157BD9" w:rsidRDefault="00677A93" w:rsidP="00157BD9">
      <w:pPr>
        <w:ind w:firstLine="363"/>
        <w:rPr>
          <w:rFonts w:ascii="Muna" w:hAnsi="Muna" w:cs="Muna"/>
          <w:sz w:val="22"/>
          <w:szCs w:val="22"/>
          <w:rtl/>
        </w:rPr>
      </w:pPr>
      <w:r w:rsidRPr="000100B8">
        <w:rPr>
          <w:rFonts w:ascii="Muna" w:hAnsi="Muna" w:cs="Muna" w:hint="cs"/>
          <w:sz w:val="22"/>
          <w:szCs w:val="22"/>
          <w:rtl/>
        </w:rPr>
        <w:lastRenderedPageBreak/>
        <w:t>رائد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النشاط :</w:t>
      </w:r>
      <w:r w:rsidR="00DE1CA2">
        <w:rPr>
          <w:rFonts w:ascii="Muna" w:hAnsi="Muna" w:cs="Muna" w:hint="cs"/>
          <w:sz w:val="22"/>
          <w:szCs w:val="22"/>
          <w:rtl/>
        </w:rPr>
        <w:t xml:space="preserve"> </w:t>
      </w:r>
      <w:r w:rsidR="00DE1CA2"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 w:hint="cs"/>
          <w:sz w:val="22"/>
          <w:szCs w:val="22"/>
          <w:rtl/>
        </w:rPr>
        <w:t>مدير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المدرسة :</w:t>
      </w:r>
      <w:r w:rsidR="00DE1CA2" w:rsidRPr="00DE1CA2">
        <w:rPr>
          <w:rFonts w:ascii="Muna" w:hAnsi="Muna" w:cs="Muna" w:hint="cs"/>
          <w:color w:val="026F8D"/>
          <w:sz w:val="22"/>
          <w:szCs w:val="22"/>
          <w:rtl/>
        </w:rPr>
        <w:t xml:space="preserve"> </w:t>
      </w:r>
      <w:r w:rsidR="00DE1CA2">
        <w:rPr>
          <w:rFonts w:ascii="Muna" w:hAnsi="Muna" w:cs="Muna" w:hint="cs"/>
          <w:color w:val="026F8D"/>
          <w:sz w:val="22"/>
          <w:szCs w:val="22"/>
          <w:rtl/>
        </w:rPr>
        <w:t xml:space="preserve"> </w:t>
      </w:r>
      <w:r w:rsidR="00DE1CA2"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</w:p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874E5E" w:rsidRDefault="00874E5E" w:rsidP="00157BD9">
      <w:pPr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157BD9" w:rsidRPr="00CD698A" w:rsidRDefault="00157BD9" w:rsidP="00157BD9">
      <w:pPr>
        <w:spacing w:line="276" w:lineRule="auto"/>
        <w:jc w:val="center"/>
        <w:rPr>
          <w:rFonts w:ascii="Muna" w:hAnsi="Muna" w:cs="Muna"/>
          <w:color w:val="026F8D"/>
          <w:sz w:val="28"/>
          <w:szCs w:val="28"/>
          <w:rtl/>
        </w:rPr>
      </w:pPr>
      <w:r>
        <w:rPr>
          <w:rFonts w:ascii="Cambria" w:hAnsi="Cambria" w:cs="Muna" w:hint="cs"/>
          <w:color w:val="026F8D"/>
          <w:sz w:val="28"/>
          <w:szCs w:val="28"/>
          <w:rtl/>
        </w:rPr>
        <w:t>بطاقة</w:t>
      </w:r>
      <w:r w:rsidRPr="00CD698A">
        <w:rPr>
          <w:rFonts w:ascii="Muna" w:hAnsi="Muna" w:cs="Muna" w:hint="cs"/>
          <w:color w:val="026F8D"/>
          <w:sz w:val="28"/>
          <w:szCs w:val="28"/>
          <w:rtl/>
        </w:rPr>
        <w:t xml:space="preserve"> تنفيذ برنامج </w:t>
      </w:r>
      <w:r w:rsidR="007734B0" w:rsidRPr="007734B0">
        <w:rPr>
          <w:rFonts w:ascii="Muna" w:hAnsi="Muna" w:cs="Muna"/>
          <w:color w:val="026F8D"/>
          <w:sz w:val="28"/>
          <w:szCs w:val="28"/>
          <w:rtl/>
        </w:rPr>
        <w:t>الفنون المسرحية</w:t>
      </w:r>
    </w:p>
    <w:p w:rsidR="00157BD9" w:rsidRDefault="00157BD9" w:rsidP="00157BD9">
      <w:pPr>
        <w:rPr>
          <w:rFonts w:ascii="Muna" w:hAnsi="Muna" w:cs="Muna"/>
          <w:sz w:val="22"/>
          <w:szCs w:val="22"/>
          <w:rtl/>
        </w:rPr>
      </w:pPr>
    </w:p>
    <w:tbl>
      <w:tblPr>
        <w:tblStyle w:val="a3"/>
        <w:bidiVisual/>
        <w:tblW w:w="10896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2"/>
        <w:gridCol w:w="2671"/>
        <w:gridCol w:w="313"/>
        <w:gridCol w:w="2358"/>
        <w:gridCol w:w="481"/>
        <w:gridCol w:w="2191"/>
      </w:tblGrid>
      <w:tr w:rsidR="00157BD9" w:rsidRPr="004206E1" w:rsidTr="0077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157BD9" w:rsidRPr="00A11B2A" w:rsidRDefault="00157BD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اسم البرنامج</w:t>
            </w: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</w:rPr>
              <w:t>:</w:t>
            </w:r>
          </w:p>
        </w:tc>
        <w:tc>
          <w:tcPr>
            <w:tcW w:w="2928" w:type="dxa"/>
            <w:gridSpan w:val="2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157BD9" w:rsidRPr="004206E1" w:rsidRDefault="00157BD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  <w:r>
              <w:rPr>
                <w:rFonts w:ascii="Muna" w:hAnsi="Muna" w:cs="Muna" w:hint="cs"/>
                <w:sz w:val="24"/>
                <w:rtl/>
              </w:rPr>
              <w:t xml:space="preserve"> </w:t>
            </w:r>
            <w:r w:rsidR="007734B0" w:rsidRPr="007734B0">
              <w:rPr>
                <w:rFonts w:ascii="Muna" w:hAnsi="Muna" w:cs="Muna"/>
                <w:sz w:val="24"/>
                <w:rtl/>
              </w:rPr>
              <w:t>الفنون المسرحية</w:t>
            </w:r>
          </w:p>
        </w:tc>
        <w:tc>
          <w:tcPr>
            <w:tcW w:w="2783" w:type="dxa"/>
            <w:gridSpan w:val="2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157BD9" w:rsidRPr="00A11B2A" w:rsidRDefault="00157BD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المجال</w:t>
            </w:r>
          </w:p>
        </w:tc>
        <w:tc>
          <w:tcPr>
            <w:tcW w:w="2107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157BD9" w:rsidRPr="004206E1" w:rsidRDefault="007734B0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  <w:r>
              <w:rPr>
                <w:rFonts w:ascii="Muna" w:hAnsi="Muna" w:cs="Muna" w:hint="cs"/>
                <w:sz w:val="24"/>
                <w:rtl/>
              </w:rPr>
              <w:t>الثقافة والفنون</w:t>
            </w:r>
            <w:r w:rsidR="00157BD9">
              <w:rPr>
                <w:rFonts w:ascii="Muna" w:hAnsi="Muna" w:cs="Muna" w:hint="cs"/>
                <w:sz w:val="24"/>
                <w:rtl/>
              </w:rPr>
              <w:t xml:space="preserve"> </w:t>
            </w:r>
          </w:p>
        </w:tc>
      </w:tr>
      <w:tr w:rsidR="007734B0" w:rsidRPr="004206E1" w:rsidTr="007734B0">
        <w:trPr>
          <w:trHeight w:val="48"/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حصص البرنامج</w:t>
            </w:r>
          </w:p>
        </w:tc>
        <w:tc>
          <w:tcPr>
            <w:tcW w:w="2928" w:type="dxa"/>
            <w:gridSpan w:val="2"/>
            <w:vAlign w:val="center"/>
          </w:tcPr>
          <w:p w:rsidR="007734B0" w:rsidRPr="007734B0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  <w:r w:rsidRPr="007734B0">
              <w:rPr>
                <w:rFonts w:ascii="Muna" w:hAnsi="Muna" w:cs="Muna" w:hint="cs"/>
                <w:sz w:val="24"/>
                <w:szCs w:val="24"/>
                <w:rtl/>
              </w:rPr>
              <w:t xml:space="preserve"> ٨</w:t>
            </w:r>
          </w:p>
        </w:tc>
        <w:tc>
          <w:tcPr>
            <w:tcW w:w="2783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الفصل الدراسي</w:t>
            </w:r>
          </w:p>
        </w:tc>
        <w:tc>
          <w:tcPr>
            <w:tcW w:w="2107" w:type="dxa"/>
            <w:vAlign w:val="center"/>
          </w:tcPr>
          <w:p w:rsidR="007734B0" w:rsidRPr="007734B0" w:rsidRDefault="007734B0" w:rsidP="007734B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</w:t>
            </w:r>
            <w:r w:rsidRPr="007734B0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الأول    </w:t>
            </w: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</w:t>
            </w:r>
            <w:r w:rsidRPr="007734B0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الثاني </w:t>
            </w: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بداية التنفيذ</w:t>
            </w:r>
          </w:p>
        </w:tc>
        <w:tc>
          <w:tcPr>
            <w:tcW w:w="2615" w:type="dxa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الأسبوع </w:t>
            </w:r>
          </w:p>
        </w:tc>
        <w:tc>
          <w:tcPr>
            <w:tcW w:w="2615" w:type="dxa"/>
            <w:gridSpan w:val="2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>اليوم</w:t>
            </w:r>
          </w:p>
        </w:tc>
        <w:tc>
          <w:tcPr>
            <w:tcW w:w="2588" w:type="dxa"/>
            <w:gridSpan w:val="2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>
              <w:rPr>
                <w:rFonts w:ascii="Muna" w:hAnsi="Muna" w:cs="Muna" w:hint="cs"/>
                <w:sz w:val="28"/>
                <w:szCs w:val="28"/>
                <w:rtl/>
              </w:rPr>
              <w:t xml:space="preserve">       /          / ١٤٤٧ هـ</w:t>
            </w: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نهاية التنفيذ</w:t>
            </w:r>
          </w:p>
        </w:tc>
        <w:tc>
          <w:tcPr>
            <w:tcW w:w="2615" w:type="dxa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الأسبوع </w:t>
            </w:r>
          </w:p>
        </w:tc>
        <w:tc>
          <w:tcPr>
            <w:tcW w:w="2615" w:type="dxa"/>
            <w:gridSpan w:val="2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>اليوم</w:t>
            </w:r>
          </w:p>
        </w:tc>
        <w:tc>
          <w:tcPr>
            <w:tcW w:w="2588" w:type="dxa"/>
            <w:gridSpan w:val="2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>
              <w:rPr>
                <w:rFonts w:ascii="Muna" w:hAnsi="Muna" w:cs="Muna" w:hint="cs"/>
                <w:sz w:val="28"/>
                <w:szCs w:val="28"/>
                <w:rtl/>
              </w:rPr>
              <w:t xml:space="preserve">       /          / ١٤٤٧ هـ</w:t>
            </w: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الصف</w:t>
            </w:r>
          </w:p>
        </w:tc>
        <w:tc>
          <w:tcPr>
            <w:tcW w:w="2928" w:type="dxa"/>
            <w:gridSpan w:val="2"/>
            <w:vAlign w:val="center"/>
          </w:tcPr>
          <w:p w:rsidR="007734B0" w:rsidRPr="004C782B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  <w:tc>
          <w:tcPr>
            <w:tcW w:w="2783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المعلم المنفذ</w:t>
            </w:r>
          </w:p>
        </w:tc>
        <w:tc>
          <w:tcPr>
            <w:tcW w:w="2107" w:type="dxa"/>
            <w:vAlign w:val="center"/>
          </w:tcPr>
          <w:p w:rsidR="007734B0" w:rsidRPr="004C782B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الطلبة المشاركين</w:t>
            </w:r>
          </w:p>
        </w:tc>
        <w:tc>
          <w:tcPr>
            <w:tcW w:w="7930" w:type="dxa"/>
            <w:gridSpan w:val="5"/>
            <w:vAlign w:val="center"/>
          </w:tcPr>
          <w:p w:rsidR="007734B0" w:rsidRPr="004C782B" w:rsidRDefault="007734B0" w:rsidP="007734B0">
            <w:pPr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الطلبة المشاركين من ذوي الإعاقة</w:t>
            </w:r>
          </w:p>
        </w:tc>
        <w:tc>
          <w:tcPr>
            <w:tcW w:w="7930" w:type="dxa"/>
            <w:gridSpan w:val="5"/>
            <w:vAlign w:val="center"/>
          </w:tcPr>
          <w:p w:rsidR="007734B0" w:rsidRPr="004C782B" w:rsidRDefault="007734B0" w:rsidP="007734B0">
            <w:pPr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أولياء الأمور المشاركين في البرنامج</w:t>
            </w:r>
          </w:p>
        </w:tc>
        <w:tc>
          <w:tcPr>
            <w:tcW w:w="7930" w:type="dxa"/>
            <w:gridSpan w:val="5"/>
            <w:vAlign w:val="center"/>
          </w:tcPr>
          <w:p w:rsidR="007734B0" w:rsidRPr="004C782B" w:rsidRDefault="007734B0" w:rsidP="007734B0">
            <w:pPr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عند تنفيذ المشاركة عبر منصة مدرستي ماهي أيقونة التنفيذ</w:t>
            </w: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 xml:space="preserve"> </w:t>
            </w:r>
          </w:p>
        </w:tc>
        <w:tc>
          <w:tcPr>
            <w:tcW w:w="7930" w:type="dxa"/>
            <w:gridSpan w:val="5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sz w:val="28"/>
                <w:szCs w:val="28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بنك </w:t>
            </w:r>
            <w:proofErr w:type="spellStart"/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>الإثراءات</w:t>
            </w:r>
            <w:proofErr w:type="spellEnd"/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 </w:t>
            </w:r>
          </w:p>
          <w:p w:rsidR="007734B0" w:rsidRPr="00A11B2A" w:rsidRDefault="007734B0" w:rsidP="007734B0">
            <w:pPr>
              <w:bidi/>
              <w:spacing w:before="60" w:after="60" w:line="276" w:lineRule="auto"/>
              <w:rPr>
                <w:rFonts w:ascii="Cambria" w:hAnsi="Cambria" w:cs="Muna"/>
                <w:color w:val="262626" w:themeColor="text1" w:themeTint="D9"/>
                <w:sz w:val="28"/>
                <w:szCs w:val="28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التطوير الذاتي </w:t>
            </w:r>
          </w:p>
          <w:p w:rsidR="007734B0" w:rsidRPr="00A11B2A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sz w:val="28"/>
                <w:szCs w:val="28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قيمنا الغالية    </w:t>
            </w:r>
          </w:p>
          <w:p w:rsidR="007734B0" w:rsidRPr="006A50E0" w:rsidRDefault="007734B0" w:rsidP="007734B0">
            <w:pPr>
              <w:bidi/>
              <w:spacing w:before="60" w:after="60" w:line="276" w:lineRule="auto"/>
              <w:rPr>
                <w:rFonts w:ascii="Cambria" w:hAnsi="Cambria" w:cs="Muna"/>
                <w:color w:val="262626" w:themeColor="text1" w:themeTint="D9"/>
                <w:sz w:val="20"/>
                <w:szCs w:val="20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نادي القراءة</w:t>
            </w:r>
            <w:r>
              <w:rPr>
                <w:rFonts w:ascii="Cambria" w:hAnsi="Cambria" w:cs="Muna" w:hint="cs"/>
                <w:color w:val="262626" w:themeColor="text1" w:themeTint="D9"/>
                <w:sz w:val="20"/>
                <w:szCs w:val="20"/>
                <w:rtl/>
              </w:rPr>
              <w:t xml:space="preserve">                               </w:t>
            </w:r>
            <w:r>
              <w:rPr>
                <w:rFonts w:ascii="Wingdings" w:hAnsi="Wingdings" w:cs="Muna"/>
                <w:color w:val="262626" w:themeColor="text1" w:themeTint="D9"/>
                <w:sz w:val="28"/>
                <w:szCs w:val="28"/>
              </w:rPr>
              <w:t>þ</w:t>
            </w:r>
            <w:r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 xml:space="preserve"> </w:t>
            </w:r>
            <w:r>
              <w:rPr>
                <w:rFonts w:ascii="Wingdings 2" w:hAnsi="Wingdings 2" w:cs="Muna" w:hint="cs"/>
                <w:color w:val="262626" w:themeColor="text1" w:themeTint="D9"/>
                <w:sz w:val="28"/>
                <w:szCs w:val="28"/>
                <w:rtl/>
              </w:rPr>
              <w:t xml:space="preserve"> </w:t>
            </w:r>
            <w:r w:rsidRPr="007734B0">
              <w:rPr>
                <w:rFonts w:ascii="Wingdings 2" w:hAnsi="Wingdings 2" w:cs="Muna" w:hint="cs"/>
                <w:color w:val="FF0000"/>
                <w:sz w:val="18"/>
                <w:szCs w:val="18"/>
                <w:rtl/>
              </w:rPr>
              <w:t>يتم نسخ هذا المربع واستبداله بالمربع مقابل البند المفعل</w:t>
            </w: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 xml:space="preserve">عدد الشراكات المجتمعية </w:t>
            </w:r>
          </w:p>
        </w:tc>
        <w:tc>
          <w:tcPr>
            <w:tcW w:w="2928" w:type="dxa"/>
            <w:gridSpan w:val="2"/>
            <w:vAlign w:val="center"/>
          </w:tcPr>
          <w:p w:rsidR="007734B0" w:rsidRPr="004C782B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  <w:tc>
          <w:tcPr>
            <w:tcW w:w="2783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أسماء الشراكات المجتمعية</w:t>
            </w:r>
          </w:p>
        </w:tc>
        <w:tc>
          <w:tcPr>
            <w:tcW w:w="2107" w:type="dxa"/>
            <w:vAlign w:val="center"/>
          </w:tcPr>
          <w:p w:rsidR="007734B0" w:rsidRPr="004C782B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 xml:space="preserve">ملاحظات </w:t>
            </w:r>
          </w:p>
        </w:tc>
        <w:tc>
          <w:tcPr>
            <w:tcW w:w="7930" w:type="dxa"/>
            <w:gridSpan w:val="5"/>
            <w:vAlign w:val="center"/>
          </w:tcPr>
          <w:p w:rsidR="007734B0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</w:t>
            </w:r>
          </w:p>
          <w:p w:rsidR="007734B0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..................</w:t>
            </w:r>
          </w:p>
          <w:p w:rsidR="007734B0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..................</w:t>
            </w:r>
          </w:p>
          <w:p w:rsidR="007734B0" w:rsidRPr="00A11B2A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..................</w:t>
            </w:r>
          </w:p>
        </w:tc>
      </w:tr>
    </w:tbl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157BD9" w:rsidRPr="001056E8" w:rsidRDefault="00157BD9" w:rsidP="00874E5E">
      <w:pPr>
        <w:bidi/>
        <w:spacing w:line="360" w:lineRule="auto"/>
        <w:ind w:firstLine="363"/>
        <w:rPr>
          <w:rFonts w:ascii="Muna" w:hAnsi="Muna" w:cs="Muna"/>
          <w:sz w:val="28"/>
          <w:szCs w:val="28"/>
          <w:rtl/>
        </w:rPr>
      </w:pPr>
      <w:r w:rsidRPr="001056E8">
        <w:rPr>
          <w:rFonts w:ascii="Muna" w:hAnsi="Muna" w:cs="Muna" w:hint="cs"/>
          <w:sz w:val="28"/>
          <w:szCs w:val="28"/>
          <w:rtl/>
        </w:rPr>
        <w:t>المعلم/ة المنفذ/ة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="00874E5E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 xml:space="preserve">رائد/ة النشاط </w:t>
      </w:r>
    </w:p>
    <w:p w:rsidR="00157BD9" w:rsidRDefault="00157BD9" w:rsidP="00874E5E">
      <w:pPr>
        <w:bidi/>
        <w:spacing w:line="360" w:lineRule="auto"/>
        <w:ind w:firstLine="363"/>
        <w:rPr>
          <w:rFonts w:ascii="Muna" w:hAnsi="Muna" w:cs="Muna"/>
          <w:sz w:val="28"/>
          <w:szCs w:val="28"/>
          <w:rtl/>
        </w:rPr>
      </w:pPr>
      <w:r w:rsidRPr="001056E8">
        <w:rPr>
          <w:rFonts w:ascii="Muna" w:hAnsi="Muna" w:cs="Muna" w:hint="cs"/>
          <w:sz w:val="28"/>
          <w:szCs w:val="28"/>
          <w:rtl/>
        </w:rPr>
        <w:t>الاس</w:t>
      </w:r>
      <w:r>
        <w:rPr>
          <w:rFonts w:ascii="Muna" w:hAnsi="Muna" w:cs="Muna" w:hint="cs"/>
          <w:sz w:val="28"/>
          <w:szCs w:val="28"/>
          <w:rtl/>
        </w:rPr>
        <w:t>ــــــــــــ</w:t>
      </w:r>
      <w:r w:rsidRPr="001056E8">
        <w:rPr>
          <w:rFonts w:ascii="Muna" w:hAnsi="Muna" w:cs="Muna" w:hint="cs"/>
          <w:sz w:val="28"/>
          <w:szCs w:val="28"/>
          <w:rtl/>
        </w:rPr>
        <w:t xml:space="preserve">م : 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="00874E5E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>الاس</w:t>
      </w:r>
      <w:r>
        <w:rPr>
          <w:rFonts w:ascii="Muna" w:hAnsi="Muna" w:cs="Muna" w:hint="cs"/>
          <w:sz w:val="28"/>
          <w:szCs w:val="28"/>
          <w:rtl/>
        </w:rPr>
        <w:t>ــــــــــــ</w:t>
      </w:r>
      <w:r w:rsidRPr="001056E8">
        <w:rPr>
          <w:rFonts w:ascii="Muna" w:hAnsi="Muna" w:cs="Muna" w:hint="cs"/>
          <w:sz w:val="28"/>
          <w:szCs w:val="28"/>
          <w:rtl/>
        </w:rPr>
        <w:t xml:space="preserve">م : </w:t>
      </w:r>
    </w:p>
    <w:p w:rsidR="00157BD9" w:rsidRPr="001056E8" w:rsidRDefault="00157BD9" w:rsidP="00874E5E">
      <w:pPr>
        <w:bidi/>
        <w:spacing w:line="360" w:lineRule="auto"/>
        <w:ind w:firstLine="363"/>
        <w:rPr>
          <w:rFonts w:ascii="Muna" w:hAnsi="Muna" w:cs="Muna"/>
          <w:sz w:val="28"/>
          <w:szCs w:val="28"/>
          <w:rtl/>
        </w:rPr>
      </w:pPr>
      <w:r w:rsidRPr="001056E8">
        <w:rPr>
          <w:rFonts w:ascii="Muna" w:hAnsi="Muna" w:cs="Muna" w:hint="cs"/>
          <w:sz w:val="28"/>
          <w:szCs w:val="28"/>
          <w:rtl/>
        </w:rPr>
        <w:t>التاري</w:t>
      </w:r>
      <w:r>
        <w:rPr>
          <w:rFonts w:ascii="Muna" w:hAnsi="Muna" w:cs="Muna" w:hint="cs"/>
          <w:sz w:val="28"/>
          <w:szCs w:val="28"/>
          <w:rtl/>
        </w:rPr>
        <w:t>ــــ</w:t>
      </w:r>
      <w:r w:rsidRPr="001056E8">
        <w:rPr>
          <w:rFonts w:ascii="Muna" w:hAnsi="Muna" w:cs="Muna" w:hint="cs"/>
          <w:sz w:val="28"/>
          <w:szCs w:val="28"/>
          <w:rtl/>
        </w:rPr>
        <w:t>خ :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="00874E5E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>التاري</w:t>
      </w:r>
      <w:r>
        <w:rPr>
          <w:rFonts w:ascii="Muna" w:hAnsi="Muna" w:cs="Muna" w:hint="cs"/>
          <w:sz w:val="28"/>
          <w:szCs w:val="28"/>
          <w:rtl/>
        </w:rPr>
        <w:t>ــــ</w:t>
      </w:r>
      <w:r w:rsidRPr="001056E8">
        <w:rPr>
          <w:rFonts w:ascii="Muna" w:hAnsi="Muna" w:cs="Muna" w:hint="cs"/>
          <w:sz w:val="28"/>
          <w:szCs w:val="28"/>
          <w:rtl/>
        </w:rPr>
        <w:t>خ :</w:t>
      </w:r>
    </w:p>
    <w:p w:rsidR="00157BD9" w:rsidRPr="001056E8" w:rsidRDefault="00157BD9" w:rsidP="00874E5E">
      <w:pPr>
        <w:bidi/>
        <w:spacing w:line="360" w:lineRule="auto"/>
        <w:ind w:firstLine="363"/>
        <w:rPr>
          <w:rFonts w:ascii="Muna" w:hAnsi="Muna" w:cs="Muna"/>
          <w:sz w:val="28"/>
          <w:szCs w:val="28"/>
        </w:rPr>
      </w:pPr>
      <w:r w:rsidRPr="001056E8">
        <w:rPr>
          <w:rFonts w:ascii="Muna" w:hAnsi="Muna" w:cs="Muna" w:hint="cs"/>
          <w:sz w:val="28"/>
          <w:szCs w:val="28"/>
          <w:rtl/>
        </w:rPr>
        <w:t>التوقيع :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="00874E5E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>التوقيع :</w:t>
      </w:r>
    </w:p>
    <w:p w:rsidR="00157BD9" w:rsidRPr="00157BD9" w:rsidRDefault="00157BD9" w:rsidP="00157BD9">
      <w:pPr>
        <w:bidi/>
        <w:ind w:left="357" w:firstLine="363"/>
        <w:rPr>
          <w:rFonts w:ascii="Muna" w:hAnsi="Muna" w:cs="Muna"/>
          <w:sz w:val="22"/>
          <w:szCs w:val="22"/>
        </w:rPr>
      </w:pPr>
    </w:p>
    <w:sectPr w:rsidR="00157BD9" w:rsidRPr="00157BD9" w:rsidSect="00DB5F8F">
      <w:headerReference w:type="default" r:id="rId37"/>
      <w:footerReference w:type="default" r:id="rId38"/>
      <w:pgSz w:w="11900" w:h="16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6770" w:rsidRDefault="00EA6770" w:rsidP="00F32533">
      <w:r>
        <w:separator/>
      </w:r>
    </w:p>
  </w:endnote>
  <w:endnote w:type="continuationSeparator" w:id="0">
    <w:p w:rsidR="00EA6770" w:rsidRDefault="00EA6770" w:rsidP="00F3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W23 for SKY Reg">
    <w:panose1 w:val="020B0604020202020204"/>
    <w:charset w:val="B2"/>
    <w:family w:val="swiss"/>
    <w:pitch w:val="variable"/>
    <w:sig w:usb0="00002003" w:usb1="80000000" w:usb2="00000000" w:usb3="00000000" w:csb0="00000041" w:csb1="00000000"/>
  </w:font>
  <w:font w:name="Mu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533" w:rsidRDefault="000100B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-4404360</wp:posOffset>
              </wp:positionH>
              <wp:positionV relativeFrom="paragraph">
                <wp:posOffset>175260</wp:posOffset>
              </wp:positionV>
              <wp:extent cx="9236710" cy="933450"/>
              <wp:effectExtent l="0" t="0" r="0" b="6350"/>
              <wp:wrapNone/>
              <wp:docPr id="1334821305" name="مجموعة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36710" cy="933450"/>
                        <a:chOff x="0" y="0"/>
                        <a:chExt cx="9236922" cy="933662"/>
                      </a:xfrm>
                    </wpg:grpSpPr>
                    <wps:wsp>
                      <wps:cNvPr id="522246562" name="مستطيل ذو زاويتين مستديرتين في نفس الجانب 1"/>
                      <wps:cNvSpPr>
                        <a:spLocks/>
                      </wps:cNvSpPr>
                      <wps:spPr>
                        <a:xfrm>
                          <a:off x="8467" y="0"/>
                          <a:ext cx="9228455" cy="899795"/>
                        </a:xfrm>
                        <a:prstGeom prst="round2SameRect">
                          <a:avLst>
                            <a:gd name="adj1" fmla="val 30240"/>
                            <a:gd name="adj2" fmla="val 0"/>
                          </a:avLst>
                        </a:prstGeom>
                        <a:gradFill>
                          <a:gsLst>
                            <a:gs pos="0">
                              <a:srgbClr val="2884AC"/>
                            </a:gs>
                            <a:gs pos="100000">
                              <a:srgbClr val="3FAF70"/>
                            </a:gs>
                          </a:gsLst>
                          <a:lin ang="0" scaled="0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1" anchor="ctr">
                        <a:noAutofit/>
                      </wps:bodyPr>
                    </wps:wsp>
                    <wps:wsp>
                      <wps:cNvPr id="702154771" name="مستطيل ذو زاويتين مستديرتين في نفس الجانب 1"/>
                      <wps:cNvSpPr>
                        <a:spLocks/>
                      </wps:cNvSpPr>
                      <wps:spPr>
                        <a:xfrm>
                          <a:off x="0" y="33867"/>
                          <a:ext cx="9228455" cy="899795"/>
                        </a:xfrm>
                        <a:prstGeom prst="round2SameRect">
                          <a:avLst>
                            <a:gd name="adj1" fmla="val 3024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A8FF666" id="مجموعة 2" o:spid="_x0000_s1026" style="position:absolute;left:0;text-align:left;margin-left:-346.8pt;margin-top:13.8pt;width:727.3pt;height:73.5pt;z-index:251658240" coordsize="92369,9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">
              <v:shape id="مستطيل ذو زاويتين مستديرتين في نفس الجانب 1" o:spid="_x0000_s1027" style="position:absolute;left:84;width:92285;height:8997;visibility:visible;mso-wrap-style:square;v-text-anchor:middle" coordsize="9228455,8997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" path="m272098,l8956357,v150276,,272098,121822,272098,272098l9228455,899795r,l,899795r,l,272098c,121822,121822,,272098,xe" fillcolor="#2884ac" stroked="f" strokeweight="1pt">
                <v:fill color2="#3faf70" angle="90" focus="100%" type="gradient">
                  <o:fill v:ext="view" type="gradientUnscaled"/>
                </v:fill>
                <v:stroke joinstyle="miter"/>
                <v:path arrowok="t" o:connecttype="custom" o:connectlocs="272098,0;8956357,0;9228455,272098;9228455,899795;9228455,899795;0,899795;0,899795;0,272098;272098,0" o:connectangles="0,0,0,0,0,0,0,0,0"/>
              </v:shape>
              <v:shape id="مستطيل ذو زاويتين مستديرتين في نفس الجانب 1" o:spid="_x0000_s1028" style="position:absolute;top:338;width:92284;height:8998;visibility:visible;mso-wrap-style:square;v-text-anchor:middle" coordsize="9228455,8997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" path="m272098,l8956357,v150276,,272098,121822,272098,272098l9228455,899795r,l,899795r,l,272098c,121822,121822,,272098,xe" fillcolor="white [3212]" stroked="f" strokeweight="1pt">
                <v:stroke joinstyle="miter"/>
                <v:path arrowok="t" o:connecttype="custom" o:connectlocs="272098,0;8956357,0;9228455,272098;9228455,899795;9228455,899795;0,899795;0,899795;0,272098;272098,0" o:connectangles="0,0,0,0,0,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-993140</wp:posOffset>
              </wp:positionH>
              <wp:positionV relativeFrom="paragraph">
                <wp:posOffset>345984</wp:posOffset>
              </wp:positionV>
              <wp:extent cx="6902297" cy="677918"/>
              <wp:effectExtent l="0" t="0" r="0" b="0"/>
              <wp:wrapNone/>
              <wp:docPr id="1342106760" name="مستطيل ذو زاويتين مستديرتين في نفس الجانب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02297" cy="677918"/>
                      </a:xfrm>
                      <a:prstGeom prst="round2SameRect">
                        <a:avLst>
                          <a:gd name="adj1" fmla="val 50000"/>
                          <a:gd name="adj2" fmla="val 0"/>
                        </a:avLst>
                      </a:prstGeom>
                      <a:gradFill>
                        <a:gsLst>
                          <a:gs pos="0">
                            <a:srgbClr val="2884AC"/>
                          </a:gs>
                          <a:gs pos="100000">
                            <a:srgbClr val="3FAF70"/>
                          </a:gs>
                        </a:gsLst>
                        <a:lin ang="0" scaled="0"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1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B19B0" id="مستطيل ذو زاويتين مستديرتين في نفس الجانب 1" o:spid="_x0000_s1026" style="position:absolute;left:0;text-align:left;margin-left:-78.2pt;margin-top:27.25pt;width:543.5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02297,677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" path="m338959,l6563338,v187202,,338959,151757,338959,338959l6902297,677918r,l,677918r,l,338959c,151757,151757,,338959,xe" fillcolor="#2884ac" stroked="f" strokeweight="1pt">
              <v:fill color2="#3faf70" angle="90" focus="100%" type="gradient">
                <o:fill v:ext="view" type="gradientUnscaled"/>
              </v:fill>
              <v:stroke joinstyle="miter"/>
              <v:path arrowok="t" o:connecttype="custom" o:connectlocs="338959,0;6563338,0;6902297,338959;6902297,677918;6902297,677918;0,677918;0,677918;0,338959;338959,0" o:connectangles="0,0,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6770" w:rsidRDefault="00EA6770" w:rsidP="00F32533">
      <w:r>
        <w:separator/>
      </w:r>
    </w:p>
  </w:footnote>
  <w:footnote w:type="continuationSeparator" w:id="0">
    <w:p w:rsidR="00EA6770" w:rsidRDefault="00EA6770" w:rsidP="00F32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533" w:rsidRDefault="00CD698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2390503</wp:posOffset>
              </wp:positionH>
              <wp:positionV relativeFrom="paragraph">
                <wp:posOffset>-201387</wp:posOffset>
              </wp:positionV>
              <wp:extent cx="2351314" cy="558075"/>
              <wp:effectExtent l="0" t="0" r="0" b="0"/>
              <wp:wrapNone/>
              <wp:docPr id="222214863" name="مربع ن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1314" cy="558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D698A" w:rsidRPr="00CD698A" w:rsidRDefault="00CD698A" w:rsidP="00874E5E">
                          <w:pPr>
                            <w:bidi/>
                            <w:spacing w:line="360" w:lineRule="auto"/>
                            <w:rPr>
                              <w:rFonts w:ascii="Muna" w:hAnsi="Muna" w:cs="Muna"/>
                              <w:color w:val="FFFFFF" w:themeColor="background1"/>
                              <w:rtl/>
                            </w:rPr>
                          </w:pPr>
                          <w:r w:rsidRPr="00CD698A">
                            <w:rPr>
                              <w:rFonts w:ascii="Muna" w:hAnsi="Muna" w:cs="Muna" w:hint="cs"/>
                              <w:color w:val="FFFFFF" w:themeColor="background1"/>
                              <w:rtl/>
                            </w:rPr>
                            <w:t>الإدارة العامة للتعليم بمنطقة</w:t>
                          </w:r>
                        </w:p>
                        <w:p w:rsidR="00CD698A" w:rsidRPr="00CD698A" w:rsidRDefault="00CD698A" w:rsidP="00874E5E">
                          <w:pPr>
                            <w:bidi/>
                            <w:spacing w:line="360" w:lineRule="auto"/>
                            <w:rPr>
                              <w:rFonts w:ascii="Muna" w:hAnsi="Muna" w:cs="Muna"/>
                              <w:color w:val="FFFFFF" w:themeColor="background1"/>
                            </w:rPr>
                          </w:pPr>
                          <w:r w:rsidRPr="00CD698A">
                            <w:rPr>
                              <w:rFonts w:ascii="Muna" w:hAnsi="Muna" w:cs="Muna" w:hint="cs"/>
                              <w:color w:val="FFFFFF" w:themeColor="background1"/>
                              <w:rtl/>
                            </w:rPr>
                            <w:t xml:space="preserve">مدرسة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1" o:spid="_x0000_s1027" type="#_x0000_t202" style="position:absolute;margin-left:188.25pt;margin-top:-15.85pt;width:185.15pt;height:4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" filled="f" stroked="f" strokeweight=".5pt">
              <v:textbox>
                <w:txbxContent>
                  <w:p w:rsidR="00CD698A" w:rsidRPr="00CD698A" w:rsidRDefault="00CD698A" w:rsidP="00874E5E">
                    <w:pPr>
                      <w:bidi/>
                      <w:spacing w:line="360" w:lineRule="auto"/>
                      <w:rPr>
                        <w:rFonts w:ascii="Muna" w:hAnsi="Muna" w:cs="Muna"/>
                        <w:color w:val="FFFFFF" w:themeColor="background1"/>
                        <w:rtl/>
                      </w:rPr>
                    </w:pPr>
                    <w:r w:rsidRPr="00CD698A">
                      <w:rPr>
                        <w:rFonts w:ascii="Muna" w:hAnsi="Muna" w:cs="Muna" w:hint="cs"/>
                        <w:color w:val="FFFFFF" w:themeColor="background1"/>
                        <w:rtl/>
                      </w:rPr>
                      <w:t>الإدارة العامة للتعليم بمنطقة</w:t>
                    </w:r>
                  </w:p>
                  <w:p w:rsidR="00CD698A" w:rsidRPr="00CD698A" w:rsidRDefault="00CD698A" w:rsidP="00874E5E">
                    <w:pPr>
                      <w:bidi/>
                      <w:spacing w:line="360" w:lineRule="auto"/>
                      <w:rPr>
                        <w:rFonts w:ascii="Muna" w:hAnsi="Muna" w:cs="Muna"/>
                        <w:color w:val="FFFFFF" w:themeColor="background1"/>
                      </w:rPr>
                    </w:pPr>
                    <w:r w:rsidRPr="00CD698A">
                      <w:rPr>
                        <w:rFonts w:ascii="Muna" w:hAnsi="Muna" w:cs="Muna" w:hint="cs"/>
                        <w:color w:val="FFFFFF" w:themeColor="background1"/>
                        <w:rtl/>
                      </w:rPr>
                      <w:t xml:space="preserve">مدرسة </w:t>
                    </w:r>
                  </w:p>
                </w:txbxContent>
              </v:textbox>
            </v:shape>
          </w:pict>
        </mc:Fallback>
      </mc:AlternateContent>
    </w:r>
    <w:r w:rsidR="00F3253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-991572</wp:posOffset>
              </wp:positionH>
              <wp:positionV relativeFrom="paragraph">
                <wp:posOffset>-459105</wp:posOffset>
              </wp:positionV>
              <wp:extent cx="10662920" cy="118745"/>
              <wp:effectExtent l="0" t="0" r="5080" b="0"/>
              <wp:wrapNone/>
              <wp:docPr id="847793660" name="مستطيل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662920" cy="11874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2884AC"/>
                          </a:gs>
                          <a:gs pos="100000">
                            <a:srgbClr val="3FAF70"/>
                          </a:gs>
                        </a:gsLst>
                        <a:lin ang="1080000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1" anchor="ctr"/>
                  </wps:wsp>
                </a:graphicData>
              </a:graphic>
            </wp:anchor>
          </w:drawing>
        </mc:Choice>
        <mc:Fallback>
          <w:pict>
            <v:rect w14:anchorId="1909FD47" id="مستطيل 6" o:spid="_x0000_s1026" style="position:absolute;left:0;text-align:left;margin-left:-78.1pt;margin-top:-36.15pt;width:839.6pt;height:9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" fillcolor="#2884ac" stroked="f" strokeweight="1pt">
              <v:fill color2="#3faf70" rotate="t" angle="270" focus="100%" type="gradient">
                <o:fill v:ext="view" type="gradientUnscaled"/>
              </v:fill>
            </v:rect>
          </w:pict>
        </mc:Fallback>
      </mc:AlternateContent>
    </w:r>
    <w:r w:rsidR="00F3253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-447040</wp:posOffset>
              </wp:positionH>
              <wp:positionV relativeFrom="paragraph">
                <wp:posOffset>-731519</wp:posOffset>
              </wp:positionV>
              <wp:extent cx="7518143" cy="1139190"/>
              <wp:effectExtent l="0" t="0" r="635" b="3810"/>
              <wp:wrapNone/>
              <wp:docPr id="1846053512" name="مستطيل ذو زاويتين مستديرتين في نفس الجانب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7518143" cy="1139190"/>
                      </a:xfrm>
                      <a:prstGeom prst="round2SameRect">
                        <a:avLst>
                          <a:gd name="adj1" fmla="val 26090"/>
                          <a:gd name="adj2" fmla="val 0"/>
                        </a:avLst>
                      </a:prstGeom>
                      <a:solidFill>
                        <a:srgbClr val="003A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wrap="square" rtl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C1547A" id="مستطيل ذو زاويتين مستديرتين في نفس الجانب 5" o:spid="_x0000_s1026" style="position:absolute;left:0;text-align:left;margin-left:-35.2pt;margin-top:-57.6pt;width:592pt;height:89.7pt;rotation:18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18143,1139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" path="m297215,l7220928,v164147,,297215,133068,297215,297215l7518143,1139190r,l,1139190r,l,297215c,133068,133068,,297215,xe" fillcolor="#003a47" stroked="f" strokeweight="1pt">
              <v:stroke joinstyle="miter"/>
              <v:path arrowok="t" o:connecttype="custom" o:connectlocs="297215,0;7220928,0;7518143,297215;7518143,1139190;7518143,1139190;0,1139190;0,1139190;0,297215;297215,0" o:connectangles="0,0,0,0,0,0,0,0,0"/>
            </v:shape>
          </w:pict>
        </mc:Fallback>
      </mc:AlternateContent>
    </w:r>
    <w:r w:rsidR="00F3253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4829175</wp:posOffset>
              </wp:positionH>
              <wp:positionV relativeFrom="paragraph">
                <wp:posOffset>-313606</wp:posOffset>
              </wp:positionV>
              <wp:extent cx="0" cy="623979"/>
              <wp:effectExtent l="0" t="0" r="12700" b="11430"/>
              <wp:wrapNone/>
              <wp:docPr id="1292800839" name="موصل مستقيم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623979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gradFill>
                          <a:gsLst>
                            <a:gs pos="0">
                              <a:srgbClr val="00B050"/>
                            </a:gs>
                            <a:gs pos="100000">
                              <a:srgbClr val="0070C0"/>
                            </a:gs>
                          </a:gsLst>
                          <a:lin ang="5400000" scaled="1"/>
                        </a:gra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9867C6" id="موصل مستقيم 4" o:spid="_x0000_s1026" style="position:absolute;left:0;text-align:lef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25pt,-24.7pt" to="380.25pt,2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" strokeweight="1pt">
              <v:stroke joinstyle="miter"/>
              <o:lock v:ext="edit" shapetype="f"/>
            </v:line>
          </w:pict>
        </mc:Fallback>
      </mc:AlternateContent>
    </w:r>
    <w:r w:rsidR="00F32533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5160010</wp:posOffset>
          </wp:positionH>
          <wp:positionV relativeFrom="paragraph">
            <wp:posOffset>-262971</wp:posOffset>
          </wp:positionV>
          <wp:extent cx="753745" cy="623570"/>
          <wp:effectExtent l="0" t="0" r="0" b="0"/>
          <wp:wrapNone/>
          <wp:docPr id="1837404414" name="صورة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7404414" name="صورة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745" cy="623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300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47105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705D3"/>
    <w:multiLevelType w:val="multilevel"/>
    <w:tmpl w:val="5BA8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57767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7183C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D71B81"/>
    <w:multiLevelType w:val="hybridMultilevel"/>
    <w:tmpl w:val="741E29F4"/>
    <w:lvl w:ilvl="0" w:tplc="EDE4CE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E3211"/>
    <w:multiLevelType w:val="hybridMultilevel"/>
    <w:tmpl w:val="29CE282A"/>
    <w:lvl w:ilvl="0" w:tplc="2ED28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13889"/>
    <w:multiLevelType w:val="hybridMultilevel"/>
    <w:tmpl w:val="4BF4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62F96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DD6519"/>
    <w:multiLevelType w:val="hybridMultilevel"/>
    <w:tmpl w:val="BDA05388"/>
    <w:lvl w:ilvl="0" w:tplc="6FFC754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35486"/>
    <w:multiLevelType w:val="multilevel"/>
    <w:tmpl w:val="D7A4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E12A1"/>
    <w:multiLevelType w:val="multilevel"/>
    <w:tmpl w:val="BA5E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A0786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17097A"/>
    <w:multiLevelType w:val="hybridMultilevel"/>
    <w:tmpl w:val="9650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F1B13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C85160"/>
    <w:multiLevelType w:val="hybridMultilevel"/>
    <w:tmpl w:val="A13640C8"/>
    <w:lvl w:ilvl="0" w:tplc="2ED28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13DF2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9555331">
    <w:abstractNumId w:val="7"/>
  </w:num>
  <w:num w:numId="2" w16cid:durableId="540287683">
    <w:abstractNumId w:val="13"/>
  </w:num>
  <w:num w:numId="3" w16cid:durableId="1377923918">
    <w:abstractNumId w:val="10"/>
  </w:num>
  <w:num w:numId="4" w16cid:durableId="2142267482">
    <w:abstractNumId w:val="11"/>
  </w:num>
  <w:num w:numId="5" w16cid:durableId="309362575">
    <w:abstractNumId w:val="2"/>
  </w:num>
  <w:num w:numId="6" w16cid:durableId="2079356068">
    <w:abstractNumId w:val="5"/>
  </w:num>
  <w:num w:numId="7" w16cid:durableId="485247021">
    <w:abstractNumId w:val="6"/>
  </w:num>
  <w:num w:numId="8" w16cid:durableId="1167283376">
    <w:abstractNumId w:val="9"/>
  </w:num>
  <w:num w:numId="9" w16cid:durableId="441413597">
    <w:abstractNumId w:val="1"/>
  </w:num>
  <w:num w:numId="10" w16cid:durableId="1776632051">
    <w:abstractNumId w:val="4"/>
  </w:num>
  <w:num w:numId="11" w16cid:durableId="1736003544">
    <w:abstractNumId w:val="15"/>
  </w:num>
  <w:num w:numId="12" w16cid:durableId="870261415">
    <w:abstractNumId w:val="0"/>
  </w:num>
  <w:num w:numId="13" w16cid:durableId="1430199318">
    <w:abstractNumId w:val="8"/>
  </w:num>
  <w:num w:numId="14" w16cid:durableId="165244721">
    <w:abstractNumId w:val="3"/>
  </w:num>
  <w:num w:numId="15" w16cid:durableId="1008404107">
    <w:abstractNumId w:val="16"/>
  </w:num>
  <w:num w:numId="16" w16cid:durableId="1743723559">
    <w:abstractNumId w:val="14"/>
  </w:num>
  <w:num w:numId="17" w16cid:durableId="15123323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3"/>
    <w:rsid w:val="000100B8"/>
    <w:rsid w:val="00020397"/>
    <w:rsid w:val="00056F97"/>
    <w:rsid w:val="00093300"/>
    <w:rsid w:val="000D628A"/>
    <w:rsid w:val="000F5CC0"/>
    <w:rsid w:val="0012741D"/>
    <w:rsid w:val="001315BC"/>
    <w:rsid w:val="001437F2"/>
    <w:rsid w:val="00146E60"/>
    <w:rsid w:val="00157BD9"/>
    <w:rsid w:val="0017219C"/>
    <w:rsid w:val="001B1B7E"/>
    <w:rsid w:val="001C7CED"/>
    <w:rsid w:val="001D7B60"/>
    <w:rsid w:val="001F07EF"/>
    <w:rsid w:val="00215235"/>
    <w:rsid w:val="002279E1"/>
    <w:rsid w:val="00240EB1"/>
    <w:rsid w:val="002E675E"/>
    <w:rsid w:val="00324F92"/>
    <w:rsid w:val="003310A3"/>
    <w:rsid w:val="00341797"/>
    <w:rsid w:val="003511A3"/>
    <w:rsid w:val="003A2A2B"/>
    <w:rsid w:val="004206E1"/>
    <w:rsid w:val="00435180"/>
    <w:rsid w:val="00451D43"/>
    <w:rsid w:val="004E0424"/>
    <w:rsid w:val="004E2908"/>
    <w:rsid w:val="004F0EA4"/>
    <w:rsid w:val="00503FAA"/>
    <w:rsid w:val="005072DD"/>
    <w:rsid w:val="00584721"/>
    <w:rsid w:val="005C50DF"/>
    <w:rsid w:val="005D451D"/>
    <w:rsid w:val="005F3570"/>
    <w:rsid w:val="0061082C"/>
    <w:rsid w:val="00637446"/>
    <w:rsid w:val="00677A93"/>
    <w:rsid w:val="006841FD"/>
    <w:rsid w:val="006A50E0"/>
    <w:rsid w:val="006F0E27"/>
    <w:rsid w:val="0070522B"/>
    <w:rsid w:val="007734B0"/>
    <w:rsid w:val="00783C70"/>
    <w:rsid w:val="00796A64"/>
    <w:rsid w:val="007A5B87"/>
    <w:rsid w:val="00851E04"/>
    <w:rsid w:val="00874E5E"/>
    <w:rsid w:val="009000F7"/>
    <w:rsid w:val="00982204"/>
    <w:rsid w:val="009C1321"/>
    <w:rsid w:val="009C2EA4"/>
    <w:rsid w:val="009D6A78"/>
    <w:rsid w:val="009E4881"/>
    <w:rsid w:val="00A254A5"/>
    <w:rsid w:val="00A44426"/>
    <w:rsid w:val="00A97292"/>
    <w:rsid w:val="00AF562F"/>
    <w:rsid w:val="00B463FC"/>
    <w:rsid w:val="00B65CCB"/>
    <w:rsid w:val="00B71EC1"/>
    <w:rsid w:val="00BC08C1"/>
    <w:rsid w:val="00BD0EE2"/>
    <w:rsid w:val="00BD1689"/>
    <w:rsid w:val="00BF31C4"/>
    <w:rsid w:val="00C803F3"/>
    <w:rsid w:val="00CA1F44"/>
    <w:rsid w:val="00CB3577"/>
    <w:rsid w:val="00CD698A"/>
    <w:rsid w:val="00CE5380"/>
    <w:rsid w:val="00D523AD"/>
    <w:rsid w:val="00DB5F8F"/>
    <w:rsid w:val="00DD5A22"/>
    <w:rsid w:val="00DE1CA2"/>
    <w:rsid w:val="00E17AB6"/>
    <w:rsid w:val="00E34915"/>
    <w:rsid w:val="00E963E3"/>
    <w:rsid w:val="00E97046"/>
    <w:rsid w:val="00EA6770"/>
    <w:rsid w:val="00F127CC"/>
    <w:rsid w:val="00F32533"/>
    <w:rsid w:val="00F7553E"/>
    <w:rsid w:val="00F80F45"/>
    <w:rsid w:val="00F8155A"/>
    <w:rsid w:val="00F84A00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BD6C5CCB-2043-1947-89DD-E7D46540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E5E"/>
    <w:pPr>
      <w:bidi w:val="0"/>
      <w:spacing w:before="0"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62F"/>
    <w:pPr>
      <w:bidi w:val="0"/>
      <w:spacing w:before="0"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cs="Helvetica Neue W23 for SKY Reg"/>
        <w:color w:val="262626" w:themeColor="text1" w:themeTint="D9"/>
        <w:szCs w:val="24"/>
      </w:rPr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cBorders>
        <w:shd w:val="clear" w:color="auto" w:fill="EAF6FF"/>
      </w:tcPr>
    </w:tblStylePr>
  </w:style>
  <w:style w:type="table" w:customStyle="1" w:styleId="1">
    <w:name w:val="نمط1"/>
    <w:basedOn w:val="a1"/>
    <w:uiPriority w:val="99"/>
    <w:rsid w:val="00796A64"/>
    <w:pPr>
      <w:bidi w:val="0"/>
      <w:spacing w:before="0" w:after="0" w:line="240" w:lineRule="auto"/>
      <w:jc w:val="center"/>
    </w:pPr>
    <w:rPr>
      <w:rFonts w:ascii="Times New Roman" w:eastAsia="Times New Roman" w:hAnsi="Times New Roman" w:cs="Muna"/>
      <w:bCs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cPr>
        <w:shd w:val="clear" w:color="auto" w:fill="D5DCE4" w:themeFill="text2" w:themeFillTint="33"/>
      </w:tcPr>
    </w:tblStylePr>
    <w:tblStylePr w:type="firstCol">
      <w:pPr>
        <w:jc w:val="center"/>
      </w:pPr>
      <w:tblPr/>
      <w:tcPr>
        <w:shd w:val="clear" w:color="auto" w:fill="D5DCE4" w:themeFill="text2" w:themeFillTint="33"/>
        <w:vAlign w:val="center"/>
      </w:tcPr>
    </w:tblStylePr>
  </w:style>
  <w:style w:type="paragraph" w:styleId="a4">
    <w:name w:val="header"/>
    <w:basedOn w:val="a"/>
    <w:link w:val="Char"/>
    <w:uiPriority w:val="99"/>
    <w:unhideWhenUsed/>
    <w:rsid w:val="00F32533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4"/>
    <w:uiPriority w:val="99"/>
    <w:rsid w:val="00F32533"/>
  </w:style>
  <w:style w:type="paragraph" w:styleId="a5">
    <w:name w:val="footer"/>
    <w:basedOn w:val="a"/>
    <w:link w:val="Char0"/>
    <w:uiPriority w:val="99"/>
    <w:unhideWhenUsed/>
    <w:rsid w:val="00F32533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5"/>
    <w:uiPriority w:val="99"/>
    <w:rsid w:val="00F32533"/>
  </w:style>
  <w:style w:type="paragraph" w:styleId="a6">
    <w:name w:val="Normal (Web)"/>
    <w:basedOn w:val="a"/>
    <w:uiPriority w:val="99"/>
    <w:unhideWhenUsed/>
    <w:rsid w:val="00324F9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324F92"/>
    <w:rPr>
      <w:b/>
      <w:bCs/>
    </w:rPr>
  </w:style>
  <w:style w:type="character" w:customStyle="1" w:styleId="citation-240">
    <w:name w:val="citation-240"/>
    <w:basedOn w:val="a0"/>
    <w:rsid w:val="00BD0EE2"/>
  </w:style>
  <w:style w:type="character" w:customStyle="1" w:styleId="citation-239">
    <w:name w:val="citation-239"/>
    <w:basedOn w:val="a0"/>
    <w:rsid w:val="00BD0EE2"/>
  </w:style>
  <w:style w:type="character" w:customStyle="1" w:styleId="citation-238">
    <w:name w:val="citation-238"/>
    <w:basedOn w:val="a0"/>
    <w:rsid w:val="00BD0EE2"/>
  </w:style>
  <w:style w:type="character" w:customStyle="1" w:styleId="citation-237">
    <w:name w:val="citation-237"/>
    <w:basedOn w:val="a0"/>
    <w:rsid w:val="00BD0EE2"/>
  </w:style>
  <w:style w:type="character" w:customStyle="1" w:styleId="citation-236">
    <w:name w:val="citation-236"/>
    <w:basedOn w:val="a0"/>
    <w:rsid w:val="00BD0EE2"/>
  </w:style>
  <w:style w:type="character" w:customStyle="1" w:styleId="citation-226">
    <w:name w:val="citation-226"/>
    <w:basedOn w:val="a0"/>
    <w:rsid w:val="00BD0EE2"/>
  </w:style>
  <w:style w:type="character" w:customStyle="1" w:styleId="citation-225">
    <w:name w:val="citation-225"/>
    <w:basedOn w:val="a0"/>
    <w:rsid w:val="00BD0EE2"/>
  </w:style>
  <w:style w:type="character" w:customStyle="1" w:styleId="citation-224">
    <w:name w:val="citation-224"/>
    <w:basedOn w:val="a0"/>
    <w:rsid w:val="00BD0EE2"/>
  </w:style>
  <w:style w:type="character" w:customStyle="1" w:styleId="citation-223">
    <w:name w:val="citation-223"/>
    <w:basedOn w:val="a0"/>
    <w:rsid w:val="00BD0EE2"/>
  </w:style>
  <w:style w:type="character" w:customStyle="1" w:styleId="citation-222">
    <w:name w:val="citation-222"/>
    <w:basedOn w:val="a0"/>
    <w:rsid w:val="00BD0EE2"/>
  </w:style>
  <w:style w:type="character" w:customStyle="1" w:styleId="export-sheets-button">
    <w:name w:val="export-sheets-button"/>
    <w:basedOn w:val="a0"/>
    <w:rsid w:val="00BD0EE2"/>
  </w:style>
  <w:style w:type="character" w:customStyle="1" w:styleId="citation-231">
    <w:name w:val="citation-231"/>
    <w:basedOn w:val="a0"/>
    <w:rsid w:val="00BD0EE2"/>
  </w:style>
  <w:style w:type="character" w:customStyle="1" w:styleId="citation-230">
    <w:name w:val="citation-230"/>
    <w:basedOn w:val="a0"/>
    <w:rsid w:val="00BD0EE2"/>
  </w:style>
  <w:style w:type="character" w:customStyle="1" w:styleId="citation-229">
    <w:name w:val="citation-229"/>
    <w:basedOn w:val="a0"/>
    <w:rsid w:val="00BD0EE2"/>
  </w:style>
  <w:style w:type="character" w:customStyle="1" w:styleId="citation-228">
    <w:name w:val="citation-228"/>
    <w:basedOn w:val="a0"/>
    <w:rsid w:val="00BD0EE2"/>
  </w:style>
  <w:style w:type="character" w:customStyle="1" w:styleId="citation-227">
    <w:name w:val="citation-227"/>
    <w:basedOn w:val="a0"/>
    <w:rsid w:val="00BD0EE2"/>
  </w:style>
  <w:style w:type="character" w:customStyle="1" w:styleId="citation-235">
    <w:name w:val="citation-235"/>
    <w:basedOn w:val="a0"/>
    <w:rsid w:val="00BD0EE2"/>
  </w:style>
  <w:style w:type="character" w:customStyle="1" w:styleId="citation-234">
    <w:name w:val="citation-234"/>
    <w:basedOn w:val="a0"/>
    <w:rsid w:val="00BD0EE2"/>
  </w:style>
  <w:style w:type="character" w:customStyle="1" w:styleId="citation-233">
    <w:name w:val="citation-233"/>
    <w:basedOn w:val="a0"/>
    <w:rsid w:val="00BD0EE2"/>
  </w:style>
  <w:style w:type="character" w:customStyle="1" w:styleId="citation-232">
    <w:name w:val="citation-232"/>
    <w:basedOn w:val="a0"/>
    <w:rsid w:val="00BD0EE2"/>
  </w:style>
  <w:style w:type="character" w:customStyle="1" w:styleId="citation-242">
    <w:name w:val="citation-242"/>
    <w:basedOn w:val="a0"/>
    <w:rsid w:val="00B463FC"/>
  </w:style>
  <w:style w:type="character" w:customStyle="1" w:styleId="citation-241">
    <w:name w:val="citation-241"/>
    <w:basedOn w:val="a0"/>
    <w:rsid w:val="00B463FC"/>
  </w:style>
  <w:style w:type="paragraph" w:styleId="a8">
    <w:name w:val="List Paragraph"/>
    <w:basedOn w:val="a"/>
    <w:uiPriority w:val="34"/>
    <w:qFormat/>
    <w:rsid w:val="00B463FC"/>
    <w:pPr>
      <w:ind w:left="720"/>
      <w:contextualSpacing/>
    </w:pPr>
  </w:style>
  <w:style w:type="character" w:customStyle="1" w:styleId="citation-4325">
    <w:name w:val="citation-4325"/>
    <w:basedOn w:val="a0"/>
    <w:rsid w:val="00A44426"/>
  </w:style>
  <w:style w:type="character" w:customStyle="1" w:styleId="citation-4324">
    <w:name w:val="citation-4324"/>
    <w:basedOn w:val="a0"/>
    <w:rsid w:val="00A44426"/>
  </w:style>
  <w:style w:type="character" w:customStyle="1" w:styleId="citation-4323">
    <w:name w:val="citation-4323"/>
    <w:basedOn w:val="a0"/>
    <w:rsid w:val="00A44426"/>
  </w:style>
  <w:style w:type="character" w:customStyle="1" w:styleId="citation-4322">
    <w:name w:val="citation-4322"/>
    <w:basedOn w:val="a0"/>
    <w:rsid w:val="00A44426"/>
  </w:style>
  <w:style w:type="character" w:customStyle="1" w:styleId="citation-4321">
    <w:name w:val="citation-4321"/>
    <w:basedOn w:val="a0"/>
    <w:rsid w:val="00A44426"/>
  </w:style>
  <w:style w:type="character" w:customStyle="1" w:styleId="citation-4320">
    <w:name w:val="citation-4320"/>
    <w:basedOn w:val="a0"/>
    <w:rsid w:val="00A44426"/>
  </w:style>
  <w:style w:type="character" w:customStyle="1" w:styleId="citation-4319">
    <w:name w:val="citation-4319"/>
    <w:basedOn w:val="a0"/>
    <w:rsid w:val="00A44426"/>
  </w:style>
  <w:style w:type="character" w:customStyle="1" w:styleId="citation-4318">
    <w:name w:val="citation-4318"/>
    <w:basedOn w:val="a0"/>
    <w:rsid w:val="00A44426"/>
  </w:style>
  <w:style w:type="character" w:customStyle="1" w:styleId="citation-4284">
    <w:name w:val="citation-4284"/>
    <w:basedOn w:val="a0"/>
    <w:rsid w:val="00CB3577"/>
  </w:style>
  <w:style w:type="character" w:customStyle="1" w:styleId="citation-4283">
    <w:name w:val="citation-4283"/>
    <w:basedOn w:val="a0"/>
    <w:rsid w:val="00CB3577"/>
  </w:style>
  <w:style w:type="character" w:customStyle="1" w:styleId="citation-4282">
    <w:name w:val="citation-4282"/>
    <w:basedOn w:val="a0"/>
    <w:rsid w:val="00CB3577"/>
  </w:style>
  <w:style w:type="character" w:customStyle="1" w:styleId="citation-4281">
    <w:name w:val="citation-4281"/>
    <w:basedOn w:val="a0"/>
    <w:rsid w:val="00CB3577"/>
  </w:style>
  <w:style w:type="character" w:customStyle="1" w:styleId="citation-5313">
    <w:name w:val="citation-5313"/>
    <w:basedOn w:val="a0"/>
    <w:rsid w:val="00DE1CA2"/>
  </w:style>
  <w:style w:type="character" w:customStyle="1" w:styleId="citation-5312">
    <w:name w:val="citation-5312"/>
    <w:basedOn w:val="a0"/>
    <w:rsid w:val="00DE1CA2"/>
  </w:style>
  <w:style w:type="character" w:customStyle="1" w:styleId="citation-5311">
    <w:name w:val="citation-5311"/>
    <w:basedOn w:val="a0"/>
    <w:rsid w:val="00DE1CA2"/>
  </w:style>
  <w:style w:type="character" w:customStyle="1" w:styleId="citation-5310">
    <w:name w:val="citation-5310"/>
    <w:basedOn w:val="a0"/>
    <w:rsid w:val="00DE1CA2"/>
  </w:style>
  <w:style w:type="character" w:customStyle="1" w:styleId="citation-2414">
    <w:name w:val="citation-2414"/>
    <w:basedOn w:val="a0"/>
    <w:rsid w:val="001315BC"/>
  </w:style>
  <w:style w:type="character" w:customStyle="1" w:styleId="citation-2413">
    <w:name w:val="citation-2413"/>
    <w:basedOn w:val="a0"/>
    <w:rsid w:val="001315BC"/>
  </w:style>
  <w:style w:type="character" w:customStyle="1" w:styleId="citation-2412">
    <w:name w:val="citation-2412"/>
    <w:basedOn w:val="a0"/>
    <w:rsid w:val="001315BC"/>
  </w:style>
  <w:style w:type="character" w:customStyle="1" w:styleId="citation-2411">
    <w:name w:val="citation-2411"/>
    <w:basedOn w:val="a0"/>
    <w:rsid w:val="001315BC"/>
  </w:style>
  <w:style w:type="character" w:customStyle="1" w:styleId="citation-2408">
    <w:name w:val="citation-2408"/>
    <w:basedOn w:val="a0"/>
    <w:rsid w:val="001437F2"/>
  </w:style>
  <w:style w:type="character" w:customStyle="1" w:styleId="citation-2407">
    <w:name w:val="citation-2407"/>
    <w:basedOn w:val="a0"/>
    <w:rsid w:val="001437F2"/>
  </w:style>
  <w:style w:type="character" w:customStyle="1" w:styleId="citation-2406">
    <w:name w:val="citation-2406"/>
    <w:basedOn w:val="a0"/>
    <w:rsid w:val="001437F2"/>
  </w:style>
  <w:style w:type="character" w:customStyle="1" w:styleId="citation-2405">
    <w:name w:val="citation-2405"/>
    <w:basedOn w:val="a0"/>
    <w:rsid w:val="001437F2"/>
  </w:style>
  <w:style w:type="character" w:customStyle="1" w:styleId="citation-2404">
    <w:name w:val="citation-2404"/>
    <w:basedOn w:val="a0"/>
    <w:rsid w:val="001437F2"/>
  </w:style>
  <w:style w:type="character" w:customStyle="1" w:styleId="citation-2403">
    <w:name w:val="citation-2403"/>
    <w:basedOn w:val="a0"/>
    <w:rsid w:val="001437F2"/>
  </w:style>
  <w:style w:type="character" w:customStyle="1" w:styleId="citation-2402">
    <w:name w:val="citation-2402"/>
    <w:basedOn w:val="a0"/>
    <w:rsid w:val="001437F2"/>
  </w:style>
  <w:style w:type="character" w:customStyle="1" w:styleId="citation-2401">
    <w:name w:val="citation-2401"/>
    <w:basedOn w:val="a0"/>
    <w:rsid w:val="001437F2"/>
  </w:style>
  <w:style w:type="character" w:customStyle="1" w:styleId="citation-2400">
    <w:name w:val="citation-2400"/>
    <w:basedOn w:val="a0"/>
    <w:rsid w:val="001437F2"/>
  </w:style>
  <w:style w:type="character" w:customStyle="1" w:styleId="citation-2399">
    <w:name w:val="citation-2399"/>
    <w:basedOn w:val="a0"/>
    <w:rsid w:val="001437F2"/>
  </w:style>
  <w:style w:type="character" w:customStyle="1" w:styleId="citation-2398">
    <w:name w:val="citation-2398"/>
    <w:basedOn w:val="a0"/>
    <w:rsid w:val="001437F2"/>
  </w:style>
  <w:style w:type="character" w:customStyle="1" w:styleId="citation-2397">
    <w:name w:val="citation-2397"/>
    <w:basedOn w:val="a0"/>
    <w:rsid w:val="001437F2"/>
  </w:style>
  <w:style w:type="character" w:customStyle="1" w:styleId="citation-2396">
    <w:name w:val="citation-2396"/>
    <w:basedOn w:val="a0"/>
    <w:rsid w:val="001437F2"/>
  </w:style>
  <w:style w:type="character" w:customStyle="1" w:styleId="citation-2395">
    <w:name w:val="citation-2395"/>
    <w:basedOn w:val="a0"/>
    <w:rsid w:val="00143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6917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723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717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8601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0832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5156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412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8676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9269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9328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8382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9966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3805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88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fontTable" Target="fontTable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8" Type="http://schemas.openxmlformats.org/officeDocument/2006/relationships/diagramLayout" Target="diagrams/layout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الكناني</dc:creator>
  <cp:keywords/>
  <dc:description/>
  <cp:lastModifiedBy>محمد الكناني</cp:lastModifiedBy>
  <cp:revision>8</cp:revision>
  <cp:lastPrinted>2025-09-23T03:45:00Z</cp:lastPrinted>
  <dcterms:created xsi:type="dcterms:W3CDTF">2025-10-21T11:15:00Z</dcterms:created>
  <dcterms:modified xsi:type="dcterms:W3CDTF">2025-10-23T18:10:00Z</dcterms:modified>
</cp:coreProperties>
</file>