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33844" w14:textId="77777777" w:rsidR="00690772" w:rsidRPr="00C040F1" w:rsidRDefault="0088027F">
      <w:pPr>
        <w:pStyle w:val="Ttulo"/>
        <w:jc w:val="center"/>
        <w:rPr>
          <w:rFonts w:ascii="Calibri" w:hAnsi="Calibri" w:cs="Calibri"/>
          <w:b/>
          <w:bCs/>
          <w:sz w:val="44"/>
          <w:szCs w:val="44"/>
        </w:rPr>
      </w:pPr>
      <w:r w:rsidRPr="00C040F1">
        <w:rPr>
          <w:rFonts w:ascii="Calibri" w:hAnsi="Calibri" w:cs="Calibri"/>
          <w:b/>
          <w:bCs/>
          <w:sz w:val="44"/>
          <w:szCs w:val="44"/>
        </w:rPr>
        <w:t>UT1. PROGRAMACIÓN MULTIPROCESO</w:t>
      </w:r>
    </w:p>
    <w:p w14:paraId="69226D41" w14:textId="77777777" w:rsidR="00690772" w:rsidRDefault="0088027F">
      <w:pPr>
        <w:pStyle w:val="Subttulo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ACTIVIDAD 3</w:t>
      </w:r>
    </w:p>
    <w:p w14:paraId="68C64DAC" w14:textId="77777777" w:rsidR="00690772" w:rsidRDefault="0088027F">
      <w:pPr>
        <w:pStyle w:val="Subttulo"/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Creación y control de procesos en Java</w:t>
      </w:r>
    </w:p>
    <w:p w14:paraId="1A9EB161" w14:textId="77777777" w:rsidR="00690772" w:rsidRDefault="0088027F">
      <w:pPr>
        <w:spacing w:before="24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Título:</w:t>
      </w:r>
      <w:r>
        <w:rPr>
          <w:rFonts w:ascii="Calibri" w:hAnsi="Calibri" w:cs="Calibri"/>
          <w:sz w:val="24"/>
          <w:szCs w:val="24"/>
        </w:rPr>
        <w:t xml:space="preserve"> Lanzar subprocesos desde Java y recoger su resultado</w:t>
      </w:r>
    </w:p>
    <w:p w14:paraId="55078D4F" w14:textId="77777777" w:rsidR="00690772" w:rsidRDefault="0088027F">
      <w:pPr>
        <w:spacing w:before="24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Descripción:</w:t>
      </w:r>
    </w:p>
    <w:p w14:paraId="1DC4FCF2" w14:textId="77777777" w:rsidR="00690772" w:rsidRDefault="0088027F" w:rsidP="00C040F1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Una aplicación real rara vez trabaja sola: lanza otros programas y necesita saber qué le han devuelto. En esta actividad creas un programa Java que lanza a otro como proceso hijo, le pasa datos, lee lo que produce y comprueba si ha terminado bien. Es el mecanismo que usa por debajo cualquier herramienta que ejecuta procesos, como un servidor de compilación.</w:t>
      </w:r>
    </w:p>
    <w:p w14:paraId="2928A350" w14:textId="77777777" w:rsidR="00690772" w:rsidRDefault="0088027F" w:rsidP="00C040F1">
      <w:pPr>
        <w:spacing w:before="24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Objetivos:</w:t>
      </w:r>
    </w:p>
    <w:p w14:paraId="170DEDE9" w14:textId="77777777" w:rsidR="00690772" w:rsidRDefault="0088027F" w:rsidP="00C040F1">
      <w:pPr>
        <w:pStyle w:val="Prrafodelista"/>
        <w:numPr>
          <w:ilvl w:val="0"/>
          <w:numId w:val="39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Crear subprocesos desde Java utilizando la clase </w:t>
      </w:r>
      <w:proofErr w:type="spellStart"/>
      <w:r>
        <w:rPr>
          <w:rFonts w:ascii="Calibri" w:hAnsi="Calibri" w:cs="Calibri"/>
          <w:sz w:val="24"/>
          <w:szCs w:val="24"/>
        </w:rPr>
        <w:t>ProcessBuilder</w:t>
      </w:r>
      <w:proofErr w:type="spellEnd"/>
      <w:r>
        <w:rPr>
          <w:rFonts w:ascii="Calibri" w:hAnsi="Calibri" w:cs="Calibri"/>
          <w:sz w:val="24"/>
          <w:szCs w:val="24"/>
        </w:rPr>
        <w:t>.</w:t>
      </w:r>
    </w:p>
    <w:p w14:paraId="0C6CBFD1" w14:textId="77777777" w:rsidR="00690772" w:rsidRDefault="0088027F" w:rsidP="00C040F1">
      <w:pPr>
        <w:pStyle w:val="Prrafodelista"/>
        <w:numPr>
          <w:ilvl w:val="0"/>
          <w:numId w:val="39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Intercambiar información con un subproceso mediante argumentos y flujos estándar.</w:t>
      </w:r>
    </w:p>
    <w:p w14:paraId="430762EF" w14:textId="77777777" w:rsidR="00690772" w:rsidRDefault="0088027F" w:rsidP="00C040F1">
      <w:pPr>
        <w:pStyle w:val="Prrafodelista"/>
        <w:numPr>
          <w:ilvl w:val="0"/>
          <w:numId w:val="39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Sincronizar el proceso padre con el hijo y recoger su código de salida.</w:t>
      </w:r>
    </w:p>
    <w:p w14:paraId="0D6B3289" w14:textId="77777777" w:rsidR="00690772" w:rsidRDefault="0088027F" w:rsidP="00C040F1">
      <w:pPr>
        <w:spacing w:before="24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Instrucciones:</w:t>
      </w:r>
    </w:p>
    <w:p w14:paraId="5F04DECF" w14:textId="61C97800" w:rsidR="00690772" w:rsidRDefault="0088027F" w:rsidP="00C040F1">
      <w:pPr>
        <w:pStyle w:val="Prrafodelista"/>
        <w:numPr>
          <w:ilvl w:val="0"/>
          <w:numId w:val="4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Crea el proyecto </w:t>
      </w:r>
      <w:r w:rsidR="008D51A8" w:rsidRPr="008D51A8">
        <w:rPr>
          <w:rFonts w:ascii="Consolas" w:hAnsi="Consolas" w:cs="Consolas"/>
          <w:b/>
          <w:bCs/>
          <w:color w:val="153D63" w:themeColor="text2" w:themeTint="E6"/>
          <w:sz w:val="24"/>
          <w:szCs w:val="24"/>
        </w:rPr>
        <w:t>A3_</w:t>
      </w:r>
      <w:r w:rsidRPr="008401E5">
        <w:rPr>
          <w:rFonts w:ascii="Consolas" w:hAnsi="Consolas" w:cs="Consolas"/>
          <w:b/>
          <w:bCs/>
          <w:color w:val="153D63" w:themeColor="text2" w:themeTint="E6"/>
          <w:sz w:val="24"/>
          <w:szCs w:val="24"/>
        </w:rPr>
        <w:t>SubprocesosJava</w:t>
      </w:r>
      <w:r w:rsidRPr="008401E5"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y, dentro, la clase </w:t>
      </w:r>
      <w:proofErr w:type="spellStart"/>
      <w:r w:rsidRPr="008401E5">
        <w:rPr>
          <w:rFonts w:ascii="Consolas" w:hAnsi="Consolas" w:cs="Consolas"/>
          <w:b/>
          <w:bCs/>
          <w:color w:val="153D63" w:themeColor="text2" w:themeTint="E6"/>
          <w:sz w:val="24"/>
          <w:szCs w:val="24"/>
        </w:rPr>
        <w:t>GeneraNumeros</w:t>
      </w:r>
      <w:proofErr w:type="spellEnd"/>
      <w:r>
        <w:rPr>
          <w:rFonts w:ascii="Calibri" w:hAnsi="Calibri" w:cs="Calibri"/>
          <w:sz w:val="24"/>
          <w:szCs w:val="24"/>
        </w:rPr>
        <w:t>.</w:t>
      </w:r>
    </w:p>
    <w:p w14:paraId="58E491DA" w14:textId="77777777" w:rsidR="00690772" w:rsidRDefault="0088027F" w:rsidP="00C040F1">
      <w:pPr>
        <w:pStyle w:val="Prrafodelista"/>
        <w:numPr>
          <w:ilvl w:val="1"/>
          <w:numId w:val="4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Recibe un argumento con la cantidad de números que debe generar. Si no lo recibe, genera 35.</w:t>
      </w:r>
    </w:p>
    <w:p w14:paraId="53BC2C30" w14:textId="4BE6B100" w:rsidR="00690772" w:rsidRDefault="0088027F" w:rsidP="00C040F1">
      <w:pPr>
        <w:pStyle w:val="Prrafodelista"/>
        <w:numPr>
          <w:ilvl w:val="1"/>
          <w:numId w:val="4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Escribe esos números aleatorios entre 0 y 100 por su salida estándar, uno por línea</w:t>
      </w:r>
      <w:r w:rsidR="00E83495">
        <w:rPr>
          <w:rFonts w:ascii="Calibri" w:hAnsi="Calibri" w:cs="Calibri"/>
          <w:sz w:val="24"/>
          <w:szCs w:val="24"/>
        </w:rPr>
        <w:t xml:space="preserve"> (</w:t>
      </w:r>
      <w:hyperlink r:id="rId8" w:anchor="nextInt()" w:history="1">
        <w:r w:rsidR="00E83495" w:rsidRPr="00BB3AF3">
          <w:rPr>
            <w:rStyle w:val="Hipervnculo"/>
            <w:rFonts w:ascii="Calibri" w:hAnsi="Calibri" w:cs="Calibri"/>
            <w:sz w:val="24"/>
            <w:szCs w:val="24"/>
          </w:rPr>
          <w:t>documentación java</w:t>
        </w:r>
        <w:r w:rsidR="00BB3AF3" w:rsidRPr="00BB3AF3">
          <w:rPr>
            <w:rStyle w:val="Hipervnculo"/>
            <w:rFonts w:ascii="Calibri" w:hAnsi="Calibri" w:cs="Calibri"/>
            <w:sz w:val="24"/>
            <w:szCs w:val="24"/>
          </w:rPr>
          <w:t xml:space="preserve"> --- mira el método </w:t>
        </w:r>
        <w:proofErr w:type="spellStart"/>
        <w:r w:rsidR="00BB3AF3" w:rsidRPr="00BB3AF3">
          <w:rPr>
            <w:rStyle w:val="Hipervnculo"/>
            <w:rFonts w:ascii="Calibri" w:hAnsi="Calibri" w:cs="Calibri"/>
            <w:sz w:val="24"/>
            <w:szCs w:val="24"/>
          </w:rPr>
          <w:t>nextInt</w:t>
        </w:r>
        <w:proofErr w:type="spellEnd"/>
      </w:hyperlink>
      <w:r w:rsidR="00E83495">
        <w:rPr>
          <w:rFonts w:ascii="Calibri" w:hAnsi="Calibri" w:cs="Calibri"/>
          <w:sz w:val="24"/>
          <w:szCs w:val="24"/>
        </w:rPr>
        <w:t>)</w:t>
      </w:r>
      <w:r>
        <w:rPr>
          <w:rFonts w:ascii="Calibri" w:hAnsi="Calibri" w:cs="Calibri"/>
          <w:sz w:val="24"/>
          <w:szCs w:val="24"/>
        </w:rPr>
        <w:t>.</w:t>
      </w:r>
    </w:p>
    <w:p w14:paraId="74F81F07" w14:textId="77777777" w:rsidR="00690772" w:rsidRDefault="0088027F" w:rsidP="00C040F1">
      <w:pPr>
        <w:pStyle w:val="Prrafodelista"/>
        <w:numPr>
          <w:ilvl w:val="1"/>
          <w:numId w:val="4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Termina con </w:t>
      </w:r>
      <w:proofErr w:type="spellStart"/>
      <w:r w:rsidRPr="00BF77EE">
        <w:rPr>
          <w:rFonts w:ascii="Consolas" w:hAnsi="Consolas" w:cs="Consolas"/>
          <w:color w:val="153D63" w:themeColor="text2" w:themeTint="E6"/>
          <w:sz w:val="24"/>
          <w:szCs w:val="24"/>
        </w:rPr>
        <w:t>System.exit</w:t>
      </w:r>
      <w:proofErr w:type="spellEnd"/>
      <w:r w:rsidRPr="00BF77EE">
        <w:rPr>
          <w:rFonts w:ascii="Consolas" w:hAnsi="Consolas" w:cs="Consolas"/>
          <w:color w:val="153D63" w:themeColor="text2" w:themeTint="E6"/>
          <w:sz w:val="24"/>
          <w:szCs w:val="24"/>
        </w:rPr>
        <w:t>(0)</w:t>
      </w:r>
      <w:r w:rsidRPr="00BF77EE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si todo va bien y con </w:t>
      </w:r>
      <w:proofErr w:type="spellStart"/>
      <w:r w:rsidRPr="00BF77EE">
        <w:rPr>
          <w:rFonts w:ascii="Consolas" w:hAnsi="Consolas" w:cs="Consolas"/>
          <w:color w:val="153D63" w:themeColor="text2" w:themeTint="E6"/>
          <w:sz w:val="24"/>
          <w:szCs w:val="24"/>
        </w:rPr>
        <w:t>System.exit</w:t>
      </w:r>
      <w:proofErr w:type="spellEnd"/>
      <w:r w:rsidRPr="00BF77EE">
        <w:rPr>
          <w:rFonts w:ascii="Consolas" w:hAnsi="Consolas" w:cs="Consolas"/>
          <w:color w:val="153D63" w:themeColor="text2" w:themeTint="E6"/>
          <w:sz w:val="24"/>
          <w:szCs w:val="24"/>
        </w:rPr>
        <w:t>(2)</w:t>
      </w:r>
      <w:r>
        <w:rPr>
          <w:rFonts w:ascii="Calibri" w:hAnsi="Calibri" w:cs="Calibri"/>
          <w:sz w:val="24"/>
          <w:szCs w:val="24"/>
        </w:rPr>
        <w:t xml:space="preserve"> si el argumento no es un número.</w:t>
      </w:r>
    </w:p>
    <w:p w14:paraId="6DCB3777" w14:textId="77777777" w:rsidR="00690772" w:rsidRDefault="0088027F" w:rsidP="00C040F1">
      <w:pPr>
        <w:pStyle w:val="Prrafodelista"/>
        <w:numPr>
          <w:ilvl w:val="0"/>
          <w:numId w:val="4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Crea la clase </w:t>
      </w:r>
      <w:r w:rsidRPr="00206487">
        <w:rPr>
          <w:rFonts w:ascii="Consolas" w:hAnsi="Consolas" w:cs="Consolas"/>
          <w:b/>
          <w:bCs/>
          <w:color w:val="153D63" w:themeColor="text2" w:themeTint="E6"/>
          <w:sz w:val="24"/>
          <w:szCs w:val="24"/>
        </w:rPr>
        <w:t>Lanzador</w:t>
      </w:r>
      <w:r>
        <w:rPr>
          <w:rFonts w:ascii="Calibri" w:hAnsi="Calibri" w:cs="Calibri"/>
          <w:sz w:val="24"/>
          <w:szCs w:val="24"/>
        </w:rPr>
        <w:t xml:space="preserve">, que lanza </w:t>
      </w:r>
      <w:proofErr w:type="spellStart"/>
      <w:r w:rsidRPr="0011572F">
        <w:rPr>
          <w:rFonts w:ascii="Consolas" w:hAnsi="Consolas" w:cs="Consolas"/>
          <w:b/>
          <w:bCs/>
          <w:color w:val="153D63" w:themeColor="text2" w:themeTint="E6"/>
          <w:sz w:val="24"/>
          <w:szCs w:val="24"/>
        </w:rPr>
        <w:t>GeneraNumeros</w:t>
      </w:r>
      <w:proofErr w:type="spellEnd"/>
      <w:r>
        <w:rPr>
          <w:rFonts w:ascii="Calibri" w:hAnsi="Calibri" w:cs="Calibri"/>
          <w:sz w:val="24"/>
          <w:szCs w:val="24"/>
        </w:rPr>
        <w:t xml:space="preserve"> como proceso hijo.</w:t>
      </w:r>
    </w:p>
    <w:p w14:paraId="281BCE09" w14:textId="417B6FF1" w:rsidR="00690772" w:rsidRDefault="00547EC5" w:rsidP="00C040F1">
      <w:pPr>
        <w:pStyle w:val="Prrafodelista"/>
        <w:numPr>
          <w:ilvl w:val="1"/>
          <w:numId w:val="40"/>
        </w:numPr>
        <w:jc w:val="both"/>
        <w:rPr>
          <w:rFonts w:ascii="Calibri" w:hAnsi="Calibri" w:cs="Calibri"/>
          <w:sz w:val="24"/>
          <w:szCs w:val="24"/>
        </w:rPr>
      </w:pPr>
      <w:r w:rsidRPr="00547EC5">
        <w:rPr>
          <w:rFonts w:ascii="Calibri" w:hAnsi="Calibri" w:cs="Calibri"/>
          <w:sz w:val="24"/>
          <w:szCs w:val="24"/>
        </w:rPr>
        <w:t>Copia estas dos líneas tal cual:</w:t>
      </w:r>
    </w:p>
    <w:p w14:paraId="085935E9" w14:textId="55A946E5" w:rsidR="00C169E7" w:rsidRPr="00975270" w:rsidRDefault="00975270" w:rsidP="0097527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s-ES"/>
          <w14:ligatures w14:val="none"/>
        </w:rPr>
      </w:pPr>
      <w:r w:rsidRPr="00975270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s-ES"/>
          <w14:ligatures w14:val="none"/>
        </w:rPr>
        <w:t>S</w:t>
      </w:r>
      <w:r w:rsidR="00C169E7" w:rsidRPr="00975270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s-ES"/>
          <w14:ligatures w14:val="none"/>
        </w:rPr>
        <w:t xml:space="preserve">tring </w:t>
      </w:r>
      <w:r w:rsidR="00C169E7" w:rsidRPr="00975270">
        <w:rPr>
          <w:rFonts w:ascii="Courier New" w:eastAsia="Times New Roman" w:hAnsi="Courier New" w:cs="Courier New"/>
          <w:color w:val="C77DBB"/>
          <w:kern w:val="0"/>
          <w:sz w:val="18"/>
          <w:szCs w:val="18"/>
          <w:lang w:eastAsia="es-ES"/>
          <w14:ligatures w14:val="none"/>
        </w:rPr>
        <w:t xml:space="preserve">java </w:t>
      </w:r>
      <w:r w:rsidR="00C169E7" w:rsidRPr="00975270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s-ES"/>
          <w14:ligatures w14:val="none"/>
        </w:rPr>
        <w:t xml:space="preserve">= </w:t>
      </w:r>
      <w:proofErr w:type="spellStart"/>
      <w:r w:rsidR="00C169E7" w:rsidRPr="00975270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s-ES"/>
          <w14:ligatures w14:val="none"/>
        </w:rPr>
        <w:t>System.</w:t>
      </w:r>
      <w:r w:rsidR="00C169E7" w:rsidRPr="00975270">
        <w:rPr>
          <w:rFonts w:ascii="Courier New" w:eastAsia="Times New Roman" w:hAnsi="Courier New" w:cs="Courier New"/>
          <w:i/>
          <w:iCs/>
          <w:color w:val="BCBEC4"/>
          <w:kern w:val="0"/>
          <w:sz w:val="18"/>
          <w:szCs w:val="18"/>
          <w:lang w:eastAsia="es-ES"/>
          <w14:ligatures w14:val="none"/>
        </w:rPr>
        <w:t>getProperty</w:t>
      </w:r>
      <w:proofErr w:type="spellEnd"/>
      <w:r w:rsidR="00C169E7" w:rsidRPr="00975270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s-ES"/>
          <w14:ligatures w14:val="none"/>
        </w:rPr>
        <w:t>(</w:t>
      </w:r>
      <w:r w:rsidR="00C169E7" w:rsidRPr="00975270">
        <w:rPr>
          <w:rFonts w:ascii="Courier New" w:eastAsia="Times New Roman" w:hAnsi="Courier New" w:cs="Courier New"/>
          <w:color w:val="6AAB73"/>
          <w:kern w:val="0"/>
          <w:sz w:val="18"/>
          <w:szCs w:val="18"/>
          <w:lang w:eastAsia="es-ES"/>
          <w14:ligatures w14:val="none"/>
        </w:rPr>
        <w:t>"</w:t>
      </w:r>
      <w:proofErr w:type="spellStart"/>
      <w:r w:rsidR="00C169E7" w:rsidRPr="00975270">
        <w:rPr>
          <w:rFonts w:ascii="Courier New" w:eastAsia="Times New Roman" w:hAnsi="Courier New" w:cs="Courier New"/>
          <w:color w:val="6AAB73"/>
          <w:kern w:val="0"/>
          <w:sz w:val="18"/>
          <w:szCs w:val="18"/>
          <w:lang w:eastAsia="es-ES"/>
          <w14:ligatures w14:val="none"/>
        </w:rPr>
        <w:t>java.home</w:t>
      </w:r>
      <w:proofErr w:type="spellEnd"/>
      <w:r w:rsidR="00C169E7" w:rsidRPr="00975270">
        <w:rPr>
          <w:rFonts w:ascii="Courier New" w:eastAsia="Times New Roman" w:hAnsi="Courier New" w:cs="Courier New"/>
          <w:color w:val="6AAB73"/>
          <w:kern w:val="0"/>
          <w:sz w:val="18"/>
          <w:szCs w:val="18"/>
          <w:lang w:eastAsia="es-ES"/>
          <w14:ligatures w14:val="none"/>
        </w:rPr>
        <w:t>"</w:t>
      </w:r>
      <w:r w:rsidR="00C169E7" w:rsidRPr="00975270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s-ES"/>
          <w14:ligatures w14:val="none"/>
        </w:rPr>
        <w:t xml:space="preserve">) + </w:t>
      </w:r>
      <w:r w:rsidR="00C169E7" w:rsidRPr="00975270">
        <w:rPr>
          <w:rFonts w:ascii="Courier New" w:eastAsia="Times New Roman" w:hAnsi="Courier New" w:cs="Courier New"/>
          <w:color w:val="6AAB73"/>
          <w:kern w:val="0"/>
          <w:sz w:val="18"/>
          <w:szCs w:val="18"/>
          <w:lang w:eastAsia="es-ES"/>
          <w14:ligatures w14:val="none"/>
        </w:rPr>
        <w:t>"</w:t>
      </w:r>
      <w:r w:rsidR="00C169E7" w:rsidRPr="00975270">
        <w:rPr>
          <w:rFonts w:ascii="Courier New" w:eastAsia="Times New Roman" w:hAnsi="Courier New" w:cs="Courier New"/>
          <w:color w:val="CF8E6D"/>
          <w:kern w:val="0"/>
          <w:sz w:val="18"/>
          <w:szCs w:val="18"/>
          <w:lang w:eastAsia="es-ES"/>
          <w14:ligatures w14:val="none"/>
        </w:rPr>
        <w:t>\\</w:t>
      </w:r>
      <w:r w:rsidR="00C169E7" w:rsidRPr="00975270">
        <w:rPr>
          <w:rFonts w:ascii="Courier New" w:eastAsia="Times New Roman" w:hAnsi="Courier New" w:cs="Courier New"/>
          <w:color w:val="6AAB73"/>
          <w:kern w:val="0"/>
          <w:sz w:val="18"/>
          <w:szCs w:val="18"/>
          <w:lang w:eastAsia="es-ES"/>
          <w14:ligatures w14:val="none"/>
        </w:rPr>
        <w:t>bin</w:t>
      </w:r>
      <w:r w:rsidR="00C169E7" w:rsidRPr="00975270">
        <w:rPr>
          <w:rFonts w:ascii="Courier New" w:eastAsia="Times New Roman" w:hAnsi="Courier New" w:cs="Courier New"/>
          <w:color w:val="CF8E6D"/>
          <w:kern w:val="0"/>
          <w:sz w:val="18"/>
          <w:szCs w:val="18"/>
          <w:lang w:eastAsia="es-ES"/>
          <w14:ligatures w14:val="none"/>
        </w:rPr>
        <w:t>\\</w:t>
      </w:r>
      <w:r w:rsidR="00C169E7" w:rsidRPr="00975270">
        <w:rPr>
          <w:rFonts w:ascii="Courier New" w:eastAsia="Times New Roman" w:hAnsi="Courier New" w:cs="Courier New"/>
          <w:color w:val="6AAB73"/>
          <w:kern w:val="0"/>
          <w:sz w:val="18"/>
          <w:szCs w:val="18"/>
          <w:lang w:eastAsia="es-ES"/>
          <w14:ligatures w14:val="none"/>
        </w:rPr>
        <w:t>java.exe"</w:t>
      </w:r>
      <w:r w:rsidR="00C169E7" w:rsidRPr="00975270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s-ES"/>
          <w14:ligatures w14:val="none"/>
        </w:rPr>
        <w:t>;</w:t>
      </w:r>
      <w:r w:rsidR="00C169E7" w:rsidRPr="00975270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s-ES"/>
          <w14:ligatures w14:val="none"/>
        </w:rPr>
        <w:br/>
      </w:r>
      <w:proofErr w:type="spellStart"/>
      <w:r w:rsidR="00C169E7" w:rsidRPr="00975270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s-ES"/>
          <w14:ligatures w14:val="none"/>
        </w:rPr>
        <w:t>ProcessBuilder</w:t>
      </w:r>
      <w:proofErr w:type="spellEnd"/>
      <w:r w:rsidR="00C169E7" w:rsidRPr="00975270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s-ES"/>
          <w14:ligatures w14:val="none"/>
        </w:rPr>
        <w:t xml:space="preserve"> </w:t>
      </w:r>
      <w:r w:rsidR="00C169E7" w:rsidRPr="00975270">
        <w:rPr>
          <w:rFonts w:ascii="Courier New" w:eastAsia="Times New Roman" w:hAnsi="Courier New" w:cs="Courier New"/>
          <w:color w:val="C77DBB"/>
          <w:kern w:val="0"/>
          <w:sz w:val="18"/>
          <w:szCs w:val="18"/>
          <w:lang w:eastAsia="es-ES"/>
          <w14:ligatures w14:val="none"/>
        </w:rPr>
        <w:t xml:space="preserve">pb </w:t>
      </w:r>
      <w:r w:rsidR="00C169E7" w:rsidRPr="00975270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s-ES"/>
          <w14:ligatures w14:val="none"/>
        </w:rPr>
        <w:t xml:space="preserve">= </w:t>
      </w:r>
      <w:r w:rsidR="00C169E7" w:rsidRPr="00975270">
        <w:rPr>
          <w:rFonts w:ascii="Courier New" w:eastAsia="Times New Roman" w:hAnsi="Courier New" w:cs="Courier New"/>
          <w:color w:val="CF8E6D"/>
          <w:kern w:val="0"/>
          <w:sz w:val="18"/>
          <w:szCs w:val="18"/>
          <w:lang w:eastAsia="es-ES"/>
          <w14:ligatures w14:val="none"/>
        </w:rPr>
        <w:t xml:space="preserve">new </w:t>
      </w:r>
      <w:proofErr w:type="spellStart"/>
      <w:r w:rsidR="00C169E7" w:rsidRPr="00975270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s-ES"/>
          <w14:ligatures w14:val="none"/>
        </w:rPr>
        <w:t>ProcessBuilder</w:t>
      </w:r>
      <w:proofErr w:type="spellEnd"/>
      <w:r w:rsidR="00C169E7" w:rsidRPr="00975270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s-ES"/>
          <w14:ligatures w14:val="none"/>
        </w:rPr>
        <w:t>(</w:t>
      </w:r>
      <w:r w:rsidR="00C169E7" w:rsidRPr="00975270">
        <w:rPr>
          <w:rFonts w:ascii="Courier New" w:eastAsia="Times New Roman" w:hAnsi="Courier New" w:cs="Courier New"/>
          <w:color w:val="C77DBB"/>
          <w:kern w:val="0"/>
          <w:sz w:val="18"/>
          <w:szCs w:val="18"/>
          <w:lang w:eastAsia="es-ES"/>
          <w14:ligatures w14:val="none"/>
        </w:rPr>
        <w:t>java</w:t>
      </w:r>
      <w:r w:rsidR="00C169E7" w:rsidRPr="00975270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s-ES"/>
          <w14:ligatures w14:val="none"/>
        </w:rPr>
        <w:t xml:space="preserve">, </w:t>
      </w:r>
      <w:r w:rsidR="00C169E7" w:rsidRPr="00975270">
        <w:rPr>
          <w:rFonts w:ascii="Courier New" w:eastAsia="Times New Roman" w:hAnsi="Courier New" w:cs="Courier New"/>
          <w:color w:val="6AAB73"/>
          <w:kern w:val="0"/>
          <w:sz w:val="18"/>
          <w:szCs w:val="18"/>
          <w:lang w:eastAsia="es-ES"/>
          <w14:ligatures w14:val="none"/>
        </w:rPr>
        <w:t>"-</w:t>
      </w:r>
      <w:proofErr w:type="spellStart"/>
      <w:r w:rsidR="00C169E7" w:rsidRPr="00975270">
        <w:rPr>
          <w:rFonts w:ascii="Courier New" w:eastAsia="Times New Roman" w:hAnsi="Courier New" w:cs="Courier New"/>
          <w:color w:val="6AAB73"/>
          <w:kern w:val="0"/>
          <w:sz w:val="18"/>
          <w:szCs w:val="18"/>
          <w:lang w:eastAsia="es-ES"/>
          <w14:ligatures w14:val="none"/>
        </w:rPr>
        <w:t>cp</w:t>
      </w:r>
      <w:proofErr w:type="spellEnd"/>
      <w:r w:rsidR="00C169E7" w:rsidRPr="00975270">
        <w:rPr>
          <w:rFonts w:ascii="Courier New" w:eastAsia="Times New Roman" w:hAnsi="Courier New" w:cs="Courier New"/>
          <w:color w:val="6AAB73"/>
          <w:kern w:val="0"/>
          <w:sz w:val="18"/>
          <w:szCs w:val="18"/>
          <w:lang w:eastAsia="es-ES"/>
          <w14:ligatures w14:val="none"/>
        </w:rPr>
        <w:t>"</w:t>
      </w:r>
      <w:r w:rsidR="00C169E7" w:rsidRPr="00975270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s-ES"/>
          <w14:ligatures w14:val="none"/>
        </w:rPr>
        <w:t xml:space="preserve">, </w:t>
      </w:r>
      <w:proofErr w:type="spellStart"/>
      <w:r w:rsidR="00C169E7" w:rsidRPr="00975270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s-ES"/>
          <w14:ligatures w14:val="none"/>
        </w:rPr>
        <w:t>System.</w:t>
      </w:r>
      <w:r w:rsidR="00C169E7" w:rsidRPr="00975270">
        <w:rPr>
          <w:rFonts w:ascii="Courier New" w:eastAsia="Times New Roman" w:hAnsi="Courier New" w:cs="Courier New"/>
          <w:i/>
          <w:iCs/>
          <w:color w:val="BCBEC4"/>
          <w:kern w:val="0"/>
          <w:sz w:val="18"/>
          <w:szCs w:val="18"/>
          <w:lang w:eastAsia="es-ES"/>
          <w14:ligatures w14:val="none"/>
        </w:rPr>
        <w:t>getProperty</w:t>
      </w:r>
      <w:proofErr w:type="spellEnd"/>
      <w:r w:rsidR="00C169E7" w:rsidRPr="00975270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s-ES"/>
          <w14:ligatures w14:val="none"/>
        </w:rPr>
        <w:t>(</w:t>
      </w:r>
      <w:r w:rsidR="00C169E7" w:rsidRPr="00975270">
        <w:rPr>
          <w:rFonts w:ascii="Courier New" w:eastAsia="Times New Roman" w:hAnsi="Courier New" w:cs="Courier New"/>
          <w:color w:val="6AAB73"/>
          <w:kern w:val="0"/>
          <w:sz w:val="18"/>
          <w:szCs w:val="18"/>
          <w:lang w:eastAsia="es-ES"/>
          <w14:ligatures w14:val="none"/>
        </w:rPr>
        <w:t>"</w:t>
      </w:r>
      <w:proofErr w:type="spellStart"/>
      <w:r w:rsidR="00C169E7" w:rsidRPr="00975270">
        <w:rPr>
          <w:rFonts w:ascii="Courier New" w:eastAsia="Times New Roman" w:hAnsi="Courier New" w:cs="Courier New"/>
          <w:color w:val="6AAB73"/>
          <w:kern w:val="0"/>
          <w:sz w:val="18"/>
          <w:szCs w:val="18"/>
          <w:lang w:eastAsia="es-ES"/>
          <w14:ligatures w14:val="none"/>
        </w:rPr>
        <w:t>java.class.path</w:t>
      </w:r>
      <w:proofErr w:type="spellEnd"/>
      <w:r w:rsidR="00C169E7" w:rsidRPr="00975270">
        <w:rPr>
          <w:rFonts w:ascii="Courier New" w:eastAsia="Times New Roman" w:hAnsi="Courier New" w:cs="Courier New"/>
          <w:color w:val="6AAB73"/>
          <w:kern w:val="0"/>
          <w:sz w:val="18"/>
          <w:szCs w:val="18"/>
          <w:lang w:eastAsia="es-ES"/>
          <w14:ligatures w14:val="none"/>
        </w:rPr>
        <w:t>"</w:t>
      </w:r>
      <w:r w:rsidR="00C169E7" w:rsidRPr="00975270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s-ES"/>
          <w14:ligatures w14:val="none"/>
        </w:rPr>
        <w:t xml:space="preserve">), </w:t>
      </w:r>
      <w:r w:rsidR="00C169E7" w:rsidRPr="00975270">
        <w:rPr>
          <w:rFonts w:ascii="Courier New" w:eastAsia="Times New Roman" w:hAnsi="Courier New" w:cs="Courier New"/>
          <w:color w:val="6AAB73"/>
          <w:kern w:val="0"/>
          <w:sz w:val="18"/>
          <w:szCs w:val="18"/>
          <w:lang w:eastAsia="es-ES"/>
          <w14:ligatures w14:val="none"/>
        </w:rPr>
        <w:t>"</w:t>
      </w:r>
      <w:proofErr w:type="spellStart"/>
      <w:r w:rsidR="00C169E7" w:rsidRPr="00975270">
        <w:rPr>
          <w:rFonts w:ascii="Courier New" w:eastAsia="Times New Roman" w:hAnsi="Courier New" w:cs="Courier New"/>
          <w:color w:val="6AAB73"/>
          <w:kern w:val="0"/>
          <w:sz w:val="18"/>
          <w:szCs w:val="18"/>
          <w:lang w:eastAsia="es-ES"/>
          <w14:ligatures w14:val="none"/>
        </w:rPr>
        <w:t>GeneraNumeros</w:t>
      </w:r>
      <w:proofErr w:type="spellEnd"/>
      <w:r w:rsidR="00C169E7" w:rsidRPr="00975270">
        <w:rPr>
          <w:rFonts w:ascii="Courier New" w:eastAsia="Times New Roman" w:hAnsi="Courier New" w:cs="Courier New"/>
          <w:color w:val="6AAB73"/>
          <w:kern w:val="0"/>
          <w:sz w:val="18"/>
          <w:szCs w:val="18"/>
          <w:lang w:eastAsia="es-ES"/>
          <w14:ligatures w14:val="none"/>
        </w:rPr>
        <w:t>"</w:t>
      </w:r>
      <w:r w:rsidR="00C169E7" w:rsidRPr="00975270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s-ES"/>
          <w14:ligatures w14:val="none"/>
        </w:rPr>
        <w:t xml:space="preserve">, </w:t>
      </w:r>
      <w:r w:rsidR="00C169E7" w:rsidRPr="00975270">
        <w:rPr>
          <w:rFonts w:ascii="Courier New" w:eastAsia="Times New Roman" w:hAnsi="Courier New" w:cs="Courier New"/>
          <w:color w:val="6AAB73"/>
          <w:kern w:val="0"/>
          <w:sz w:val="18"/>
          <w:szCs w:val="18"/>
          <w:lang w:eastAsia="es-ES"/>
          <w14:ligatures w14:val="none"/>
        </w:rPr>
        <w:t>"50"</w:t>
      </w:r>
      <w:r w:rsidR="00C169E7" w:rsidRPr="00975270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s-ES"/>
          <w14:ligatures w14:val="none"/>
        </w:rPr>
        <w:t>);</w:t>
      </w:r>
    </w:p>
    <w:p w14:paraId="64F31EA8" w14:textId="77777777" w:rsidR="00F84AAC" w:rsidRDefault="00F84AAC" w:rsidP="006D7DE0">
      <w:pPr>
        <w:pStyle w:val="Prrafodelista"/>
        <w:ind w:left="1440"/>
        <w:jc w:val="both"/>
        <w:rPr>
          <w:rFonts w:ascii="Calibri" w:hAnsi="Calibri" w:cs="Calibri"/>
          <w:sz w:val="24"/>
          <w:szCs w:val="24"/>
        </w:rPr>
      </w:pPr>
    </w:p>
    <w:p w14:paraId="4DBC0835" w14:textId="1A4DEA93" w:rsidR="00690772" w:rsidRDefault="00CB4460" w:rsidP="00C040F1">
      <w:pPr>
        <w:pStyle w:val="Prrafodelista"/>
        <w:numPr>
          <w:ilvl w:val="1"/>
          <w:numId w:val="40"/>
        </w:numPr>
        <w:jc w:val="both"/>
        <w:rPr>
          <w:rFonts w:ascii="Calibri" w:hAnsi="Calibri" w:cs="Calibri"/>
          <w:sz w:val="24"/>
          <w:szCs w:val="24"/>
        </w:rPr>
      </w:pPr>
      <w:r w:rsidRPr="00CB4460">
        <w:rPr>
          <w:rFonts w:ascii="Calibri" w:hAnsi="Calibri" w:cs="Calibri"/>
          <w:sz w:val="24"/>
          <w:szCs w:val="24"/>
        </w:rPr>
        <w:t xml:space="preserve">Lánzalo con </w:t>
      </w:r>
      <w:proofErr w:type="spellStart"/>
      <w:r w:rsidRPr="00CB4460">
        <w:rPr>
          <w:rFonts w:ascii="Calibri" w:hAnsi="Calibri" w:cs="Calibri"/>
          <w:sz w:val="24"/>
          <w:szCs w:val="24"/>
        </w:rPr>
        <w:t>start</w:t>
      </w:r>
      <w:proofErr w:type="spellEnd"/>
      <w:r w:rsidRPr="00CB4460">
        <w:rPr>
          <w:rFonts w:ascii="Calibri" w:hAnsi="Calibri" w:cs="Calibri"/>
          <w:sz w:val="24"/>
          <w:szCs w:val="24"/>
        </w:rPr>
        <w:t xml:space="preserve">() y muestra por pantalla el </w:t>
      </w:r>
      <w:proofErr w:type="spellStart"/>
      <w:r w:rsidRPr="00CB4460">
        <w:rPr>
          <w:rFonts w:ascii="Calibri" w:hAnsi="Calibri" w:cs="Calibri"/>
          <w:sz w:val="24"/>
          <w:szCs w:val="24"/>
        </w:rPr>
        <w:t>pid</w:t>
      </w:r>
      <w:proofErr w:type="spellEnd"/>
      <w:r w:rsidRPr="00CB4460">
        <w:rPr>
          <w:rFonts w:ascii="Calibri" w:hAnsi="Calibri" w:cs="Calibri"/>
          <w:sz w:val="24"/>
          <w:szCs w:val="24"/>
        </w:rPr>
        <w:t>() del proceso hijo.</w:t>
      </w:r>
    </w:p>
    <w:p w14:paraId="5DC8692B" w14:textId="6489D3B9" w:rsidR="00690772" w:rsidRPr="003F7686" w:rsidRDefault="003F7686" w:rsidP="003F7686">
      <w:pPr>
        <w:pStyle w:val="Cita"/>
        <w:ind w:left="1080"/>
        <w:jc w:val="both"/>
        <w:rPr>
          <w:rFonts w:ascii="Calibri" w:hAnsi="Calibri" w:cs="Calibri"/>
        </w:rPr>
      </w:pPr>
      <w:r w:rsidRPr="003F7686">
        <w:rPr>
          <w:rFonts w:ascii="Calibri" w:hAnsi="Calibri" w:cs="Calibri"/>
        </w:rPr>
        <w:t>Java no sabe lanzarse a sí mismo: hay que decirle dónde está java.exe y en qué carpeta están tus clases compiladas. Esas dos propiedades del sistema te lo dan hecho. El "50" es el argumento que recibe el hijo.</w:t>
      </w:r>
    </w:p>
    <w:p w14:paraId="6C7786B6" w14:textId="77777777" w:rsidR="00690772" w:rsidRDefault="0088027F" w:rsidP="00C040F1">
      <w:pPr>
        <w:pStyle w:val="Prrafodelista"/>
        <w:numPr>
          <w:ilvl w:val="0"/>
          <w:numId w:val="4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Lee desde el padre lo que escribe el hijo: obtén el flujo con </w:t>
      </w:r>
      <w:proofErr w:type="spellStart"/>
      <w:r w:rsidRPr="003D4EBC">
        <w:rPr>
          <w:rFonts w:ascii="Consolas" w:hAnsi="Consolas" w:cs="Consolas"/>
          <w:color w:val="153D63" w:themeColor="text2" w:themeTint="E6"/>
          <w:sz w:val="24"/>
          <w:szCs w:val="24"/>
        </w:rPr>
        <w:t>getInputStream</w:t>
      </w:r>
      <w:proofErr w:type="spellEnd"/>
      <w:r w:rsidRPr="003D4EBC">
        <w:rPr>
          <w:rFonts w:ascii="Consolas" w:hAnsi="Consolas" w:cs="Consolas"/>
          <w:color w:val="153D63" w:themeColor="text2" w:themeTint="E6"/>
          <w:sz w:val="24"/>
          <w:szCs w:val="24"/>
        </w:rPr>
        <w:t>()</w:t>
      </w:r>
      <w:r>
        <w:rPr>
          <w:rFonts w:ascii="Calibri" w:hAnsi="Calibri" w:cs="Calibri"/>
          <w:sz w:val="24"/>
          <w:szCs w:val="24"/>
        </w:rPr>
        <w:t xml:space="preserve">, envuélvelo en un </w:t>
      </w:r>
      <w:proofErr w:type="spellStart"/>
      <w:r w:rsidRPr="003D4EBC">
        <w:rPr>
          <w:rFonts w:ascii="Consolas" w:hAnsi="Consolas" w:cs="Consolas"/>
          <w:color w:val="153D63" w:themeColor="text2" w:themeTint="E6"/>
          <w:sz w:val="24"/>
          <w:szCs w:val="24"/>
        </w:rPr>
        <w:t>BufferedReader</w:t>
      </w:r>
      <w:proofErr w:type="spellEnd"/>
      <w:r>
        <w:rPr>
          <w:rFonts w:ascii="Calibri" w:hAnsi="Calibri" w:cs="Calibri"/>
          <w:sz w:val="24"/>
          <w:szCs w:val="24"/>
        </w:rPr>
        <w:t xml:space="preserve"> y muestra cada línea precedida de </w:t>
      </w:r>
      <w:r w:rsidRPr="00D0534A">
        <w:rPr>
          <w:rFonts w:ascii="Consolas" w:hAnsi="Consolas" w:cs="Consolas"/>
          <w:b/>
          <w:bCs/>
          <w:color w:val="153D63" w:themeColor="text2" w:themeTint="E6"/>
          <w:sz w:val="24"/>
          <w:szCs w:val="24"/>
        </w:rPr>
        <w:t>[HIJO]</w:t>
      </w:r>
      <w:r>
        <w:rPr>
          <w:rFonts w:ascii="Calibri" w:hAnsi="Calibri" w:cs="Calibri"/>
          <w:sz w:val="24"/>
          <w:szCs w:val="24"/>
        </w:rPr>
        <w:t>.</w:t>
      </w:r>
    </w:p>
    <w:p w14:paraId="4077EA21" w14:textId="77777777" w:rsidR="00690772" w:rsidRDefault="0088027F" w:rsidP="00C040F1">
      <w:pPr>
        <w:pStyle w:val="Prrafodelista"/>
        <w:numPr>
          <w:ilvl w:val="0"/>
          <w:numId w:val="4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Espera al hijo con </w:t>
      </w:r>
      <w:proofErr w:type="spellStart"/>
      <w:r w:rsidRPr="00D0534A">
        <w:rPr>
          <w:rFonts w:ascii="Consolas" w:hAnsi="Consolas" w:cs="Consolas"/>
          <w:b/>
          <w:bCs/>
          <w:color w:val="153D63" w:themeColor="text2" w:themeTint="E6"/>
          <w:sz w:val="24"/>
          <w:szCs w:val="24"/>
        </w:rPr>
        <w:t>waitFor</w:t>
      </w:r>
      <w:proofErr w:type="spellEnd"/>
      <w:r w:rsidRPr="00D0534A">
        <w:rPr>
          <w:rFonts w:ascii="Consolas" w:hAnsi="Consolas" w:cs="Consolas"/>
          <w:b/>
          <w:bCs/>
          <w:color w:val="153D63" w:themeColor="text2" w:themeTint="E6"/>
          <w:sz w:val="24"/>
          <w:szCs w:val="24"/>
        </w:rPr>
        <w:t>()</w:t>
      </w:r>
      <w:r w:rsidRPr="00D0534A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y muestra un mensaje distinto según el valor devuelto: 0 correcto, 2 argumento no válido. Prueba también a lanzarlo con el argumento </w:t>
      </w:r>
      <w:r>
        <w:rPr>
          <w:rFonts w:ascii="Consolas" w:hAnsi="Consolas" w:cs="Consolas"/>
          <w:sz w:val="24"/>
          <w:szCs w:val="24"/>
        </w:rPr>
        <w:t>hola</w:t>
      </w:r>
      <w:r>
        <w:rPr>
          <w:rFonts w:ascii="Calibri" w:hAnsi="Calibri" w:cs="Calibri"/>
          <w:sz w:val="24"/>
          <w:szCs w:val="24"/>
        </w:rPr>
        <w:t xml:space="preserve"> y captura el resultado.</w:t>
      </w:r>
    </w:p>
    <w:p w14:paraId="1E08BB62" w14:textId="4B9D400A" w:rsidR="00B224BE" w:rsidRDefault="00D0534A" w:rsidP="00C040F1">
      <w:pPr>
        <w:pStyle w:val="Prrafodelista"/>
        <w:numPr>
          <w:ilvl w:val="0"/>
          <w:numId w:val="40"/>
        </w:numPr>
        <w:jc w:val="both"/>
        <w:rPr>
          <w:rFonts w:ascii="Calibri" w:hAnsi="Calibri" w:cs="Calibri"/>
          <w:sz w:val="24"/>
          <w:szCs w:val="24"/>
        </w:rPr>
      </w:pPr>
      <w:r w:rsidRPr="00D0534A">
        <w:rPr>
          <w:rFonts w:ascii="Calibri" w:hAnsi="Calibri" w:cs="Calibri"/>
          <w:sz w:val="24"/>
          <w:szCs w:val="24"/>
        </w:rPr>
        <w:t xml:space="preserve">Modifica Lanzador para que lance </w:t>
      </w:r>
      <w:r w:rsidRPr="00D0534A">
        <w:rPr>
          <w:rFonts w:ascii="Calibri" w:hAnsi="Calibri" w:cs="Calibri"/>
          <w:b/>
          <w:bCs/>
          <w:sz w:val="24"/>
          <w:szCs w:val="24"/>
        </w:rPr>
        <w:t>dos</w:t>
      </w:r>
      <w:r w:rsidRPr="00D0534A">
        <w:rPr>
          <w:rFonts w:ascii="Calibri" w:hAnsi="Calibri" w:cs="Calibri"/>
          <w:sz w:val="24"/>
          <w:szCs w:val="24"/>
        </w:rPr>
        <w:t xml:space="preserve"> procesos </w:t>
      </w:r>
      <w:proofErr w:type="spellStart"/>
      <w:r w:rsidRPr="00D0534A"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  <w:t>GeneraNumeros</w:t>
      </w:r>
      <w:proofErr w:type="spellEnd"/>
      <w:r w:rsidRPr="00D0534A">
        <w:rPr>
          <w:rFonts w:ascii="Calibri" w:hAnsi="Calibri" w:cs="Calibri"/>
          <w:sz w:val="24"/>
          <w:szCs w:val="24"/>
        </w:rPr>
        <w:t xml:space="preserve"> en lugar de uno.</w:t>
      </w:r>
    </w:p>
    <w:p w14:paraId="6DE07C60" w14:textId="77777777" w:rsidR="003B5886" w:rsidRDefault="003B5886" w:rsidP="003B5886">
      <w:pPr>
        <w:pStyle w:val="Prrafodelista"/>
        <w:numPr>
          <w:ilvl w:val="1"/>
          <w:numId w:val="40"/>
        </w:numPr>
        <w:jc w:val="both"/>
        <w:rPr>
          <w:rFonts w:ascii="Calibri" w:hAnsi="Calibri" w:cs="Calibri"/>
          <w:sz w:val="24"/>
          <w:szCs w:val="24"/>
        </w:rPr>
      </w:pPr>
      <w:r w:rsidRPr="003B5886">
        <w:rPr>
          <w:rFonts w:ascii="Calibri" w:hAnsi="Calibri" w:cs="Calibri"/>
          <w:sz w:val="24"/>
          <w:szCs w:val="24"/>
        </w:rPr>
        <w:t xml:space="preserve">Lanza los dos y guarda cada </w:t>
      </w:r>
      <w:r w:rsidRPr="003B5886">
        <w:t>Process</w:t>
      </w:r>
      <w:r w:rsidRPr="003B5886">
        <w:rPr>
          <w:rFonts w:ascii="Calibri" w:hAnsi="Calibri" w:cs="Calibri"/>
          <w:sz w:val="24"/>
          <w:szCs w:val="24"/>
        </w:rPr>
        <w:t xml:space="preserve"> en una variable distinta.</w:t>
      </w:r>
    </w:p>
    <w:p w14:paraId="0D0AF237" w14:textId="77777777" w:rsidR="003B5886" w:rsidRDefault="003B5886" w:rsidP="003B5886">
      <w:pPr>
        <w:pStyle w:val="Prrafodelista"/>
        <w:numPr>
          <w:ilvl w:val="1"/>
          <w:numId w:val="40"/>
        </w:numPr>
        <w:jc w:val="both"/>
        <w:rPr>
          <w:rFonts w:ascii="Calibri" w:hAnsi="Calibri" w:cs="Calibri"/>
          <w:sz w:val="24"/>
          <w:szCs w:val="24"/>
        </w:rPr>
      </w:pPr>
      <w:r w:rsidRPr="003B5886">
        <w:rPr>
          <w:rFonts w:ascii="Calibri" w:hAnsi="Calibri" w:cs="Calibri"/>
          <w:sz w:val="24"/>
          <w:szCs w:val="24"/>
        </w:rPr>
        <w:t>Muestra por pantalla el PID de cada uno.</w:t>
      </w:r>
    </w:p>
    <w:p w14:paraId="09784962" w14:textId="77777777" w:rsidR="003B5886" w:rsidRDefault="003B5886" w:rsidP="003B5886">
      <w:pPr>
        <w:pStyle w:val="Prrafodelista"/>
        <w:numPr>
          <w:ilvl w:val="1"/>
          <w:numId w:val="40"/>
        </w:numPr>
        <w:jc w:val="both"/>
        <w:rPr>
          <w:rFonts w:ascii="Calibri" w:hAnsi="Calibri" w:cs="Calibri"/>
          <w:sz w:val="24"/>
          <w:szCs w:val="24"/>
        </w:rPr>
      </w:pPr>
      <w:r w:rsidRPr="003B5886">
        <w:rPr>
          <w:rFonts w:ascii="Calibri" w:hAnsi="Calibri" w:cs="Calibri"/>
          <w:sz w:val="24"/>
          <w:szCs w:val="24"/>
        </w:rPr>
        <w:t>Lee la salida de los dos.</w:t>
      </w:r>
    </w:p>
    <w:p w14:paraId="1AB4B0E0" w14:textId="77777777" w:rsidR="003B5886" w:rsidRDefault="003B5886" w:rsidP="003B5886">
      <w:pPr>
        <w:pStyle w:val="Prrafodelista"/>
        <w:numPr>
          <w:ilvl w:val="1"/>
          <w:numId w:val="40"/>
        </w:numPr>
        <w:jc w:val="both"/>
        <w:rPr>
          <w:rFonts w:ascii="Calibri" w:hAnsi="Calibri" w:cs="Calibri"/>
          <w:sz w:val="24"/>
          <w:szCs w:val="24"/>
        </w:rPr>
      </w:pPr>
      <w:r w:rsidRPr="003B5886">
        <w:rPr>
          <w:rFonts w:ascii="Calibri" w:hAnsi="Calibri" w:cs="Calibri"/>
          <w:sz w:val="24"/>
          <w:szCs w:val="24"/>
        </w:rPr>
        <w:t xml:space="preserve">Espera a los dos con </w:t>
      </w:r>
      <w:proofErr w:type="spellStart"/>
      <w:r w:rsidRPr="006E75D1">
        <w:rPr>
          <w:b/>
          <w:bCs/>
          <w:color w:val="153D63" w:themeColor="text2" w:themeTint="E6"/>
        </w:rPr>
        <w:t>waitFor</w:t>
      </w:r>
      <w:proofErr w:type="spellEnd"/>
      <w:r w:rsidRPr="006E75D1">
        <w:rPr>
          <w:b/>
          <w:bCs/>
          <w:color w:val="153D63" w:themeColor="text2" w:themeTint="E6"/>
        </w:rPr>
        <w:t>()</w:t>
      </w:r>
      <w:r w:rsidRPr="006E75D1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r w:rsidRPr="003B5886">
        <w:rPr>
          <w:rFonts w:ascii="Calibri" w:hAnsi="Calibri" w:cs="Calibri"/>
          <w:sz w:val="24"/>
          <w:szCs w:val="24"/>
        </w:rPr>
        <w:t>y muestra los dos valores devueltos.</w:t>
      </w:r>
    </w:p>
    <w:p w14:paraId="2E247237" w14:textId="104AACFC" w:rsidR="0080443E" w:rsidRPr="003B5886" w:rsidRDefault="003B5886" w:rsidP="003B5886">
      <w:pPr>
        <w:pStyle w:val="Prrafodelista"/>
        <w:numPr>
          <w:ilvl w:val="1"/>
          <w:numId w:val="40"/>
        </w:numPr>
        <w:jc w:val="both"/>
        <w:rPr>
          <w:rFonts w:ascii="Calibri" w:hAnsi="Calibri" w:cs="Calibri"/>
          <w:sz w:val="24"/>
          <w:szCs w:val="24"/>
        </w:rPr>
      </w:pPr>
      <w:r w:rsidRPr="003B5886">
        <w:rPr>
          <w:rFonts w:ascii="Calibri" w:hAnsi="Calibri" w:cs="Calibri"/>
          <w:sz w:val="24"/>
          <w:szCs w:val="24"/>
        </w:rPr>
        <w:t>Responde: ¿han generado los dos los mismos números? ¿Comparten memoria? ¿En qué lo notas?</w:t>
      </w:r>
    </w:p>
    <w:p w14:paraId="535DD120" w14:textId="46509FA1" w:rsidR="00690772" w:rsidRDefault="0088027F" w:rsidP="00C040F1">
      <w:pPr>
        <w:pStyle w:val="Prrafodelista"/>
        <w:numPr>
          <w:ilvl w:val="0"/>
          <w:numId w:val="4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Responde en cinco líneas: al ejecutar </w:t>
      </w:r>
      <w:r w:rsidRPr="00950838">
        <w:rPr>
          <w:rFonts w:ascii="Consolas" w:hAnsi="Consolas" w:cs="Consolas"/>
          <w:b/>
          <w:bCs/>
          <w:color w:val="153D63" w:themeColor="text2" w:themeTint="E6"/>
          <w:sz w:val="24"/>
          <w:szCs w:val="24"/>
        </w:rPr>
        <w:t>Lanzador</w:t>
      </w:r>
      <w:r>
        <w:rPr>
          <w:rFonts w:ascii="Calibri" w:hAnsi="Calibri" w:cs="Calibri"/>
          <w:sz w:val="24"/>
          <w:szCs w:val="24"/>
        </w:rPr>
        <w:t>, ¿has creado un proceso nuevo o has llamado a un método de tu propio programa? ¿En qué lo has notado?</w:t>
      </w:r>
    </w:p>
    <w:p w14:paraId="512C89FF" w14:textId="77777777" w:rsidR="00690772" w:rsidRDefault="0088027F">
      <w:pPr>
        <w:spacing w:before="24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Rúbrica: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0"/>
        <w:gridCol w:w="8034"/>
      </w:tblGrid>
      <w:tr w:rsidR="00690772" w14:paraId="15DEA904" w14:textId="77777777">
        <w:tc>
          <w:tcPr>
            <w:tcW w:w="460" w:type="dxa"/>
          </w:tcPr>
          <w:p w14:paraId="34B6DF84" w14:textId="77777777" w:rsidR="00690772" w:rsidRDefault="0088027F">
            <w:pPr>
              <w:spacing w:before="60" w:after="6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034" w:type="dxa"/>
          </w:tcPr>
          <w:p w14:paraId="66A9A9A9" w14:textId="77777777" w:rsidR="00690772" w:rsidRDefault="0088027F">
            <w:pPr>
              <w:spacing w:before="60" w:after="6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No se entrega, o lo entregado no corresponde a la actividad.</w:t>
            </w:r>
          </w:p>
        </w:tc>
      </w:tr>
      <w:tr w:rsidR="00690772" w14:paraId="67D83469" w14:textId="77777777">
        <w:tc>
          <w:tcPr>
            <w:tcW w:w="460" w:type="dxa"/>
          </w:tcPr>
          <w:p w14:paraId="1A06B228" w14:textId="77777777" w:rsidR="00690772" w:rsidRDefault="0088027F">
            <w:pPr>
              <w:spacing w:before="60" w:after="6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034" w:type="dxa"/>
          </w:tcPr>
          <w:p w14:paraId="0DED68C0" w14:textId="77777777" w:rsidR="00690772" w:rsidRDefault="0088027F">
            <w:pPr>
              <w:spacing w:before="60" w:after="6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La clase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GeneraNumeros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funciona por separado, pero Lanzador no llega a crear el proceso hijo.</w:t>
            </w:r>
          </w:p>
        </w:tc>
      </w:tr>
      <w:tr w:rsidR="00690772" w14:paraId="17303F36" w14:textId="77777777">
        <w:tc>
          <w:tcPr>
            <w:tcW w:w="460" w:type="dxa"/>
          </w:tcPr>
          <w:p w14:paraId="6C5F95DB" w14:textId="77777777" w:rsidR="00690772" w:rsidRDefault="0088027F">
            <w:pPr>
              <w:spacing w:before="60" w:after="6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034" w:type="dxa"/>
          </w:tcPr>
          <w:p w14:paraId="2A04DA1C" w14:textId="77777777" w:rsidR="00690772" w:rsidRDefault="0088027F">
            <w:pPr>
              <w:spacing w:before="60" w:after="6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Lanzador crea el proceso hijo con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ProcessBuilder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y muestra su PID, pero el padre no lee la salida del hijo.</w:t>
            </w:r>
          </w:p>
        </w:tc>
      </w:tr>
      <w:tr w:rsidR="00690772" w14:paraId="6FCECCE7" w14:textId="77777777">
        <w:tc>
          <w:tcPr>
            <w:tcW w:w="460" w:type="dxa"/>
          </w:tcPr>
          <w:p w14:paraId="30F5C8B2" w14:textId="77777777" w:rsidR="00690772" w:rsidRDefault="0088027F">
            <w:pPr>
              <w:spacing w:before="60" w:after="6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034" w:type="dxa"/>
          </w:tcPr>
          <w:p w14:paraId="6021127A" w14:textId="48B5D0B2" w:rsidR="00690772" w:rsidRDefault="00D346C4">
            <w:pPr>
              <w:spacing w:before="60" w:after="60"/>
              <w:rPr>
                <w:rFonts w:ascii="Calibri" w:hAnsi="Calibri" w:cs="Calibri"/>
                <w:sz w:val="24"/>
                <w:szCs w:val="24"/>
              </w:rPr>
            </w:pPr>
            <w:r w:rsidRPr="00D346C4">
              <w:rPr>
                <w:rFonts w:ascii="Calibri" w:hAnsi="Calibri" w:cs="Calibri"/>
                <w:sz w:val="24"/>
                <w:szCs w:val="24"/>
              </w:rPr>
              <w:t>El padre lanza un hijo, le pasa el argumento, lee su salida y distingue los códigos de salida, pero no llega a lanzar los dos procesos del apartado 5 o no espera a los dos.</w:t>
            </w:r>
          </w:p>
        </w:tc>
      </w:tr>
      <w:tr w:rsidR="00690772" w14:paraId="6EC968F4" w14:textId="77777777">
        <w:tc>
          <w:tcPr>
            <w:tcW w:w="460" w:type="dxa"/>
          </w:tcPr>
          <w:p w14:paraId="6B979A0C" w14:textId="77777777" w:rsidR="00690772" w:rsidRDefault="0088027F">
            <w:pPr>
              <w:spacing w:before="60" w:after="6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034" w:type="dxa"/>
          </w:tcPr>
          <w:p w14:paraId="31FDC05C" w14:textId="0C18BAE4" w:rsidR="00690772" w:rsidRDefault="000C024D">
            <w:pPr>
              <w:spacing w:before="60" w:after="60"/>
              <w:rPr>
                <w:rFonts w:ascii="Calibri" w:hAnsi="Calibri" w:cs="Calibri"/>
                <w:sz w:val="24"/>
                <w:szCs w:val="24"/>
              </w:rPr>
            </w:pPr>
            <w:r w:rsidRPr="000C024D">
              <w:rPr>
                <w:rFonts w:ascii="Calibri" w:hAnsi="Calibri" w:cs="Calibri"/>
                <w:sz w:val="24"/>
                <w:szCs w:val="24"/>
              </w:rPr>
              <w:t xml:space="preserve">Todo lo anterior, con los dos casos del apartado 4 capturados (código 0 y código 2), los dos hijos del apartado 5 funcionando y sus dos PID visibles, y las respuestas de los apartados 5e y 6 justificadas con una evidencia propia: los PID, </w:t>
            </w:r>
            <w:proofErr w:type="spellStart"/>
            <w:r w:rsidRPr="000C024D">
              <w:rPr>
                <w:rFonts w:ascii="Calibri" w:hAnsi="Calibri" w:cs="Calibri"/>
                <w:sz w:val="24"/>
                <w:szCs w:val="24"/>
              </w:rPr>
              <w:t>tasklist</w:t>
            </w:r>
            <w:proofErr w:type="spellEnd"/>
            <w:r w:rsidRPr="000C024D">
              <w:rPr>
                <w:rFonts w:ascii="Calibri" w:hAnsi="Calibri" w:cs="Calibri"/>
                <w:sz w:val="24"/>
                <w:szCs w:val="24"/>
              </w:rPr>
              <w:t xml:space="preserve"> o el orden de los mensajes.</w:t>
            </w:r>
          </w:p>
        </w:tc>
      </w:tr>
      <w:tr w:rsidR="00690772" w14:paraId="448F130F" w14:textId="77777777">
        <w:tc>
          <w:tcPr>
            <w:tcW w:w="460" w:type="dxa"/>
          </w:tcPr>
          <w:p w14:paraId="3FCC492F" w14:textId="77777777" w:rsidR="00690772" w:rsidRDefault="0088027F">
            <w:pPr>
              <w:spacing w:before="60" w:after="6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034" w:type="dxa"/>
          </w:tcPr>
          <w:p w14:paraId="1B206352" w14:textId="77777777" w:rsidR="00690772" w:rsidRDefault="0088027F">
            <w:pPr>
              <w:spacing w:before="60" w:after="6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Además incorpora por iniciativa propia otro mecanismo visto en clase y lo explica: redirección de la salida a un fichero, cambio del directorio de trabajo con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directory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() o lectura del flujo de error.</w:t>
            </w:r>
          </w:p>
        </w:tc>
      </w:tr>
    </w:tbl>
    <w:p w14:paraId="3FDB1139" w14:textId="77777777" w:rsidR="00690772" w:rsidRDefault="0088027F">
      <w:pPr>
        <w:spacing w:before="24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Entrega:</w:t>
      </w:r>
    </w:p>
    <w:p w14:paraId="52308B54" w14:textId="77777777" w:rsidR="00690772" w:rsidRDefault="0088027F">
      <w:pPr>
        <w:pStyle w:val="Prrafodelista"/>
        <w:numPr>
          <w:ilvl w:val="0"/>
          <w:numId w:val="39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Código fuente de </w:t>
      </w:r>
      <w:proofErr w:type="spellStart"/>
      <w:r w:rsidRPr="00F4483E"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  <w:t>GeneraNumeros</w:t>
      </w:r>
      <w:proofErr w:type="spellEnd"/>
      <w:r>
        <w:rPr>
          <w:rFonts w:ascii="Calibri" w:hAnsi="Calibri" w:cs="Calibri"/>
          <w:sz w:val="24"/>
          <w:szCs w:val="24"/>
        </w:rPr>
        <w:t xml:space="preserve"> y </w:t>
      </w:r>
      <w:r w:rsidRPr="00F4483E"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  <w:t>Lanzador</w:t>
      </w:r>
      <w:r>
        <w:rPr>
          <w:rFonts w:ascii="Calibri" w:hAnsi="Calibri" w:cs="Calibri"/>
          <w:sz w:val="24"/>
          <w:szCs w:val="24"/>
        </w:rPr>
        <w:t xml:space="preserve"> pegado como texto. No se admiten capturas de pantalla del código.</w:t>
      </w:r>
    </w:p>
    <w:p w14:paraId="2B5DE444" w14:textId="29849AC8" w:rsidR="00690772" w:rsidRDefault="0088027F">
      <w:pPr>
        <w:pStyle w:val="Prrafodelista"/>
        <w:numPr>
          <w:ilvl w:val="0"/>
          <w:numId w:val="39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Capturas de consola de los apartados 3 y 4, con los dos casos del apartado 4.</w:t>
      </w:r>
      <w:r w:rsidR="00497A91" w:rsidRPr="00497A91">
        <w:rPr>
          <w:rFonts w:ascii="Calibri" w:hAnsi="Calibri" w:cs="Calibri"/>
          <w:sz w:val="24"/>
          <w:szCs w:val="24"/>
        </w:rPr>
        <w:t xml:space="preserve"> </w:t>
      </w:r>
      <w:r w:rsidR="00497A91" w:rsidRPr="007A579D">
        <w:rPr>
          <w:rFonts w:ascii="Calibri" w:hAnsi="Calibri" w:cs="Calibri"/>
          <w:sz w:val="24"/>
          <w:szCs w:val="24"/>
        </w:rPr>
        <w:t>En las capturas debe verse el autor de la actividad.</w:t>
      </w:r>
    </w:p>
    <w:p w14:paraId="1FD10AD8" w14:textId="47A79F46" w:rsidR="007A579D" w:rsidRPr="007A579D" w:rsidRDefault="0088027F" w:rsidP="007A579D">
      <w:pPr>
        <w:pStyle w:val="Prrafodelista"/>
        <w:numPr>
          <w:ilvl w:val="0"/>
          <w:numId w:val="39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Respuesta escrita del apartado 5. </w:t>
      </w:r>
    </w:p>
    <w:p w14:paraId="4C0ADADF" w14:textId="1610422D" w:rsidR="00690772" w:rsidRPr="007A579D" w:rsidRDefault="00690772" w:rsidP="007A579D">
      <w:pPr>
        <w:rPr>
          <w:rFonts w:ascii="Calibri" w:hAnsi="Calibri" w:cs="Calibri"/>
          <w:sz w:val="24"/>
          <w:szCs w:val="24"/>
        </w:rPr>
      </w:pPr>
    </w:p>
    <w:sectPr w:rsidR="00690772" w:rsidRPr="007A579D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BAA73" w14:textId="77777777" w:rsidR="0088027F" w:rsidRDefault="0088027F" w:rsidP="00204371">
      <w:pPr>
        <w:spacing w:after="0" w:line="240" w:lineRule="auto"/>
      </w:pPr>
      <w:r>
        <w:separator/>
      </w:r>
    </w:p>
  </w:endnote>
  <w:endnote w:type="continuationSeparator" w:id="0">
    <w:p w14:paraId="3BC90E3B" w14:textId="77777777" w:rsidR="0088027F" w:rsidRDefault="0088027F" w:rsidP="00204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DC641" w14:textId="77777777" w:rsidR="0088027F" w:rsidRDefault="0088027F" w:rsidP="00204371">
      <w:pPr>
        <w:spacing w:after="0" w:line="240" w:lineRule="auto"/>
      </w:pPr>
      <w:r>
        <w:separator/>
      </w:r>
    </w:p>
  </w:footnote>
  <w:footnote w:type="continuationSeparator" w:id="0">
    <w:p w14:paraId="0F7978A4" w14:textId="77777777" w:rsidR="0088027F" w:rsidRDefault="0088027F" w:rsidP="00204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D8F3E" w14:textId="35CFDFD7" w:rsidR="00204371" w:rsidRPr="00204371" w:rsidRDefault="00204371" w:rsidP="00204371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AEEE8A3" wp14:editId="5D0547B7">
          <wp:simplePos x="0" y="0"/>
          <wp:positionH relativeFrom="column">
            <wp:posOffset>-734515</wp:posOffset>
          </wp:positionH>
          <wp:positionV relativeFrom="paragraph">
            <wp:posOffset>-268054</wp:posOffset>
          </wp:positionV>
          <wp:extent cx="1925933" cy="500644"/>
          <wp:effectExtent l="0" t="0" r="0" b="0"/>
          <wp:wrapSquare wrapText="bothSides"/>
          <wp:docPr id="1476620170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620170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5933" cy="5006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2B70E54" wp14:editId="1A4D7EB0">
              <wp:simplePos x="0" y="0"/>
              <wp:positionH relativeFrom="column">
                <wp:posOffset>3974849</wp:posOffset>
              </wp:positionH>
              <wp:positionV relativeFrom="paragraph">
                <wp:posOffset>-200025</wp:posOffset>
              </wp:positionV>
              <wp:extent cx="2225040" cy="1404620"/>
              <wp:effectExtent l="0" t="0" r="3810" b="635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50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9A090E" w14:textId="4F6BB7AB" w:rsidR="00204371" w:rsidRPr="00204371" w:rsidRDefault="00204371" w:rsidP="00F74F23">
                          <w:pPr>
                            <w:pStyle w:val="Encabezado"/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204371"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 w:rsidR="00F74F23"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PROG. DE SERVICIOS y PROCESOS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2B70E5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13pt;margin-top:-15.75pt;width:175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" stroked="f">
              <v:textbox style="mso-fit-shape-to-text:t">
                <w:txbxContent>
                  <w:p w14:paraId="519A090E" w14:textId="4F6BB7AB" w:rsidR="00204371" w:rsidRPr="00204371" w:rsidRDefault="00204371" w:rsidP="00F74F23">
                    <w:pPr>
                      <w:pStyle w:val="Encabezado"/>
                      <w:jc w:val="right"/>
                      <w:rPr>
                        <w:sz w:val="28"/>
                        <w:szCs w:val="28"/>
                      </w:rPr>
                    </w:pPr>
                    <w:r w:rsidRPr="00204371">
                      <w:rPr>
                        <w:rFonts w:ascii="Calibri" w:hAnsi="Calibri" w:cs="Calibri"/>
                        <w:sz w:val="28"/>
                        <w:szCs w:val="28"/>
                      </w:rPr>
                      <w:t xml:space="preserve">Módulo: </w:t>
                    </w:r>
                    <w:r w:rsidR="00F74F23"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  <w:t>PROG. DE SERVICIOS y PROCESOS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6DE"/>
    <w:multiLevelType w:val="multilevel"/>
    <w:tmpl w:val="2A32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C7987"/>
    <w:multiLevelType w:val="multilevel"/>
    <w:tmpl w:val="28E0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0255E"/>
    <w:multiLevelType w:val="hybridMultilevel"/>
    <w:tmpl w:val="67685EE2"/>
    <w:lvl w:ilvl="0" w:tplc="7F78C4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38CEFC">
      <w:numFmt w:val="decimal"/>
      <w:lvlText w:val=""/>
      <w:lvlJc w:val="left"/>
    </w:lvl>
    <w:lvl w:ilvl="2" w:tplc="26607A7E">
      <w:numFmt w:val="decimal"/>
      <w:lvlText w:val=""/>
      <w:lvlJc w:val="left"/>
    </w:lvl>
    <w:lvl w:ilvl="3" w:tplc="92229F18">
      <w:numFmt w:val="decimal"/>
      <w:lvlText w:val=""/>
      <w:lvlJc w:val="left"/>
    </w:lvl>
    <w:lvl w:ilvl="4" w:tplc="F8FC78A2">
      <w:numFmt w:val="decimal"/>
      <w:lvlText w:val=""/>
      <w:lvlJc w:val="left"/>
    </w:lvl>
    <w:lvl w:ilvl="5" w:tplc="470C008E">
      <w:numFmt w:val="decimal"/>
      <w:lvlText w:val=""/>
      <w:lvlJc w:val="left"/>
    </w:lvl>
    <w:lvl w:ilvl="6" w:tplc="87C626B0">
      <w:numFmt w:val="decimal"/>
      <w:lvlText w:val=""/>
      <w:lvlJc w:val="left"/>
    </w:lvl>
    <w:lvl w:ilvl="7" w:tplc="8EAE2B36">
      <w:numFmt w:val="decimal"/>
      <w:lvlText w:val=""/>
      <w:lvlJc w:val="left"/>
    </w:lvl>
    <w:lvl w:ilvl="8" w:tplc="205A686A">
      <w:numFmt w:val="decimal"/>
      <w:lvlText w:val=""/>
      <w:lvlJc w:val="left"/>
    </w:lvl>
  </w:abstractNum>
  <w:abstractNum w:abstractNumId="3" w15:restartNumberingAfterBreak="0">
    <w:nsid w:val="100A0A52"/>
    <w:multiLevelType w:val="hybridMultilevel"/>
    <w:tmpl w:val="34F632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11333"/>
    <w:multiLevelType w:val="multilevel"/>
    <w:tmpl w:val="A1DA937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4113E"/>
    <w:multiLevelType w:val="hybridMultilevel"/>
    <w:tmpl w:val="7C0E9CDA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F00BA"/>
    <w:multiLevelType w:val="multilevel"/>
    <w:tmpl w:val="117E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A1915"/>
    <w:multiLevelType w:val="hybridMultilevel"/>
    <w:tmpl w:val="DC8A59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725AC"/>
    <w:multiLevelType w:val="hybridMultilevel"/>
    <w:tmpl w:val="C8ECBC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FD5CB6"/>
    <w:multiLevelType w:val="multilevel"/>
    <w:tmpl w:val="D8F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53A6B"/>
    <w:multiLevelType w:val="multilevel"/>
    <w:tmpl w:val="A548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B0C89"/>
    <w:multiLevelType w:val="hybridMultilevel"/>
    <w:tmpl w:val="3F785074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DC24C3"/>
    <w:multiLevelType w:val="multilevel"/>
    <w:tmpl w:val="FF5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E75E3"/>
    <w:multiLevelType w:val="multilevel"/>
    <w:tmpl w:val="A286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84430"/>
    <w:multiLevelType w:val="hybridMultilevel"/>
    <w:tmpl w:val="6234CF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0928BA"/>
    <w:multiLevelType w:val="hybridMultilevel"/>
    <w:tmpl w:val="2A02F48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17F5636"/>
    <w:multiLevelType w:val="multilevel"/>
    <w:tmpl w:val="5F0A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3375E"/>
    <w:multiLevelType w:val="multilevel"/>
    <w:tmpl w:val="8D1A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E858CB"/>
    <w:multiLevelType w:val="hybridMultilevel"/>
    <w:tmpl w:val="EB68732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52D0F0F"/>
    <w:multiLevelType w:val="multilevel"/>
    <w:tmpl w:val="E24C33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6DB7AAF"/>
    <w:multiLevelType w:val="multilevel"/>
    <w:tmpl w:val="C364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E0543"/>
    <w:multiLevelType w:val="multilevel"/>
    <w:tmpl w:val="0EA2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182062"/>
    <w:multiLevelType w:val="hybridMultilevel"/>
    <w:tmpl w:val="055851FE"/>
    <w:lvl w:ilvl="0" w:tplc="E494AA72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C0A001B">
      <w:start w:val="1"/>
      <w:numFmt w:val="lowerRoman"/>
      <w:lvlText w:val="%2."/>
      <w:lvlJc w:val="right"/>
      <w:pPr>
        <w:ind w:left="72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D8E15BA"/>
    <w:multiLevelType w:val="hybridMultilevel"/>
    <w:tmpl w:val="06506D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041492"/>
    <w:multiLevelType w:val="multilevel"/>
    <w:tmpl w:val="9D7C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7C31D4"/>
    <w:multiLevelType w:val="hybridMultilevel"/>
    <w:tmpl w:val="3D869056"/>
    <w:lvl w:ilvl="0" w:tplc="0E9CD0D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9B5CC1"/>
    <w:multiLevelType w:val="multilevel"/>
    <w:tmpl w:val="34A8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837A96"/>
    <w:multiLevelType w:val="hybridMultilevel"/>
    <w:tmpl w:val="B7C801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DA6965"/>
    <w:multiLevelType w:val="multilevel"/>
    <w:tmpl w:val="1CDA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0D7568"/>
    <w:multiLevelType w:val="multilevel"/>
    <w:tmpl w:val="B8A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E1AF3"/>
    <w:multiLevelType w:val="multilevel"/>
    <w:tmpl w:val="3ADA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D64B85"/>
    <w:multiLevelType w:val="hybridMultilevel"/>
    <w:tmpl w:val="E0F22B6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55709D4"/>
    <w:multiLevelType w:val="multilevel"/>
    <w:tmpl w:val="6FD80D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77E52"/>
    <w:multiLevelType w:val="hybridMultilevel"/>
    <w:tmpl w:val="C11E44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57296D"/>
    <w:multiLevelType w:val="multilevel"/>
    <w:tmpl w:val="D87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3D34EA"/>
    <w:multiLevelType w:val="multilevel"/>
    <w:tmpl w:val="B8A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2D12BA"/>
    <w:multiLevelType w:val="multilevel"/>
    <w:tmpl w:val="5EAA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E16815"/>
    <w:multiLevelType w:val="hybridMultilevel"/>
    <w:tmpl w:val="865AB902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AC6997"/>
    <w:multiLevelType w:val="hybridMultilevel"/>
    <w:tmpl w:val="F9D61B0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AB42941"/>
    <w:multiLevelType w:val="hybridMultilevel"/>
    <w:tmpl w:val="166C80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794937">
    <w:abstractNumId w:val="29"/>
  </w:num>
  <w:num w:numId="2" w16cid:durableId="114452152">
    <w:abstractNumId w:val="0"/>
  </w:num>
  <w:num w:numId="3" w16cid:durableId="897129424">
    <w:abstractNumId w:val="35"/>
  </w:num>
  <w:num w:numId="4" w16cid:durableId="248081927">
    <w:abstractNumId w:val="15"/>
  </w:num>
  <w:num w:numId="5" w16cid:durableId="500315180">
    <w:abstractNumId w:val="34"/>
  </w:num>
  <w:num w:numId="6" w16cid:durableId="1691292924">
    <w:abstractNumId w:val="18"/>
  </w:num>
  <w:num w:numId="7" w16cid:durableId="648943287">
    <w:abstractNumId w:val="3"/>
  </w:num>
  <w:num w:numId="8" w16cid:durableId="1748501380">
    <w:abstractNumId w:val="25"/>
  </w:num>
  <w:num w:numId="9" w16cid:durableId="741568255">
    <w:abstractNumId w:val="23"/>
  </w:num>
  <w:num w:numId="10" w16cid:durableId="1236088999">
    <w:abstractNumId w:val="20"/>
  </w:num>
  <w:num w:numId="11" w16cid:durableId="1256285077">
    <w:abstractNumId w:val="39"/>
  </w:num>
  <w:num w:numId="12" w16cid:durableId="452990146">
    <w:abstractNumId w:val="17"/>
  </w:num>
  <w:num w:numId="13" w16cid:durableId="2096390763">
    <w:abstractNumId w:val="1"/>
  </w:num>
  <w:num w:numId="14" w16cid:durableId="812479076">
    <w:abstractNumId w:val="36"/>
  </w:num>
  <w:num w:numId="15" w16cid:durableId="353307327">
    <w:abstractNumId w:val="12"/>
  </w:num>
  <w:num w:numId="16" w16cid:durableId="1844078968">
    <w:abstractNumId w:val="30"/>
  </w:num>
  <w:num w:numId="17" w16cid:durableId="212667751">
    <w:abstractNumId w:val="32"/>
  </w:num>
  <w:num w:numId="18" w16cid:durableId="1086537961">
    <w:abstractNumId w:val="31"/>
  </w:num>
  <w:num w:numId="19" w16cid:durableId="893126948">
    <w:abstractNumId w:val="26"/>
  </w:num>
  <w:num w:numId="20" w16cid:durableId="1499463963">
    <w:abstractNumId w:val="24"/>
  </w:num>
  <w:num w:numId="21" w16cid:durableId="451946710">
    <w:abstractNumId w:val="9"/>
  </w:num>
  <w:num w:numId="22" w16cid:durableId="945694355">
    <w:abstractNumId w:val="21"/>
  </w:num>
  <w:num w:numId="23" w16cid:durableId="475877425">
    <w:abstractNumId w:val="6"/>
  </w:num>
  <w:num w:numId="24" w16cid:durableId="625937388">
    <w:abstractNumId w:val="10"/>
  </w:num>
  <w:num w:numId="25" w16cid:durableId="917448798">
    <w:abstractNumId w:val="22"/>
  </w:num>
  <w:num w:numId="26" w16cid:durableId="32579496">
    <w:abstractNumId w:val="8"/>
  </w:num>
  <w:num w:numId="27" w16cid:durableId="493569008">
    <w:abstractNumId w:val="4"/>
  </w:num>
  <w:num w:numId="28" w16cid:durableId="386759375">
    <w:abstractNumId w:val="14"/>
  </w:num>
  <w:num w:numId="29" w16cid:durableId="818158114">
    <w:abstractNumId w:val="13"/>
  </w:num>
  <w:num w:numId="30" w16cid:durableId="694845368">
    <w:abstractNumId w:val="16"/>
  </w:num>
  <w:num w:numId="31" w16cid:durableId="1329282398">
    <w:abstractNumId w:val="38"/>
  </w:num>
  <w:num w:numId="32" w16cid:durableId="1131553509">
    <w:abstractNumId w:val="27"/>
  </w:num>
  <w:num w:numId="33" w16cid:durableId="925455345">
    <w:abstractNumId w:val="5"/>
  </w:num>
  <w:num w:numId="34" w16cid:durableId="1090467317">
    <w:abstractNumId w:val="11"/>
  </w:num>
  <w:num w:numId="35" w16cid:durableId="1288970504">
    <w:abstractNumId w:val="33"/>
  </w:num>
  <w:num w:numId="36" w16cid:durableId="790783446">
    <w:abstractNumId w:val="7"/>
  </w:num>
  <w:num w:numId="37" w16cid:durableId="1127360827">
    <w:abstractNumId w:val="28"/>
  </w:num>
  <w:num w:numId="38" w16cid:durableId="614753282">
    <w:abstractNumId w:val="37"/>
  </w:num>
  <w:num w:numId="39" w16cid:durableId="1767579964">
    <w:abstractNumId w:val="2"/>
  </w:num>
  <w:num w:numId="40" w16cid:durableId="1492949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71"/>
    <w:rsid w:val="00005E09"/>
    <w:rsid w:val="000066C2"/>
    <w:rsid w:val="00007BE3"/>
    <w:rsid w:val="00010536"/>
    <w:rsid w:val="0001277E"/>
    <w:rsid w:val="0001472E"/>
    <w:rsid w:val="00016BD3"/>
    <w:rsid w:val="00026699"/>
    <w:rsid w:val="00026D13"/>
    <w:rsid w:val="000275A9"/>
    <w:rsid w:val="00031779"/>
    <w:rsid w:val="000363CD"/>
    <w:rsid w:val="000424FB"/>
    <w:rsid w:val="0004264E"/>
    <w:rsid w:val="00043F52"/>
    <w:rsid w:val="00046AD5"/>
    <w:rsid w:val="00051077"/>
    <w:rsid w:val="0005406D"/>
    <w:rsid w:val="00055C54"/>
    <w:rsid w:val="00066C53"/>
    <w:rsid w:val="000722BE"/>
    <w:rsid w:val="000742C0"/>
    <w:rsid w:val="0008522B"/>
    <w:rsid w:val="00094C8E"/>
    <w:rsid w:val="00097BBF"/>
    <w:rsid w:val="000A7CF0"/>
    <w:rsid w:val="000B000D"/>
    <w:rsid w:val="000C024D"/>
    <w:rsid w:val="000D6B30"/>
    <w:rsid w:val="000E63CC"/>
    <w:rsid w:val="00103ECA"/>
    <w:rsid w:val="001076A9"/>
    <w:rsid w:val="0011572F"/>
    <w:rsid w:val="001164C2"/>
    <w:rsid w:val="00137779"/>
    <w:rsid w:val="00151F17"/>
    <w:rsid w:val="00156C5A"/>
    <w:rsid w:val="0016405E"/>
    <w:rsid w:val="001647A0"/>
    <w:rsid w:val="001702F4"/>
    <w:rsid w:val="00191743"/>
    <w:rsid w:val="001A3DE9"/>
    <w:rsid w:val="001B2777"/>
    <w:rsid w:val="001B4C9E"/>
    <w:rsid w:val="001C3545"/>
    <w:rsid w:val="001C6EE6"/>
    <w:rsid w:val="001E180F"/>
    <w:rsid w:val="001F5737"/>
    <w:rsid w:val="00204371"/>
    <w:rsid w:val="00205FC5"/>
    <w:rsid w:val="00206487"/>
    <w:rsid w:val="00216B9D"/>
    <w:rsid w:val="002172C3"/>
    <w:rsid w:val="0024146E"/>
    <w:rsid w:val="00243B80"/>
    <w:rsid w:val="0025051D"/>
    <w:rsid w:val="00260958"/>
    <w:rsid w:val="002764C0"/>
    <w:rsid w:val="002867FA"/>
    <w:rsid w:val="00296615"/>
    <w:rsid w:val="002A2FD8"/>
    <w:rsid w:val="002A3439"/>
    <w:rsid w:val="002B0C04"/>
    <w:rsid w:val="002B756E"/>
    <w:rsid w:val="002C2D62"/>
    <w:rsid w:val="002D638E"/>
    <w:rsid w:val="002E1750"/>
    <w:rsid w:val="002E211C"/>
    <w:rsid w:val="002E43EB"/>
    <w:rsid w:val="00327678"/>
    <w:rsid w:val="003305A8"/>
    <w:rsid w:val="003708E7"/>
    <w:rsid w:val="00380D2A"/>
    <w:rsid w:val="00391635"/>
    <w:rsid w:val="003A2107"/>
    <w:rsid w:val="003B16CE"/>
    <w:rsid w:val="003B5886"/>
    <w:rsid w:val="003C3E1C"/>
    <w:rsid w:val="003D2457"/>
    <w:rsid w:val="003D4EBC"/>
    <w:rsid w:val="003E2435"/>
    <w:rsid w:val="003E274D"/>
    <w:rsid w:val="003E46EC"/>
    <w:rsid w:val="003F466C"/>
    <w:rsid w:val="003F5998"/>
    <w:rsid w:val="003F5BFD"/>
    <w:rsid w:val="003F7686"/>
    <w:rsid w:val="00400BDA"/>
    <w:rsid w:val="00417640"/>
    <w:rsid w:val="0043268E"/>
    <w:rsid w:val="0043405B"/>
    <w:rsid w:val="004431FF"/>
    <w:rsid w:val="0045099A"/>
    <w:rsid w:val="0045373B"/>
    <w:rsid w:val="00460414"/>
    <w:rsid w:val="00462512"/>
    <w:rsid w:val="00471D45"/>
    <w:rsid w:val="00476902"/>
    <w:rsid w:val="00482B5E"/>
    <w:rsid w:val="0048338F"/>
    <w:rsid w:val="004979A1"/>
    <w:rsid w:val="00497A91"/>
    <w:rsid w:val="004A490D"/>
    <w:rsid w:val="004A784D"/>
    <w:rsid w:val="004B74DC"/>
    <w:rsid w:val="004C4991"/>
    <w:rsid w:val="004C6398"/>
    <w:rsid w:val="004C7231"/>
    <w:rsid w:val="004D4379"/>
    <w:rsid w:val="004E0767"/>
    <w:rsid w:val="004E312B"/>
    <w:rsid w:val="004F0307"/>
    <w:rsid w:val="004F0D39"/>
    <w:rsid w:val="004F1546"/>
    <w:rsid w:val="004F47BE"/>
    <w:rsid w:val="00504FC6"/>
    <w:rsid w:val="005324F9"/>
    <w:rsid w:val="0053317E"/>
    <w:rsid w:val="005345A7"/>
    <w:rsid w:val="00537799"/>
    <w:rsid w:val="0054717F"/>
    <w:rsid w:val="00547EC5"/>
    <w:rsid w:val="005556E0"/>
    <w:rsid w:val="00561E01"/>
    <w:rsid w:val="00564AA3"/>
    <w:rsid w:val="00575C0E"/>
    <w:rsid w:val="0058374A"/>
    <w:rsid w:val="00583B2C"/>
    <w:rsid w:val="00586A5F"/>
    <w:rsid w:val="005935AD"/>
    <w:rsid w:val="005948CD"/>
    <w:rsid w:val="0059584C"/>
    <w:rsid w:val="00597815"/>
    <w:rsid w:val="005979A7"/>
    <w:rsid w:val="005A64E2"/>
    <w:rsid w:val="005B62DC"/>
    <w:rsid w:val="005C52D2"/>
    <w:rsid w:val="005D2FD4"/>
    <w:rsid w:val="005D50D6"/>
    <w:rsid w:val="005D61A5"/>
    <w:rsid w:val="005F0D7E"/>
    <w:rsid w:val="00606734"/>
    <w:rsid w:val="00611A84"/>
    <w:rsid w:val="00627C77"/>
    <w:rsid w:val="00630302"/>
    <w:rsid w:val="0063235E"/>
    <w:rsid w:val="00643755"/>
    <w:rsid w:val="00647DF9"/>
    <w:rsid w:val="00660A9A"/>
    <w:rsid w:val="00661B1A"/>
    <w:rsid w:val="00690772"/>
    <w:rsid w:val="00690F72"/>
    <w:rsid w:val="006A084B"/>
    <w:rsid w:val="006C5C2B"/>
    <w:rsid w:val="006D7DE0"/>
    <w:rsid w:val="006E75D1"/>
    <w:rsid w:val="006F13E0"/>
    <w:rsid w:val="006F1F54"/>
    <w:rsid w:val="006F24A0"/>
    <w:rsid w:val="006F59F2"/>
    <w:rsid w:val="00703A0B"/>
    <w:rsid w:val="0071072F"/>
    <w:rsid w:val="007129DE"/>
    <w:rsid w:val="00715A53"/>
    <w:rsid w:val="00715DE5"/>
    <w:rsid w:val="007219FB"/>
    <w:rsid w:val="00722279"/>
    <w:rsid w:val="007265A8"/>
    <w:rsid w:val="00727B1B"/>
    <w:rsid w:val="007562E9"/>
    <w:rsid w:val="00762375"/>
    <w:rsid w:val="007629C1"/>
    <w:rsid w:val="00782052"/>
    <w:rsid w:val="00783C75"/>
    <w:rsid w:val="00793378"/>
    <w:rsid w:val="00794A19"/>
    <w:rsid w:val="007A579D"/>
    <w:rsid w:val="007B2486"/>
    <w:rsid w:val="007B312A"/>
    <w:rsid w:val="007B6F93"/>
    <w:rsid w:val="007C1BF6"/>
    <w:rsid w:val="007D5087"/>
    <w:rsid w:val="007E7942"/>
    <w:rsid w:val="007F1BD5"/>
    <w:rsid w:val="0080443E"/>
    <w:rsid w:val="008064D6"/>
    <w:rsid w:val="00816D74"/>
    <w:rsid w:val="008218AB"/>
    <w:rsid w:val="0082363F"/>
    <w:rsid w:val="0082685D"/>
    <w:rsid w:val="008401E5"/>
    <w:rsid w:val="008448AB"/>
    <w:rsid w:val="0085024A"/>
    <w:rsid w:val="008504D1"/>
    <w:rsid w:val="0085544F"/>
    <w:rsid w:val="00862DCC"/>
    <w:rsid w:val="008638F5"/>
    <w:rsid w:val="00874F59"/>
    <w:rsid w:val="00876A31"/>
    <w:rsid w:val="0088027F"/>
    <w:rsid w:val="00884B31"/>
    <w:rsid w:val="00885DD9"/>
    <w:rsid w:val="00896ADD"/>
    <w:rsid w:val="008A28B5"/>
    <w:rsid w:val="008A47C6"/>
    <w:rsid w:val="008B1516"/>
    <w:rsid w:val="008B462D"/>
    <w:rsid w:val="008B4D64"/>
    <w:rsid w:val="008C4E1F"/>
    <w:rsid w:val="008C5C56"/>
    <w:rsid w:val="008D51A8"/>
    <w:rsid w:val="00905DF8"/>
    <w:rsid w:val="00911D3E"/>
    <w:rsid w:val="009129B2"/>
    <w:rsid w:val="00912F5A"/>
    <w:rsid w:val="009267AC"/>
    <w:rsid w:val="009415EF"/>
    <w:rsid w:val="0094217F"/>
    <w:rsid w:val="009435C9"/>
    <w:rsid w:val="0094789A"/>
    <w:rsid w:val="00950838"/>
    <w:rsid w:val="009548F8"/>
    <w:rsid w:val="009579D1"/>
    <w:rsid w:val="0096058C"/>
    <w:rsid w:val="00960D5E"/>
    <w:rsid w:val="009646B7"/>
    <w:rsid w:val="00965CAC"/>
    <w:rsid w:val="009671ED"/>
    <w:rsid w:val="00975270"/>
    <w:rsid w:val="00975C61"/>
    <w:rsid w:val="009A2570"/>
    <w:rsid w:val="009A42FD"/>
    <w:rsid w:val="009A70E1"/>
    <w:rsid w:val="009A7D73"/>
    <w:rsid w:val="009E612B"/>
    <w:rsid w:val="009F0667"/>
    <w:rsid w:val="009F63F1"/>
    <w:rsid w:val="00A013A5"/>
    <w:rsid w:val="00A17FB0"/>
    <w:rsid w:val="00A25228"/>
    <w:rsid w:val="00A26DD3"/>
    <w:rsid w:val="00A37E66"/>
    <w:rsid w:val="00A515CF"/>
    <w:rsid w:val="00A55B5C"/>
    <w:rsid w:val="00A60412"/>
    <w:rsid w:val="00A63EEA"/>
    <w:rsid w:val="00A7005D"/>
    <w:rsid w:val="00A73B6B"/>
    <w:rsid w:val="00A87F58"/>
    <w:rsid w:val="00A97BC0"/>
    <w:rsid w:val="00AA6B10"/>
    <w:rsid w:val="00AB4A37"/>
    <w:rsid w:val="00AC39B8"/>
    <w:rsid w:val="00AD1440"/>
    <w:rsid w:val="00AD32CC"/>
    <w:rsid w:val="00AE1A7A"/>
    <w:rsid w:val="00AE7D9E"/>
    <w:rsid w:val="00AF453C"/>
    <w:rsid w:val="00AF7EBC"/>
    <w:rsid w:val="00B00306"/>
    <w:rsid w:val="00B115D6"/>
    <w:rsid w:val="00B13884"/>
    <w:rsid w:val="00B20445"/>
    <w:rsid w:val="00B21410"/>
    <w:rsid w:val="00B224BE"/>
    <w:rsid w:val="00B40A61"/>
    <w:rsid w:val="00B54EAB"/>
    <w:rsid w:val="00B7798F"/>
    <w:rsid w:val="00B912D1"/>
    <w:rsid w:val="00BA5A69"/>
    <w:rsid w:val="00BB2A5D"/>
    <w:rsid w:val="00BB3AF3"/>
    <w:rsid w:val="00BD3AA4"/>
    <w:rsid w:val="00BD5A19"/>
    <w:rsid w:val="00BE1FF3"/>
    <w:rsid w:val="00BE763C"/>
    <w:rsid w:val="00BF4904"/>
    <w:rsid w:val="00BF61BA"/>
    <w:rsid w:val="00BF77EE"/>
    <w:rsid w:val="00C0389D"/>
    <w:rsid w:val="00C040F1"/>
    <w:rsid w:val="00C148D9"/>
    <w:rsid w:val="00C15B90"/>
    <w:rsid w:val="00C169E7"/>
    <w:rsid w:val="00C16D1B"/>
    <w:rsid w:val="00C205E0"/>
    <w:rsid w:val="00C20B47"/>
    <w:rsid w:val="00C30E5D"/>
    <w:rsid w:val="00C466D6"/>
    <w:rsid w:val="00C56ADE"/>
    <w:rsid w:val="00C60364"/>
    <w:rsid w:val="00C64E05"/>
    <w:rsid w:val="00C82F5A"/>
    <w:rsid w:val="00CA0C8D"/>
    <w:rsid w:val="00CB4460"/>
    <w:rsid w:val="00CD1779"/>
    <w:rsid w:val="00CD23FE"/>
    <w:rsid w:val="00CD6D7F"/>
    <w:rsid w:val="00CE50AD"/>
    <w:rsid w:val="00CE5A33"/>
    <w:rsid w:val="00CF0468"/>
    <w:rsid w:val="00CF10CE"/>
    <w:rsid w:val="00CF2DAF"/>
    <w:rsid w:val="00CF455D"/>
    <w:rsid w:val="00D0276B"/>
    <w:rsid w:val="00D0534A"/>
    <w:rsid w:val="00D2186E"/>
    <w:rsid w:val="00D27030"/>
    <w:rsid w:val="00D30F2E"/>
    <w:rsid w:val="00D346C4"/>
    <w:rsid w:val="00D62B08"/>
    <w:rsid w:val="00D66C4B"/>
    <w:rsid w:val="00D837E5"/>
    <w:rsid w:val="00D912CE"/>
    <w:rsid w:val="00DA6554"/>
    <w:rsid w:val="00DA7617"/>
    <w:rsid w:val="00DB2D3A"/>
    <w:rsid w:val="00DC1EC0"/>
    <w:rsid w:val="00DC4439"/>
    <w:rsid w:val="00DD3378"/>
    <w:rsid w:val="00DE2455"/>
    <w:rsid w:val="00DE2BE2"/>
    <w:rsid w:val="00DE5952"/>
    <w:rsid w:val="00E00BA7"/>
    <w:rsid w:val="00E07DD4"/>
    <w:rsid w:val="00E15A33"/>
    <w:rsid w:val="00E21BA5"/>
    <w:rsid w:val="00E24782"/>
    <w:rsid w:val="00E25E95"/>
    <w:rsid w:val="00E3311E"/>
    <w:rsid w:val="00E33A74"/>
    <w:rsid w:val="00E3419B"/>
    <w:rsid w:val="00E458F0"/>
    <w:rsid w:val="00E46BFC"/>
    <w:rsid w:val="00E51548"/>
    <w:rsid w:val="00E52FFF"/>
    <w:rsid w:val="00E55064"/>
    <w:rsid w:val="00E562E3"/>
    <w:rsid w:val="00E71C5E"/>
    <w:rsid w:val="00E73AAC"/>
    <w:rsid w:val="00E74829"/>
    <w:rsid w:val="00E83495"/>
    <w:rsid w:val="00E83AC7"/>
    <w:rsid w:val="00E90281"/>
    <w:rsid w:val="00E949BF"/>
    <w:rsid w:val="00EA18F6"/>
    <w:rsid w:val="00EC5375"/>
    <w:rsid w:val="00ED1FF4"/>
    <w:rsid w:val="00ED2C49"/>
    <w:rsid w:val="00ED507A"/>
    <w:rsid w:val="00EE6FEF"/>
    <w:rsid w:val="00F02A52"/>
    <w:rsid w:val="00F32768"/>
    <w:rsid w:val="00F32FA6"/>
    <w:rsid w:val="00F42D20"/>
    <w:rsid w:val="00F4483E"/>
    <w:rsid w:val="00F64DB4"/>
    <w:rsid w:val="00F74F23"/>
    <w:rsid w:val="00F84AAC"/>
    <w:rsid w:val="00F9012D"/>
    <w:rsid w:val="00F94A60"/>
    <w:rsid w:val="00FC4AE4"/>
    <w:rsid w:val="00FD5B04"/>
    <w:rsid w:val="00FE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489BA"/>
  <w15:chartTrackingRefBased/>
  <w15:docId w15:val="{C1B8B5FE-A6F8-4A03-8932-9AC5239B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3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3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3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3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3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3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3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43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3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3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3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04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4371"/>
  </w:style>
  <w:style w:type="paragraph" w:styleId="Piedepgina">
    <w:name w:val="footer"/>
    <w:basedOn w:val="Normal"/>
    <w:link w:val="PiedepginaCar"/>
    <w:uiPriority w:val="99"/>
    <w:unhideWhenUsed/>
    <w:rsid w:val="00204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4371"/>
  </w:style>
  <w:style w:type="character" w:styleId="Hipervnculo">
    <w:name w:val="Hyperlink"/>
    <w:basedOn w:val="Fuentedeprrafopredeter"/>
    <w:uiPriority w:val="99"/>
    <w:unhideWhenUsed/>
    <w:rsid w:val="000127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277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60414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793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169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169E7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B58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9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java.net/java/early_access/panama/docs/api/java.base/java/util/Random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65EDF-E22B-4A93-876D-972D3236B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2</Pages>
  <Words>603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LORENZO BLEDA TOMAS</dc:creator>
  <cp:keywords/>
  <dc:description/>
  <cp:lastModifiedBy>ANDRES LORENZO BLEDA TOMAS</cp:lastModifiedBy>
  <cp:revision>262</cp:revision>
  <cp:lastPrinted>2024-10-02T22:04:00Z</cp:lastPrinted>
  <dcterms:created xsi:type="dcterms:W3CDTF">2024-10-14T21:57:00Z</dcterms:created>
  <dcterms:modified xsi:type="dcterms:W3CDTF">2026-09-20T16:56:00Z</dcterms:modified>
</cp:coreProperties>
</file>