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51DF3A48" w:rsidR="00480C9D" w:rsidRPr="000F4D4E" w:rsidRDefault="00480C9D" w:rsidP="00B07B5D">
                            <w:pPr>
                              <w:spacing w:line="360" w:lineRule="auto"/>
                            </w:pPr>
                            <w:r w:rsidRPr="00480C9D">
                              <w:rPr>
                                <w:b/>
                                <w:bCs/>
                              </w:rPr>
                              <w:t xml:space="preserve">Datum van deze sessie: </w:t>
                            </w:r>
                            <w:r w:rsidR="000F4D4E">
                              <w:rPr>
                                <w:b/>
                                <w:bCs/>
                              </w:rPr>
                              <w:t xml:space="preserve">     </w:t>
                            </w:r>
                            <w:r w:rsidR="0036242A">
                              <w:t>06</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77777777" w:rsidR="0024391B" w:rsidRDefault="0024391B" w:rsidP="0024391B">
                            <w:pPr>
                              <w:pStyle w:val="ListParagraph"/>
                              <w:numPr>
                                <w:ilvl w:val="0"/>
                                <w:numId w:val="2"/>
                              </w:numPr>
                              <w:spacing w:line="360" w:lineRule="auto"/>
                            </w:pPr>
                            <w:r>
                              <w:t xml:space="preserve">…/…/… </w:t>
                            </w:r>
                            <w:r>
                              <w:tab/>
                              <w:t xml:space="preserve">   Uur van …… tot ……. Lokaal……….</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51DF3A48" w:rsidR="00480C9D" w:rsidRPr="000F4D4E" w:rsidRDefault="00480C9D" w:rsidP="00B07B5D">
                      <w:pPr>
                        <w:spacing w:line="360" w:lineRule="auto"/>
                      </w:pPr>
                      <w:r w:rsidRPr="00480C9D">
                        <w:rPr>
                          <w:b/>
                          <w:bCs/>
                        </w:rPr>
                        <w:t xml:space="preserve">Datum van deze sessie: </w:t>
                      </w:r>
                      <w:r w:rsidR="000F4D4E">
                        <w:rPr>
                          <w:b/>
                          <w:bCs/>
                        </w:rPr>
                        <w:t xml:space="preserve">     </w:t>
                      </w:r>
                      <w:r w:rsidR="0036242A">
                        <w:t>06</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77777777" w:rsidR="0024391B" w:rsidRDefault="0024391B" w:rsidP="0024391B">
                      <w:pPr>
                        <w:pStyle w:val="ListParagraph"/>
                        <w:numPr>
                          <w:ilvl w:val="0"/>
                          <w:numId w:val="2"/>
                        </w:numPr>
                        <w:spacing w:line="360" w:lineRule="auto"/>
                      </w:pPr>
                      <w:r>
                        <w:t xml:space="preserve">…/…/… </w:t>
                      </w:r>
                      <w:r>
                        <w:tab/>
                        <w:t xml:space="preserve">   Uur van …… tot ……. Lokaal……….</w:t>
                      </w:r>
                    </w:p>
                    <w:p w14:paraId="175A28EE" w14:textId="77777777" w:rsidR="0024391B" w:rsidRDefault="0024391B" w:rsidP="0024391B">
                      <w:pPr>
                        <w:pStyle w:val="ListParagraph"/>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w:t>
                      </w:r>
                      <w:proofErr w:type="gramStart"/>
                      <w:r w:rsidR="009672FA" w:rsidRPr="009672FA">
                        <w:rPr>
                          <w:bCs/>
                          <w:i/>
                          <w:iCs/>
                          <w:color w:val="58A618"/>
                          <w:sz w:val="24"/>
                          <w:szCs w:val="24"/>
                        </w:rPr>
                        <w:t>bevraag</w:t>
                      </w:r>
                      <w:proofErr w:type="gramEnd"/>
                      <w:r w:rsidR="009672FA" w:rsidRPr="009672FA">
                        <w:rPr>
                          <w:bCs/>
                          <w:i/>
                          <w:iCs/>
                          <w:color w:val="58A618"/>
                          <w:sz w:val="24"/>
                          <w:szCs w:val="24"/>
                        </w:rPr>
                        <w:t xml:space="preserve">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 xml:space="preserve">Sessie </w:t>
                            </w:r>
                            <w:r w:rsidR="007378B7">
                              <w:rPr>
                                <w:b/>
                                <w:bCs/>
                                <w:color w:val="000000"/>
                                <w:sz w:val="20"/>
                              </w:rPr>
                              <w:t>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 xml:space="preserve">Sessie </w:t>
                            </w:r>
                            <w:r w:rsidR="007378B7">
                              <w:rPr>
                                <w:b/>
                                <w:bCs/>
                                <w:color w:val="000000"/>
                                <w:sz w:val="20"/>
                              </w:rPr>
                              <w:t>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proofErr w:type="spellStart"/>
                            <w:r>
                              <w:rPr>
                                <w:bCs/>
                              </w:rPr>
                              <w:t>Lists</w:t>
                            </w:r>
                            <w:proofErr w:type="spellEnd"/>
                          </w:p>
                          <w:p w14:paraId="211AC3BA" w14:textId="556450C6" w:rsidR="000F4D4E" w:rsidRPr="007378B7" w:rsidRDefault="000F4D4E" w:rsidP="007378B7">
                            <w:pPr>
                              <w:pStyle w:val="ListParagraph"/>
                              <w:spacing w:after="0" w:line="240" w:lineRule="auto"/>
                              <w:rPr>
                                <w:b/>
                                <w:bCs/>
                                <w:color w:val="000000"/>
                                <w:sz w:val="20"/>
                              </w:rPr>
                            </w:pPr>
                            <w:proofErr w:type="spellStart"/>
                            <w:r>
                              <w:rPr>
                                <w:bCs/>
                              </w:rPr>
                              <w:t>Listbox</w:t>
                            </w:r>
                            <w:proofErr w:type="spellEnd"/>
                            <w:r w:rsidR="002A7F15">
                              <w:rPr>
                                <w:bCs/>
                              </w:rPr>
                              <w:br/>
                            </w:r>
                            <w:r w:rsidR="007378B7">
                              <w:rPr>
                                <w:b/>
                                <w:bCs/>
                                <w:color w:val="000000"/>
                                <w:sz w:val="20"/>
                              </w:rPr>
                              <w:t xml:space="preserve">Sessie </w:t>
                            </w:r>
                            <w:r w:rsidR="007378B7">
                              <w:rPr>
                                <w:b/>
                                <w:bCs/>
                                <w:color w:val="000000"/>
                                <w:sz w:val="20"/>
                              </w:rPr>
                              <w:t>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proofErr w:type="spellStart"/>
                            <w:r>
                              <w:rPr>
                                <w:bCs/>
                              </w:rPr>
                              <w:t>Exceptions</w:t>
                            </w:r>
                            <w:proofErr w:type="spellEnd"/>
                          </w:p>
                          <w:p w14:paraId="1F4ADE80" w14:textId="0EB4545E" w:rsidR="00B32E7A" w:rsidRPr="002A7F15" w:rsidRDefault="002A7F15">
                            <w:pPr>
                              <w:rPr>
                                <w:bCs/>
                              </w:rPr>
                            </w:pPr>
                            <w:r>
                              <w:rPr>
                                <w:bCs/>
                              </w:rPr>
                              <w:br/>
                              <w:t xml:space="preserve">De indeling van boven zal proberen om de structuur van de sessies een beetje te weerspiegelen. In de eerste sessie zullen wij voornamelijk </w:t>
                            </w:r>
                            <w:proofErr w:type="spellStart"/>
                            <w:r>
                              <w:rPr>
                                <w:bCs/>
                              </w:rPr>
                              <w:t>Shapes</w:t>
                            </w:r>
                            <w:proofErr w:type="spellEnd"/>
                            <w:r>
                              <w:rPr>
                                <w:bCs/>
                              </w:rPr>
                              <w:t xml:space="preserve"> en Event </w:t>
                            </w:r>
                            <w:proofErr w:type="spellStart"/>
                            <w:r>
                              <w:rPr>
                                <w:bCs/>
                              </w:rPr>
                              <w:t>Handlers</w:t>
                            </w:r>
                            <w:proofErr w:type="spellEnd"/>
                            <w:r>
                              <w:rPr>
                                <w:bCs/>
                              </w:rPr>
                              <w:t xml:space="preserve"> bekijken. Wij gaan dus aan de hand van de slides hoofdstuk 3, 4, en 5 bespreken vandaag. Ook zal ik met behulp van de tekstboekcode bepaalde voorbeelden laten zien.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 xml:space="preserve">Sessie </w:t>
                      </w:r>
                      <w:r w:rsidR="007378B7">
                        <w:rPr>
                          <w:b/>
                          <w:bCs/>
                          <w:color w:val="000000"/>
                          <w:sz w:val="20"/>
                        </w:rPr>
                        <w:t>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 xml:space="preserve">Sessie </w:t>
                      </w:r>
                      <w:r w:rsidR="007378B7">
                        <w:rPr>
                          <w:b/>
                          <w:bCs/>
                          <w:color w:val="000000"/>
                          <w:sz w:val="20"/>
                        </w:rPr>
                        <w:t>3</w:t>
                      </w:r>
                    </w:p>
                    <w:p w14:paraId="462A0B54" w14:textId="74E79825" w:rsidR="000F4D4E" w:rsidRDefault="000F4D4E" w:rsidP="000F4D4E">
                      <w:pPr>
                        <w:pStyle w:val="ListParagraph"/>
                        <w:numPr>
                          <w:ilvl w:val="0"/>
                          <w:numId w:val="7"/>
                        </w:numPr>
                        <w:rPr>
                          <w:bCs/>
                        </w:rPr>
                      </w:pPr>
                      <w:r>
                        <w:rPr>
                          <w:bCs/>
                        </w:rPr>
                        <w:t>Arrays</w:t>
                      </w:r>
                    </w:p>
                    <w:p w14:paraId="73C4CCB5" w14:textId="2D28DD6B" w:rsidR="000F4D4E" w:rsidRDefault="000F4D4E" w:rsidP="000F4D4E">
                      <w:pPr>
                        <w:pStyle w:val="ListParagraph"/>
                        <w:numPr>
                          <w:ilvl w:val="0"/>
                          <w:numId w:val="7"/>
                        </w:numPr>
                        <w:rPr>
                          <w:bCs/>
                        </w:rPr>
                      </w:pPr>
                      <w:proofErr w:type="spellStart"/>
                      <w:r>
                        <w:rPr>
                          <w:bCs/>
                        </w:rPr>
                        <w:t>Lists</w:t>
                      </w:r>
                      <w:proofErr w:type="spellEnd"/>
                    </w:p>
                    <w:p w14:paraId="211AC3BA" w14:textId="556450C6" w:rsidR="000F4D4E" w:rsidRPr="007378B7" w:rsidRDefault="000F4D4E" w:rsidP="007378B7">
                      <w:pPr>
                        <w:pStyle w:val="ListParagraph"/>
                        <w:spacing w:after="0" w:line="240" w:lineRule="auto"/>
                        <w:rPr>
                          <w:b/>
                          <w:bCs/>
                          <w:color w:val="000000"/>
                          <w:sz w:val="20"/>
                        </w:rPr>
                      </w:pPr>
                      <w:proofErr w:type="spellStart"/>
                      <w:r>
                        <w:rPr>
                          <w:bCs/>
                        </w:rPr>
                        <w:t>Listbox</w:t>
                      </w:r>
                      <w:proofErr w:type="spellEnd"/>
                      <w:r w:rsidR="002A7F15">
                        <w:rPr>
                          <w:bCs/>
                        </w:rPr>
                        <w:br/>
                      </w:r>
                      <w:r w:rsidR="007378B7">
                        <w:rPr>
                          <w:b/>
                          <w:bCs/>
                          <w:color w:val="000000"/>
                          <w:sz w:val="20"/>
                        </w:rPr>
                        <w:t xml:space="preserve">Sessie </w:t>
                      </w:r>
                      <w:r w:rsidR="007378B7">
                        <w:rPr>
                          <w:b/>
                          <w:bCs/>
                          <w:color w:val="000000"/>
                          <w:sz w:val="20"/>
                        </w:rPr>
                        <w:t>4</w:t>
                      </w:r>
                    </w:p>
                    <w:p w14:paraId="0D38A84D" w14:textId="33457429" w:rsidR="000F4D4E" w:rsidRPr="000F4D4E" w:rsidRDefault="000F4D4E" w:rsidP="000F4D4E">
                      <w:pPr>
                        <w:pStyle w:val="ListParagraph"/>
                        <w:numPr>
                          <w:ilvl w:val="0"/>
                          <w:numId w:val="7"/>
                        </w:numPr>
                        <w:rPr>
                          <w:bCs/>
                        </w:rPr>
                      </w:pPr>
                      <w:r>
                        <w:rPr>
                          <w:bCs/>
                        </w:rPr>
                        <w:t>Tekstbestanden</w:t>
                      </w:r>
                    </w:p>
                    <w:p w14:paraId="399E6941" w14:textId="4EA3C556" w:rsidR="000F4D4E" w:rsidRDefault="000F4D4E" w:rsidP="000F4D4E">
                      <w:pPr>
                        <w:pStyle w:val="ListParagraph"/>
                        <w:numPr>
                          <w:ilvl w:val="0"/>
                          <w:numId w:val="7"/>
                        </w:numPr>
                        <w:rPr>
                          <w:bCs/>
                        </w:rPr>
                      </w:pPr>
                      <w:r>
                        <w:rPr>
                          <w:bCs/>
                        </w:rPr>
                        <w:t>Tekstbewerking</w:t>
                      </w:r>
                    </w:p>
                    <w:p w14:paraId="7BD6624F" w14:textId="20757ABD" w:rsidR="000F4D4E" w:rsidRPr="000F4D4E" w:rsidRDefault="000F4D4E" w:rsidP="000F4D4E">
                      <w:pPr>
                        <w:pStyle w:val="ListParagraph"/>
                        <w:numPr>
                          <w:ilvl w:val="0"/>
                          <w:numId w:val="7"/>
                        </w:numPr>
                        <w:rPr>
                          <w:bCs/>
                        </w:rPr>
                      </w:pPr>
                      <w:proofErr w:type="spellStart"/>
                      <w:r>
                        <w:rPr>
                          <w:bCs/>
                        </w:rPr>
                        <w:t>Exceptions</w:t>
                      </w:r>
                      <w:proofErr w:type="spellEnd"/>
                    </w:p>
                    <w:p w14:paraId="1F4ADE80" w14:textId="0EB4545E" w:rsidR="00B32E7A" w:rsidRPr="002A7F15" w:rsidRDefault="002A7F15">
                      <w:pPr>
                        <w:rPr>
                          <w:bCs/>
                        </w:rPr>
                      </w:pPr>
                      <w:r>
                        <w:rPr>
                          <w:bCs/>
                        </w:rPr>
                        <w:br/>
                        <w:t xml:space="preserve">De indeling van boven zal proberen om de structuur van de sessies een beetje te weerspiegelen. In de eerste sessie zullen wij voornamelijk </w:t>
                      </w:r>
                      <w:proofErr w:type="spellStart"/>
                      <w:r>
                        <w:rPr>
                          <w:bCs/>
                        </w:rPr>
                        <w:t>Shapes</w:t>
                      </w:r>
                      <w:proofErr w:type="spellEnd"/>
                      <w:r>
                        <w:rPr>
                          <w:bCs/>
                        </w:rPr>
                        <w:t xml:space="preserve"> en Event </w:t>
                      </w:r>
                      <w:proofErr w:type="spellStart"/>
                      <w:r>
                        <w:rPr>
                          <w:bCs/>
                        </w:rPr>
                        <w:t>Handlers</w:t>
                      </w:r>
                      <w:proofErr w:type="spellEnd"/>
                      <w:r>
                        <w:rPr>
                          <w:bCs/>
                        </w:rPr>
                        <w:t xml:space="preserve"> bekijken. Wij gaan dus aan de hand van de slides hoofdstuk 3, 4, en 5 bespreken vandaag. Ook zal ik met behulp van de tekstboekcode bepaalde voorbeelden laten zien.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25147CE3" w:rsidR="006162DB" w:rsidRDefault="007378B7" w:rsidP="007378B7">
                            <w:pPr>
                              <w:pStyle w:val="ListParagraph"/>
                              <w:numPr>
                                <w:ilvl w:val="0"/>
                                <w:numId w:val="9"/>
                              </w:numPr>
                              <w:rPr>
                                <w:bCs/>
                              </w:rPr>
                            </w:pPr>
                            <w:r>
                              <w:rPr>
                                <w:bCs/>
                              </w:rPr>
                              <w:t>H3, H4, en H5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201496AB" w:rsidR="00050169" w:rsidRDefault="007378B7" w:rsidP="007378B7">
                            <w:pPr>
                              <w:pStyle w:val="ListParagraph"/>
                              <w:numPr>
                                <w:ilvl w:val="0"/>
                                <w:numId w:val="9"/>
                              </w:numPr>
                              <w:spacing w:line="360" w:lineRule="auto"/>
                            </w:pPr>
                            <w:r>
                              <w:t>Tekeningen kunnen maken in een .Net omgeving</w:t>
                            </w:r>
                          </w:p>
                          <w:p w14:paraId="679A0204" w14:textId="3BA17A75" w:rsidR="006162DB" w:rsidRDefault="007378B7" w:rsidP="006162DB">
                            <w:pPr>
                              <w:pStyle w:val="ListParagraph"/>
                              <w:numPr>
                                <w:ilvl w:val="0"/>
                                <w:numId w:val="9"/>
                              </w:numPr>
                              <w:spacing w:line="360" w:lineRule="auto"/>
                            </w:pPr>
                            <w:r>
                              <w:t>De moeilijkste oefeningen uit deze 3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25147CE3" w:rsidR="006162DB" w:rsidRDefault="007378B7" w:rsidP="007378B7">
                      <w:pPr>
                        <w:pStyle w:val="ListParagraph"/>
                        <w:numPr>
                          <w:ilvl w:val="0"/>
                          <w:numId w:val="9"/>
                        </w:numPr>
                        <w:rPr>
                          <w:bCs/>
                        </w:rPr>
                      </w:pPr>
                      <w:r>
                        <w:rPr>
                          <w:bCs/>
                        </w:rPr>
                        <w:t>H3, H4, en H5 goed begrijpen</w:t>
                      </w:r>
                    </w:p>
                    <w:p w14:paraId="3676EBC7" w14:textId="0D29A8A5" w:rsidR="006162DB" w:rsidRPr="007378B7" w:rsidRDefault="007378B7" w:rsidP="008A176C">
                      <w:pPr>
                        <w:pStyle w:val="ListParagraph"/>
                        <w:numPr>
                          <w:ilvl w:val="0"/>
                          <w:numId w:val="9"/>
                        </w:numPr>
                        <w:rPr>
                          <w:bCs/>
                        </w:rPr>
                      </w:pPr>
                      <w:r>
                        <w:rPr>
                          <w:bCs/>
                        </w:rPr>
                        <w:t>Aan de hand van de voorbeelden uit het boek moet de tutee de oefeningen van BB kunnen maken</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201496AB" w:rsidR="00050169" w:rsidRDefault="007378B7" w:rsidP="007378B7">
                      <w:pPr>
                        <w:pStyle w:val="ListParagraph"/>
                        <w:numPr>
                          <w:ilvl w:val="0"/>
                          <w:numId w:val="9"/>
                        </w:numPr>
                        <w:spacing w:line="360" w:lineRule="auto"/>
                      </w:pPr>
                      <w:r>
                        <w:t>Tekeningen kunnen maken in een .Net omgeving</w:t>
                      </w:r>
                    </w:p>
                    <w:p w14:paraId="679A0204" w14:textId="3BA17A75" w:rsidR="006162DB" w:rsidRDefault="007378B7" w:rsidP="006162DB">
                      <w:pPr>
                        <w:pStyle w:val="ListParagraph"/>
                        <w:numPr>
                          <w:ilvl w:val="0"/>
                          <w:numId w:val="9"/>
                        </w:numPr>
                        <w:spacing w:line="360" w:lineRule="auto"/>
                      </w:pPr>
                      <w:r>
                        <w:t>De moeilijkste oefeningen uit deze 3 hoofdstukken kunnen doen na de sessie</w:t>
                      </w: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235A14CE"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 als er tijd over is, efficiënt en actief met de oefeningen aan de gang gaat na of tijdens de sessie.</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21C5B1E6" w:rsidR="007378B7" w:rsidRPr="007378B7" w:rsidRDefault="007378B7" w:rsidP="008A176C">
                            <w:pPr>
                              <w:rPr>
                                <w:bCs/>
                              </w:rPr>
                            </w:pPr>
                            <w:r>
                              <w:rPr>
                                <w:bCs/>
                              </w:rPr>
                              <w:t>Qua tijdsindeling zal het wel mogelijk zijn om drie hoofdstukken te behandelen in een sessie. Omdat dit de eerste sessie is, zal het na de sessie wel duidelijk zijn of deze aanpak toepasselijk 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3C7487F5" w14:textId="5D909A7E" w:rsidR="007378B7" w:rsidRDefault="007378B7" w:rsidP="008A176C">
                      <w:pPr>
                        <w:rPr>
                          <w:bCs/>
                        </w:rPr>
                      </w:pPr>
                    </w:p>
                    <w:p w14:paraId="0F83C179" w14:textId="21C5B1E6" w:rsidR="007378B7" w:rsidRPr="007378B7" w:rsidRDefault="007378B7" w:rsidP="008A176C">
                      <w:pPr>
                        <w:rPr>
                          <w:bCs/>
                        </w:rPr>
                      </w:pPr>
                      <w:r>
                        <w:rPr>
                          <w:bCs/>
                        </w:rPr>
                        <w:t>Qua tijdsindeling zal het wel mogelijk zijn om drie hoofdstukken te behandelen in een sessie. Omdat dit de eerste sessie is, zal het na de sessie wel duidelijk zijn of deze aanpak toepasselijk is.</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C0BFE0B" w:rsidR="000F4D4E" w:rsidRDefault="009449A4">
                            <w:pPr>
                              <w:rPr>
                                <w:bCs/>
                              </w:rPr>
                            </w:pPr>
                            <w:r>
                              <w:rPr>
                                <w:bCs/>
                              </w:rPr>
                              <w:t xml:space="preserve">De tutee volgde de uitleg met aandacht, en weet wat hij moet gaan oefenen tot de volgende sessie. Omdat dit vak veel inhoud heeft qua leerstof, was er niet veel interactie tussen de tutee en mij, ik was voornamelijk uitleg aan het geven. </w:t>
                            </w:r>
                          </w:p>
                          <w:p w14:paraId="631DB87F" w14:textId="063BCB70" w:rsidR="009449A4" w:rsidRDefault="009449A4">
                            <w:pPr>
                              <w:rPr>
                                <w:bCs/>
                              </w:rPr>
                            </w:pPr>
                          </w:p>
                          <w:p w14:paraId="3EF83F5C" w14:textId="6C8F86FB" w:rsidR="009449A4" w:rsidRPr="009449A4" w:rsidRDefault="009449A4">
                            <w:pPr>
                              <w:rPr>
                                <w:bCs/>
                              </w:rPr>
                            </w:pPr>
                            <w:r>
                              <w:rPr>
                                <w:bCs/>
                              </w:rPr>
                              <w:t xml:space="preserve">Ik heb de oefeningen van BB als huiswerk gegeven, dus wij zullen in het begin van de volgende sessie zien aan de hand van de oefeningen, hoe goed het begrip is. Aan de hand van de oefeningen zou ik mijn aanpak evt. wijzigen. </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69AB65F0" w:rsidR="006162DB" w:rsidRDefault="006162DB">
                      <w:pPr>
                        <w:rPr>
                          <w:b/>
                        </w:rPr>
                      </w:pPr>
                    </w:p>
                    <w:p w14:paraId="6F72AA09" w14:textId="2C0BFE0B" w:rsidR="000F4D4E" w:rsidRDefault="009449A4">
                      <w:pPr>
                        <w:rPr>
                          <w:bCs/>
                        </w:rPr>
                      </w:pPr>
                      <w:r>
                        <w:rPr>
                          <w:bCs/>
                        </w:rPr>
                        <w:t xml:space="preserve">De tutee volgde de uitleg met aandacht, en weet wat hij moet gaan oefenen tot de volgende sessie. Omdat dit vak veel inhoud heeft qua leerstof, was er niet veel interactie tussen de tutee en mij, ik was voornamelijk uitleg aan het geven. </w:t>
                      </w:r>
                    </w:p>
                    <w:p w14:paraId="631DB87F" w14:textId="063BCB70" w:rsidR="009449A4" w:rsidRDefault="009449A4">
                      <w:pPr>
                        <w:rPr>
                          <w:bCs/>
                        </w:rPr>
                      </w:pPr>
                    </w:p>
                    <w:p w14:paraId="3EF83F5C" w14:textId="6C8F86FB" w:rsidR="009449A4" w:rsidRPr="009449A4" w:rsidRDefault="009449A4">
                      <w:pPr>
                        <w:rPr>
                          <w:bCs/>
                        </w:rPr>
                      </w:pPr>
                      <w:r>
                        <w:rPr>
                          <w:bCs/>
                        </w:rPr>
                        <w:t xml:space="preserve">Ik heb de oefeningen van BB als huiswerk gegeven, dus wij zullen in het begin van de volgende sessie zien aan de hand van de oefeningen, hoe goed het begrip is. Aan de hand van de oefeningen zou ik mijn aanpak evt. wijzigen. </w:t>
                      </w: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D9FB462" w:rsidR="006162DB" w:rsidRDefault="00DC3EC2" w:rsidP="00DC3EC2">
                            <w:pPr>
                              <w:pStyle w:val="ListParagraph"/>
                              <w:numPr>
                                <w:ilvl w:val="0"/>
                                <w:numId w:val="10"/>
                              </w:numPr>
                            </w:pPr>
                            <w:r>
                              <w:t>H3, H4, H5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D9FB462" w:rsidR="006162DB" w:rsidRDefault="00DC3EC2" w:rsidP="00DC3EC2">
                      <w:pPr>
                        <w:pStyle w:val="ListParagraph"/>
                        <w:numPr>
                          <w:ilvl w:val="0"/>
                          <w:numId w:val="10"/>
                        </w:numPr>
                      </w:pPr>
                      <w:r>
                        <w:t>H3, H4, H5 slides</w:t>
                      </w:r>
                    </w:p>
                    <w:p w14:paraId="02D7F443" w14:textId="26F95956" w:rsidR="00DC3EC2" w:rsidRDefault="00DC3EC2" w:rsidP="00DC3EC2">
                      <w:pPr>
                        <w:pStyle w:val="ListParagraph"/>
                        <w:numPr>
                          <w:ilvl w:val="0"/>
                          <w:numId w:val="10"/>
                        </w:numPr>
                      </w:pPr>
                      <w:r>
                        <w:t>Voorbeelden uit boek</w:t>
                      </w:r>
                    </w:p>
                    <w:p w14:paraId="2037013E" w14:textId="68F608F0" w:rsidR="00DC3EC2" w:rsidRDefault="00DC3EC2" w:rsidP="00DC3EC2">
                      <w:pPr>
                        <w:pStyle w:val="ListParagraph"/>
                        <w:numPr>
                          <w:ilvl w:val="0"/>
                          <w:numId w:val="10"/>
                        </w:numPr>
                      </w:pPr>
                      <w:r>
                        <w:t>Visual Studio</w:t>
                      </w:r>
                    </w:p>
                    <w:p w14:paraId="41C1BCFF" w14:textId="41CB07F0" w:rsidR="00DC3EC2" w:rsidRDefault="00DC3EC2" w:rsidP="00DC3EC2">
                      <w:pPr>
                        <w:pStyle w:val="ListParagraph"/>
                        <w:numPr>
                          <w:ilvl w:val="0"/>
                          <w:numId w:val="10"/>
                        </w:numPr>
                      </w:pPr>
                      <w:r>
                        <w:t>BB oefeningen</w:t>
                      </w:r>
                    </w:p>
                    <w:p w14:paraId="2BFED12D" w14:textId="77777777" w:rsidR="000F4D4E" w:rsidRDefault="000F4D4E"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6649" w14:textId="77777777" w:rsidR="003E37AD" w:rsidRDefault="003E37AD" w:rsidP="00050169">
      <w:pPr>
        <w:spacing w:after="0" w:line="240" w:lineRule="auto"/>
      </w:pPr>
      <w:r>
        <w:separator/>
      </w:r>
    </w:p>
  </w:endnote>
  <w:endnote w:type="continuationSeparator" w:id="0">
    <w:p w14:paraId="3097FD41" w14:textId="77777777" w:rsidR="003E37AD" w:rsidRDefault="003E37AD"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60264" w14:textId="77777777" w:rsidR="003E37AD" w:rsidRDefault="003E37AD" w:rsidP="00050169">
      <w:pPr>
        <w:spacing w:after="0" w:line="240" w:lineRule="auto"/>
      </w:pPr>
      <w:r>
        <w:separator/>
      </w:r>
    </w:p>
  </w:footnote>
  <w:footnote w:type="continuationSeparator" w:id="0">
    <w:p w14:paraId="3BB910A7" w14:textId="77777777" w:rsidR="003E37AD" w:rsidRDefault="003E37AD"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9"/>
  </w:num>
  <w:num w:numId="2" w16cid:durableId="981736246">
    <w:abstractNumId w:val="7"/>
  </w:num>
  <w:num w:numId="3" w16cid:durableId="2111655771">
    <w:abstractNumId w:val="8"/>
  </w:num>
  <w:num w:numId="4" w16cid:durableId="794635976">
    <w:abstractNumId w:val="3"/>
  </w:num>
  <w:num w:numId="5" w16cid:durableId="971133008">
    <w:abstractNumId w:val="6"/>
  </w:num>
  <w:num w:numId="6" w16cid:durableId="1017780434">
    <w:abstractNumId w:val="1"/>
  </w:num>
  <w:num w:numId="7" w16cid:durableId="621378707">
    <w:abstractNumId w:val="0"/>
  </w:num>
  <w:num w:numId="8" w16cid:durableId="2098211793">
    <w:abstractNumId w:val="5"/>
  </w:num>
  <w:num w:numId="9" w16cid:durableId="1685862841">
    <w:abstractNumId w:val="2"/>
  </w:num>
  <w:num w:numId="10" w16cid:durableId="1779593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F4D4E"/>
    <w:rsid w:val="0013639F"/>
    <w:rsid w:val="001B593D"/>
    <w:rsid w:val="0024391B"/>
    <w:rsid w:val="002563AD"/>
    <w:rsid w:val="002A7F15"/>
    <w:rsid w:val="0036242A"/>
    <w:rsid w:val="003B5DE1"/>
    <w:rsid w:val="003E37AD"/>
    <w:rsid w:val="00424D19"/>
    <w:rsid w:val="00456C26"/>
    <w:rsid w:val="00480C9D"/>
    <w:rsid w:val="00535517"/>
    <w:rsid w:val="006162DB"/>
    <w:rsid w:val="006C5AD3"/>
    <w:rsid w:val="007378B7"/>
    <w:rsid w:val="00807990"/>
    <w:rsid w:val="00874399"/>
    <w:rsid w:val="008A176C"/>
    <w:rsid w:val="009449A4"/>
    <w:rsid w:val="009672FA"/>
    <w:rsid w:val="00A321E8"/>
    <w:rsid w:val="00B07B5D"/>
    <w:rsid w:val="00B32E7A"/>
    <w:rsid w:val="00B5547C"/>
    <w:rsid w:val="00B94392"/>
    <w:rsid w:val="00BB40DA"/>
    <w:rsid w:val="00C019FC"/>
    <w:rsid w:val="00CD533C"/>
    <w:rsid w:val="00D13395"/>
    <w:rsid w:val="00DC3EC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3</cp:revision>
  <cp:lastPrinted>2015-10-19T06:44:00Z</cp:lastPrinted>
  <dcterms:created xsi:type="dcterms:W3CDTF">2022-08-06T10:36:00Z</dcterms:created>
  <dcterms:modified xsi:type="dcterms:W3CDTF">2022-08-06T12:56:00Z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