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CE5" w:rsidRDefault="00886C5B" w:rsidP="00886C5B">
      <w:pPr>
        <w:jc w:val="center"/>
        <w:rPr>
          <w:b/>
          <w:bCs/>
          <w:sz w:val="32"/>
          <w:szCs w:val="32"/>
          <w:u w:val="single"/>
        </w:rPr>
      </w:pPr>
      <w:proofErr w:type="spellStart"/>
      <w:r w:rsidRPr="00886C5B">
        <w:rPr>
          <w:b/>
          <w:bCs/>
          <w:sz w:val="32"/>
          <w:szCs w:val="32"/>
          <w:u w:val="single"/>
        </w:rPr>
        <w:t>OpenWhisk</w:t>
      </w:r>
      <w:proofErr w:type="spellEnd"/>
      <w:r w:rsidRPr="00886C5B">
        <w:rPr>
          <w:b/>
          <w:bCs/>
          <w:sz w:val="32"/>
          <w:szCs w:val="32"/>
          <w:u w:val="single"/>
        </w:rPr>
        <w:t xml:space="preserve"> Programming Model</w:t>
      </w:r>
    </w:p>
    <w:p w:rsidR="00886C5B" w:rsidRDefault="00886C5B" w:rsidP="00886C5B">
      <w:pPr>
        <w:rPr>
          <w:sz w:val="32"/>
          <w:szCs w:val="32"/>
        </w:rPr>
      </w:pPr>
      <w:r>
        <w:rPr>
          <w:noProof/>
        </w:rPr>
        <w:drawing>
          <wp:inline distT="0" distB="0" distL="0" distR="0" wp14:anchorId="1B5AB7F4" wp14:editId="0DFD5C3D">
            <wp:extent cx="5731510" cy="1419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19860"/>
                    </a:xfrm>
                    <a:prstGeom prst="rect">
                      <a:avLst/>
                    </a:prstGeom>
                  </pic:spPr>
                </pic:pic>
              </a:graphicData>
            </a:graphic>
          </wp:inline>
        </w:drawing>
      </w:r>
    </w:p>
    <w:p w:rsidR="00886C5B" w:rsidRPr="00886C5B" w:rsidRDefault="00886C5B" w:rsidP="00886C5B">
      <w:pPr>
        <w:spacing w:before="100" w:beforeAutospacing="1" w:after="100" w:afterAutospacing="1" w:line="240" w:lineRule="auto"/>
        <w:rPr>
          <w:rFonts w:ascii="Times New Roman" w:eastAsia="Times New Roman" w:hAnsi="Times New Roman" w:cs="Times New Roman"/>
          <w:sz w:val="24"/>
          <w:szCs w:val="24"/>
          <w:lang w:eastAsia="en-IN"/>
        </w:rPr>
      </w:pPr>
      <w:r w:rsidRPr="00886C5B">
        <w:rPr>
          <w:rFonts w:ascii="Times New Roman" w:eastAsia="Times New Roman" w:hAnsi="Times New Roman" w:cs="Times New Roman"/>
          <w:sz w:val="24"/>
          <w:szCs w:val="24"/>
          <w:lang w:eastAsia="en-IN"/>
        </w:rPr>
        <w:t xml:space="preserve">The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programming model...</w:t>
      </w:r>
    </w:p>
    <w:p w:rsidR="00886C5B" w:rsidRPr="00886C5B" w:rsidRDefault="00886C5B" w:rsidP="00886C5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86C5B">
        <w:rPr>
          <w:rFonts w:ascii="Times New Roman" w:eastAsia="Times New Roman" w:hAnsi="Times New Roman" w:cs="Times New Roman"/>
          <w:b/>
          <w:bCs/>
          <w:sz w:val="20"/>
          <w:szCs w:val="20"/>
          <w:lang w:eastAsia="en-IN"/>
        </w:rPr>
        <w:t>Is Event-driven</w:t>
      </w:r>
    </w:p>
    <w:p w:rsidR="00886C5B" w:rsidRPr="00886C5B" w:rsidRDefault="00886C5B" w:rsidP="00886C5B">
      <w:pPr>
        <w:spacing w:before="100" w:beforeAutospacing="1" w:after="100" w:afterAutospacing="1" w:line="240" w:lineRule="auto"/>
        <w:rPr>
          <w:rFonts w:ascii="Times New Roman" w:eastAsia="Times New Roman" w:hAnsi="Times New Roman" w:cs="Times New Roman"/>
          <w:sz w:val="24"/>
          <w:szCs w:val="24"/>
          <w:lang w:eastAsia="en-IN"/>
        </w:rPr>
      </w:pPr>
      <w:r w:rsidRPr="00886C5B">
        <w:rPr>
          <w:rFonts w:ascii="Times New Roman" w:eastAsia="Times New Roman" w:hAnsi="Times New Roman" w:cs="Times New Roman"/>
          <w:sz w:val="24"/>
          <w:szCs w:val="24"/>
          <w:lang w:eastAsia="en-IN"/>
        </w:rPr>
        <w:t xml:space="preserve">In the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programming model, Events drive the Serverless execution of functional code called Actions. Events can come from any Event Source or Feed service including: </w:t>
      </w:r>
    </w:p>
    <w:p w:rsidR="00886C5B" w:rsidRPr="00886C5B" w:rsidRDefault="00886C5B" w:rsidP="00886C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6C5B">
        <w:rPr>
          <w:rFonts w:ascii="Times New Roman" w:eastAsia="Times New Roman" w:hAnsi="Times New Roman" w:cs="Times New Roman"/>
          <w:sz w:val="24"/>
          <w:szCs w:val="24"/>
          <w:lang w:eastAsia="en-IN"/>
        </w:rPr>
        <w:t xml:space="preserve">Datastores, Message Queues, Mobile and Web Applications, Sensors, Chatbots, Scheduled tasks (via Alarms), etc. </w:t>
      </w:r>
    </w:p>
    <w:p w:rsidR="00886C5B" w:rsidRPr="00886C5B" w:rsidRDefault="00886C5B" w:rsidP="00886C5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86C5B">
        <w:rPr>
          <w:rFonts w:ascii="Times New Roman" w:eastAsia="Times New Roman" w:hAnsi="Times New Roman" w:cs="Times New Roman"/>
          <w:b/>
          <w:bCs/>
          <w:sz w:val="20"/>
          <w:szCs w:val="20"/>
          <w:lang w:eastAsia="en-IN"/>
        </w:rPr>
        <w:t>Supports any functional programming language</w:t>
      </w:r>
    </w:p>
    <w:p w:rsidR="00886C5B" w:rsidRPr="00886C5B" w:rsidRDefault="00886C5B" w:rsidP="00886C5B">
      <w:pPr>
        <w:spacing w:before="100" w:beforeAutospacing="1" w:after="100" w:afterAutospacing="1" w:line="240" w:lineRule="auto"/>
        <w:rPr>
          <w:rFonts w:ascii="Times New Roman" w:eastAsia="Times New Roman" w:hAnsi="Times New Roman" w:cs="Times New Roman"/>
          <w:sz w:val="24"/>
          <w:szCs w:val="24"/>
          <w:lang w:eastAsia="en-IN"/>
        </w:rPr>
      </w:pPr>
      <w:r w:rsidRPr="00886C5B">
        <w:rPr>
          <w:rFonts w:ascii="Times New Roman" w:eastAsia="Times New Roman" w:hAnsi="Times New Roman" w:cs="Times New Roman"/>
          <w:sz w:val="24"/>
          <w:szCs w:val="24"/>
          <w:lang w:eastAsia="en-IN"/>
        </w:rPr>
        <w:t xml:space="preserve">The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platform supports Action code written for any of its ever-growing, built-in </w:t>
      </w:r>
      <w:hyperlink r:id="rId6" w:anchor="languages-and-runtimes" w:history="1">
        <w:r w:rsidRPr="00886C5B">
          <w:rPr>
            <w:rFonts w:ascii="Times New Roman" w:eastAsia="Times New Roman" w:hAnsi="Times New Roman" w:cs="Times New Roman"/>
            <w:color w:val="0000FF"/>
            <w:sz w:val="24"/>
            <w:szCs w:val="24"/>
            <w:u w:val="single"/>
            <w:lang w:eastAsia="en-IN"/>
          </w:rPr>
          <w:t>language runtimes</w:t>
        </w:r>
      </w:hyperlink>
      <w:r w:rsidRPr="00886C5B">
        <w:rPr>
          <w:rFonts w:ascii="Times New Roman" w:eastAsia="Times New Roman" w:hAnsi="Times New Roman" w:cs="Times New Roman"/>
          <w:sz w:val="24"/>
          <w:szCs w:val="24"/>
          <w:lang w:eastAsia="en-IN"/>
        </w:rPr>
        <w:t xml:space="preserve">. </w:t>
      </w:r>
    </w:p>
    <w:p w:rsidR="00886C5B" w:rsidRPr="00886C5B" w:rsidRDefault="00886C5B" w:rsidP="00886C5B">
      <w:pPr>
        <w:spacing w:before="100" w:beforeAutospacing="1" w:after="100" w:afterAutospacing="1" w:line="240" w:lineRule="auto"/>
        <w:rPr>
          <w:rFonts w:ascii="Times New Roman" w:eastAsia="Times New Roman" w:hAnsi="Times New Roman" w:cs="Times New Roman"/>
          <w:sz w:val="24"/>
          <w:szCs w:val="24"/>
          <w:lang w:eastAsia="en-IN"/>
        </w:rPr>
      </w:pPr>
      <w:r w:rsidRPr="00886C5B">
        <w:rPr>
          <w:rFonts w:ascii="Times New Roman" w:eastAsia="Times New Roman" w:hAnsi="Times New Roman" w:cs="Times New Roman"/>
          <w:sz w:val="24"/>
          <w:szCs w:val="24"/>
          <w:lang w:eastAsia="en-IN"/>
        </w:rPr>
        <w:t xml:space="preserve">The following is a list of runtimes the Apache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project has officially released and made available on our </w:t>
      </w:r>
      <w:hyperlink r:id="rId7" w:anchor="component-releases" w:history="1">
        <w:r w:rsidRPr="00886C5B">
          <w:rPr>
            <w:rFonts w:ascii="Times New Roman" w:eastAsia="Times New Roman" w:hAnsi="Times New Roman" w:cs="Times New Roman"/>
            <w:color w:val="0000FF"/>
            <w:sz w:val="24"/>
            <w:szCs w:val="24"/>
            <w:u w:val="single"/>
            <w:lang w:eastAsia="en-IN"/>
          </w:rPr>
          <w:t>Downloads</w:t>
        </w:r>
      </w:hyperlink>
      <w:r w:rsidRPr="00886C5B">
        <w:rPr>
          <w:rFonts w:ascii="Times New Roman" w:eastAsia="Times New Roman" w:hAnsi="Times New Roman" w:cs="Times New Roman"/>
          <w:sz w:val="24"/>
          <w:szCs w:val="24"/>
          <w:lang w:eastAsia="en-IN"/>
        </w:rPr>
        <w:t xml:space="preserve"> page. </w:t>
      </w:r>
    </w:p>
    <w:p w:rsidR="00886C5B" w:rsidRPr="00886C5B" w:rsidRDefault="00886C5B" w:rsidP="00886C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readme" w:history="1">
        <w:r w:rsidRPr="00886C5B">
          <w:rPr>
            <w:rFonts w:ascii="Times New Roman" w:eastAsia="Times New Roman" w:hAnsi="Times New Roman" w:cs="Times New Roman"/>
            <w:color w:val="0000FF"/>
            <w:sz w:val="24"/>
            <w:szCs w:val="24"/>
            <w:u w:val="single"/>
            <w:lang w:eastAsia="en-IN"/>
          </w:rPr>
          <w:t>.Net</w:t>
        </w:r>
      </w:hyperlink>
      <w:r w:rsidRPr="00886C5B">
        <w:rPr>
          <w:rFonts w:ascii="Times New Roman" w:eastAsia="Times New Roman" w:hAnsi="Times New Roman" w:cs="Times New Roman"/>
          <w:sz w:val="24"/>
          <w:szCs w:val="24"/>
          <w:lang w:eastAsia="en-IN"/>
        </w:rPr>
        <w:t xml:space="preserve"> -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runtime for .Net Core 2.2</w:t>
      </w:r>
    </w:p>
    <w:p w:rsidR="00886C5B" w:rsidRPr="00886C5B" w:rsidRDefault="00886C5B" w:rsidP="00886C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readme" w:history="1">
        <w:r w:rsidRPr="00886C5B">
          <w:rPr>
            <w:rFonts w:ascii="Times New Roman" w:eastAsia="Times New Roman" w:hAnsi="Times New Roman" w:cs="Times New Roman"/>
            <w:color w:val="0000FF"/>
            <w:sz w:val="24"/>
            <w:szCs w:val="24"/>
            <w:u w:val="single"/>
            <w:lang w:eastAsia="en-IN"/>
          </w:rPr>
          <w:t>Go</w:t>
        </w:r>
      </w:hyperlink>
      <w:r w:rsidRPr="00886C5B">
        <w:rPr>
          <w:rFonts w:ascii="Times New Roman" w:eastAsia="Times New Roman" w:hAnsi="Times New Roman" w:cs="Times New Roman"/>
          <w:sz w:val="24"/>
          <w:szCs w:val="24"/>
          <w:lang w:eastAsia="en-IN"/>
        </w:rPr>
        <w:t xml:space="preserve"> -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runtime for Go</w:t>
      </w:r>
    </w:p>
    <w:p w:rsidR="00886C5B" w:rsidRPr="00886C5B" w:rsidRDefault="00886C5B" w:rsidP="00886C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readme" w:history="1">
        <w:r w:rsidRPr="00886C5B">
          <w:rPr>
            <w:rFonts w:ascii="Times New Roman" w:eastAsia="Times New Roman" w:hAnsi="Times New Roman" w:cs="Times New Roman"/>
            <w:color w:val="0000FF"/>
            <w:sz w:val="24"/>
            <w:szCs w:val="24"/>
            <w:u w:val="single"/>
            <w:lang w:eastAsia="en-IN"/>
          </w:rPr>
          <w:t>Java</w:t>
        </w:r>
      </w:hyperlink>
      <w:r w:rsidRPr="00886C5B">
        <w:rPr>
          <w:rFonts w:ascii="Times New Roman" w:eastAsia="Times New Roman" w:hAnsi="Times New Roman" w:cs="Times New Roman"/>
          <w:sz w:val="24"/>
          <w:szCs w:val="24"/>
          <w:lang w:eastAsia="en-IN"/>
        </w:rPr>
        <w:t xml:space="preserve"> -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runtime for Java 8 </w:t>
      </w:r>
      <w:r w:rsidRPr="00886C5B">
        <w:rPr>
          <w:rFonts w:ascii="Times New Roman" w:eastAsia="Times New Roman" w:hAnsi="Times New Roman" w:cs="Times New Roman"/>
          <w:i/>
          <w:iCs/>
          <w:sz w:val="24"/>
          <w:szCs w:val="24"/>
          <w:lang w:eastAsia="en-IN"/>
        </w:rPr>
        <w:t>(OpenJDK 8, JVM OpenJ9)</w:t>
      </w:r>
    </w:p>
    <w:p w:rsidR="00886C5B" w:rsidRPr="00886C5B" w:rsidRDefault="00886C5B" w:rsidP="00886C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readme" w:history="1">
        <w:r w:rsidRPr="00886C5B">
          <w:rPr>
            <w:rFonts w:ascii="Times New Roman" w:eastAsia="Times New Roman" w:hAnsi="Times New Roman" w:cs="Times New Roman"/>
            <w:color w:val="0000FF"/>
            <w:sz w:val="24"/>
            <w:szCs w:val="24"/>
            <w:u w:val="single"/>
            <w:lang w:eastAsia="en-IN"/>
          </w:rPr>
          <w:t>JavaScript</w:t>
        </w:r>
      </w:hyperlink>
      <w:r w:rsidRPr="00886C5B">
        <w:rPr>
          <w:rFonts w:ascii="Times New Roman" w:eastAsia="Times New Roman" w:hAnsi="Times New Roman" w:cs="Times New Roman"/>
          <w:sz w:val="24"/>
          <w:szCs w:val="24"/>
          <w:lang w:eastAsia="en-IN"/>
        </w:rPr>
        <w:t xml:space="preserve"> -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runtime for Node.js v6, v8 and v10</w:t>
      </w:r>
    </w:p>
    <w:p w:rsidR="00886C5B" w:rsidRPr="00886C5B" w:rsidRDefault="00886C5B" w:rsidP="00886C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readme" w:history="1">
        <w:r w:rsidRPr="00886C5B">
          <w:rPr>
            <w:rFonts w:ascii="Times New Roman" w:eastAsia="Times New Roman" w:hAnsi="Times New Roman" w:cs="Times New Roman"/>
            <w:color w:val="0000FF"/>
            <w:sz w:val="24"/>
            <w:szCs w:val="24"/>
            <w:u w:val="single"/>
            <w:lang w:eastAsia="en-IN"/>
          </w:rPr>
          <w:t>PHP</w:t>
        </w:r>
      </w:hyperlink>
      <w:r w:rsidRPr="00886C5B">
        <w:rPr>
          <w:rFonts w:ascii="Times New Roman" w:eastAsia="Times New Roman" w:hAnsi="Times New Roman" w:cs="Times New Roman"/>
          <w:sz w:val="24"/>
          <w:szCs w:val="24"/>
          <w:lang w:eastAsia="en-IN"/>
        </w:rPr>
        <w:t xml:space="preserve"> -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runtime for PHP 7.3, 7.2 and 7.1</w:t>
      </w:r>
    </w:p>
    <w:p w:rsidR="00886C5B" w:rsidRPr="00886C5B" w:rsidRDefault="00886C5B" w:rsidP="00886C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readme" w:history="1">
        <w:r w:rsidRPr="00886C5B">
          <w:rPr>
            <w:rFonts w:ascii="Times New Roman" w:eastAsia="Times New Roman" w:hAnsi="Times New Roman" w:cs="Times New Roman"/>
            <w:color w:val="0000FF"/>
            <w:sz w:val="24"/>
            <w:szCs w:val="24"/>
            <w:u w:val="single"/>
            <w:lang w:eastAsia="en-IN"/>
          </w:rPr>
          <w:t>Python</w:t>
        </w:r>
      </w:hyperlink>
      <w:r w:rsidRPr="00886C5B">
        <w:rPr>
          <w:rFonts w:ascii="Times New Roman" w:eastAsia="Times New Roman" w:hAnsi="Times New Roman" w:cs="Times New Roman"/>
          <w:sz w:val="24"/>
          <w:szCs w:val="24"/>
          <w:lang w:eastAsia="en-IN"/>
        </w:rPr>
        <w:t xml:space="preserve"> -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runtime for Python 2.7, 3 and a 3 runtime variant for AI/ML </w:t>
      </w:r>
      <w:r w:rsidRPr="00886C5B">
        <w:rPr>
          <w:rFonts w:ascii="Times New Roman" w:eastAsia="Times New Roman" w:hAnsi="Times New Roman" w:cs="Times New Roman"/>
          <w:i/>
          <w:iCs/>
          <w:sz w:val="24"/>
          <w:szCs w:val="24"/>
          <w:lang w:eastAsia="en-IN"/>
        </w:rPr>
        <w:t xml:space="preserve">(including packages for </w:t>
      </w:r>
      <w:proofErr w:type="spellStart"/>
      <w:r w:rsidRPr="00886C5B">
        <w:rPr>
          <w:rFonts w:ascii="Times New Roman" w:eastAsia="Times New Roman" w:hAnsi="Times New Roman" w:cs="Times New Roman"/>
          <w:i/>
          <w:iCs/>
          <w:sz w:val="24"/>
          <w:szCs w:val="24"/>
          <w:lang w:eastAsia="en-IN"/>
        </w:rPr>
        <w:t>Tensorflow</w:t>
      </w:r>
      <w:proofErr w:type="spellEnd"/>
      <w:r w:rsidRPr="00886C5B">
        <w:rPr>
          <w:rFonts w:ascii="Times New Roman" w:eastAsia="Times New Roman" w:hAnsi="Times New Roman" w:cs="Times New Roman"/>
          <w:i/>
          <w:iCs/>
          <w:sz w:val="24"/>
          <w:szCs w:val="24"/>
          <w:lang w:eastAsia="en-IN"/>
        </w:rPr>
        <w:t xml:space="preserve"> and </w:t>
      </w:r>
      <w:proofErr w:type="spellStart"/>
      <w:r w:rsidRPr="00886C5B">
        <w:rPr>
          <w:rFonts w:ascii="Times New Roman" w:eastAsia="Times New Roman" w:hAnsi="Times New Roman" w:cs="Times New Roman"/>
          <w:i/>
          <w:iCs/>
          <w:sz w:val="24"/>
          <w:szCs w:val="24"/>
          <w:lang w:eastAsia="en-IN"/>
        </w:rPr>
        <w:t>PyTorch</w:t>
      </w:r>
      <w:proofErr w:type="spellEnd"/>
      <w:r w:rsidRPr="00886C5B">
        <w:rPr>
          <w:rFonts w:ascii="Times New Roman" w:eastAsia="Times New Roman" w:hAnsi="Times New Roman" w:cs="Times New Roman"/>
          <w:i/>
          <w:iCs/>
          <w:sz w:val="24"/>
          <w:szCs w:val="24"/>
          <w:lang w:eastAsia="en-IN"/>
        </w:rPr>
        <w:t>)</w:t>
      </w:r>
    </w:p>
    <w:p w:rsidR="00886C5B" w:rsidRPr="00886C5B" w:rsidRDefault="00886C5B" w:rsidP="00886C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readme" w:history="1">
        <w:r w:rsidRPr="00886C5B">
          <w:rPr>
            <w:rFonts w:ascii="Times New Roman" w:eastAsia="Times New Roman" w:hAnsi="Times New Roman" w:cs="Times New Roman"/>
            <w:color w:val="0000FF"/>
            <w:sz w:val="24"/>
            <w:szCs w:val="24"/>
            <w:u w:val="single"/>
            <w:lang w:eastAsia="en-IN"/>
          </w:rPr>
          <w:t>Ruby</w:t>
        </w:r>
      </w:hyperlink>
      <w:r w:rsidRPr="00886C5B">
        <w:rPr>
          <w:rFonts w:ascii="Times New Roman" w:eastAsia="Times New Roman" w:hAnsi="Times New Roman" w:cs="Times New Roman"/>
          <w:sz w:val="24"/>
          <w:szCs w:val="24"/>
          <w:lang w:eastAsia="en-IN"/>
        </w:rPr>
        <w:t xml:space="preserve"> -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runtime for Ruby 2.5</w:t>
      </w:r>
    </w:p>
    <w:p w:rsidR="00886C5B" w:rsidRPr="00886C5B" w:rsidRDefault="00886C5B" w:rsidP="00886C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readme" w:history="1">
        <w:r w:rsidRPr="00886C5B">
          <w:rPr>
            <w:rFonts w:ascii="Times New Roman" w:eastAsia="Times New Roman" w:hAnsi="Times New Roman" w:cs="Times New Roman"/>
            <w:color w:val="0000FF"/>
            <w:sz w:val="24"/>
            <w:szCs w:val="24"/>
            <w:u w:val="single"/>
            <w:lang w:eastAsia="en-IN"/>
          </w:rPr>
          <w:t>Swift</w:t>
        </w:r>
      </w:hyperlink>
      <w:r w:rsidRPr="00886C5B">
        <w:rPr>
          <w:rFonts w:ascii="Times New Roman" w:eastAsia="Times New Roman" w:hAnsi="Times New Roman" w:cs="Times New Roman"/>
          <w:sz w:val="24"/>
          <w:szCs w:val="24"/>
          <w:lang w:eastAsia="en-IN"/>
        </w:rPr>
        <w:t xml:space="preserve"> - </w:t>
      </w:r>
      <w:proofErr w:type="spellStart"/>
      <w:r w:rsidRPr="00886C5B">
        <w:rPr>
          <w:rFonts w:ascii="Times New Roman" w:eastAsia="Times New Roman" w:hAnsi="Times New Roman" w:cs="Times New Roman"/>
          <w:sz w:val="24"/>
          <w:szCs w:val="24"/>
          <w:lang w:eastAsia="en-IN"/>
        </w:rPr>
        <w:t>OpenWhisk</w:t>
      </w:r>
      <w:proofErr w:type="spellEnd"/>
      <w:r w:rsidRPr="00886C5B">
        <w:rPr>
          <w:rFonts w:ascii="Times New Roman" w:eastAsia="Times New Roman" w:hAnsi="Times New Roman" w:cs="Times New Roman"/>
          <w:sz w:val="24"/>
          <w:szCs w:val="24"/>
          <w:lang w:eastAsia="en-IN"/>
        </w:rPr>
        <w:t xml:space="preserve"> runtime for Swift 3.1.1, 4.1 and 4.2</w:t>
      </w:r>
    </w:p>
    <w:p w:rsidR="00886C5B" w:rsidRDefault="00886C5B" w:rsidP="00886C5B">
      <w:r>
        <w:t xml:space="preserve">If you need languages or libraries the current "out-of-the-box" runtimes do not support, you can create and customize your own executable that run "black box" </w:t>
      </w:r>
      <w:hyperlink r:id="rId16" w:history="1">
        <w:r>
          <w:rPr>
            <w:rStyle w:val="Hyperlink"/>
          </w:rPr>
          <w:t>Docker Actions</w:t>
        </w:r>
      </w:hyperlink>
      <w:r>
        <w:t xml:space="preserve"> using the Docker SDK which are run on the </w:t>
      </w:r>
      <w:hyperlink r:id="rId17" w:anchor="readme" w:history="1">
        <w:r>
          <w:rPr>
            <w:rStyle w:val="Hyperlink"/>
          </w:rPr>
          <w:t>Docker Runtime</w:t>
        </w:r>
      </w:hyperlink>
      <w:r>
        <w:t>.</w:t>
      </w:r>
    </w:p>
    <w:p w:rsidR="00FF1E6C" w:rsidRDefault="00FF1E6C" w:rsidP="00886C5B"/>
    <w:p w:rsidR="00FF1E6C" w:rsidRDefault="00FF1E6C" w:rsidP="00886C5B"/>
    <w:p w:rsidR="00FF1E6C" w:rsidRDefault="00FF1E6C" w:rsidP="00886C5B"/>
    <w:p w:rsidR="00FF1E6C" w:rsidRDefault="00FF1E6C" w:rsidP="00886C5B"/>
    <w:p w:rsidR="00886C5B" w:rsidRDefault="00886C5B" w:rsidP="00886C5B">
      <w:pPr>
        <w:rPr>
          <w:b/>
          <w:bCs/>
          <w:sz w:val="28"/>
          <w:szCs w:val="28"/>
          <w:u w:val="single"/>
        </w:rPr>
      </w:pPr>
      <w:r w:rsidRPr="00886C5B">
        <w:rPr>
          <w:b/>
          <w:bCs/>
          <w:sz w:val="28"/>
          <w:szCs w:val="28"/>
          <w:u w:val="single"/>
        </w:rPr>
        <w:lastRenderedPageBreak/>
        <w:t>Actions</w:t>
      </w:r>
    </w:p>
    <w:p w:rsidR="00886C5B" w:rsidRDefault="00FF1E6C" w:rsidP="00886C5B">
      <w:pPr>
        <w:rPr>
          <w:sz w:val="28"/>
          <w:szCs w:val="28"/>
        </w:rPr>
      </w:pPr>
      <w:r>
        <w:rPr>
          <w:noProof/>
        </w:rPr>
        <w:drawing>
          <wp:inline distT="0" distB="0" distL="0" distR="0" wp14:anchorId="3FF19D56" wp14:editId="53BFFAA7">
            <wp:extent cx="5731510" cy="1433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33830"/>
                    </a:xfrm>
                    <a:prstGeom prst="rect">
                      <a:avLst/>
                    </a:prstGeom>
                  </pic:spPr>
                </pic:pic>
              </a:graphicData>
            </a:graphic>
          </wp:inline>
        </w:drawing>
      </w:r>
    </w:p>
    <w:p w:rsidR="00FF1E6C" w:rsidRDefault="007C23D7" w:rsidP="00886C5B">
      <w:r>
        <w:t xml:space="preserve">Actions are stateless functions (code snippets) that run on the </w:t>
      </w:r>
      <w:proofErr w:type="spellStart"/>
      <w:r>
        <w:t>OpenWhisk</w:t>
      </w:r>
      <w:proofErr w:type="spellEnd"/>
      <w:r>
        <w:t xml:space="preserve"> platform. Actions encapsulate application logic to be executed in response to events. Actions can be invoked manually by the </w:t>
      </w:r>
      <w:proofErr w:type="spellStart"/>
      <w:r>
        <w:t>OpenWhisk</w:t>
      </w:r>
      <w:proofErr w:type="spellEnd"/>
      <w:r>
        <w:t xml:space="preserve"> REST API, </w:t>
      </w:r>
      <w:proofErr w:type="spellStart"/>
      <w:r>
        <w:t>OpenWhisk</w:t>
      </w:r>
      <w:proofErr w:type="spellEnd"/>
      <w:r>
        <w:t xml:space="preserve"> CLI, simple and user-created APIs or automated via Triggers which we will discuss later.</w:t>
      </w:r>
    </w:p>
    <w:p w:rsidR="007C23D7" w:rsidRDefault="007C23D7" w:rsidP="00886C5B">
      <w:pPr>
        <w:rPr>
          <w:b/>
          <w:bCs/>
          <w:u w:val="single"/>
        </w:rPr>
      </w:pPr>
      <w:r w:rsidRPr="007C23D7">
        <w:rPr>
          <w:b/>
          <w:bCs/>
          <w:u w:val="single"/>
        </w:rPr>
        <w:t>Sequence</w:t>
      </w:r>
    </w:p>
    <w:p w:rsidR="007C23D7" w:rsidRDefault="007C23D7" w:rsidP="00886C5B">
      <w:r>
        <w:t xml:space="preserve">Multiple actions, even implemented in different languages, may be composed together to create a longer processing pipeline called a </w:t>
      </w:r>
      <w:hyperlink r:id="rId19" w:anchor="creating-action-sequences" w:history="1">
        <w:r>
          <w:rPr>
            <w:rStyle w:val="Hyperlink"/>
          </w:rPr>
          <w:t>sequence</w:t>
        </w:r>
      </w:hyperlink>
      <w:r>
        <w:t>. Sequence can be treated as a single action in terms of creation and invocation.</w:t>
      </w:r>
    </w:p>
    <w:p w:rsidR="007C23D7" w:rsidRDefault="008A29CE" w:rsidP="00886C5B">
      <w:pPr>
        <w:rPr>
          <w:b/>
          <w:bCs/>
          <w:sz w:val="28"/>
          <w:szCs w:val="28"/>
          <w:u w:val="single"/>
        </w:rPr>
      </w:pPr>
      <w:r w:rsidRPr="008A29CE">
        <w:rPr>
          <w:b/>
          <w:bCs/>
          <w:sz w:val="28"/>
          <w:szCs w:val="28"/>
          <w:u w:val="single"/>
        </w:rPr>
        <w:t>Triggers and Rules</w:t>
      </w:r>
    </w:p>
    <w:p w:rsidR="008A29CE" w:rsidRDefault="008A29CE" w:rsidP="00886C5B">
      <w:pPr>
        <w:rPr>
          <w:sz w:val="28"/>
          <w:szCs w:val="28"/>
        </w:rPr>
      </w:pPr>
      <w:r>
        <w:rPr>
          <w:noProof/>
        </w:rPr>
        <w:drawing>
          <wp:inline distT="0" distB="0" distL="0" distR="0" wp14:anchorId="4379DF10" wp14:editId="7D1BE6FB">
            <wp:extent cx="5731510" cy="1443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43355"/>
                    </a:xfrm>
                    <a:prstGeom prst="rect">
                      <a:avLst/>
                    </a:prstGeom>
                  </pic:spPr>
                </pic:pic>
              </a:graphicData>
            </a:graphic>
          </wp:inline>
        </w:drawing>
      </w:r>
    </w:p>
    <w:p w:rsidR="008A29CE" w:rsidRDefault="008A29CE" w:rsidP="00886C5B">
      <w:r>
        <w:t>What is a trigger? Triggers are named channels for classes or kinds of events sent from Event Sources.</w:t>
      </w:r>
    </w:p>
    <w:p w:rsidR="008A29CE" w:rsidRDefault="008A29CE" w:rsidP="00886C5B">
      <w:r>
        <w:t>What is a Rule? Rules are used to associate one trigger with one action. After this kind of association is created, each time a trigger event is fired, the action is invoked.</w:t>
      </w:r>
    </w:p>
    <w:p w:rsidR="0059743E" w:rsidRPr="0059743E" w:rsidRDefault="0059743E" w:rsidP="0059743E">
      <w:pPr>
        <w:spacing w:before="100" w:beforeAutospacing="1" w:after="100" w:afterAutospacing="1" w:line="240" w:lineRule="auto"/>
        <w:rPr>
          <w:rFonts w:ascii="Times New Roman" w:eastAsia="Times New Roman" w:hAnsi="Times New Roman" w:cs="Times New Roman"/>
          <w:lang w:eastAsia="en-IN"/>
        </w:rPr>
      </w:pPr>
      <w:r w:rsidRPr="0059743E">
        <w:rPr>
          <w:rFonts w:ascii="Times New Roman" w:eastAsia="Times New Roman" w:hAnsi="Times New Roman" w:cs="Times New Roman"/>
          <w:lang w:eastAsia="en-IN"/>
        </w:rPr>
        <w:t xml:space="preserve">What are Event Sources? These are services that generate events that often indicate changes in data or carry data themselves. Some examples of common Event Sources include: </w:t>
      </w:r>
    </w:p>
    <w:p w:rsidR="0059743E" w:rsidRPr="0059743E" w:rsidRDefault="0059743E" w:rsidP="0059743E">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9743E">
        <w:rPr>
          <w:rFonts w:ascii="Times New Roman" w:eastAsia="Times New Roman" w:hAnsi="Times New Roman" w:cs="Times New Roman"/>
          <w:lang w:eastAsia="en-IN"/>
        </w:rPr>
        <w:t>Messages arriving on Message Queues</w:t>
      </w:r>
    </w:p>
    <w:p w:rsidR="0059743E" w:rsidRPr="0059743E" w:rsidRDefault="0059743E" w:rsidP="0059743E">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9743E">
        <w:rPr>
          <w:rFonts w:ascii="Times New Roman" w:eastAsia="Times New Roman" w:hAnsi="Times New Roman" w:cs="Times New Roman"/>
          <w:lang w:eastAsia="en-IN"/>
        </w:rPr>
        <w:t>Changes in Databases</w:t>
      </w:r>
    </w:p>
    <w:p w:rsidR="0059743E" w:rsidRPr="0059743E" w:rsidRDefault="0059743E" w:rsidP="0059743E">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9743E">
        <w:rPr>
          <w:rFonts w:ascii="Times New Roman" w:eastAsia="Times New Roman" w:hAnsi="Times New Roman" w:cs="Times New Roman"/>
          <w:lang w:eastAsia="en-IN"/>
        </w:rPr>
        <w:t>Changes in Document Stores</w:t>
      </w:r>
    </w:p>
    <w:p w:rsidR="0059743E" w:rsidRPr="0059743E" w:rsidRDefault="0059743E" w:rsidP="0059743E">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9743E">
        <w:rPr>
          <w:rFonts w:ascii="Times New Roman" w:eastAsia="Times New Roman" w:hAnsi="Times New Roman" w:cs="Times New Roman"/>
          <w:lang w:eastAsia="en-IN"/>
        </w:rPr>
        <w:t>Website or Web Application interactions</w:t>
      </w:r>
    </w:p>
    <w:p w:rsidR="0059743E" w:rsidRPr="0059743E" w:rsidRDefault="0059743E" w:rsidP="0059743E">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9743E">
        <w:rPr>
          <w:rFonts w:ascii="Times New Roman" w:eastAsia="Times New Roman" w:hAnsi="Times New Roman" w:cs="Times New Roman"/>
          <w:lang w:eastAsia="en-IN"/>
        </w:rPr>
        <w:t>Service APIs being invoked</w:t>
      </w:r>
    </w:p>
    <w:p w:rsidR="0059743E" w:rsidRPr="0059743E" w:rsidRDefault="0059743E" w:rsidP="0059743E">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9743E">
        <w:rPr>
          <w:rFonts w:ascii="Times New Roman" w:eastAsia="Times New Roman" w:hAnsi="Times New Roman" w:cs="Times New Roman"/>
          <w:lang w:eastAsia="en-IN"/>
        </w:rPr>
        <w:t>IoT Frameworks forwarding device sensor data</w:t>
      </w:r>
    </w:p>
    <w:p w:rsidR="0059743E" w:rsidRPr="0059743E" w:rsidRDefault="0059743E" w:rsidP="0059743E">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9743E">
        <w:rPr>
          <w:rFonts w:ascii="Times New Roman" w:eastAsia="Times New Roman" w:hAnsi="Times New Roman" w:cs="Times New Roman"/>
          <w:lang w:eastAsia="en-IN"/>
        </w:rPr>
        <w:t>etc.</w:t>
      </w:r>
    </w:p>
    <w:p w:rsidR="008A29CE" w:rsidRPr="008A29CE" w:rsidRDefault="004733C2" w:rsidP="00886C5B">
      <w:pPr>
        <w:rPr>
          <w:sz w:val="28"/>
          <w:szCs w:val="28"/>
        </w:rPr>
      </w:pPr>
      <w:r>
        <w:t xml:space="preserve">Why do I need to connect actions to event sources? </w:t>
      </w:r>
      <w:proofErr w:type="spellStart"/>
      <w:r>
        <w:t>OpenWhisk</w:t>
      </w:r>
      <w:proofErr w:type="spellEnd"/>
      <w:r>
        <w:t xml:space="preserve"> is based on an event-driven architecture where most Actions are executed as events happen. The Trigger itself is "fired" with a </w:t>
      </w:r>
      <w:r>
        <w:lastRenderedPageBreak/>
        <w:t>dictionary of key-value pairs (i.e., the parameters) coming from the Event Source and allows the configuration of optional default values thus helping assure the data is compatible with any associated Actions. Rules allow for the same Trigger to be associated with multiple Actions, as well as allow for specific automation to be enabled or disabled dynamically without destroying the Trigger definition.</w:t>
      </w:r>
      <w:bookmarkStart w:id="0" w:name="_GoBack"/>
      <w:bookmarkEnd w:id="0"/>
    </w:p>
    <w:sectPr w:rsidR="008A29CE" w:rsidRPr="008A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4962"/>
    <w:multiLevelType w:val="multilevel"/>
    <w:tmpl w:val="DF1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456A5"/>
    <w:multiLevelType w:val="multilevel"/>
    <w:tmpl w:val="90A6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C2F13"/>
    <w:multiLevelType w:val="multilevel"/>
    <w:tmpl w:val="611A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5B"/>
    <w:rsid w:val="000A750C"/>
    <w:rsid w:val="004733C2"/>
    <w:rsid w:val="0059743E"/>
    <w:rsid w:val="00786A46"/>
    <w:rsid w:val="007C23D7"/>
    <w:rsid w:val="00886C5B"/>
    <w:rsid w:val="008A29CE"/>
    <w:rsid w:val="00976BEE"/>
    <w:rsid w:val="00FF1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0234"/>
  <w15:chartTrackingRefBased/>
  <w15:docId w15:val="{5AFDBE10-BD2E-4AC1-9E75-5BA24FB3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5">
    <w:name w:val="heading 5"/>
    <w:basedOn w:val="Normal"/>
    <w:link w:val="Heading5Char"/>
    <w:uiPriority w:val="9"/>
    <w:qFormat/>
    <w:rsid w:val="00886C5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86C5B"/>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86C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6C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916352">
      <w:bodyDiv w:val="1"/>
      <w:marLeft w:val="0"/>
      <w:marRight w:val="0"/>
      <w:marTop w:val="0"/>
      <w:marBottom w:val="0"/>
      <w:divBdr>
        <w:top w:val="none" w:sz="0" w:space="0" w:color="auto"/>
        <w:left w:val="none" w:sz="0" w:space="0" w:color="auto"/>
        <w:bottom w:val="none" w:sz="0" w:space="0" w:color="auto"/>
        <w:right w:val="none" w:sz="0" w:space="0" w:color="auto"/>
      </w:divBdr>
    </w:div>
    <w:div w:id="19078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openwhisk-runtime-dotnet" TargetMode="External"/><Relationship Id="rId13" Type="http://schemas.openxmlformats.org/officeDocument/2006/relationships/hyperlink" Target="https://github.com/apache/openwhisk-runtime-python"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penwhisk.apache.org/downloads.html" TargetMode="External"/><Relationship Id="rId12" Type="http://schemas.openxmlformats.org/officeDocument/2006/relationships/hyperlink" Target="https://github.com/apache/openwhisk-runtime-php" TargetMode="External"/><Relationship Id="rId17" Type="http://schemas.openxmlformats.org/officeDocument/2006/relationships/hyperlink" Target="https://github.com/apache/openwhisk-runtime-docker" TargetMode="External"/><Relationship Id="rId2" Type="http://schemas.openxmlformats.org/officeDocument/2006/relationships/styles" Target="styles.xml"/><Relationship Id="rId16" Type="http://schemas.openxmlformats.org/officeDocument/2006/relationships/hyperlink" Target="https://github.com/apache/openwhisk-runtime-docker/blob/master/sdk/docker/README.md"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apache/openwhisk/blob/master/docs/actions.md" TargetMode="External"/><Relationship Id="rId11" Type="http://schemas.openxmlformats.org/officeDocument/2006/relationships/hyperlink" Target="https://github.com/apache/openwhisk-runtime-nodejs" TargetMode="External"/><Relationship Id="rId5" Type="http://schemas.openxmlformats.org/officeDocument/2006/relationships/image" Target="media/image1.png"/><Relationship Id="rId15" Type="http://schemas.openxmlformats.org/officeDocument/2006/relationships/hyperlink" Target="https://github.com/apache/openwhisk-runtime-swift" TargetMode="External"/><Relationship Id="rId10" Type="http://schemas.openxmlformats.org/officeDocument/2006/relationships/hyperlink" Target="https://github.com/apache/openwhisk-runtime-java" TargetMode="External"/><Relationship Id="rId19" Type="http://schemas.openxmlformats.org/officeDocument/2006/relationships/hyperlink" Target="https://github.com/apache/openwhisk/blob/master/docs/actions.md" TargetMode="External"/><Relationship Id="rId4" Type="http://schemas.openxmlformats.org/officeDocument/2006/relationships/webSettings" Target="webSettings.xml"/><Relationship Id="rId9" Type="http://schemas.openxmlformats.org/officeDocument/2006/relationships/hyperlink" Target="https://github.com/apache/openwhisk-runtime-go" TargetMode="External"/><Relationship Id="rId14" Type="http://schemas.openxmlformats.org/officeDocument/2006/relationships/hyperlink" Target="https://github.com/apache/openwhisk-runtime-rub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Ansari Shaik</dc:creator>
  <cp:keywords/>
  <dc:description/>
  <cp:lastModifiedBy>Rasool Ansari Shaik</cp:lastModifiedBy>
  <cp:revision>1</cp:revision>
  <dcterms:created xsi:type="dcterms:W3CDTF">2020-03-18T05:41:00Z</dcterms:created>
  <dcterms:modified xsi:type="dcterms:W3CDTF">2020-03-18T11:42:00Z</dcterms:modified>
</cp:coreProperties>
</file>