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CE5" w:rsidRPr="009E6035" w:rsidRDefault="009E6035">
      <w:pPr>
        <w:rPr>
          <w:b/>
          <w:bCs/>
          <w:sz w:val="28"/>
          <w:szCs w:val="28"/>
        </w:rPr>
      </w:pPr>
      <w:r w:rsidRPr="009E6035">
        <w:rPr>
          <w:b/>
          <w:bCs/>
          <w:sz w:val="28"/>
          <w:szCs w:val="28"/>
        </w:rPr>
        <w:t>Serverless Framework</w:t>
      </w:r>
    </w:p>
    <w:p w:rsidR="009E6035" w:rsidRDefault="009E6035">
      <w:r>
        <w:t xml:space="preserve">Reference: </w:t>
      </w:r>
      <w:hyperlink r:id="rId4" w:history="1">
        <w:r w:rsidRPr="003C7A5F">
          <w:rPr>
            <w:rStyle w:val="Hyperlink"/>
          </w:rPr>
          <w:t>https://serverless.com/framework/docs/getting-started/</w:t>
        </w:r>
      </w:hyperlink>
    </w:p>
    <w:p w:rsidR="009E6035" w:rsidRDefault="008903C3">
      <w:r>
        <w:t>Installing as a Standalone binary</w:t>
      </w:r>
    </w:p>
    <w:p w:rsidR="008903C3" w:rsidRDefault="008903C3">
      <w:r>
        <w:rPr>
          <w:noProof/>
        </w:rPr>
        <w:drawing>
          <wp:inline distT="0" distB="0" distL="0" distR="0" wp14:anchorId="16E1FD2E" wp14:editId="33E94970">
            <wp:extent cx="5731510" cy="18243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F" w:rsidRDefault="00B24E3F">
      <w:r>
        <w:rPr>
          <w:noProof/>
        </w:rPr>
        <w:drawing>
          <wp:inline distT="0" distB="0" distL="0" distR="0" wp14:anchorId="11400E21" wp14:editId="6CFD88A5">
            <wp:extent cx="5731510" cy="19761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F" w:rsidRDefault="00B24E3F"/>
    <w:p w:rsidR="00B24E3F" w:rsidRDefault="00B24E3F">
      <w:r>
        <w:t>Create a serverless application using OpenWhisk in NodeJS</w:t>
      </w:r>
    </w:p>
    <w:p w:rsidR="00B24E3F" w:rsidRDefault="00B24E3F">
      <w:r>
        <w:rPr>
          <w:noProof/>
        </w:rPr>
        <w:drawing>
          <wp:inline distT="0" distB="0" distL="0" distR="0" wp14:anchorId="2E3224C0" wp14:editId="4B604CFA">
            <wp:extent cx="5731510" cy="12814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3F" w:rsidRDefault="00B04F84">
      <w:r>
        <w:rPr>
          <w:noProof/>
        </w:rPr>
        <w:lastRenderedPageBreak/>
        <w:drawing>
          <wp:inline distT="0" distB="0" distL="0" distR="0" wp14:anchorId="7C395C85" wp14:editId="7F0F6C0A">
            <wp:extent cx="5731510" cy="2148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4" w:rsidRDefault="00B04F84">
      <w:r>
        <w:rPr>
          <w:noProof/>
        </w:rPr>
        <w:drawing>
          <wp:inline distT="0" distB="0" distL="0" distR="0" wp14:anchorId="4766A244" wp14:editId="34B67E3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4" w:rsidRDefault="00B04F84">
      <w:r>
        <w:rPr>
          <w:noProof/>
        </w:rPr>
        <w:drawing>
          <wp:inline distT="0" distB="0" distL="0" distR="0" wp14:anchorId="197DBE20" wp14:editId="3DF7CDA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4" w:rsidRDefault="00B04F84">
      <w:r>
        <w:rPr>
          <w:noProof/>
        </w:rPr>
        <w:lastRenderedPageBreak/>
        <w:drawing>
          <wp:inline distT="0" distB="0" distL="0" distR="0" wp14:anchorId="023C372A" wp14:editId="78DC5DD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84" w:rsidRDefault="00B04F84">
      <w:r>
        <w:rPr>
          <w:noProof/>
        </w:rPr>
        <w:drawing>
          <wp:inline distT="0" distB="0" distL="0" distR="0" wp14:anchorId="194B52D5" wp14:editId="149636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70" w:rsidRDefault="00C20C70">
      <w:r>
        <w:t>Deploy Application</w:t>
      </w:r>
    </w:p>
    <w:p w:rsidR="00C20C70" w:rsidRDefault="00C20C70">
      <w:r>
        <w:rPr>
          <w:noProof/>
        </w:rPr>
        <w:drawing>
          <wp:inline distT="0" distB="0" distL="0" distR="0" wp14:anchorId="6CBA312B" wp14:editId="78CB1734">
            <wp:extent cx="5731510" cy="1713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D9" w:rsidRDefault="00CE08D9">
      <w:r>
        <w:rPr>
          <w:noProof/>
        </w:rPr>
        <w:lastRenderedPageBreak/>
        <w:drawing>
          <wp:inline distT="0" distB="0" distL="0" distR="0" wp14:anchorId="3FC583C6" wp14:editId="175D0C2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2F" w:rsidRDefault="0045772F">
      <w:r>
        <w:rPr>
          <w:noProof/>
        </w:rPr>
        <w:drawing>
          <wp:inline distT="0" distB="0" distL="0" distR="0" wp14:anchorId="56D81912" wp14:editId="4D7E63F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D9" w:rsidRDefault="00CE08D9">
      <w:r>
        <w:t xml:space="preserve">Reference: </w:t>
      </w:r>
      <w:hyperlink r:id="rId16" w:history="1">
        <w:r w:rsidRPr="003C7A5F">
          <w:rPr>
            <w:rStyle w:val="Hyperlink"/>
          </w:rPr>
          <w:t>https://github.com/serverless/serverless-openwhisk</w:t>
        </w:r>
      </w:hyperlink>
    </w:p>
    <w:p w:rsidR="00CE08D9" w:rsidRDefault="001616EB">
      <w:r>
        <w:t>Login to IBM Cloud and target Resource group, Organization and Space</w:t>
      </w:r>
    </w:p>
    <w:p w:rsidR="001616EB" w:rsidRDefault="001616EB">
      <w:r>
        <w:t>$ ibmcloud login –sso</w:t>
      </w:r>
    </w:p>
    <w:p w:rsidR="001616EB" w:rsidRDefault="001616EB">
      <w:r>
        <w:t xml:space="preserve">$ ibmcloud target -g default -o </w:t>
      </w:r>
      <w:hyperlink r:id="rId17" w:history="1">
        <w:r w:rsidRPr="003C7A5F">
          <w:rPr>
            <w:rStyle w:val="Hyperlink"/>
          </w:rPr>
          <w:t>rashaik4@in.ibm.com</w:t>
        </w:r>
      </w:hyperlink>
      <w:r>
        <w:t xml:space="preserve"> -s dev</w:t>
      </w:r>
    </w:p>
    <w:p w:rsidR="001616EB" w:rsidRDefault="001616EB">
      <w:r>
        <w:t>$ ibmcloud fn list</w:t>
      </w:r>
    </w:p>
    <w:p w:rsidR="004A1BEC" w:rsidRDefault="004A1BEC">
      <w:r>
        <w:t>Build NodeJS application using “npm install”, other wise we did not able to deploy the application.</w:t>
      </w:r>
    </w:p>
    <w:p w:rsidR="004A1BEC" w:rsidRDefault="004A1BEC">
      <w:r>
        <w:t>PFA below error</w:t>
      </w:r>
    </w:p>
    <w:p w:rsidR="004A1BEC" w:rsidRDefault="004A1BEC">
      <w:r>
        <w:rPr>
          <w:noProof/>
        </w:rPr>
        <w:lastRenderedPageBreak/>
        <w:drawing>
          <wp:inline distT="0" distB="0" distL="0" distR="0" wp14:anchorId="0E950B4C" wp14:editId="674AA7DA">
            <wp:extent cx="5731510" cy="1713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C" w:rsidRDefault="004A1BEC">
      <w:r>
        <w:t>Build application</w:t>
      </w:r>
    </w:p>
    <w:p w:rsidR="004A1BEC" w:rsidRDefault="004A1BEC">
      <w:r>
        <w:rPr>
          <w:noProof/>
        </w:rPr>
        <w:drawing>
          <wp:inline distT="0" distB="0" distL="0" distR="0" wp14:anchorId="16E46FD6" wp14:editId="35E1903C">
            <wp:extent cx="5731510" cy="1010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C" w:rsidRDefault="004A1BEC">
      <w:r>
        <w:t>Deploy application</w:t>
      </w:r>
    </w:p>
    <w:p w:rsidR="004A1BEC" w:rsidRDefault="004A1BEC">
      <w:r>
        <w:rPr>
          <w:noProof/>
        </w:rPr>
        <w:drawing>
          <wp:inline distT="0" distB="0" distL="0" distR="0" wp14:anchorId="407195C4" wp14:editId="56DC55D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EC" w:rsidRDefault="004A1BEC">
      <w:r>
        <w:t>In IBM Cloud, the action created as “</w:t>
      </w:r>
      <w:r w:rsidR="003E14D2">
        <w:t>service</w:t>
      </w:r>
      <w:r>
        <w:t>_name + space + action_name” i.e., serverless-app1-dev-hello.</w:t>
      </w:r>
      <w:r w:rsidR="003E14D2">
        <w:t xml:space="preserve"> PFB screenshot.</w:t>
      </w:r>
    </w:p>
    <w:p w:rsidR="004A1BEC" w:rsidRDefault="004A1BEC">
      <w:r>
        <w:rPr>
          <w:noProof/>
        </w:rPr>
        <w:lastRenderedPageBreak/>
        <w:drawing>
          <wp:inline distT="0" distB="0" distL="0" distR="0" wp14:anchorId="3BCAA270" wp14:editId="06C27CE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CE7" w:rsidRDefault="009A0CE7">
      <w:r>
        <w:rPr>
          <w:noProof/>
        </w:rPr>
        <w:drawing>
          <wp:inline distT="0" distB="0" distL="0" distR="0" wp14:anchorId="0B4166EF" wp14:editId="2AB526D0">
            <wp:extent cx="5731510" cy="9791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1BEC" w:rsidRDefault="004A1BEC"/>
    <w:p w:rsidR="0045772F" w:rsidRDefault="0045772F"/>
    <w:p w:rsidR="00CE08D9" w:rsidRDefault="00CE08D9"/>
    <w:sectPr w:rsidR="00CE0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35"/>
    <w:rsid w:val="000A750C"/>
    <w:rsid w:val="001616EB"/>
    <w:rsid w:val="003E14D2"/>
    <w:rsid w:val="0045772F"/>
    <w:rsid w:val="004A1BEC"/>
    <w:rsid w:val="00786A46"/>
    <w:rsid w:val="008903C3"/>
    <w:rsid w:val="00976BEE"/>
    <w:rsid w:val="009A0CE7"/>
    <w:rsid w:val="009E6035"/>
    <w:rsid w:val="00B04F84"/>
    <w:rsid w:val="00B24E3F"/>
    <w:rsid w:val="00C20C70"/>
    <w:rsid w:val="00CE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D63"/>
  <w15:chartTrackingRefBased/>
  <w15:docId w15:val="{F214836A-6C95-45FE-91F2-906413F33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60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60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rashaik4@in.ibm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serverless/serverless-openwhisk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serverless.com/framework/docs/getting-starte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6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Rasool Ansari Shaik</dc:creator>
  <cp:keywords/>
  <dc:description/>
  <cp:lastModifiedBy>Rasool Ansari Shaik</cp:lastModifiedBy>
  <cp:revision>12</cp:revision>
  <dcterms:created xsi:type="dcterms:W3CDTF">2020-03-16T18:57:00Z</dcterms:created>
  <dcterms:modified xsi:type="dcterms:W3CDTF">2020-03-17T18:23:00Z</dcterms:modified>
</cp:coreProperties>
</file>