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47281" w14:textId="29C97805" w:rsidR="004F1CE5" w:rsidRDefault="001E6E1C">
      <w:r>
        <w:fldChar w:fldCharType="begin"/>
      </w:r>
      <w:r>
        <w:instrText xml:space="preserve"> HYPERLINK "</w:instrText>
      </w:r>
      <w:r w:rsidRPr="001E6E1C">
        <w:instrText>https://pages.github.ibm.com/wffh/nifi-umbrella/#getting-started/</w:instrText>
      </w:r>
      <w:r>
        <w:instrText xml:space="preserve">" </w:instrText>
      </w:r>
      <w:r>
        <w:fldChar w:fldCharType="separate"/>
      </w:r>
      <w:r w:rsidRPr="008C2F5A">
        <w:rPr>
          <w:rStyle w:val="Hyperlink"/>
        </w:rPr>
        <w:t>https://pages.github.ibm.com/wffh/nifi-umbrella/#getting-started/</w:t>
      </w:r>
      <w:r>
        <w:fldChar w:fldCharType="end"/>
      </w:r>
    </w:p>
    <w:p w14:paraId="5F8795E2" w14:textId="44A17403" w:rsidR="001E6E1C" w:rsidRDefault="001E6E1C">
      <w:r>
        <w:rPr>
          <w:noProof/>
        </w:rPr>
        <w:drawing>
          <wp:inline distT="0" distB="0" distL="0" distR="0" wp14:anchorId="0AB3A354" wp14:editId="149D5B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6DC9" w14:textId="093C7191" w:rsidR="006C0CF5" w:rsidRDefault="006C0CF5"/>
    <w:p w14:paraId="6EDD8E55" w14:textId="200F96BE" w:rsidR="006C0CF5" w:rsidRDefault="006C0CF5">
      <w:r w:rsidRPr="006C0CF5">
        <w:rPr>
          <w:highlight w:val="yellow"/>
        </w:rPr>
        <w:t>Prerequisites-1</w:t>
      </w:r>
    </w:p>
    <w:p w14:paraId="6BBE5F7D" w14:textId="0E5B589B" w:rsidR="001E6E1C" w:rsidRDefault="001E6E1C">
      <w:hyperlink r:id="rId5" w:history="1">
        <w:r w:rsidRPr="008C2F5A">
          <w:rPr>
            <w:rStyle w:val="Hyperlink"/>
          </w:rPr>
          <w:t>https://helm.sh/docs/intro/install/</w:t>
        </w:r>
      </w:hyperlink>
    </w:p>
    <w:p w14:paraId="010782EC" w14:textId="2C0E361D" w:rsidR="001E6E1C" w:rsidRDefault="001E6E1C">
      <w:r>
        <w:rPr>
          <w:noProof/>
        </w:rPr>
        <w:drawing>
          <wp:inline distT="0" distB="0" distL="0" distR="0" wp14:anchorId="71371EB3" wp14:editId="3613AE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5BC" w14:textId="276EAF34" w:rsidR="001E6E1C" w:rsidRDefault="001E6E1C">
      <w:hyperlink r:id="rId7" w:history="1">
        <w:r w:rsidRPr="008C2F5A">
          <w:rPr>
            <w:rStyle w:val="Hyperlink"/>
          </w:rPr>
          <w:t>https://github.com/helm/helm/releases</w:t>
        </w:r>
      </w:hyperlink>
    </w:p>
    <w:p w14:paraId="2F587F6A" w14:textId="2F34AD9F" w:rsidR="001E6E1C" w:rsidRDefault="001E6E1C">
      <w:r>
        <w:rPr>
          <w:noProof/>
        </w:rPr>
        <w:lastRenderedPageBreak/>
        <w:drawing>
          <wp:inline distT="0" distB="0" distL="0" distR="0" wp14:anchorId="76ABF00B" wp14:editId="03780A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852E" w14:textId="6939026B" w:rsidR="001E6E1C" w:rsidRDefault="001E6E1C">
      <w:r>
        <w:t>Download the Windows version and extract it</w:t>
      </w:r>
    </w:p>
    <w:p w14:paraId="4B1EA34E" w14:textId="3067C994" w:rsidR="001E6E1C" w:rsidRDefault="001E6E1C">
      <w:r>
        <w:rPr>
          <w:noProof/>
        </w:rPr>
        <w:drawing>
          <wp:inline distT="0" distB="0" distL="0" distR="0" wp14:anchorId="2C51395B" wp14:editId="663C3FC8">
            <wp:extent cx="5731510" cy="3041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827" w14:textId="133BC084" w:rsidR="001E6E1C" w:rsidRDefault="001E6E1C">
      <w:r>
        <w:t>Set the PATH environment variable for helm</w:t>
      </w:r>
    </w:p>
    <w:p w14:paraId="78EE1701" w14:textId="76554ED5" w:rsidR="001E6E1C" w:rsidRDefault="001E6E1C">
      <w:r>
        <w:rPr>
          <w:noProof/>
        </w:rPr>
        <w:lastRenderedPageBreak/>
        <w:drawing>
          <wp:inline distT="0" distB="0" distL="0" distR="0" wp14:anchorId="428279F1" wp14:editId="228CFD7A">
            <wp:extent cx="5676900" cy="629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3B23" w14:textId="4F96A052" w:rsidR="001E6E1C" w:rsidRDefault="001E6E1C">
      <w:r>
        <w:t>Check helm is installed and configured successfully</w:t>
      </w:r>
    </w:p>
    <w:p w14:paraId="609140EE" w14:textId="72CF73F1" w:rsidR="001E6E1C" w:rsidRDefault="001E6E1C">
      <w:r>
        <w:t>Execute command helm –help</w:t>
      </w:r>
    </w:p>
    <w:p w14:paraId="0137137F" w14:textId="02D29E9C" w:rsidR="001E6E1C" w:rsidRDefault="001E6E1C">
      <w:r>
        <w:rPr>
          <w:noProof/>
        </w:rPr>
        <w:lastRenderedPageBreak/>
        <w:drawing>
          <wp:inline distT="0" distB="0" distL="0" distR="0" wp14:anchorId="010E630B" wp14:editId="2BEB74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75E0" w14:textId="12E1FB25" w:rsidR="001E6E1C" w:rsidRDefault="001E6E1C">
      <w:r>
        <w:t>Execute command tiller –help</w:t>
      </w:r>
    </w:p>
    <w:p w14:paraId="5534334E" w14:textId="748A01FD" w:rsidR="001E6E1C" w:rsidRDefault="001E6E1C">
      <w:r>
        <w:rPr>
          <w:noProof/>
        </w:rPr>
        <w:drawing>
          <wp:inline distT="0" distB="0" distL="0" distR="0" wp14:anchorId="636F9D53" wp14:editId="54F5CB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E9A" w14:textId="7F9C0BD1" w:rsidR="001E6E1C" w:rsidRDefault="00FE0D73">
      <w:r>
        <w:t xml:space="preserve">Once you have the client installed, upgrade Tiller with </w:t>
      </w:r>
      <w:r>
        <w:rPr>
          <w:rStyle w:val="HTMLCode"/>
          <w:rFonts w:eastAsiaTheme="minorHAnsi"/>
        </w:rPr>
        <w:t xml:space="preserve">helm </w:t>
      </w:r>
      <w:proofErr w:type="spellStart"/>
      <w:r>
        <w:rPr>
          <w:rStyle w:val="HTMLCode"/>
          <w:rFonts w:eastAsiaTheme="minorHAnsi"/>
        </w:rPr>
        <w:t>init</w:t>
      </w:r>
      <w:proofErr w:type="spellEnd"/>
      <w:r>
        <w:rPr>
          <w:rStyle w:val="HTMLCode"/>
          <w:rFonts w:eastAsiaTheme="minorHAnsi"/>
        </w:rPr>
        <w:t xml:space="preserve"> --upgrade</w:t>
      </w:r>
      <w:r>
        <w:t>.</w:t>
      </w:r>
    </w:p>
    <w:p w14:paraId="207E4F42" w14:textId="51BF5AF6" w:rsidR="00FE0D73" w:rsidRDefault="00FE0D73">
      <w:r>
        <w:rPr>
          <w:noProof/>
        </w:rPr>
        <w:drawing>
          <wp:inline distT="0" distB="0" distL="0" distR="0" wp14:anchorId="20630873" wp14:editId="64956137">
            <wp:extent cx="5731510" cy="871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35B" w14:textId="47A766B8" w:rsidR="00FE0D73" w:rsidRDefault="00FE0D73"/>
    <w:p w14:paraId="7C1C7150" w14:textId="6A340D69" w:rsidR="006C0CF5" w:rsidRDefault="006C0CF5"/>
    <w:p w14:paraId="38910F8B" w14:textId="0CB33767" w:rsidR="006C0CF5" w:rsidRDefault="006C0CF5" w:rsidP="006C0CF5">
      <w:r w:rsidRPr="006C0CF5">
        <w:rPr>
          <w:highlight w:val="yellow"/>
        </w:rPr>
        <w:lastRenderedPageBreak/>
        <w:t>Prerequisites-</w:t>
      </w:r>
      <w:r w:rsidRPr="006C0CF5">
        <w:rPr>
          <w:highlight w:val="yellow"/>
        </w:rPr>
        <w:t>2</w:t>
      </w:r>
    </w:p>
    <w:p w14:paraId="52611247" w14:textId="6AE561FE" w:rsidR="006C0CF5" w:rsidRDefault="006C0CF5" w:rsidP="006C0CF5">
      <w:hyperlink r:id="rId14" w:history="1">
        <w:r w:rsidRPr="008C2F5A">
          <w:rPr>
            <w:rStyle w:val="Hyperlink"/>
          </w:rPr>
          <w:t>https://kubernetes.io/docs/tasks/tools/install-kubectl/</w:t>
        </w:r>
      </w:hyperlink>
    </w:p>
    <w:p w14:paraId="18683334" w14:textId="75AB9A14" w:rsidR="006C0CF5" w:rsidRDefault="006C0CF5" w:rsidP="006C0CF5">
      <w:r>
        <w:rPr>
          <w:noProof/>
        </w:rPr>
        <w:drawing>
          <wp:inline distT="0" distB="0" distL="0" distR="0" wp14:anchorId="31CB943A" wp14:editId="0661EC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DC0A" w14:textId="30CAF565" w:rsidR="006C0CF5" w:rsidRDefault="006C0CF5" w:rsidP="006C0CF5">
      <w:r>
        <w:rPr>
          <w:noProof/>
        </w:rPr>
        <w:drawing>
          <wp:inline distT="0" distB="0" distL="0" distR="0" wp14:anchorId="022158D4" wp14:editId="687A242E">
            <wp:extent cx="5731510" cy="709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E0C1" w14:textId="01FBF253" w:rsidR="006C0CF5" w:rsidRDefault="006C0CF5" w:rsidP="006C0CF5">
      <w:r>
        <w:rPr>
          <w:noProof/>
        </w:rPr>
        <w:drawing>
          <wp:inline distT="0" distB="0" distL="0" distR="0" wp14:anchorId="43AE0824" wp14:editId="1E857C3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A2E0" w14:textId="77777777" w:rsidR="006C0CF5" w:rsidRDefault="006C0CF5" w:rsidP="006C0CF5">
      <w:r>
        <w:t xml:space="preserve">Create a folder and Move </w:t>
      </w:r>
      <w:proofErr w:type="spellStart"/>
      <w:r>
        <w:t>kubectl</w:t>
      </w:r>
      <w:proofErr w:type="spellEnd"/>
      <w:r>
        <w:t xml:space="preserve"> file in it. </w:t>
      </w:r>
    </w:p>
    <w:p w14:paraId="14BFD1F8" w14:textId="2EF7D081" w:rsidR="006C0CF5" w:rsidRDefault="006C0CF5" w:rsidP="006C0CF5">
      <w:r>
        <w:rPr>
          <w:noProof/>
        </w:rPr>
        <w:lastRenderedPageBreak/>
        <w:drawing>
          <wp:inline distT="0" distB="0" distL="0" distR="0" wp14:anchorId="7406B509" wp14:editId="384A4EF1">
            <wp:extent cx="5731510" cy="3012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C8A" w14:textId="15C34AEC" w:rsidR="006C0CF5" w:rsidRDefault="006C0CF5" w:rsidP="006C0CF5">
      <w:r>
        <w:t>Set PATH environment variable</w:t>
      </w:r>
    </w:p>
    <w:p w14:paraId="001DEB46" w14:textId="5CAE0487" w:rsidR="006C0CF5" w:rsidRDefault="006C0CF5" w:rsidP="006C0CF5">
      <w:r w:rsidRPr="006C0CF5">
        <w:rPr>
          <w:highlight w:val="yellow"/>
        </w:rPr>
        <w:t>OR</w:t>
      </w:r>
    </w:p>
    <w:p w14:paraId="1AF099E5" w14:textId="44F08E13" w:rsidR="006C0CF5" w:rsidRDefault="006C0CF5" w:rsidP="006C0CF5">
      <w:r>
        <w:t>If you are using IBM Cloud, then Using Kubernetes dashboard of the cluster, you can configure “</w:t>
      </w:r>
      <w:proofErr w:type="spellStart"/>
      <w:r>
        <w:t>kubectl</w:t>
      </w:r>
      <w:proofErr w:type="spellEnd"/>
      <w:r>
        <w:t>”.</w:t>
      </w:r>
    </w:p>
    <w:p w14:paraId="5B874DAF" w14:textId="375596E2" w:rsidR="006C0CF5" w:rsidRDefault="006C0CF5" w:rsidP="006C0CF5">
      <w:r>
        <w:rPr>
          <w:noProof/>
        </w:rPr>
        <w:drawing>
          <wp:inline distT="0" distB="0" distL="0" distR="0" wp14:anchorId="355DDA40" wp14:editId="48FC3B9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2C1F" w14:textId="719A86E4" w:rsidR="00144D41" w:rsidRDefault="00144D41" w:rsidP="006C0CF5">
      <w:r>
        <w:t>OR</w:t>
      </w:r>
    </w:p>
    <w:p w14:paraId="5035D9DB" w14:textId="7EFD755F" w:rsidR="00144D41" w:rsidRDefault="00144D41" w:rsidP="006C0CF5">
      <w:r>
        <w:t xml:space="preserve">Update the IBMCLOUD cli, then no need to set KUBECONFIG to get </w:t>
      </w:r>
      <w:proofErr w:type="spellStart"/>
      <w:r>
        <w:t>kubectl</w:t>
      </w:r>
      <w:proofErr w:type="spellEnd"/>
      <w:r>
        <w:t xml:space="preserve">. Once you configure cluster, </w:t>
      </w:r>
      <w:proofErr w:type="spellStart"/>
      <w:r>
        <w:t>kubectl</w:t>
      </w:r>
      <w:proofErr w:type="spellEnd"/>
      <w:r>
        <w:t xml:space="preserve"> will be available.</w:t>
      </w:r>
    </w:p>
    <w:p w14:paraId="5C8CB134" w14:textId="17723840" w:rsidR="00144D41" w:rsidRDefault="00144D41" w:rsidP="006C0CF5">
      <w:r>
        <w:rPr>
          <w:noProof/>
        </w:rPr>
        <w:lastRenderedPageBreak/>
        <w:drawing>
          <wp:inline distT="0" distB="0" distL="0" distR="0" wp14:anchorId="09FAB55F" wp14:editId="3118975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4B6" w14:textId="64EF5053" w:rsidR="00144D41" w:rsidRDefault="00144D41" w:rsidP="006C0CF5">
      <w:r>
        <w:rPr>
          <w:noProof/>
        </w:rPr>
        <w:drawing>
          <wp:inline distT="0" distB="0" distL="0" distR="0" wp14:anchorId="4BE9738B" wp14:editId="600AD9E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22B9" w14:textId="7AAF73D0" w:rsidR="006C0CF5" w:rsidRDefault="006C0CF5" w:rsidP="006C0CF5">
      <w:r>
        <w:t>How to setup TILLER to your cluster (IBM Cloud)?</w:t>
      </w:r>
    </w:p>
    <w:p w14:paraId="37FADD1D" w14:textId="6284717A" w:rsidR="00BA0EC6" w:rsidRDefault="00BA0EC6" w:rsidP="006C0CF5">
      <w:r>
        <w:t>First check whether the TILLER setup to the cluster. Execute the command “</w:t>
      </w:r>
      <w:proofErr w:type="spellStart"/>
      <w:r w:rsidRPr="00BA0EC6">
        <w:t>kubectl</w:t>
      </w:r>
      <w:proofErr w:type="spellEnd"/>
      <w:r w:rsidRPr="00BA0EC6">
        <w:t xml:space="preserve"> get </w:t>
      </w:r>
      <w:proofErr w:type="spellStart"/>
      <w:r w:rsidRPr="00BA0EC6">
        <w:t>serviceaccounts</w:t>
      </w:r>
      <w:proofErr w:type="spellEnd"/>
      <w:r w:rsidRPr="00BA0EC6">
        <w:t xml:space="preserve"> --namespace </w:t>
      </w:r>
      <w:proofErr w:type="spellStart"/>
      <w:r w:rsidRPr="00BA0EC6">
        <w:t>kube</w:t>
      </w:r>
      <w:proofErr w:type="spellEnd"/>
      <w:r w:rsidRPr="00BA0EC6">
        <w:t>-system</w:t>
      </w:r>
      <w:r>
        <w:t xml:space="preserve"> | grep tiller”</w:t>
      </w:r>
    </w:p>
    <w:p w14:paraId="0E025287" w14:textId="5D28ED00" w:rsidR="00BA0EC6" w:rsidRDefault="00BA0EC6" w:rsidP="006C0CF5">
      <w:r>
        <w:rPr>
          <w:noProof/>
        </w:rPr>
        <w:lastRenderedPageBreak/>
        <w:drawing>
          <wp:inline distT="0" distB="0" distL="0" distR="0" wp14:anchorId="2E1F2B13" wp14:editId="327211F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0DE4" w14:textId="58A42C7C" w:rsidR="00BA0EC6" w:rsidRDefault="00BA0EC6" w:rsidP="006C0CF5">
      <w:r>
        <w:t>As “tiller” is not available in the list, tiller is to be configured to the cluster.</w:t>
      </w:r>
    </w:p>
    <w:p w14:paraId="2D4B7E38" w14:textId="2C3FF162" w:rsidR="00BA0EC6" w:rsidRDefault="00BA0EC6" w:rsidP="006C0CF5">
      <w:hyperlink r:id="rId23" w:history="1">
        <w:r w:rsidRPr="008C2F5A">
          <w:rPr>
            <w:rStyle w:val="Hyperlink"/>
          </w:rPr>
          <w:t>https://pages.github.ibm.com/wh-ops/wh-ops-playbook/checklist/ready/sandbox-cluster/sandbox-cluster.html</w:t>
        </w:r>
      </w:hyperlink>
    </w:p>
    <w:p w14:paraId="6F060B04" w14:textId="3280CEB0" w:rsidR="00BA0EC6" w:rsidRDefault="00BA0EC6" w:rsidP="006C0CF5">
      <w:r>
        <w:rPr>
          <w:noProof/>
        </w:rPr>
        <w:drawing>
          <wp:inline distT="0" distB="0" distL="0" distR="0" wp14:anchorId="0A449112" wp14:editId="1FC3B844">
            <wp:extent cx="5731510" cy="478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0271" w14:textId="1B1B146F" w:rsidR="00BA0EC6" w:rsidRDefault="004C39F7" w:rsidP="006C0CF5">
      <w:r>
        <w:rPr>
          <w:noProof/>
        </w:rPr>
        <w:lastRenderedPageBreak/>
        <w:drawing>
          <wp:inline distT="0" distB="0" distL="0" distR="0" wp14:anchorId="192FFF37" wp14:editId="51DCC774">
            <wp:extent cx="5731510" cy="6088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42C" w14:textId="2AB96A3C" w:rsidR="007E7945" w:rsidRDefault="00851E62" w:rsidP="006C0CF5">
      <w:r>
        <w:t xml:space="preserve">Once you have the client installed, upgrade Tiller with </w:t>
      </w:r>
      <w:r>
        <w:rPr>
          <w:rStyle w:val="HTMLCode"/>
          <w:rFonts w:eastAsiaTheme="minorHAnsi"/>
        </w:rPr>
        <w:t xml:space="preserve">helm </w:t>
      </w:r>
      <w:proofErr w:type="spellStart"/>
      <w:r>
        <w:rPr>
          <w:rStyle w:val="HTMLCode"/>
          <w:rFonts w:eastAsiaTheme="minorHAnsi"/>
        </w:rPr>
        <w:t>init</w:t>
      </w:r>
      <w:proofErr w:type="spellEnd"/>
      <w:r>
        <w:rPr>
          <w:rStyle w:val="HTMLCode"/>
          <w:rFonts w:eastAsiaTheme="minorHAnsi"/>
        </w:rPr>
        <w:t xml:space="preserve"> --upgrade</w:t>
      </w:r>
    </w:p>
    <w:p w14:paraId="1921417F" w14:textId="262D5930" w:rsidR="007E7945" w:rsidRDefault="007E7945" w:rsidP="006C0CF5">
      <w:r>
        <w:rPr>
          <w:noProof/>
        </w:rPr>
        <w:drawing>
          <wp:inline distT="0" distB="0" distL="0" distR="0" wp14:anchorId="001BE91F" wp14:editId="026AF908">
            <wp:extent cx="5731510" cy="1080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4AA" w14:textId="63740EB9" w:rsidR="00851E62" w:rsidRDefault="00851E62" w:rsidP="006C0CF5">
      <w:hyperlink r:id="rId27" w:history="1">
        <w:r w:rsidRPr="008C2F5A">
          <w:rPr>
            <w:rStyle w:val="Hyperlink"/>
          </w:rPr>
          <w:t>https://v2.helm.sh/docs/securing_installation/</w:t>
        </w:r>
      </w:hyperlink>
    </w:p>
    <w:p w14:paraId="524A981B" w14:textId="6AFE34C5" w:rsidR="00851E62" w:rsidRPr="00851E62" w:rsidRDefault="00851E62" w:rsidP="006C0CF5">
      <w:pPr>
        <w:rPr>
          <w:b/>
          <w:bCs/>
        </w:rPr>
      </w:pPr>
      <w:r w:rsidRPr="00851E62">
        <w:rPr>
          <w:b/>
          <w:bCs/>
        </w:rPr>
        <w:t>Securing your Helm Installation</w:t>
      </w:r>
    </w:p>
    <w:p w14:paraId="435D2842" w14:textId="77777777" w:rsidR="006C0CF5" w:rsidRDefault="006C0CF5" w:rsidP="006C0CF5">
      <w:bookmarkStart w:id="0" w:name="_GoBack"/>
      <w:bookmarkEnd w:id="0"/>
    </w:p>
    <w:p w14:paraId="22A841B8" w14:textId="77777777" w:rsidR="006C0CF5" w:rsidRDefault="006C0CF5" w:rsidP="006C0CF5"/>
    <w:p w14:paraId="5D7C8851" w14:textId="77777777" w:rsidR="006C0CF5" w:rsidRDefault="006C0CF5" w:rsidP="006C0CF5"/>
    <w:p w14:paraId="196A3D8F" w14:textId="77777777" w:rsidR="006C0CF5" w:rsidRDefault="006C0CF5" w:rsidP="006C0CF5"/>
    <w:p w14:paraId="69F35F04" w14:textId="77777777" w:rsidR="006C0CF5" w:rsidRDefault="006C0CF5"/>
    <w:sectPr w:rsidR="006C0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E1C"/>
    <w:rsid w:val="000A750C"/>
    <w:rsid w:val="00144D41"/>
    <w:rsid w:val="001E6E1C"/>
    <w:rsid w:val="004C39F7"/>
    <w:rsid w:val="006C0CF5"/>
    <w:rsid w:val="00786A46"/>
    <w:rsid w:val="007E7945"/>
    <w:rsid w:val="00851E62"/>
    <w:rsid w:val="00976BEE"/>
    <w:rsid w:val="00BA0EC6"/>
    <w:rsid w:val="00FE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4768"/>
  <w15:chartTrackingRefBased/>
  <w15:docId w15:val="{A290898C-2C11-47D8-BB77-C882A91B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E1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E0D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helm/helm/release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helm.sh/docs/intro/install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pages.github.ibm.com/wh-ops/wh-ops-playbook/checklist/ready/sandbox-cluster/sandbox-cluster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kubernetes.io/docs/tasks/tools/install-kubectl/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v2.helm.sh/docs/securing_install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4</cp:revision>
  <dcterms:created xsi:type="dcterms:W3CDTF">2020-03-31T10:05:00Z</dcterms:created>
  <dcterms:modified xsi:type="dcterms:W3CDTF">2020-03-31T12:18:00Z</dcterms:modified>
</cp:coreProperties>
</file>