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C38CA" w14:textId="77777777" w:rsidR="001B02B0" w:rsidRDefault="001B02B0" w:rsidP="00FD08EF">
      <w:pPr>
        <w:jc w:val="both"/>
        <w:rPr>
          <w:rFonts w:ascii="Times New Roman" w:hAnsi="Times New Roman" w:cs="Times New Roman"/>
          <w:b/>
          <w:bCs/>
        </w:rPr>
      </w:pPr>
    </w:p>
    <w:p w14:paraId="22D18F1B" w14:textId="77777777" w:rsidR="001B02B0" w:rsidRDefault="001B02B0" w:rsidP="00FD08EF">
      <w:pPr>
        <w:jc w:val="both"/>
        <w:rPr>
          <w:rFonts w:ascii="Times New Roman" w:hAnsi="Times New Roman" w:cs="Times New Roman"/>
          <w:b/>
          <w:bCs/>
        </w:rPr>
      </w:pPr>
    </w:p>
    <w:p w14:paraId="2B4A24B1" w14:textId="77777777" w:rsidR="001B02B0" w:rsidRDefault="001B02B0" w:rsidP="00FD08EF">
      <w:pPr>
        <w:jc w:val="both"/>
        <w:rPr>
          <w:rFonts w:ascii="Times New Roman" w:hAnsi="Times New Roman" w:cs="Times New Roman"/>
          <w:b/>
          <w:bCs/>
        </w:rPr>
      </w:pPr>
    </w:p>
    <w:p w14:paraId="0AF5B3F3" w14:textId="77777777" w:rsidR="001B02B0" w:rsidRDefault="001B02B0" w:rsidP="001B02B0">
      <w:pPr>
        <w:spacing w:after="371" w:line="360" w:lineRule="auto"/>
        <w:ind w:left="25" w:hanging="10"/>
        <w:jc w:val="center"/>
        <w:rPr>
          <w:rFonts w:ascii="Times New Roman" w:eastAsia="Times New Roman" w:hAnsi="Times New Roman" w:cs="Times New Roman"/>
          <w:b/>
          <w:bCs/>
        </w:rPr>
      </w:pPr>
      <w:r w:rsidRPr="00D314B7">
        <w:rPr>
          <w:rFonts w:ascii="Times New Roman" w:hAnsi="Times New Roman" w:cs="Times New Roman"/>
          <w:b/>
          <w:bCs/>
        </w:rPr>
        <w:t>Master’s Research Project</w:t>
      </w:r>
    </w:p>
    <w:p w14:paraId="17AFA7B0" w14:textId="77777777" w:rsidR="001B02B0" w:rsidRDefault="001B02B0" w:rsidP="001B02B0">
      <w:pPr>
        <w:spacing w:after="371" w:line="360" w:lineRule="auto"/>
        <w:ind w:left="25" w:hanging="10"/>
        <w:jc w:val="center"/>
        <w:rPr>
          <w:rFonts w:ascii="Times New Roman" w:eastAsia="Times New Roman" w:hAnsi="Times New Roman" w:cs="Times New Roman"/>
          <w:b/>
          <w:bCs/>
        </w:rPr>
      </w:pPr>
      <w:r w:rsidRPr="001B02B0">
        <w:rPr>
          <w:rFonts w:ascii="Times New Roman" w:hAnsi="Times New Roman" w:cs="Times New Roman"/>
          <w:b/>
          <w:bCs/>
        </w:rPr>
        <w:t>Assignment 4 - Entity Relationships Diagram and Database Development</w:t>
      </w:r>
    </w:p>
    <w:p w14:paraId="61AF6C2D" w14:textId="55CF95B8" w:rsidR="001B02B0" w:rsidRPr="001B02B0" w:rsidRDefault="001B02B0" w:rsidP="001B02B0">
      <w:pPr>
        <w:spacing w:after="371" w:line="360" w:lineRule="auto"/>
        <w:ind w:left="25" w:hanging="10"/>
        <w:jc w:val="center"/>
        <w:rPr>
          <w:rFonts w:ascii="Times New Roman" w:eastAsia="Times New Roman" w:hAnsi="Times New Roman" w:cs="Times New Roman"/>
          <w:b/>
          <w:bCs/>
        </w:rPr>
      </w:pPr>
      <w:r w:rsidRPr="002F68DA">
        <w:rPr>
          <w:rFonts w:ascii="Times New Roman" w:hAnsi="Times New Roman" w:cs="Times New Roman"/>
          <w:b/>
          <w:bCs/>
        </w:rPr>
        <w:t xml:space="preserve">Developing an Information System to Optimize Supply Chain Operations for </w:t>
      </w:r>
      <w:r>
        <w:rPr>
          <w:rFonts w:ascii="Times New Roman" w:hAnsi="Times New Roman" w:cs="Times New Roman"/>
          <w:b/>
          <w:bCs/>
        </w:rPr>
        <w:t>Sysco</w:t>
      </w:r>
    </w:p>
    <w:p w14:paraId="21D5D3D0" w14:textId="77777777" w:rsidR="001B02B0" w:rsidRPr="00D314B7" w:rsidRDefault="001B02B0" w:rsidP="001B02B0">
      <w:pPr>
        <w:spacing w:after="371" w:line="360" w:lineRule="auto"/>
        <w:ind w:left="25" w:hanging="10"/>
        <w:jc w:val="center"/>
        <w:rPr>
          <w:rFonts w:ascii="Times New Roman" w:hAnsi="Times New Roman" w:cs="Times New Roman"/>
          <w:b/>
          <w:bCs/>
        </w:rPr>
      </w:pPr>
    </w:p>
    <w:p w14:paraId="232BA7C2" w14:textId="77777777" w:rsidR="001B02B0" w:rsidRPr="00D314B7" w:rsidRDefault="001B02B0" w:rsidP="001B02B0">
      <w:pPr>
        <w:spacing w:after="371" w:line="360" w:lineRule="auto"/>
        <w:ind w:left="25" w:hanging="10"/>
        <w:jc w:val="center"/>
        <w:rPr>
          <w:rFonts w:ascii="Times New Roman" w:eastAsia="Times New Roman" w:hAnsi="Times New Roman" w:cs="Times New Roman"/>
          <w:b/>
          <w:bCs/>
        </w:rPr>
      </w:pPr>
      <w:r w:rsidRPr="00D314B7">
        <w:rPr>
          <w:rFonts w:ascii="Times New Roman" w:eastAsia="Times New Roman" w:hAnsi="Times New Roman" w:cs="Times New Roman"/>
          <w:b/>
          <w:bCs/>
        </w:rPr>
        <w:t>School of Professional Studies, Saint Louis University</w:t>
      </w:r>
    </w:p>
    <w:p w14:paraId="5CCF851B" w14:textId="77777777" w:rsidR="001B02B0" w:rsidRPr="00D314B7" w:rsidRDefault="001B02B0" w:rsidP="001B02B0">
      <w:pPr>
        <w:spacing w:after="371" w:line="360" w:lineRule="auto"/>
        <w:ind w:left="25" w:hanging="10"/>
        <w:jc w:val="center"/>
        <w:rPr>
          <w:rFonts w:ascii="Times New Roman" w:eastAsia="Times New Roman" w:hAnsi="Times New Roman" w:cs="Times New Roman"/>
          <w:b/>
          <w:bCs/>
        </w:rPr>
      </w:pPr>
      <w:r w:rsidRPr="00D314B7">
        <w:rPr>
          <w:rFonts w:ascii="Times New Roman" w:eastAsia="Times New Roman" w:hAnsi="Times New Roman" w:cs="Times New Roman"/>
          <w:b/>
          <w:bCs/>
        </w:rPr>
        <w:t xml:space="preserve">Professor: </w:t>
      </w:r>
      <w:r>
        <w:rPr>
          <w:rFonts w:ascii="Times New Roman" w:eastAsia="Times New Roman" w:hAnsi="Times New Roman" w:cs="Times New Roman"/>
          <w:b/>
          <w:bCs/>
          <w:color w:val="000000" w:themeColor="text1"/>
        </w:rPr>
        <w:t xml:space="preserve">Annamaria </w:t>
      </w:r>
      <w:proofErr w:type="spellStart"/>
      <w:r>
        <w:rPr>
          <w:rFonts w:ascii="Times New Roman" w:eastAsia="Times New Roman" w:hAnsi="Times New Roman" w:cs="Times New Roman"/>
          <w:b/>
          <w:bCs/>
          <w:color w:val="000000" w:themeColor="text1"/>
        </w:rPr>
        <w:t>Szakonyi</w:t>
      </w:r>
      <w:proofErr w:type="spellEnd"/>
    </w:p>
    <w:p w14:paraId="20324F87" w14:textId="0A0C509D" w:rsidR="001B02B0" w:rsidRPr="00D314B7" w:rsidRDefault="001B02B0" w:rsidP="001B02B0">
      <w:pPr>
        <w:spacing w:after="403" w:line="360" w:lineRule="auto"/>
        <w:ind w:left="25" w:hanging="10"/>
        <w:jc w:val="center"/>
        <w:rPr>
          <w:rFonts w:ascii="Times New Roman" w:eastAsia="Times New Roman" w:hAnsi="Times New Roman" w:cs="Times New Roman"/>
          <w:b/>
          <w:bCs/>
        </w:rPr>
      </w:pPr>
      <w:r w:rsidRPr="00D314B7">
        <w:rPr>
          <w:rFonts w:ascii="Times New Roman" w:eastAsia="Times New Roman" w:hAnsi="Times New Roman" w:cs="Times New Roman"/>
          <w:b/>
          <w:bCs/>
        </w:rPr>
        <w:t xml:space="preserve">Due Date: </w:t>
      </w:r>
      <w:r>
        <w:rPr>
          <w:rFonts w:ascii="Times New Roman" w:eastAsia="Times New Roman" w:hAnsi="Times New Roman" w:cs="Times New Roman"/>
          <w:b/>
          <w:bCs/>
        </w:rPr>
        <w:t>26</w:t>
      </w:r>
      <w:r w:rsidRPr="00777004">
        <w:rPr>
          <w:rFonts w:ascii="Times New Roman" w:eastAsia="Times New Roman" w:hAnsi="Times New Roman" w:cs="Times New Roman"/>
          <w:b/>
          <w:bCs/>
          <w:vertAlign w:val="superscript"/>
        </w:rPr>
        <w:t>th</w:t>
      </w:r>
      <w:r>
        <w:rPr>
          <w:rFonts w:ascii="Times New Roman" w:eastAsia="Times New Roman" w:hAnsi="Times New Roman" w:cs="Times New Roman"/>
          <w:b/>
          <w:bCs/>
        </w:rPr>
        <w:t xml:space="preserve"> February </w:t>
      </w:r>
      <w:r w:rsidRPr="00D314B7">
        <w:rPr>
          <w:rFonts w:ascii="Times New Roman" w:eastAsia="Times New Roman" w:hAnsi="Times New Roman" w:cs="Times New Roman"/>
          <w:b/>
          <w:bCs/>
        </w:rPr>
        <w:t>2025</w:t>
      </w:r>
    </w:p>
    <w:p w14:paraId="4521A50A" w14:textId="77777777" w:rsidR="001B02B0" w:rsidRPr="00D314B7" w:rsidRDefault="001B02B0" w:rsidP="001B02B0">
      <w:pPr>
        <w:spacing w:after="403" w:line="360" w:lineRule="auto"/>
        <w:ind w:left="25" w:hanging="10"/>
        <w:jc w:val="center"/>
        <w:rPr>
          <w:rFonts w:ascii="Times New Roman" w:eastAsia="Times New Roman" w:hAnsi="Times New Roman" w:cs="Times New Roman"/>
          <w:b/>
          <w:bCs/>
        </w:rPr>
      </w:pPr>
      <w:r w:rsidRPr="00D314B7">
        <w:rPr>
          <w:rFonts w:ascii="Times New Roman" w:eastAsia="Times New Roman" w:hAnsi="Times New Roman" w:cs="Times New Roman"/>
          <w:b/>
          <w:bCs/>
        </w:rPr>
        <w:t>By</w:t>
      </w:r>
    </w:p>
    <w:p w14:paraId="36C556E9" w14:textId="77777777" w:rsidR="001B02B0" w:rsidRPr="00D314B7" w:rsidRDefault="001B02B0" w:rsidP="001B02B0">
      <w:pPr>
        <w:spacing w:line="360" w:lineRule="auto"/>
        <w:jc w:val="center"/>
        <w:rPr>
          <w:rFonts w:ascii="Times New Roman" w:hAnsi="Times New Roman" w:cs="Times New Roman"/>
          <w:b/>
          <w:bCs/>
        </w:rPr>
      </w:pPr>
      <w:r w:rsidRPr="00D314B7">
        <w:rPr>
          <w:rFonts w:ascii="Times New Roman" w:hAnsi="Times New Roman" w:cs="Times New Roman"/>
          <w:b/>
          <w:bCs/>
        </w:rPr>
        <w:t>Team 1</w:t>
      </w:r>
      <w:r>
        <w:rPr>
          <w:rFonts w:ascii="Times New Roman" w:hAnsi="Times New Roman" w:cs="Times New Roman"/>
          <w:b/>
          <w:bCs/>
        </w:rPr>
        <w:t>5</w:t>
      </w:r>
    </w:p>
    <w:p w14:paraId="4BA40029" w14:textId="77777777" w:rsidR="001B02B0" w:rsidRPr="00D314B7" w:rsidRDefault="001B02B0" w:rsidP="001B02B0">
      <w:pPr>
        <w:spacing w:line="360" w:lineRule="auto"/>
        <w:jc w:val="center"/>
        <w:rPr>
          <w:rFonts w:ascii="Times New Roman" w:hAnsi="Times New Roman" w:cs="Times New Roman"/>
          <w:b/>
          <w:bCs/>
        </w:rPr>
      </w:pPr>
    </w:p>
    <w:p w14:paraId="6DA704BA" w14:textId="77777777" w:rsidR="001B02B0" w:rsidRPr="00D314B7" w:rsidRDefault="001B02B0" w:rsidP="001B02B0">
      <w:pPr>
        <w:spacing w:line="360" w:lineRule="auto"/>
        <w:jc w:val="center"/>
        <w:rPr>
          <w:rFonts w:ascii="Times New Roman" w:hAnsi="Times New Roman" w:cs="Times New Roman"/>
        </w:rPr>
      </w:pPr>
      <w:r>
        <w:rPr>
          <w:rFonts w:ascii="Times New Roman" w:hAnsi="Times New Roman" w:cs="Times New Roman"/>
        </w:rPr>
        <w:t xml:space="preserve">Bala Surya </w:t>
      </w:r>
      <w:proofErr w:type="spellStart"/>
      <w:r>
        <w:rPr>
          <w:rFonts w:ascii="Times New Roman" w:hAnsi="Times New Roman" w:cs="Times New Roman"/>
        </w:rPr>
        <w:t>Peruri</w:t>
      </w:r>
      <w:proofErr w:type="spellEnd"/>
    </w:p>
    <w:p w14:paraId="3B6D39A0" w14:textId="77777777" w:rsidR="001B02B0" w:rsidRPr="00D314B7" w:rsidRDefault="001B02B0" w:rsidP="001B02B0">
      <w:pPr>
        <w:spacing w:line="360" w:lineRule="auto"/>
        <w:jc w:val="center"/>
        <w:rPr>
          <w:rFonts w:ascii="Times New Roman" w:hAnsi="Times New Roman" w:cs="Times New Roman"/>
        </w:rPr>
      </w:pPr>
      <w:r>
        <w:rPr>
          <w:rFonts w:ascii="Times New Roman" w:hAnsi="Times New Roman" w:cs="Times New Roman"/>
        </w:rPr>
        <w:t xml:space="preserve">Madhuri </w:t>
      </w:r>
      <w:proofErr w:type="spellStart"/>
      <w:r>
        <w:rPr>
          <w:rFonts w:ascii="Times New Roman" w:hAnsi="Times New Roman" w:cs="Times New Roman"/>
        </w:rPr>
        <w:t>Pothu</w:t>
      </w:r>
      <w:proofErr w:type="spellEnd"/>
    </w:p>
    <w:p w14:paraId="684871BC" w14:textId="77777777" w:rsidR="001B02B0" w:rsidRPr="00D314B7" w:rsidRDefault="001B02B0" w:rsidP="001B02B0">
      <w:pPr>
        <w:spacing w:line="360" w:lineRule="auto"/>
        <w:jc w:val="center"/>
        <w:rPr>
          <w:rFonts w:ascii="Times New Roman" w:hAnsi="Times New Roman" w:cs="Times New Roman"/>
        </w:rPr>
      </w:pPr>
      <w:r>
        <w:rPr>
          <w:rFonts w:ascii="Times New Roman" w:hAnsi="Times New Roman" w:cs="Times New Roman"/>
        </w:rPr>
        <w:t xml:space="preserve">Rasool Babu </w:t>
      </w:r>
      <w:proofErr w:type="spellStart"/>
      <w:r>
        <w:rPr>
          <w:rFonts w:ascii="Times New Roman" w:hAnsi="Times New Roman" w:cs="Times New Roman"/>
        </w:rPr>
        <w:t>Yavara</w:t>
      </w:r>
      <w:proofErr w:type="spellEnd"/>
    </w:p>
    <w:p w14:paraId="3E40257E" w14:textId="77777777" w:rsidR="001B02B0" w:rsidRPr="00D314B7" w:rsidRDefault="001B02B0" w:rsidP="001B02B0">
      <w:pPr>
        <w:spacing w:line="360" w:lineRule="auto"/>
        <w:jc w:val="center"/>
        <w:rPr>
          <w:rFonts w:ascii="Times New Roman" w:hAnsi="Times New Roman" w:cs="Times New Roman"/>
        </w:rPr>
      </w:pPr>
      <w:r>
        <w:rPr>
          <w:rFonts w:ascii="Times New Roman" w:hAnsi="Times New Roman" w:cs="Times New Roman"/>
        </w:rPr>
        <w:t xml:space="preserve">Siva Ganesh Karthik </w:t>
      </w:r>
      <w:proofErr w:type="spellStart"/>
      <w:r>
        <w:rPr>
          <w:rFonts w:ascii="Times New Roman" w:hAnsi="Times New Roman" w:cs="Times New Roman"/>
        </w:rPr>
        <w:t>Guptha</w:t>
      </w:r>
      <w:proofErr w:type="spellEnd"/>
      <w:r>
        <w:rPr>
          <w:rFonts w:ascii="Times New Roman" w:hAnsi="Times New Roman" w:cs="Times New Roman"/>
        </w:rPr>
        <w:t xml:space="preserve"> </w:t>
      </w:r>
      <w:proofErr w:type="spellStart"/>
      <w:r>
        <w:rPr>
          <w:rFonts w:ascii="Times New Roman" w:hAnsi="Times New Roman" w:cs="Times New Roman"/>
        </w:rPr>
        <w:t>Motamarri</w:t>
      </w:r>
      <w:proofErr w:type="spellEnd"/>
    </w:p>
    <w:p w14:paraId="3DEB37B4" w14:textId="77777777" w:rsidR="001B02B0" w:rsidRDefault="001B02B0" w:rsidP="001B02B0">
      <w:pPr>
        <w:spacing w:line="360" w:lineRule="auto"/>
        <w:jc w:val="center"/>
        <w:rPr>
          <w:rFonts w:ascii="Times New Roman" w:hAnsi="Times New Roman" w:cs="Times New Roman"/>
        </w:rPr>
      </w:pPr>
      <w:proofErr w:type="spellStart"/>
      <w:r>
        <w:rPr>
          <w:rFonts w:ascii="Times New Roman" w:hAnsi="Times New Roman" w:cs="Times New Roman"/>
        </w:rPr>
        <w:t>Srikar</w:t>
      </w:r>
      <w:proofErr w:type="spellEnd"/>
      <w:r>
        <w:rPr>
          <w:rFonts w:ascii="Times New Roman" w:hAnsi="Times New Roman" w:cs="Times New Roman"/>
        </w:rPr>
        <w:t xml:space="preserve"> Reddy </w:t>
      </w:r>
      <w:proofErr w:type="spellStart"/>
      <w:r>
        <w:rPr>
          <w:rFonts w:ascii="Times New Roman" w:hAnsi="Times New Roman" w:cs="Times New Roman"/>
        </w:rPr>
        <w:t>Regatte</w:t>
      </w:r>
      <w:proofErr w:type="spellEnd"/>
    </w:p>
    <w:p w14:paraId="03C4C192" w14:textId="77777777" w:rsidR="001B02B0" w:rsidRDefault="001B02B0" w:rsidP="001B02B0">
      <w:pPr>
        <w:spacing w:line="360" w:lineRule="auto"/>
        <w:jc w:val="center"/>
        <w:rPr>
          <w:rFonts w:ascii="Times New Roman" w:hAnsi="Times New Roman" w:cs="Times New Roman"/>
        </w:rPr>
      </w:pPr>
      <w:r>
        <w:rPr>
          <w:rFonts w:ascii="Times New Roman" w:hAnsi="Times New Roman" w:cs="Times New Roman"/>
        </w:rPr>
        <w:t xml:space="preserve">Venkata </w:t>
      </w:r>
      <w:proofErr w:type="spellStart"/>
      <w:r>
        <w:rPr>
          <w:rFonts w:ascii="Times New Roman" w:hAnsi="Times New Roman" w:cs="Times New Roman"/>
        </w:rPr>
        <w:t>Rahithya</w:t>
      </w:r>
      <w:proofErr w:type="spellEnd"/>
      <w:r>
        <w:rPr>
          <w:rFonts w:ascii="Times New Roman" w:hAnsi="Times New Roman" w:cs="Times New Roman"/>
        </w:rPr>
        <w:t xml:space="preserve"> </w:t>
      </w:r>
      <w:proofErr w:type="spellStart"/>
      <w:r>
        <w:rPr>
          <w:rFonts w:ascii="Times New Roman" w:hAnsi="Times New Roman" w:cs="Times New Roman"/>
        </w:rPr>
        <w:t>Sopalli</w:t>
      </w:r>
      <w:proofErr w:type="spellEnd"/>
    </w:p>
    <w:p w14:paraId="3C30A4BD" w14:textId="77777777" w:rsidR="001B02B0" w:rsidRDefault="001B02B0" w:rsidP="00FD08EF">
      <w:pPr>
        <w:jc w:val="both"/>
        <w:rPr>
          <w:rFonts w:ascii="Times New Roman" w:hAnsi="Times New Roman" w:cs="Times New Roman"/>
        </w:rPr>
      </w:pPr>
    </w:p>
    <w:p w14:paraId="1CF7613F" w14:textId="1888339C" w:rsidR="00162233" w:rsidRDefault="00FD08EF" w:rsidP="00FD08EF">
      <w:pPr>
        <w:jc w:val="both"/>
        <w:rPr>
          <w:rFonts w:ascii="Times New Roman" w:hAnsi="Times New Roman" w:cs="Times New Roman"/>
          <w:b/>
          <w:bCs/>
        </w:rPr>
      </w:pPr>
      <w:r w:rsidRPr="001B02B0">
        <w:rPr>
          <w:rFonts w:ascii="Times New Roman" w:hAnsi="Times New Roman" w:cs="Times New Roman"/>
          <w:b/>
          <w:bCs/>
        </w:rPr>
        <w:lastRenderedPageBreak/>
        <w:t>Entity Relationship Diagram (ERD) Image</w:t>
      </w:r>
    </w:p>
    <w:p w14:paraId="2AC5032D" w14:textId="77777777" w:rsidR="001B02B0" w:rsidRDefault="001B02B0" w:rsidP="00FD08EF">
      <w:pPr>
        <w:jc w:val="both"/>
        <w:rPr>
          <w:rFonts w:ascii="Times New Roman" w:hAnsi="Times New Roman" w:cs="Times New Roman"/>
          <w:b/>
          <w:bCs/>
        </w:rPr>
      </w:pPr>
    </w:p>
    <w:p w14:paraId="1EBCB535" w14:textId="77777777" w:rsidR="001B02B0" w:rsidRPr="001B02B0" w:rsidRDefault="001B02B0" w:rsidP="00FD08EF">
      <w:pPr>
        <w:jc w:val="both"/>
        <w:rPr>
          <w:rFonts w:ascii="Times New Roman" w:hAnsi="Times New Roman" w:cs="Times New Roman"/>
          <w:b/>
          <w:bCs/>
        </w:rPr>
      </w:pPr>
    </w:p>
    <w:p w14:paraId="64FAE3E5" w14:textId="5B765AF5" w:rsidR="00FD08EF" w:rsidRDefault="00FD08EF" w:rsidP="00FD08EF">
      <w:pPr>
        <w:jc w:val="both"/>
        <w:rPr>
          <w:rFonts w:ascii="Times New Roman" w:hAnsi="Times New Roman" w:cs="Times New Roman"/>
        </w:rPr>
      </w:pPr>
      <w:r>
        <w:rPr>
          <w:rFonts w:ascii="Times New Roman" w:hAnsi="Times New Roman" w:cs="Times New Roman"/>
          <w:noProof/>
        </w:rPr>
        <w:drawing>
          <wp:inline distT="0" distB="0" distL="0" distR="0" wp14:anchorId="668C4217" wp14:editId="62A5E648">
            <wp:extent cx="5904089" cy="4659549"/>
            <wp:effectExtent l="0" t="0" r="1905" b="1905"/>
            <wp:docPr id="1416388164" name="Picture 1" descr="A diagram of a supply chain e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88164" name="Picture 1" descr="A diagram of a supply chain er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74825" cy="4715375"/>
                    </a:xfrm>
                    <a:prstGeom prst="rect">
                      <a:avLst/>
                    </a:prstGeom>
                  </pic:spPr>
                </pic:pic>
              </a:graphicData>
            </a:graphic>
          </wp:inline>
        </w:drawing>
      </w:r>
    </w:p>
    <w:p w14:paraId="028E6153" w14:textId="53FFE0EC" w:rsidR="00FD08EF" w:rsidRDefault="00FD08EF" w:rsidP="00FD08EF">
      <w:pPr>
        <w:jc w:val="both"/>
        <w:rPr>
          <w:rFonts w:ascii="Times New Roman" w:hAnsi="Times New Roman" w:cs="Times New Roman"/>
        </w:rPr>
      </w:pPr>
      <w:r w:rsidRPr="00FD08EF">
        <w:rPr>
          <w:rFonts w:ascii="Times New Roman" w:hAnsi="Times New Roman" w:cs="Times New Roman"/>
        </w:rPr>
        <w:br/>
        <w:t>This ERD illustrates our database design for optimizing inventory management in Sysco’s meat department. It includes the core entities</w:t>
      </w:r>
      <w:r w:rsidR="001B02B0">
        <w:rPr>
          <w:rFonts w:ascii="Times New Roman" w:hAnsi="Times New Roman" w:cs="Times New Roman"/>
        </w:rPr>
        <w:t xml:space="preserve"> like </w:t>
      </w:r>
      <w:r w:rsidRPr="00FD08EF">
        <w:rPr>
          <w:rFonts w:ascii="Times New Roman" w:hAnsi="Times New Roman" w:cs="Times New Roman"/>
        </w:rPr>
        <w:t xml:space="preserve">Customers, Products, Orders, </w:t>
      </w:r>
      <w:proofErr w:type="spellStart"/>
      <w:r w:rsidRPr="00FD08EF">
        <w:rPr>
          <w:rFonts w:ascii="Times New Roman" w:hAnsi="Times New Roman" w:cs="Times New Roman"/>
        </w:rPr>
        <w:t>OrderDetails</w:t>
      </w:r>
      <w:proofErr w:type="spellEnd"/>
      <w:r w:rsidRPr="00FD08EF">
        <w:rPr>
          <w:rFonts w:ascii="Times New Roman" w:hAnsi="Times New Roman" w:cs="Times New Roman"/>
        </w:rPr>
        <w:t>, and Inventory</w:t>
      </w:r>
      <w:r w:rsidR="001B02B0">
        <w:rPr>
          <w:rFonts w:ascii="Times New Roman" w:hAnsi="Times New Roman" w:cs="Times New Roman"/>
        </w:rPr>
        <w:t xml:space="preserve">, </w:t>
      </w:r>
      <w:r w:rsidRPr="00FD08EF">
        <w:rPr>
          <w:rFonts w:ascii="Times New Roman" w:hAnsi="Times New Roman" w:cs="Times New Roman"/>
        </w:rPr>
        <w:t>with clearly marked primary keys, foreign keys, and relationship cardinalities (e.g., 1:M for Customers-to-Orders and Orders-to-</w:t>
      </w:r>
      <w:proofErr w:type="spellStart"/>
      <w:r w:rsidRPr="00FD08EF">
        <w:rPr>
          <w:rFonts w:ascii="Times New Roman" w:hAnsi="Times New Roman" w:cs="Times New Roman"/>
        </w:rPr>
        <w:t>OrderDetails</w:t>
      </w:r>
      <w:proofErr w:type="spellEnd"/>
      <w:r w:rsidRPr="00FD08EF">
        <w:rPr>
          <w:rFonts w:ascii="Times New Roman" w:hAnsi="Times New Roman" w:cs="Times New Roman"/>
        </w:rPr>
        <w:t>). The diagram adheres to normalization principles to reduce redundancy and improve efficiency.</w:t>
      </w:r>
    </w:p>
    <w:p w14:paraId="7BA383BF" w14:textId="77777777" w:rsidR="00FD08EF" w:rsidRDefault="00FD08EF" w:rsidP="00FD08EF">
      <w:pPr>
        <w:jc w:val="both"/>
        <w:rPr>
          <w:rFonts w:ascii="Times New Roman" w:hAnsi="Times New Roman" w:cs="Times New Roman"/>
        </w:rPr>
      </w:pPr>
    </w:p>
    <w:p w14:paraId="3037021E" w14:textId="77777777" w:rsidR="00FD08EF" w:rsidRDefault="00FD08EF" w:rsidP="00FD08EF">
      <w:pPr>
        <w:jc w:val="both"/>
        <w:rPr>
          <w:rFonts w:ascii="Times New Roman" w:hAnsi="Times New Roman" w:cs="Times New Roman"/>
        </w:rPr>
      </w:pPr>
    </w:p>
    <w:p w14:paraId="79FCC526" w14:textId="77777777" w:rsidR="00FD08EF" w:rsidRDefault="00FD08EF" w:rsidP="00FD08EF">
      <w:pPr>
        <w:jc w:val="both"/>
        <w:rPr>
          <w:rFonts w:ascii="Times New Roman" w:hAnsi="Times New Roman" w:cs="Times New Roman"/>
        </w:rPr>
      </w:pPr>
    </w:p>
    <w:p w14:paraId="1D185DB8" w14:textId="77777777" w:rsidR="001B02B0" w:rsidRDefault="001B02B0" w:rsidP="00610591">
      <w:pPr>
        <w:jc w:val="both"/>
        <w:rPr>
          <w:rFonts w:ascii="Times New Roman" w:hAnsi="Times New Roman" w:cs="Times New Roman"/>
        </w:rPr>
      </w:pPr>
    </w:p>
    <w:p w14:paraId="1867F6D3" w14:textId="312CC1ED" w:rsidR="00610591" w:rsidRPr="00610591" w:rsidRDefault="00610591" w:rsidP="00610591">
      <w:pPr>
        <w:jc w:val="both"/>
        <w:rPr>
          <w:rFonts w:ascii="Times New Roman" w:hAnsi="Times New Roman" w:cs="Times New Roman"/>
        </w:rPr>
      </w:pPr>
      <w:r w:rsidRPr="00610591">
        <w:rPr>
          <w:rFonts w:ascii="Times New Roman" w:hAnsi="Times New Roman" w:cs="Times New Roman"/>
          <w:b/>
          <w:bCs/>
        </w:rPr>
        <w:lastRenderedPageBreak/>
        <w:t>Sample Data and Data Generation Explanation</w:t>
      </w:r>
    </w:p>
    <w:p w14:paraId="6774A962" w14:textId="77777777" w:rsidR="00610591" w:rsidRPr="00610591" w:rsidRDefault="00610591" w:rsidP="00610591">
      <w:pPr>
        <w:jc w:val="both"/>
        <w:rPr>
          <w:rFonts w:ascii="Times New Roman" w:hAnsi="Times New Roman" w:cs="Times New Roman"/>
        </w:rPr>
      </w:pPr>
      <w:r w:rsidRPr="00610591">
        <w:rPr>
          <w:rFonts w:ascii="Times New Roman" w:hAnsi="Times New Roman" w:cs="Times New Roman"/>
        </w:rPr>
        <w:t>Below is a screenshot of the sample dataset we used. This dataset was sourced directly from Kaggle, providing real-world data on meat consumption that aligns well with our project on optimizing inventory management for Sysco’s meat department.</w:t>
      </w:r>
    </w:p>
    <w:p w14:paraId="1F0C601B" w14:textId="77777777" w:rsidR="001B02B0" w:rsidRDefault="001B02B0" w:rsidP="00610591">
      <w:pPr>
        <w:jc w:val="both"/>
        <w:rPr>
          <w:rFonts w:ascii="Times New Roman" w:hAnsi="Times New Roman" w:cs="Times New Roman"/>
          <w:b/>
          <w:bCs/>
        </w:rPr>
      </w:pPr>
      <w:r w:rsidRPr="001B02B0">
        <w:rPr>
          <w:rFonts w:ascii="Times New Roman" w:hAnsi="Times New Roman" w:cs="Times New Roman"/>
          <w:i/>
          <w:iCs/>
        </w:rPr>
        <w:drawing>
          <wp:inline distT="0" distB="0" distL="0" distR="0" wp14:anchorId="537D7ED3" wp14:editId="554DBC4B">
            <wp:extent cx="5943600" cy="3881336"/>
            <wp:effectExtent l="0" t="0" r="0" b="5080"/>
            <wp:docPr id="1211641693"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41693" name="Picture 1" descr="A screenshot of a data&#10;&#10;AI-generated content may be incorrect."/>
                    <pic:cNvPicPr/>
                  </pic:nvPicPr>
                  <pic:blipFill>
                    <a:blip r:embed="rId8"/>
                    <a:stretch>
                      <a:fillRect/>
                    </a:stretch>
                  </pic:blipFill>
                  <pic:spPr>
                    <a:xfrm>
                      <a:off x="0" y="0"/>
                      <a:ext cx="5993276" cy="3913776"/>
                    </a:xfrm>
                    <a:prstGeom prst="rect">
                      <a:avLst/>
                    </a:prstGeom>
                  </pic:spPr>
                </pic:pic>
              </a:graphicData>
            </a:graphic>
          </wp:inline>
        </w:drawing>
      </w:r>
    </w:p>
    <w:p w14:paraId="7F58F99F" w14:textId="1A64909C" w:rsidR="00610591" w:rsidRPr="00610591" w:rsidRDefault="00610591" w:rsidP="00610591">
      <w:pPr>
        <w:jc w:val="both"/>
        <w:rPr>
          <w:rFonts w:ascii="Times New Roman" w:hAnsi="Times New Roman" w:cs="Times New Roman"/>
        </w:rPr>
      </w:pPr>
      <w:r w:rsidRPr="00610591">
        <w:rPr>
          <w:rFonts w:ascii="Times New Roman" w:hAnsi="Times New Roman" w:cs="Times New Roman"/>
          <w:b/>
          <w:bCs/>
        </w:rPr>
        <w:t>Data Generation Explanation:</w:t>
      </w:r>
    </w:p>
    <w:p w14:paraId="136D4200" w14:textId="77777777" w:rsidR="00610591" w:rsidRPr="00610591" w:rsidRDefault="00610591" w:rsidP="00610591">
      <w:pPr>
        <w:numPr>
          <w:ilvl w:val="0"/>
          <w:numId w:val="2"/>
        </w:numPr>
        <w:jc w:val="both"/>
        <w:rPr>
          <w:rFonts w:ascii="Times New Roman" w:hAnsi="Times New Roman" w:cs="Times New Roman"/>
        </w:rPr>
      </w:pPr>
      <w:r w:rsidRPr="00610591">
        <w:rPr>
          <w:rFonts w:ascii="Times New Roman" w:hAnsi="Times New Roman" w:cs="Times New Roman"/>
          <w:b/>
          <w:bCs/>
        </w:rPr>
        <w:t>Source:</w:t>
      </w:r>
      <w:r w:rsidRPr="00610591">
        <w:rPr>
          <w:rFonts w:ascii="Times New Roman" w:hAnsi="Times New Roman" w:cs="Times New Roman"/>
        </w:rPr>
        <w:br/>
        <w:t>Our sample dataset was obtained from Kaggle, a reputable source for public datasets. This dataset provided realistic figures on meat consumption which we adapted for our project needs.</w:t>
      </w:r>
    </w:p>
    <w:p w14:paraId="6189B4F8" w14:textId="77777777" w:rsidR="00610591" w:rsidRPr="00610591" w:rsidRDefault="00610591" w:rsidP="00610591">
      <w:pPr>
        <w:numPr>
          <w:ilvl w:val="0"/>
          <w:numId w:val="2"/>
        </w:numPr>
        <w:jc w:val="both"/>
        <w:rPr>
          <w:rFonts w:ascii="Times New Roman" w:hAnsi="Times New Roman" w:cs="Times New Roman"/>
        </w:rPr>
      </w:pPr>
      <w:r w:rsidRPr="00610591">
        <w:rPr>
          <w:rFonts w:ascii="Times New Roman" w:hAnsi="Times New Roman" w:cs="Times New Roman"/>
          <w:b/>
          <w:bCs/>
        </w:rPr>
        <w:t>Adaptation:</w:t>
      </w:r>
      <w:r w:rsidRPr="00610591">
        <w:rPr>
          <w:rFonts w:ascii="Times New Roman" w:hAnsi="Times New Roman" w:cs="Times New Roman"/>
        </w:rPr>
        <w:br/>
        <w:t xml:space="preserve">We used the dataset as a foundation and made necessary modifications to fit the specific requirements of our supply chain optimization project. For example, we ensured that the fields and values aligned with our entities such as Customers, Products, Orders, </w:t>
      </w:r>
      <w:proofErr w:type="spellStart"/>
      <w:r w:rsidRPr="00610591">
        <w:rPr>
          <w:rFonts w:ascii="Times New Roman" w:hAnsi="Times New Roman" w:cs="Times New Roman"/>
        </w:rPr>
        <w:t>OrderDetails</w:t>
      </w:r>
      <w:proofErr w:type="spellEnd"/>
      <w:r w:rsidRPr="00610591">
        <w:rPr>
          <w:rFonts w:ascii="Times New Roman" w:hAnsi="Times New Roman" w:cs="Times New Roman"/>
        </w:rPr>
        <w:t>, and Inventory.</w:t>
      </w:r>
    </w:p>
    <w:p w14:paraId="488C9DC5" w14:textId="378FEDCC" w:rsidR="001B02B0" w:rsidRDefault="00610591" w:rsidP="001B02B0">
      <w:pPr>
        <w:numPr>
          <w:ilvl w:val="0"/>
          <w:numId w:val="2"/>
        </w:numPr>
        <w:rPr>
          <w:rFonts w:ascii="Times New Roman" w:hAnsi="Times New Roman" w:cs="Times New Roman"/>
        </w:rPr>
      </w:pPr>
      <w:r w:rsidRPr="00610591">
        <w:rPr>
          <w:rFonts w:ascii="Times New Roman" w:hAnsi="Times New Roman" w:cs="Times New Roman"/>
          <w:b/>
          <w:bCs/>
        </w:rPr>
        <w:t>Integration into Our Project:</w:t>
      </w:r>
      <w:r w:rsidRPr="00610591">
        <w:rPr>
          <w:rFonts w:ascii="Times New Roman" w:hAnsi="Times New Roman" w:cs="Times New Roman"/>
        </w:rPr>
        <w:br/>
        <w:t>The dataset</w:t>
      </w:r>
      <w:r w:rsidR="001B02B0">
        <w:rPr>
          <w:rFonts w:ascii="Times New Roman" w:hAnsi="Times New Roman" w:cs="Times New Roman"/>
        </w:rPr>
        <w:t>’</w:t>
      </w:r>
      <w:r w:rsidRPr="00610591">
        <w:rPr>
          <w:rFonts w:ascii="Times New Roman" w:hAnsi="Times New Roman" w:cs="Times New Roman"/>
        </w:rPr>
        <w:t>s values were used to generate sample records for our database tables. This approach allowed us to simulate a realistic supply chain environment while demonstrating our understanding of data relationships and SQL queries.</w:t>
      </w:r>
    </w:p>
    <w:p w14:paraId="759E3EC3" w14:textId="245413E9" w:rsidR="00FD08EF" w:rsidRPr="001B02B0" w:rsidRDefault="00FD08EF" w:rsidP="001B02B0">
      <w:pPr>
        <w:rPr>
          <w:rFonts w:ascii="Times New Roman" w:hAnsi="Times New Roman" w:cs="Times New Roman"/>
        </w:rPr>
      </w:pPr>
      <w:r w:rsidRPr="001B02B0">
        <w:rPr>
          <w:rFonts w:ascii="Times New Roman" w:hAnsi="Times New Roman" w:cs="Times New Roman"/>
          <w:b/>
          <w:bCs/>
        </w:rPr>
        <w:lastRenderedPageBreak/>
        <w:t>SQL Scripts for Table Creation, Inserts, and Queries</w:t>
      </w:r>
    </w:p>
    <w:p w14:paraId="25DEDBD1" w14:textId="780DE3EB" w:rsidR="00610591" w:rsidRDefault="00610591" w:rsidP="00FD08EF">
      <w:pPr>
        <w:jc w:val="both"/>
        <w:rPr>
          <w:rFonts w:ascii="Times New Roman" w:hAnsi="Times New Roman" w:cs="Times New Roman"/>
        </w:rPr>
      </w:pPr>
      <w:r w:rsidRPr="00610591">
        <w:rPr>
          <w:rFonts w:ascii="Times New Roman" w:hAnsi="Times New Roman" w:cs="Times New Roman"/>
        </w:rPr>
        <w:drawing>
          <wp:inline distT="0" distB="0" distL="0" distR="0" wp14:anchorId="47EDADD3" wp14:editId="163166FD">
            <wp:extent cx="5942850" cy="2908571"/>
            <wp:effectExtent l="0" t="0" r="1270" b="0"/>
            <wp:docPr id="102757511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75113" name="Picture 1" descr="A screenshot of a computer code&#10;&#10;AI-generated content may be incorrect."/>
                    <pic:cNvPicPr/>
                  </pic:nvPicPr>
                  <pic:blipFill>
                    <a:blip r:embed="rId9"/>
                    <a:stretch>
                      <a:fillRect/>
                    </a:stretch>
                  </pic:blipFill>
                  <pic:spPr>
                    <a:xfrm>
                      <a:off x="0" y="0"/>
                      <a:ext cx="5983720" cy="2928574"/>
                    </a:xfrm>
                    <a:prstGeom prst="rect">
                      <a:avLst/>
                    </a:prstGeom>
                  </pic:spPr>
                </pic:pic>
              </a:graphicData>
            </a:graphic>
          </wp:inline>
        </w:drawing>
      </w:r>
    </w:p>
    <w:p w14:paraId="49CC4640" w14:textId="22047212" w:rsidR="00610591" w:rsidRDefault="00610591" w:rsidP="00FD08EF">
      <w:pPr>
        <w:jc w:val="both"/>
        <w:rPr>
          <w:rFonts w:ascii="Times New Roman" w:hAnsi="Times New Roman" w:cs="Times New Roman"/>
        </w:rPr>
      </w:pPr>
      <w:r w:rsidRPr="00610591">
        <w:rPr>
          <w:rFonts w:ascii="Times New Roman" w:hAnsi="Times New Roman" w:cs="Times New Roman"/>
        </w:rPr>
        <w:drawing>
          <wp:inline distT="0" distB="0" distL="0" distR="0" wp14:anchorId="1F98E359" wp14:editId="6E4CBA5E">
            <wp:extent cx="5942308" cy="3249038"/>
            <wp:effectExtent l="0" t="0" r="1905" b="2540"/>
            <wp:docPr id="1067382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82178" name="Picture 1" descr="A screenshot of a computer&#10;&#10;AI-generated content may be incorrect."/>
                    <pic:cNvPicPr/>
                  </pic:nvPicPr>
                  <pic:blipFill>
                    <a:blip r:embed="rId10"/>
                    <a:stretch>
                      <a:fillRect/>
                    </a:stretch>
                  </pic:blipFill>
                  <pic:spPr>
                    <a:xfrm>
                      <a:off x="0" y="0"/>
                      <a:ext cx="6044338" cy="3304824"/>
                    </a:xfrm>
                    <a:prstGeom prst="rect">
                      <a:avLst/>
                    </a:prstGeom>
                  </pic:spPr>
                </pic:pic>
              </a:graphicData>
            </a:graphic>
          </wp:inline>
        </w:drawing>
      </w:r>
    </w:p>
    <w:p w14:paraId="65F5CF37" w14:textId="77777777" w:rsidR="00610591" w:rsidRDefault="00610591" w:rsidP="00610591">
      <w:pPr>
        <w:jc w:val="both"/>
        <w:rPr>
          <w:rFonts w:ascii="Times New Roman" w:hAnsi="Times New Roman" w:cs="Times New Roman"/>
        </w:rPr>
      </w:pPr>
      <w:r w:rsidRPr="00610591">
        <w:rPr>
          <w:rFonts w:ascii="Times New Roman" w:hAnsi="Times New Roman" w:cs="Times New Roman"/>
        </w:rPr>
        <w:drawing>
          <wp:inline distT="0" distB="0" distL="0" distR="0" wp14:anchorId="5A692998" wp14:editId="7A14D617">
            <wp:extent cx="5943600" cy="1493520"/>
            <wp:effectExtent l="0" t="0" r="0" b="5080"/>
            <wp:docPr id="943012243"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12243" name="Picture 1" descr="A close-up of a computer code&#10;&#10;AI-generated content may be incorrect."/>
                    <pic:cNvPicPr/>
                  </pic:nvPicPr>
                  <pic:blipFill>
                    <a:blip r:embed="rId11"/>
                    <a:stretch>
                      <a:fillRect/>
                    </a:stretch>
                  </pic:blipFill>
                  <pic:spPr>
                    <a:xfrm>
                      <a:off x="0" y="0"/>
                      <a:ext cx="5943600" cy="1493520"/>
                    </a:xfrm>
                    <a:prstGeom prst="rect">
                      <a:avLst/>
                    </a:prstGeom>
                  </pic:spPr>
                </pic:pic>
              </a:graphicData>
            </a:graphic>
          </wp:inline>
        </w:drawing>
      </w:r>
    </w:p>
    <w:p w14:paraId="2B38BE1B" w14:textId="5A7C19C7" w:rsidR="00610591" w:rsidRPr="00610591" w:rsidRDefault="00610591" w:rsidP="00610591">
      <w:pPr>
        <w:jc w:val="both"/>
        <w:rPr>
          <w:rFonts w:ascii="Times New Roman" w:hAnsi="Times New Roman" w:cs="Times New Roman"/>
        </w:rPr>
      </w:pPr>
      <w:r w:rsidRPr="00610591">
        <w:rPr>
          <w:rFonts w:ascii="Times New Roman" w:hAnsi="Times New Roman" w:cs="Times New Roman"/>
          <w:b/>
          <w:bCs/>
        </w:rPr>
        <w:lastRenderedPageBreak/>
        <w:t>Database Prototype and Query Output</w:t>
      </w:r>
    </w:p>
    <w:p w14:paraId="3AE1C9A1" w14:textId="77777777" w:rsidR="00610591" w:rsidRPr="00610591" w:rsidRDefault="00610591" w:rsidP="00610591">
      <w:pPr>
        <w:jc w:val="both"/>
        <w:rPr>
          <w:rFonts w:ascii="Times New Roman" w:hAnsi="Times New Roman" w:cs="Times New Roman"/>
        </w:rPr>
      </w:pPr>
      <w:r w:rsidRPr="00610591">
        <w:rPr>
          <w:rFonts w:ascii="Times New Roman" w:hAnsi="Times New Roman" w:cs="Times New Roman"/>
        </w:rPr>
        <w:t>Below are screenshots that demonstrate our fully developed and working SQLite database prototype. These images confirm that our database is functioning as expected.</w:t>
      </w:r>
    </w:p>
    <w:p w14:paraId="03010BB2" w14:textId="38D12C0B" w:rsidR="00610591" w:rsidRPr="00610591" w:rsidRDefault="00610591" w:rsidP="00610591">
      <w:pPr>
        <w:numPr>
          <w:ilvl w:val="0"/>
          <w:numId w:val="1"/>
        </w:numPr>
        <w:rPr>
          <w:rFonts w:ascii="Times New Roman" w:hAnsi="Times New Roman" w:cs="Times New Roman"/>
        </w:rPr>
      </w:pPr>
      <w:r w:rsidRPr="00610591">
        <w:rPr>
          <w:rFonts w:ascii="Times New Roman" w:hAnsi="Times New Roman" w:cs="Times New Roman"/>
          <w:b/>
          <w:bCs/>
        </w:rPr>
        <w:t>Table Data Verification:</w:t>
      </w:r>
      <w:r w:rsidRPr="00610591">
        <w:rPr>
          <w:rFonts w:ascii="Times New Roman" w:hAnsi="Times New Roman" w:cs="Times New Roman"/>
        </w:rPr>
        <w:br/>
      </w:r>
      <w:r w:rsidRPr="00610591">
        <w:rPr>
          <w:rFonts w:ascii="Times New Roman" w:hAnsi="Times New Roman" w:cs="Times New Roman"/>
        </w:rPr>
        <w:drawing>
          <wp:inline distT="0" distB="0" distL="0" distR="0" wp14:anchorId="4B93777D" wp14:editId="2C5EAE5E">
            <wp:extent cx="5943600" cy="1040859"/>
            <wp:effectExtent l="0" t="0" r="0" b="635"/>
            <wp:docPr id="858232179"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32179" name="Picture 1" descr="A white background with black and white clouds&#10;&#10;AI-generated content may be incorrect."/>
                    <pic:cNvPicPr/>
                  </pic:nvPicPr>
                  <pic:blipFill>
                    <a:blip r:embed="rId12"/>
                    <a:stretch>
                      <a:fillRect/>
                    </a:stretch>
                  </pic:blipFill>
                  <pic:spPr>
                    <a:xfrm>
                      <a:off x="0" y="0"/>
                      <a:ext cx="5993484" cy="1049595"/>
                    </a:xfrm>
                    <a:prstGeom prst="rect">
                      <a:avLst/>
                    </a:prstGeom>
                  </pic:spPr>
                </pic:pic>
              </a:graphicData>
            </a:graphic>
          </wp:inline>
        </w:drawing>
      </w:r>
    </w:p>
    <w:p w14:paraId="5A2A55D9" w14:textId="3084DBF3" w:rsidR="00610591" w:rsidRPr="00610591" w:rsidRDefault="00610591" w:rsidP="00610591">
      <w:pPr>
        <w:numPr>
          <w:ilvl w:val="0"/>
          <w:numId w:val="1"/>
        </w:numPr>
        <w:rPr>
          <w:rFonts w:ascii="Times New Roman" w:hAnsi="Times New Roman" w:cs="Times New Roman"/>
        </w:rPr>
      </w:pPr>
      <w:r w:rsidRPr="00610591">
        <w:rPr>
          <w:rFonts w:ascii="Times New Roman" w:hAnsi="Times New Roman" w:cs="Times New Roman"/>
          <w:b/>
          <w:bCs/>
        </w:rPr>
        <w:t>Join Query Results:</w:t>
      </w:r>
      <w:r w:rsidRPr="00610591">
        <w:rPr>
          <w:rFonts w:ascii="Times New Roman" w:hAnsi="Times New Roman" w:cs="Times New Roman"/>
        </w:rPr>
        <w:br/>
      </w:r>
      <w:r w:rsidRPr="00610591">
        <w:rPr>
          <w:rFonts w:ascii="Times New Roman" w:hAnsi="Times New Roman" w:cs="Times New Roman"/>
          <w:i/>
          <w:iCs/>
        </w:rPr>
        <w:drawing>
          <wp:inline distT="0" distB="0" distL="0" distR="0" wp14:anchorId="73F6BB36" wp14:editId="0ABF9C2C">
            <wp:extent cx="5943600" cy="1721796"/>
            <wp:effectExtent l="0" t="0" r="0" b="5715"/>
            <wp:docPr id="210165548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55489" name="Picture 1" descr="A screenshot of a computer code&#10;&#10;AI-generated content may be incorrect."/>
                    <pic:cNvPicPr/>
                  </pic:nvPicPr>
                  <pic:blipFill>
                    <a:blip r:embed="rId13"/>
                    <a:stretch>
                      <a:fillRect/>
                    </a:stretch>
                  </pic:blipFill>
                  <pic:spPr>
                    <a:xfrm>
                      <a:off x="0" y="0"/>
                      <a:ext cx="5965773" cy="1728219"/>
                    </a:xfrm>
                    <a:prstGeom prst="rect">
                      <a:avLst/>
                    </a:prstGeom>
                  </pic:spPr>
                </pic:pic>
              </a:graphicData>
            </a:graphic>
          </wp:inline>
        </w:drawing>
      </w:r>
    </w:p>
    <w:p w14:paraId="2F17A0B4" w14:textId="4DA6753E" w:rsidR="00610591" w:rsidRPr="00610591" w:rsidRDefault="00610591" w:rsidP="00610591">
      <w:pPr>
        <w:numPr>
          <w:ilvl w:val="0"/>
          <w:numId w:val="1"/>
        </w:numPr>
        <w:rPr>
          <w:rFonts w:ascii="Times New Roman" w:hAnsi="Times New Roman" w:cs="Times New Roman"/>
        </w:rPr>
      </w:pPr>
      <w:r w:rsidRPr="00610591">
        <w:rPr>
          <w:rFonts w:ascii="Times New Roman" w:hAnsi="Times New Roman" w:cs="Times New Roman"/>
          <w:b/>
          <w:bCs/>
        </w:rPr>
        <w:t>Data Manipulation Operations:</w:t>
      </w:r>
      <w:r w:rsidRPr="00610591">
        <w:rPr>
          <w:rFonts w:ascii="Times New Roman" w:hAnsi="Times New Roman" w:cs="Times New Roman"/>
        </w:rPr>
        <w:br/>
      </w:r>
      <w:r w:rsidRPr="00610591">
        <w:rPr>
          <w:rFonts w:ascii="Times New Roman" w:hAnsi="Times New Roman" w:cs="Times New Roman"/>
          <w:i/>
          <w:iCs/>
        </w:rPr>
        <w:drawing>
          <wp:inline distT="0" distB="0" distL="0" distR="0" wp14:anchorId="48116DDE" wp14:editId="7D5E7A47">
            <wp:extent cx="5943600" cy="2178996"/>
            <wp:effectExtent l="0" t="0" r="0" b="5715"/>
            <wp:docPr id="1912772921" name="Picture 1" descr="A computer cod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72921" name="Picture 1" descr="A computer code with numbers and letters&#10;&#10;AI-generated content may be incorrect."/>
                    <pic:cNvPicPr/>
                  </pic:nvPicPr>
                  <pic:blipFill>
                    <a:blip r:embed="rId14"/>
                    <a:stretch>
                      <a:fillRect/>
                    </a:stretch>
                  </pic:blipFill>
                  <pic:spPr>
                    <a:xfrm>
                      <a:off x="0" y="0"/>
                      <a:ext cx="5966739" cy="2187479"/>
                    </a:xfrm>
                    <a:prstGeom prst="rect">
                      <a:avLst/>
                    </a:prstGeom>
                  </pic:spPr>
                </pic:pic>
              </a:graphicData>
            </a:graphic>
          </wp:inline>
        </w:drawing>
      </w:r>
    </w:p>
    <w:p w14:paraId="048D0361" w14:textId="77777777" w:rsidR="00610591" w:rsidRPr="00FD08EF" w:rsidRDefault="00610591" w:rsidP="00FD08EF">
      <w:pPr>
        <w:jc w:val="both"/>
        <w:rPr>
          <w:rFonts w:ascii="Times New Roman" w:hAnsi="Times New Roman" w:cs="Times New Roman"/>
        </w:rPr>
      </w:pPr>
    </w:p>
    <w:sectPr w:rsidR="00610591" w:rsidRPr="00FD08EF">
      <w:footerReference w:type="even"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37826" w14:textId="77777777" w:rsidR="00FE0244" w:rsidRDefault="00FE0244" w:rsidP="001B02B0">
      <w:pPr>
        <w:spacing w:after="0" w:line="240" w:lineRule="auto"/>
      </w:pPr>
      <w:r>
        <w:separator/>
      </w:r>
    </w:p>
  </w:endnote>
  <w:endnote w:type="continuationSeparator" w:id="0">
    <w:p w14:paraId="2CC1AB40" w14:textId="77777777" w:rsidR="00FE0244" w:rsidRDefault="00FE0244" w:rsidP="001B0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0773298"/>
      <w:docPartObj>
        <w:docPartGallery w:val="Page Numbers (Bottom of Page)"/>
        <w:docPartUnique/>
      </w:docPartObj>
    </w:sdtPr>
    <w:sdtContent>
      <w:p w14:paraId="2EB2E042" w14:textId="27C560D9" w:rsidR="001B02B0" w:rsidRDefault="001B02B0" w:rsidP="001F3D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24E004" w14:textId="77777777" w:rsidR="001B02B0" w:rsidRDefault="001B02B0" w:rsidP="001B02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1486740"/>
      <w:docPartObj>
        <w:docPartGallery w:val="Page Numbers (Bottom of Page)"/>
        <w:docPartUnique/>
      </w:docPartObj>
    </w:sdtPr>
    <w:sdtContent>
      <w:p w14:paraId="3FE78342" w14:textId="3D061424" w:rsidR="001B02B0" w:rsidRDefault="001B02B0" w:rsidP="001F3D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F3754B" w14:textId="77777777" w:rsidR="001B02B0" w:rsidRDefault="001B02B0" w:rsidP="001B02B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95314" w14:textId="77777777" w:rsidR="00FE0244" w:rsidRDefault="00FE0244" w:rsidP="001B02B0">
      <w:pPr>
        <w:spacing w:after="0" w:line="240" w:lineRule="auto"/>
      </w:pPr>
      <w:r>
        <w:separator/>
      </w:r>
    </w:p>
  </w:footnote>
  <w:footnote w:type="continuationSeparator" w:id="0">
    <w:p w14:paraId="04DC8781" w14:textId="77777777" w:rsidR="00FE0244" w:rsidRDefault="00FE0244" w:rsidP="001B02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666D3"/>
    <w:multiLevelType w:val="multilevel"/>
    <w:tmpl w:val="E13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4128FF"/>
    <w:multiLevelType w:val="multilevel"/>
    <w:tmpl w:val="0B7AA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6573118">
    <w:abstractNumId w:val="1"/>
  </w:num>
  <w:num w:numId="2" w16cid:durableId="1060859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EF"/>
    <w:rsid w:val="00162233"/>
    <w:rsid w:val="001B02B0"/>
    <w:rsid w:val="00610591"/>
    <w:rsid w:val="007B3C12"/>
    <w:rsid w:val="00943B38"/>
    <w:rsid w:val="0095412A"/>
    <w:rsid w:val="00955B73"/>
    <w:rsid w:val="00B03014"/>
    <w:rsid w:val="00B0412D"/>
    <w:rsid w:val="00FD08EF"/>
    <w:rsid w:val="00FE0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752D9D"/>
  <w15:chartTrackingRefBased/>
  <w15:docId w15:val="{65874DAC-6206-0543-8107-3947CBAF3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8EF"/>
    <w:rPr>
      <w:rFonts w:eastAsiaTheme="majorEastAsia" w:cstheme="majorBidi"/>
      <w:color w:val="272727" w:themeColor="text1" w:themeTint="D8"/>
    </w:rPr>
  </w:style>
  <w:style w:type="paragraph" w:styleId="Title">
    <w:name w:val="Title"/>
    <w:basedOn w:val="Normal"/>
    <w:next w:val="Normal"/>
    <w:link w:val="TitleChar"/>
    <w:uiPriority w:val="10"/>
    <w:qFormat/>
    <w:rsid w:val="00FD0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8EF"/>
    <w:pPr>
      <w:spacing w:before="160"/>
      <w:jc w:val="center"/>
    </w:pPr>
    <w:rPr>
      <w:i/>
      <w:iCs/>
      <w:color w:val="404040" w:themeColor="text1" w:themeTint="BF"/>
    </w:rPr>
  </w:style>
  <w:style w:type="character" w:customStyle="1" w:styleId="QuoteChar">
    <w:name w:val="Quote Char"/>
    <w:basedOn w:val="DefaultParagraphFont"/>
    <w:link w:val="Quote"/>
    <w:uiPriority w:val="29"/>
    <w:rsid w:val="00FD08EF"/>
    <w:rPr>
      <w:i/>
      <w:iCs/>
      <w:color w:val="404040" w:themeColor="text1" w:themeTint="BF"/>
    </w:rPr>
  </w:style>
  <w:style w:type="paragraph" w:styleId="ListParagraph">
    <w:name w:val="List Paragraph"/>
    <w:basedOn w:val="Normal"/>
    <w:uiPriority w:val="34"/>
    <w:qFormat/>
    <w:rsid w:val="00FD08EF"/>
    <w:pPr>
      <w:ind w:left="720"/>
      <w:contextualSpacing/>
    </w:pPr>
  </w:style>
  <w:style w:type="character" w:styleId="IntenseEmphasis">
    <w:name w:val="Intense Emphasis"/>
    <w:basedOn w:val="DefaultParagraphFont"/>
    <w:uiPriority w:val="21"/>
    <w:qFormat/>
    <w:rsid w:val="00FD08EF"/>
    <w:rPr>
      <w:i/>
      <w:iCs/>
      <w:color w:val="0F4761" w:themeColor="accent1" w:themeShade="BF"/>
    </w:rPr>
  </w:style>
  <w:style w:type="paragraph" w:styleId="IntenseQuote">
    <w:name w:val="Intense Quote"/>
    <w:basedOn w:val="Normal"/>
    <w:next w:val="Normal"/>
    <w:link w:val="IntenseQuoteChar"/>
    <w:uiPriority w:val="30"/>
    <w:qFormat/>
    <w:rsid w:val="00FD0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8EF"/>
    <w:rPr>
      <w:i/>
      <w:iCs/>
      <w:color w:val="0F4761" w:themeColor="accent1" w:themeShade="BF"/>
    </w:rPr>
  </w:style>
  <w:style w:type="character" w:styleId="IntenseReference">
    <w:name w:val="Intense Reference"/>
    <w:basedOn w:val="DefaultParagraphFont"/>
    <w:uiPriority w:val="32"/>
    <w:qFormat/>
    <w:rsid w:val="00FD08EF"/>
    <w:rPr>
      <w:b/>
      <w:bCs/>
      <w:smallCaps/>
      <w:color w:val="0F4761" w:themeColor="accent1" w:themeShade="BF"/>
      <w:spacing w:val="5"/>
    </w:rPr>
  </w:style>
  <w:style w:type="paragraph" w:styleId="Footer">
    <w:name w:val="footer"/>
    <w:basedOn w:val="Normal"/>
    <w:link w:val="FooterChar"/>
    <w:uiPriority w:val="99"/>
    <w:unhideWhenUsed/>
    <w:rsid w:val="001B02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2B0"/>
  </w:style>
  <w:style w:type="character" w:styleId="PageNumber">
    <w:name w:val="page number"/>
    <w:basedOn w:val="DefaultParagraphFont"/>
    <w:uiPriority w:val="99"/>
    <w:semiHidden/>
    <w:unhideWhenUsed/>
    <w:rsid w:val="001B0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241106">
      <w:bodyDiv w:val="1"/>
      <w:marLeft w:val="0"/>
      <w:marRight w:val="0"/>
      <w:marTop w:val="0"/>
      <w:marBottom w:val="0"/>
      <w:divBdr>
        <w:top w:val="none" w:sz="0" w:space="0" w:color="auto"/>
        <w:left w:val="none" w:sz="0" w:space="0" w:color="auto"/>
        <w:bottom w:val="none" w:sz="0" w:space="0" w:color="auto"/>
        <w:right w:val="none" w:sz="0" w:space="0" w:color="auto"/>
      </w:divBdr>
    </w:div>
    <w:div w:id="765078828">
      <w:bodyDiv w:val="1"/>
      <w:marLeft w:val="0"/>
      <w:marRight w:val="0"/>
      <w:marTop w:val="0"/>
      <w:marBottom w:val="0"/>
      <w:divBdr>
        <w:top w:val="none" w:sz="0" w:space="0" w:color="auto"/>
        <w:left w:val="none" w:sz="0" w:space="0" w:color="auto"/>
        <w:bottom w:val="none" w:sz="0" w:space="0" w:color="auto"/>
        <w:right w:val="none" w:sz="0" w:space="0" w:color="auto"/>
      </w:divBdr>
    </w:div>
    <w:div w:id="836114044">
      <w:bodyDiv w:val="1"/>
      <w:marLeft w:val="0"/>
      <w:marRight w:val="0"/>
      <w:marTop w:val="0"/>
      <w:marBottom w:val="0"/>
      <w:divBdr>
        <w:top w:val="none" w:sz="0" w:space="0" w:color="auto"/>
        <w:left w:val="none" w:sz="0" w:space="0" w:color="auto"/>
        <w:bottom w:val="none" w:sz="0" w:space="0" w:color="auto"/>
        <w:right w:val="none" w:sz="0" w:space="0" w:color="auto"/>
      </w:divBdr>
    </w:div>
    <w:div w:id="2037807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349</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Srikrupa Rachakonda</dc:creator>
  <cp:keywords/>
  <dc:description/>
  <cp:lastModifiedBy>Srikrupa Rachakonda</cp:lastModifiedBy>
  <cp:revision>1</cp:revision>
  <dcterms:created xsi:type="dcterms:W3CDTF">2025-02-25T00:07:00Z</dcterms:created>
  <dcterms:modified xsi:type="dcterms:W3CDTF">2025-02-25T00:36:00Z</dcterms:modified>
</cp:coreProperties>
</file>