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5C067F" w14:textId="7B78FE6E" w:rsidR="00352D38" w:rsidRDefault="00352D38" w:rsidP="00352D38">
      <w:pPr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  <w:r>
        <w:rPr>
          <w:rFonts w:ascii="Arial" w:hAnsi="Arial" w:cs="Arial"/>
          <w:b/>
          <w:bCs/>
          <w:sz w:val="28"/>
          <w:szCs w:val="28"/>
          <w:lang w:val="es-MX"/>
        </w:rPr>
        <w:t xml:space="preserve">Diseño de una calculadora </w:t>
      </w:r>
      <w:r w:rsidR="006524E6">
        <w:rPr>
          <w:rFonts w:ascii="Arial" w:hAnsi="Arial" w:cs="Arial"/>
          <w:b/>
          <w:bCs/>
          <w:sz w:val="28"/>
          <w:szCs w:val="28"/>
          <w:lang w:val="es-MX"/>
        </w:rPr>
        <w:t xml:space="preserve">e Interfaz </w:t>
      </w:r>
      <w:r>
        <w:rPr>
          <w:rFonts w:ascii="Arial" w:hAnsi="Arial" w:cs="Arial"/>
          <w:b/>
          <w:bCs/>
          <w:sz w:val="28"/>
          <w:szCs w:val="28"/>
          <w:lang w:val="es-MX"/>
        </w:rPr>
        <w:t xml:space="preserve">Básica de dos Dígitos </w:t>
      </w:r>
    </w:p>
    <w:p w14:paraId="3A8351CC" w14:textId="5701F68B" w:rsidR="00570853" w:rsidRDefault="00352D38" w:rsidP="00352D38">
      <w:pPr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  <w:r>
        <w:rPr>
          <w:rFonts w:ascii="Arial" w:hAnsi="Arial" w:cs="Arial"/>
          <w:b/>
          <w:bCs/>
          <w:sz w:val="28"/>
          <w:szCs w:val="28"/>
          <w:lang w:val="es-MX"/>
        </w:rPr>
        <w:t>Utilizando VHDL</w:t>
      </w:r>
    </w:p>
    <w:p w14:paraId="24EB76EE" w14:textId="3DDD01B6" w:rsidR="00352D38" w:rsidRDefault="00352D38" w:rsidP="00352D38">
      <w:pPr>
        <w:jc w:val="both"/>
        <w:rPr>
          <w:rFonts w:ascii="Arial" w:hAnsi="Arial" w:cs="Arial"/>
          <w:color w:val="374151"/>
          <w:sz w:val="24"/>
          <w:szCs w:val="24"/>
          <w:shd w:val="clear" w:color="auto" w:fill="F7F7F8"/>
        </w:rPr>
      </w:pPr>
      <w:r w:rsidRPr="00352D38">
        <w:rPr>
          <w:rFonts w:ascii="Arial" w:hAnsi="Arial" w:cs="Arial"/>
          <w:color w:val="374151"/>
          <w:sz w:val="24"/>
          <w:szCs w:val="24"/>
          <w:shd w:val="clear" w:color="auto" w:fill="F7F7F8"/>
        </w:rPr>
        <w:t xml:space="preserve">El </w:t>
      </w:r>
      <w:r w:rsidRPr="00352D38">
        <w:rPr>
          <w:rFonts w:ascii="Arial" w:hAnsi="Arial" w:cs="Arial"/>
          <w:color w:val="374151"/>
          <w:sz w:val="24"/>
          <w:szCs w:val="24"/>
          <w:shd w:val="clear" w:color="auto" w:fill="F7F7F8"/>
        </w:rPr>
        <w:t>trabajo previo</w:t>
      </w:r>
      <w:r w:rsidRPr="00352D38">
        <w:rPr>
          <w:rFonts w:ascii="Arial" w:hAnsi="Arial" w:cs="Arial"/>
          <w:color w:val="374151"/>
          <w:sz w:val="24"/>
          <w:szCs w:val="24"/>
          <w:shd w:val="clear" w:color="auto" w:fill="F7F7F8"/>
        </w:rPr>
        <w:t xml:space="preserve"> se centra en la implementación de un sumador de dos dígitos utilizando VHDL, que se integra con </w:t>
      </w:r>
      <w:r w:rsidRPr="00352D38">
        <w:rPr>
          <w:rFonts w:ascii="Arial" w:hAnsi="Arial" w:cs="Arial"/>
          <w:color w:val="374151"/>
          <w:sz w:val="24"/>
          <w:szCs w:val="24"/>
          <w:shd w:val="clear" w:color="auto" w:fill="F7F7F8"/>
        </w:rPr>
        <w:t xml:space="preserve">varios </w:t>
      </w:r>
      <w:proofErr w:type="spellStart"/>
      <w:r w:rsidRPr="00352D38">
        <w:rPr>
          <w:rFonts w:ascii="Arial" w:hAnsi="Arial" w:cs="Arial"/>
          <w:color w:val="374151"/>
          <w:sz w:val="24"/>
          <w:szCs w:val="24"/>
          <w:shd w:val="clear" w:color="auto" w:fill="F7F7F8"/>
        </w:rPr>
        <w:t>display</w:t>
      </w:r>
      <w:proofErr w:type="spellEnd"/>
      <w:r w:rsidRPr="00352D38">
        <w:rPr>
          <w:rFonts w:ascii="Arial" w:hAnsi="Arial" w:cs="Arial"/>
          <w:color w:val="374151"/>
          <w:sz w:val="24"/>
          <w:szCs w:val="24"/>
          <w:shd w:val="clear" w:color="auto" w:fill="F7F7F8"/>
        </w:rPr>
        <w:t xml:space="preserve"> de 7 segmentos para mostrar el resultado de la suma. El diseño del sumador se basa en principios </w:t>
      </w:r>
      <w:r w:rsidRPr="00352D38">
        <w:rPr>
          <w:rFonts w:ascii="Arial" w:hAnsi="Arial" w:cs="Arial"/>
          <w:color w:val="374151"/>
          <w:sz w:val="24"/>
          <w:szCs w:val="24"/>
          <w:shd w:val="clear" w:color="auto" w:fill="F7F7F8"/>
        </w:rPr>
        <w:t>vistos con anterioridad en los otros trabajos previos</w:t>
      </w:r>
      <w:r w:rsidRPr="00352D38">
        <w:rPr>
          <w:rFonts w:ascii="Arial" w:hAnsi="Arial" w:cs="Arial"/>
          <w:color w:val="374151"/>
          <w:sz w:val="24"/>
          <w:szCs w:val="24"/>
          <w:shd w:val="clear" w:color="auto" w:fill="F7F7F8"/>
        </w:rPr>
        <w:t xml:space="preserve">, mientras que </w:t>
      </w:r>
      <w:r w:rsidRPr="00352D38">
        <w:rPr>
          <w:rFonts w:ascii="Arial" w:hAnsi="Arial" w:cs="Arial"/>
          <w:color w:val="374151"/>
          <w:sz w:val="24"/>
          <w:szCs w:val="24"/>
          <w:shd w:val="clear" w:color="auto" w:fill="F7F7F8"/>
        </w:rPr>
        <w:t>los</w:t>
      </w:r>
      <w:r w:rsidRPr="00352D38">
        <w:rPr>
          <w:rFonts w:ascii="Arial" w:hAnsi="Arial" w:cs="Arial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352D38">
        <w:rPr>
          <w:rFonts w:ascii="Arial" w:hAnsi="Arial" w:cs="Arial"/>
          <w:color w:val="374151"/>
          <w:sz w:val="24"/>
          <w:szCs w:val="24"/>
          <w:shd w:val="clear" w:color="auto" w:fill="F7F7F8"/>
        </w:rPr>
        <w:t>display</w:t>
      </w:r>
      <w:proofErr w:type="spellEnd"/>
      <w:r w:rsidRPr="00352D38">
        <w:rPr>
          <w:rFonts w:ascii="Arial" w:hAnsi="Arial" w:cs="Arial"/>
          <w:color w:val="374151"/>
          <w:sz w:val="24"/>
          <w:szCs w:val="24"/>
          <w:shd w:val="clear" w:color="auto" w:fill="F7F7F8"/>
        </w:rPr>
        <w:t xml:space="preserve"> de 7 segmentos se utiliza</w:t>
      </w:r>
      <w:r w:rsidRPr="00352D38">
        <w:rPr>
          <w:rFonts w:ascii="Arial" w:hAnsi="Arial" w:cs="Arial"/>
          <w:color w:val="374151"/>
          <w:sz w:val="24"/>
          <w:szCs w:val="24"/>
          <w:shd w:val="clear" w:color="auto" w:fill="F7F7F8"/>
        </w:rPr>
        <w:t>n</w:t>
      </w:r>
      <w:r w:rsidRPr="00352D38">
        <w:rPr>
          <w:rFonts w:ascii="Arial" w:hAnsi="Arial" w:cs="Arial"/>
          <w:color w:val="374151"/>
          <w:sz w:val="24"/>
          <w:szCs w:val="24"/>
          <w:shd w:val="clear" w:color="auto" w:fill="F7F7F8"/>
        </w:rPr>
        <w:t xml:space="preserve"> como interfaz visual para representar los números de manera clara y comprensible. La calculadora resultante permite a los usuarios ingresar dos números de un solo dígito y visualizar el resultado de la suma en </w:t>
      </w:r>
      <w:r w:rsidRPr="00352D38">
        <w:rPr>
          <w:rFonts w:ascii="Arial" w:hAnsi="Arial" w:cs="Arial"/>
          <w:color w:val="374151"/>
          <w:sz w:val="24"/>
          <w:szCs w:val="24"/>
          <w:shd w:val="clear" w:color="auto" w:fill="F7F7F8"/>
        </w:rPr>
        <w:t>los</w:t>
      </w:r>
      <w:r w:rsidRPr="00352D38">
        <w:rPr>
          <w:rFonts w:ascii="Arial" w:hAnsi="Arial" w:cs="Arial"/>
          <w:color w:val="374151"/>
          <w:sz w:val="24"/>
          <w:szCs w:val="24"/>
          <w:shd w:val="clear" w:color="auto" w:fill="F7F7F8"/>
        </w:rPr>
        <w:t xml:space="preserve"> display de 7 segmentos de manera legible y precisa.</w:t>
      </w:r>
    </w:p>
    <w:p w14:paraId="351AF6DA" w14:textId="5570D769" w:rsidR="00352D38" w:rsidRDefault="00352D38" w:rsidP="00352D38">
      <w:pPr>
        <w:jc w:val="both"/>
        <w:rPr>
          <w:rFonts w:ascii="Arial" w:hAnsi="Arial" w:cs="Arial"/>
          <w:color w:val="374151"/>
          <w:sz w:val="28"/>
          <w:szCs w:val="28"/>
          <w:shd w:val="clear" w:color="auto" w:fill="F7F7F8"/>
        </w:rPr>
      </w:pPr>
      <w:r>
        <w:rPr>
          <w:rFonts w:ascii="Arial" w:hAnsi="Arial" w:cs="Arial"/>
          <w:b/>
          <w:bCs/>
          <w:color w:val="374151"/>
          <w:sz w:val="28"/>
          <w:szCs w:val="28"/>
          <w:shd w:val="clear" w:color="auto" w:fill="F7F7F8"/>
        </w:rPr>
        <w:t xml:space="preserve">Diseño sumador de 4 bits: </w:t>
      </w:r>
      <w:r>
        <w:rPr>
          <w:rFonts w:ascii="Arial" w:hAnsi="Arial" w:cs="Arial"/>
          <w:color w:val="374151"/>
          <w:sz w:val="28"/>
          <w:szCs w:val="28"/>
          <w:shd w:val="clear" w:color="auto" w:fill="F7F7F8"/>
        </w:rPr>
        <w:t>REVISAR TRABJOS PREVIOS.</w:t>
      </w:r>
    </w:p>
    <w:p w14:paraId="7E9C5583" w14:textId="3F06E2EE" w:rsidR="00352D38" w:rsidRDefault="00352D38" w:rsidP="00352D38">
      <w:pPr>
        <w:jc w:val="both"/>
        <w:rPr>
          <w:rFonts w:ascii="Arial" w:hAnsi="Arial" w:cs="Arial"/>
          <w:b/>
          <w:bCs/>
          <w:color w:val="374151"/>
          <w:sz w:val="28"/>
          <w:szCs w:val="28"/>
          <w:shd w:val="clear" w:color="auto" w:fill="F7F7F8"/>
        </w:rPr>
      </w:pPr>
      <w:r>
        <w:rPr>
          <w:rFonts w:ascii="Arial" w:hAnsi="Arial" w:cs="Arial"/>
          <w:b/>
          <w:bCs/>
          <w:color w:val="374151"/>
          <w:sz w:val="28"/>
          <w:szCs w:val="28"/>
          <w:shd w:val="clear" w:color="auto" w:fill="F7F7F8"/>
        </w:rPr>
        <w:t xml:space="preserve">Diseño Conversor BCD </w:t>
      </w:r>
      <w:r w:rsidR="00BF22D8">
        <w:rPr>
          <w:rFonts w:ascii="Arial" w:hAnsi="Arial" w:cs="Arial"/>
          <w:b/>
          <w:bCs/>
          <w:color w:val="374151"/>
          <w:sz w:val="28"/>
          <w:szCs w:val="28"/>
          <w:shd w:val="clear" w:color="auto" w:fill="F7F7F8"/>
        </w:rPr>
        <w:t xml:space="preserve">a 7 segmentos </w:t>
      </w:r>
      <w:r>
        <w:rPr>
          <w:rFonts w:ascii="Arial" w:hAnsi="Arial" w:cs="Arial"/>
          <w:b/>
          <w:bCs/>
          <w:color w:val="374151"/>
          <w:sz w:val="28"/>
          <w:szCs w:val="28"/>
          <w:shd w:val="clear" w:color="auto" w:fill="F7F7F8"/>
        </w:rPr>
        <w:t xml:space="preserve">con </w:t>
      </w:r>
      <w:proofErr w:type="spellStart"/>
      <w:r>
        <w:rPr>
          <w:rFonts w:ascii="Arial" w:hAnsi="Arial" w:cs="Arial"/>
          <w:b/>
          <w:bCs/>
          <w:color w:val="374151"/>
          <w:sz w:val="28"/>
          <w:szCs w:val="28"/>
          <w:shd w:val="clear" w:color="auto" w:fill="F7F7F8"/>
        </w:rPr>
        <w:t>Miniterminos</w:t>
      </w:r>
      <w:proofErr w:type="spellEnd"/>
      <w:r>
        <w:rPr>
          <w:rFonts w:ascii="Arial" w:hAnsi="Arial" w:cs="Arial"/>
          <w:b/>
          <w:bCs/>
          <w:color w:val="374151"/>
          <w:sz w:val="28"/>
          <w:szCs w:val="28"/>
          <w:shd w:val="clear" w:color="auto" w:fill="F7F7F8"/>
        </w:rPr>
        <w:t>:</w:t>
      </w:r>
    </w:p>
    <w:p w14:paraId="096C33F6" w14:textId="608F6D7A" w:rsidR="00A846A2" w:rsidRDefault="00A846A2" w:rsidP="00352D38">
      <w:pPr>
        <w:jc w:val="both"/>
        <w:rPr>
          <w:rFonts w:ascii="Arial" w:hAnsi="Arial" w:cs="Arial"/>
          <w:b/>
          <w:bCs/>
          <w:color w:val="374151"/>
          <w:sz w:val="28"/>
          <w:szCs w:val="28"/>
          <w:shd w:val="clear" w:color="auto" w:fill="F7F7F8"/>
        </w:rPr>
      </w:pPr>
      <w:r>
        <w:rPr>
          <w:noProof/>
        </w:rPr>
        <w:drawing>
          <wp:inline distT="0" distB="0" distL="0" distR="0" wp14:anchorId="767B8DBD" wp14:editId="0DFF26EC">
            <wp:extent cx="4241800" cy="2800350"/>
            <wp:effectExtent l="0" t="0" r="6350" b="0"/>
            <wp:docPr id="175868592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68592" name="Imagen 1" descr="Tabl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67" r="12650" b="11285"/>
                    <a:stretch/>
                  </pic:blipFill>
                  <pic:spPr bwMode="auto">
                    <a:xfrm>
                      <a:off x="0" y="0"/>
                      <a:ext cx="42418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6E8CA8" w14:textId="24CB193F" w:rsidR="00352D38" w:rsidRDefault="00A67C28" w:rsidP="00352D38">
      <w:pPr>
        <w:jc w:val="both"/>
        <w:rPr>
          <w:rFonts w:ascii="Arial" w:hAnsi="Arial" w:cs="Arial"/>
          <w:color w:val="374151"/>
          <w:sz w:val="28"/>
          <w:szCs w:val="28"/>
          <w:shd w:val="clear" w:color="auto" w:fill="F7F7F8"/>
        </w:rPr>
      </w:pPr>
      <w:r>
        <w:rPr>
          <w:rFonts w:ascii="Arial" w:hAnsi="Arial" w:cs="Arial"/>
          <w:color w:val="374151"/>
          <w:sz w:val="28"/>
          <w:szCs w:val="28"/>
          <w:shd w:val="clear" w:color="auto" w:fill="F7F7F8"/>
        </w:rPr>
        <w:t>Explicación del BCD ya dada en anteriores clases (REVISAR).</w:t>
      </w:r>
    </w:p>
    <w:p w14:paraId="593D4D10" w14:textId="14BA8FB2" w:rsidR="00A67C28" w:rsidRDefault="00A67C28" w:rsidP="00352D38">
      <w:pPr>
        <w:jc w:val="both"/>
        <w:rPr>
          <w:rFonts w:ascii="Arial" w:hAnsi="Arial" w:cs="Arial"/>
          <w:b/>
          <w:bCs/>
          <w:color w:val="374151"/>
          <w:sz w:val="28"/>
          <w:szCs w:val="28"/>
          <w:shd w:val="clear" w:color="auto" w:fill="F7F7F8"/>
        </w:rPr>
      </w:pPr>
      <w:r>
        <w:rPr>
          <w:rFonts w:ascii="Arial" w:hAnsi="Arial" w:cs="Arial"/>
          <w:b/>
          <w:bCs/>
          <w:color w:val="374151"/>
          <w:sz w:val="28"/>
          <w:szCs w:val="28"/>
          <w:shd w:val="clear" w:color="auto" w:fill="F7F7F8"/>
        </w:rPr>
        <w:t>Diseño Calculadora Básica:</w:t>
      </w:r>
    </w:p>
    <w:p w14:paraId="054E2B00" w14:textId="309D0A92" w:rsidR="00A67C28" w:rsidRPr="00A67C28" w:rsidRDefault="00A67C28" w:rsidP="00352D38">
      <w:pPr>
        <w:jc w:val="both"/>
        <w:rPr>
          <w:rFonts w:ascii="Arial" w:hAnsi="Arial" w:cs="Arial"/>
          <w:color w:val="374151"/>
          <w:sz w:val="28"/>
          <w:szCs w:val="28"/>
          <w:shd w:val="clear" w:color="auto" w:fill="F7F7F8"/>
        </w:rPr>
      </w:pPr>
      <w:r>
        <w:rPr>
          <w:rFonts w:ascii="Arial" w:hAnsi="Arial" w:cs="Arial"/>
          <w:color w:val="374151"/>
          <w:sz w:val="28"/>
          <w:szCs w:val="28"/>
          <w:shd w:val="clear" w:color="auto" w:fill="F7F7F8"/>
        </w:rPr>
        <w:t>Explicación del diseño estructural de circuitos</w:t>
      </w:r>
      <w:r w:rsidR="005B103B">
        <w:rPr>
          <w:rFonts w:ascii="Arial" w:hAnsi="Arial" w:cs="Arial"/>
          <w:color w:val="374151"/>
          <w:sz w:val="28"/>
          <w:szCs w:val="28"/>
          <w:shd w:val="clear" w:color="auto" w:fill="F7F7F8"/>
        </w:rPr>
        <w:t xml:space="preserve">, usando </w:t>
      </w:r>
      <w:proofErr w:type="spellStart"/>
      <w:r w:rsidR="005B103B">
        <w:rPr>
          <w:rFonts w:ascii="Arial" w:hAnsi="Arial" w:cs="Arial"/>
          <w:color w:val="374151"/>
          <w:sz w:val="28"/>
          <w:szCs w:val="28"/>
          <w:shd w:val="clear" w:color="auto" w:fill="F7F7F8"/>
        </w:rPr>
        <w:t>entity</w:t>
      </w:r>
      <w:proofErr w:type="spellEnd"/>
      <w:r w:rsidR="005B103B">
        <w:rPr>
          <w:rFonts w:ascii="Arial" w:hAnsi="Arial" w:cs="Arial"/>
          <w:color w:val="374151"/>
          <w:sz w:val="28"/>
          <w:szCs w:val="28"/>
          <w:shd w:val="clear" w:color="auto" w:fill="F7F7F8"/>
        </w:rPr>
        <w:t xml:space="preserve"> para instanciar en un solo </w:t>
      </w:r>
      <w:proofErr w:type="spellStart"/>
      <w:r w:rsidR="005B103B">
        <w:rPr>
          <w:rFonts w:ascii="Arial" w:hAnsi="Arial" w:cs="Arial"/>
          <w:color w:val="374151"/>
          <w:sz w:val="28"/>
          <w:szCs w:val="28"/>
          <w:shd w:val="clear" w:color="auto" w:fill="F7F7F8"/>
        </w:rPr>
        <w:t>vhdl</w:t>
      </w:r>
      <w:proofErr w:type="spellEnd"/>
      <w:r w:rsidR="005B103B">
        <w:rPr>
          <w:rFonts w:ascii="Arial" w:hAnsi="Arial" w:cs="Arial"/>
          <w:color w:val="374151"/>
          <w:sz w:val="28"/>
          <w:szCs w:val="28"/>
          <w:shd w:val="clear" w:color="auto" w:fill="F7F7F8"/>
        </w:rPr>
        <w:t xml:space="preserve">. </w:t>
      </w:r>
    </w:p>
    <w:p w14:paraId="3BFE41B1" w14:textId="08A82532" w:rsidR="00A67C28" w:rsidRDefault="00A67C28" w:rsidP="00352D38">
      <w:pPr>
        <w:jc w:val="both"/>
        <w:rPr>
          <w:rFonts w:ascii="Arial" w:hAnsi="Arial" w:cs="Arial"/>
          <w:color w:val="374151"/>
          <w:sz w:val="24"/>
          <w:szCs w:val="24"/>
          <w:shd w:val="clear" w:color="auto" w:fill="F7F7F8"/>
        </w:rPr>
      </w:pPr>
      <w:r>
        <w:rPr>
          <w:rFonts w:ascii="Arial" w:hAnsi="Arial" w:cs="Arial"/>
          <w:b/>
          <w:bCs/>
          <w:color w:val="374151"/>
          <w:sz w:val="28"/>
          <w:szCs w:val="28"/>
          <w:shd w:val="clear" w:color="auto" w:fill="F7F7F8"/>
        </w:rPr>
        <w:t xml:space="preserve">Implementación en una FPGA: </w:t>
      </w:r>
    </w:p>
    <w:p w14:paraId="76B1268D" w14:textId="77777777" w:rsidR="00A67C28" w:rsidRDefault="00A67C28" w:rsidP="00352D38">
      <w:pPr>
        <w:jc w:val="both"/>
        <w:rPr>
          <w:rFonts w:ascii="Arial" w:hAnsi="Arial" w:cs="Arial"/>
          <w:color w:val="374151"/>
          <w:sz w:val="24"/>
          <w:szCs w:val="24"/>
          <w:shd w:val="clear" w:color="auto" w:fill="F7F7F8"/>
        </w:rPr>
      </w:pPr>
      <w:r>
        <w:rPr>
          <w:rFonts w:ascii="Arial" w:hAnsi="Arial" w:cs="Arial"/>
          <w:color w:val="374151"/>
          <w:sz w:val="24"/>
          <w:szCs w:val="24"/>
          <w:shd w:val="clear" w:color="auto" w:fill="F7F7F8"/>
        </w:rPr>
        <w:t xml:space="preserve">La </w:t>
      </w:r>
      <w:proofErr w:type="spellStart"/>
      <w:r>
        <w:rPr>
          <w:rFonts w:ascii="Arial" w:hAnsi="Arial" w:cs="Arial"/>
          <w:color w:val="374151"/>
          <w:sz w:val="24"/>
          <w:szCs w:val="24"/>
          <w:shd w:val="clear" w:color="auto" w:fill="F7F7F8"/>
        </w:rPr>
        <w:t>board</w:t>
      </w:r>
      <w:proofErr w:type="spellEnd"/>
      <w:r>
        <w:rPr>
          <w:rFonts w:ascii="Arial" w:hAnsi="Arial" w:cs="Arial"/>
          <w:color w:val="374151"/>
          <w:sz w:val="24"/>
          <w:szCs w:val="24"/>
          <w:shd w:val="clear" w:color="auto" w:fill="F7F7F8"/>
        </w:rPr>
        <w:t xml:space="preserve"> de desarrollo a utilizar será: DE2-115 de TERASIC (REVISAR DOCUMENTACIÓN) </w:t>
      </w:r>
    </w:p>
    <w:p w14:paraId="4E95A396" w14:textId="71124DB0" w:rsidR="00A67C28" w:rsidRDefault="00A67C28" w:rsidP="00352D38">
      <w:pPr>
        <w:jc w:val="both"/>
        <w:rPr>
          <w:rFonts w:ascii="Arial" w:hAnsi="Arial" w:cs="Arial"/>
          <w:color w:val="374151"/>
          <w:sz w:val="24"/>
          <w:szCs w:val="24"/>
          <w:shd w:val="clear" w:color="auto" w:fill="F7F7F8"/>
        </w:rPr>
      </w:pPr>
      <w:hyperlink r:id="rId5" w:history="1">
        <w:r w:rsidRPr="00FB3B3B">
          <w:rPr>
            <w:rStyle w:val="Hipervnculo"/>
            <w:rFonts w:ascii="Arial" w:hAnsi="Arial" w:cs="Arial"/>
            <w:sz w:val="24"/>
            <w:szCs w:val="24"/>
            <w:shd w:val="clear" w:color="auto" w:fill="F7F7F8"/>
          </w:rPr>
          <w:t>https://www.terasic.com.tw/cgi-bin/page/archive.pl?Language=English&amp;CategoryNo=165&amp;No=502#contents</w:t>
        </w:r>
      </w:hyperlink>
    </w:p>
    <w:p w14:paraId="65B5514D" w14:textId="244F4484" w:rsidR="00A67C28" w:rsidRDefault="00A67C28" w:rsidP="00352D38">
      <w:pPr>
        <w:jc w:val="both"/>
        <w:rPr>
          <w:rFonts w:ascii="Arial" w:hAnsi="Arial" w:cs="Arial"/>
          <w:color w:val="374151"/>
          <w:sz w:val="24"/>
          <w:szCs w:val="24"/>
          <w:shd w:val="clear" w:color="auto" w:fill="F7F7F8"/>
        </w:rPr>
      </w:pPr>
      <w:r>
        <w:rPr>
          <w:rFonts w:ascii="Arial" w:hAnsi="Arial" w:cs="Arial"/>
          <w:color w:val="374151"/>
          <w:sz w:val="24"/>
          <w:szCs w:val="24"/>
          <w:shd w:val="clear" w:color="auto" w:fill="F7F7F8"/>
        </w:rPr>
        <w:lastRenderedPageBreak/>
        <w:t xml:space="preserve">La FPGA de la </w:t>
      </w:r>
      <w:proofErr w:type="spellStart"/>
      <w:r>
        <w:rPr>
          <w:rFonts w:ascii="Arial" w:hAnsi="Arial" w:cs="Arial"/>
          <w:color w:val="374151"/>
          <w:sz w:val="24"/>
          <w:szCs w:val="24"/>
          <w:shd w:val="clear" w:color="auto" w:fill="F7F7F8"/>
        </w:rPr>
        <w:t>board</w:t>
      </w:r>
      <w:proofErr w:type="spellEnd"/>
      <w:r>
        <w:rPr>
          <w:rFonts w:ascii="Arial" w:hAnsi="Arial" w:cs="Arial"/>
          <w:color w:val="374151"/>
          <w:sz w:val="24"/>
          <w:szCs w:val="24"/>
          <w:shd w:val="clear" w:color="auto" w:fill="F7F7F8"/>
        </w:rPr>
        <w:t xml:space="preserve"> es una </w:t>
      </w:r>
      <w:proofErr w:type="spellStart"/>
      <w:r>
        <w:rPr>
          <w:rFonts w:ascii="Arial" w:hAnsi="Arial" w:cs="Arial"/>
          <w:color w:val="374151"/>
          <w:sz w:val="24"/>
          <w:szCs w:val="24"/>
          <w:shd w:val="clear" w:color="auto" w:fill="F7F7F8"/>
        </w:rPr>
        <w:t>Cyclone</w:t>
      </w:r>
      <w:proofErr w:type="spellEnd"/>
      <w:r>
        <w:rPr>
          <w:rFonts w:ascii="Arial" w:hAnsi="Arial" w:cs="Arial"/>
          <w:color w:val="374151"/>
          <w:sz w:val="24"/>
          <w:szCs w:val="24"/>
          <w:shd w:val="clear" w:color="auto" w:fill="F7F7F8"/>
        </w:rPr>
        <w:t xml:space="preserve"> IV EP4CE115F29C7N.</w:t>
      </w:r>
    </w:p>
    <w:p w14:paraId="748FD59A" w14:textId="56C14621" w:rsidR="00A67C28" w:rsidRDefault="00A67C28" w:rsidP="00352D38">
      <w:pPr>
        <w:jc w:val="both"/>
        <w:rPr>
          <w:rFonts w:ascii="Arial" w:hAnsi="Arial" w:cs="Arial"/>
          <w:color w:val="374151"/>
          <w:sz w:val="24"/>
          <w:szCs w:val="24"/>
          <w:shd w:val="clear" w:color="auto" w:fill="F7F7F8"/>
        </w:rPr>
      </w:pPr>
      <w:r w:rsidRPr="00A67C28">
        <w:rPr>
          <w:rFonts w:ascii="Arial" w:hAnsi="Arial" w:cs="Arial"/>
          <w:color w:val="374151"/>
          <w:sz w:val="24"/>
          <w:szCs w:val="24"/>
          <w:shd w:val="clear" w:color="auto" w:fill="F7F7F8"/>
        </w:rPr>
        <w:drawing>
          <wp:inline distT="0" distB="0" distL="0" distR="0" wp14:anchorId="4FAC5001" wp14:editId="25ACD600">
            <wp:extent cx="5612130" cy="3919855"/>
            <wp:effectExtent l="0" t="0" r="7620" b="4445"/>
            <wp:docPr id="1886610497" name="Imagen 1" descr="Imagen de la pantalla de un computado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10497" name="Imagen 1" descr="Imagen de la pantalla de un computador&#10;&#10;Descripción generada automáticamente con confianza me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1BAB" w14:textId="72B102BA" w:rsidR="00A67C28" w:rsidRDefault="00A67C28" w:rsidP="00352D38">
      <w:pPr>
        <w:jc w:val="both"/>
        <w:rPr>
          <w:rFonts w:ascii="Arial" w:hAnsi="Arial" w:cs="Arial"/>
          <w:color w:val="374151"/>
          <w:sz w:val="24"/>
          <w:szCs w:val="24"/>
          <w:shd w:val="clear" w:color="auto" w:fill="F7F7F8"/>
        </w:rPr>
      </w:pPr>
      <w:r w:rsidRPr="00A67C28">
        <w:rPr>
          <w:rFonts w:ascii="Arial" w:hAnsi="Arial" w:cs="Arial"/>
          <w:color w:val="374151"/>
          <w:sz w:val="24"/>
          <w:szCs w:val="24"/>
          <w:shd w:val="clear" w:color="auto" w:fill="F7F7F8"/>
        </w:rPr>
        <w:drawing>
          <wp:inline distT="0" distB="0" distL="0" distR="0" wp14:anchorId="0BC29DBF" wp14:editId="111F19E8">
            <wp:extent cx="5612130" cy="3580130"/>
            <wp:effectExtent l="0" t="0" r="7620" b="1270"/>
            <wp:docPr id="2120294148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294148" name="Imagen 1" descr="Diagram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67563" w14:textId="33E328D0" w:rsidR="00A67C28" w:rsidRDefault="00A67C28" w:rsidP="00352D38">
      <w:pPr>
        <w:jc w:val="both"/>
        <w:rPr>
          <w:rFonts w:ascii="Arial" w:hAnsi="Arial" w:cs="Arial"/>
          <w:color w:val="374151"/>
          <w:sz w:val="24"/>
          <w:szCs w:val="24"/>
          <w:shd w:val="clear" w:color="auto" w:fill="F7F7F8"/>
        </w:rPr>
      </w:pPr>
      <w:r>
        <w:rPr>
          <w:rFonts w:ascii="Arial" w:hAnsi="Arial" w:cs="Arial"/>
          <w:color w:val="374151"/>
          <w:sz w:val="24"/>
          <w:szCs w:val="24"/>
          <w:shd w:val="clear" w:color="auto" w:fill="F7F7F8"/>
        </w:rPr>
        <w:lastRenderedPageBreak/>
        <w:t>Se explicará como está conectados los 7 segmentos que trae la placa, algunos Switches y términos generales.</w:t>
      </w:r>
    </w:p>
    <w:p w14:paraId="48B84842" w14:textId="6FABEFF6" w:rsidR="00A67C28" w:rsidRDefault="00A67C28" w:rsidP="00352D38">
      <w:pPr>
        <w:jc w:val="both"/>
        <w:rPr>
          <w:rFonts w:ascii="Arial" w:hAnsi="Arial" w:cs="Arial"/>
          <w:color w:val="374151"/>
          <w:sz w:val="24"/>
          <w:szCs w:val="24"/>
          <w:shd w:val="clear" w:color="auto" w:fill="F7F7F8"/>
        </w:rPr>
      </w:pPr>
      <w:r w:rsidRPr="00A67C28">
        <w:rPr>
          <w:rFonts w:ascii="Arial" w:hAnsi="Arial" w:cs="Arial"/>
          <w:color w:val="374151"/>
          <w:sz w:val="24"/>
          <w:szCs w:val="24"/>
          <w:shd w:val="clear" w:color="auto" w:fill="F7F7F8"/>
        </w:rPr>
        <w:drawing>
          <wp:inline distT="0" distB="0" distL="0" distR="0" wp14:anchorId="3221B1EB" wp14:editId="21BBA8BD">
            <wp:extent cx="5612130" cy="1802765"/>
            <wp:effectExtent l="0" t="0" r="7620" b="6985"/>
            <wp:docPr id="1935813125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813125" name="Imagen 1" descr="Imagen que contiene Diagram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9AC30" w14:textId="5F8E8022" w:rsidR="00A67C28" w:rsidRDefault="00A67C28" w:rsidP="00352D38">
      <w:pPr>
        <w:jc w:val="both"/>
        <w:rPr>
          <w:rFonts w:ascii="Arial" w:hAnsi="Arial" w:cs="Arial"/>
          <w:color w:val="374151"/>
          <w:sz w:val="24"/>
          <w:szCs w:val="24"/>
          <w:shd w:val="clear" w:color="auto" w:fill="F7F7F8"/>
        </w:rPr>
      </w:pPr>
      <w:r>
        <w:rPr>
          <w:rFonts w:ascii="Arial" w:hAnsi="Arial" w:cs="Arial"/>
          <w:color w:val="374151"/>
          <w:sz w:val="24"/>
          <w:szCs w:val="24"/>
          <w:shd w:val="clear" w:color="auto" w:fill="F7F7F8"/>
        </w:rPr>
        <w:t xml:space="preserve">Se comienza a explicar como se hace la </w:t>
      </w:r>
      <w:proofErr w:type="gramStart"/>
      <w:r>
        <w:rPr>
          <w:rFonts w:ascii="Arial" w:hAnsi="Arial" w:cs="Arial"/>
          <w:color w:val="374151"/>
          <w:sz w:val="24"/>
          <w:szCs w:val="24"/>
          <w:shd w:val="clear" w:color="auto" w:fill="F7F7F8"/>
        </w:rPr>
        <w:t>conexión  del</w:t>
      </w:r>
      <w:proofErr w:type="gramEnd"/>
      <w:r>
        <w:rPr>
          <w:rFonts w:ascii="Arial" w:hAnsi="Arial" w:cs="Arial"/>
          <w:color w:val="374151"/>
          <w:sz w:val="24"/>
          <w:szCs w:val="24"/>
          <w:shd w:val="clear" w:color="auto" w:fill="F7F7F8"/>
        </w:rPr>
        <w:t xml:space="preserve"> circuito desarrollado en VHDL, se muestran imágenes del proceso. </w:t>
      </w:r>
      <w:r>
        <w:rPr>
          <w:rFonts w:ascii="Arial" w:hAnsi="Arial" w:cs="Arial"/>
          <w:b/>
          <w:bCs/>
          <w:color w:val="374151"/>
          <w:sz w:val="24"/>
          <w:szCs w:val="24"/>
          <w:shd w:val="clear" w:color="auto" w:fill="F7F7F8"/>
        </w:rPr>
        <w:t>AGREGAR IMÁGENES</w:t>
      </w:r>
      <w:r>
        <w:rPr>
          <w:rFonts w:ascii="Arial" w:hAnsi="Arial" w:cs="Arial"/>
          <w:color w:val="374151"/>
          <w:sz w:val="24"/>
          <w:szCs w:val="24"/>
          <w:shd w:val="clear" w:color="auto" w:fill="F7F7F8"/>
        </w:rPr>
        <w:t xml:space="preserve">. </w:t>
      </w:r>
    </w:p>
    <w:p w14:paraId="777FC4E4" w14:textId="084ED66B" w:rsidR="005B103B" w:rsidRDefault="005B103B" w:rsidP="00352D38">
      <w:pPr>
        <w:jc w:val="both"/>
        <w:rPr>
          <w:rFonts w:ascii="Arial" w:hAnsi="Arial" w:cs="Arial"/>
          <w:b/>
          <w:bCs/>
          <w:color w:val="374151"/>
          <w:sz w:val="24"/>
          <w:szCs w:val="24"/>
          <w:shd w:val="clear" w:color="auto" w:fill="F7F7F8"/>
        </w:rPr>
      </w:pPr>
      <w:r>
        <w:rPr>
          <w:rFonts w:ascii="Arial" w:hAnsi="Arial" w:cs="Arial"/>
          <w:b/>
          <w:bCs/>
          <w:color w:val="374151"/>
          <w:sz w:val="24"/>
          <w:szCs w:val="24"/>
          <w:shd w:val="clear" w:color="auto" w:fill="F7F7F8"/>
        </w:rPr>
        <w:t xml:space="preserve">Diseño Módulo </w:t>
      </w:r>
      <w:proofErr w:type="gramStart"/>
      <w:r>
        <w:rPr>
          <w:rFonts w:ascii="Arial" w:hAnsi="Arial" w:cs="Arial"/>
          <w:b/>
          <w:bCs/>
          <w:color w:val="374151"/>
          <w:sz w:val="24"/>
          <w:szCs w:val="24"/>
          <w:shd w:val="clear" w:color="auto" w:fill="F7F7F8"/>
        </w:rPr>
        <w:t>externo  a</w:t>
      </w:r>
      <w:proofErr w:type="gramEnd"/>
      <w:r>
        <w:rPr>
          <w:rFonts w:ascii="Arial" w:hAnsi="Arial" w:cs="Arial"/>
          <w:b/>
          <w:bCs/>
          <w:color w:val="374151"/>
          <w:sz w:val="24"/>
          <w:szCs w:val="24"/>
          <w:shd w:val="clear" w:color="auto" w:fill="F7F7F8"/>
        </w:rPr>
        <w:t xml:space="preserve"> la FPGA (Para visualizar los 4 </w:t>
      </w:r>
      <w:proofErr w:type="spellStart"/>
      <w:r>
        <w:rPr>
          <w:rFonts w:ascii="Arial" w:hAnsi="Arial" w:cs="Arial"/>
          <w:b/>
          <w:bCs/>
          <w:color w:val="374151"/>
          <w:sz w:val="24"/>
          <w:szCs w:val="24"/>
          <w:shd w:val="clear" w:color="auto" w:fill="F7F7F8"/>
        </w:rPr>
        <w:t>bitss</w:t>
      </w:r>
      <w:proofErr w:type="spellEnd"/>
      <w:r>
        <w:rPr>
          <w:rFonts w:ascii="Arial" w:hAnsi="Arial" w:cs="Arial"/>
          <w:b/>
          <w:bCs/>
          <w:color w:val="374151"/>
          <w:sz w:val="24"/>
          <w:szCs w:val="24"/>
          <w:shd w:val="clear" w:color="auto" w:fill="F7F7F8"/>
        </w:rPr>
        <w:t xml:space="preserve"> que se usan)</w:t>
      </w:r>
    </w:p>
    <w:p w14:paraId="1D171157" w14:textId="1DF57681" w:rsidR="005B103B" w:rsidRDefault="005B103B" w:rsidP="00352D38">
      <w:pPr>
        <w:jc w:val="both"/>
        <w:rPr>
          <w:rFonts w:ascii="Arial" w:hAnsi="Arial" w:cs="Arial"/>
          <w:color w:val="374151"/>
          <w:sz w:val="24"/>
          <w:szCs w:val="24"/>
          <w:shd w:val="clear" w:color="auto" w:fill="F7F7F8"/>
        </w:rPr>
      </w:pPr>
      <w:r>
        <w:rPr>
          <w:rFonts w:ascii="Arial" w:hAnsi="Arial" w:cs="Arial"/>
          <w:color w:val="374151"/>
          <w:sz w:val="24"/>
          <w:szCs w:val="24"/>
          <w:shd w:val="clear" w:color="auto" w:fill="F7F7F8"/>
        </w:rPr>
        <w:t xml:space="preserve">Dos alternativas, hacerlo con 4 leds o un </w:t>
      </w:r>
      <w:proofErr w:type="spellStart"/>
      <w:r>
        <w:rPr>
          <w:rFonts w:ascii="Arial" w:hAnsi="Arial" w:cs="Arial"/>
          <w:color w:val="374151"/>
          <w:sz w:val="24"/>
          <w:szCs w:val="24"/>
          <w:shd w:val="clear" w:color="auto" w:fill="F7F7F8"/>
        </w:rPr>
        <w:t>display</w:t>
      </w:r>
      <w:proofErr w:type="spellEnd"/>
      <w:r>
        <w:rPr>
          <w:rFonts w:ascii="Arial" w:hAnsi="Arial" w:cs="Arial"/>
          <w:color w:val="374151"/>
          <w:sz w:val="24"/>
          <w:szCs w:val="24"/>
          <w:shd w:val="clear" w:color="auto" w:fill="F7F7F8"/>
        </w:rPr>
        <w:t xml:space="preserve"> 7 segmentos.</w:t>
      </w:r>
    </w:p>
    <w:p w14:paraId="7F1AA565" w14:textId="42834F44" w:rsidR="005B103B" w:rsidRDefault="005B103B" w:rsidP="00352D38">
      <w:pPr>
        <w:jc w:val="both"/>
        <w:rPr>
          <w:rFonts w:ascii="Arial" w:hAnsi="Arial" w:cs="Arial"/>
          <w:color w:val="374151"/>
          <w:sz w:val="24"/>
          <w:szCs w:val="24"/>
          <w:shd w:val="clear" w:color="auto" w:fill="F7F7F8"/>
        </w:rPr>
      </w:pPr>
      <w:r>
        <w:rPr>
          <w:rFonts w:ascii="Arial" w:hAnsi="Arial" w:cs="Arial"/>
          <w:color w:val="374151"/>
          <w:sz w:val="24"/>
          <w:szCs w:val="24"/>
          <w:shd w:val="clear" w:color="auto" w:fill="F7F7F8"/>
        </w:rPr>
        <w:t>Primera alternativa materiales:</w:t>
      </w:r>
    </w:p>
    <w:p w14:paraId="7BA7354D" w14:textId="43ECF94A" w:rsidR="005B103B" w:rsidRDefault="005B103B" w:rsidP="00352D38">
      <w:pPr>
        <w:jc w:val="both"/>
        <w:rPr>
          <w:rFonts w:ascii="Arial" w:hAnsi="Arial" w:cs="Arial"/>
          <w:b/>
          <w:bCs/>
          <w:color w:val="374151"/>
          <w:sz w:val="24"/>
          <w:szCs w:val="24"/>
          <w:shd w:val="clear" w:color="auto" w:fill="F7F7F8"/>
        </w:rPr>
      </w:pPr>
      <w:r>
        <w:rPr>
          <w:rFonts w:ascii="Arial" w:hAnsi="Arial" w:cs="Arial"/>
          <w:b/>
          <w:bCs/>
          <w:color w:val="374151"/>
          <w:sz w:val="24"/>
          <w:szCs w:val="24"/>
          <w:shd w:val="clear" w:color="auto" w:fill="F7F7F8"/>
        </w:rPr>
        <w:t>4 LEDS ROJOS.</w:t>
      </w:r>
    </w:p>
    <w:p w14:paraId="0EE3CCF4" w14:textId="1AC31A5F" w:rsidR="005B103B" w:rsidRDefault="005B103B" w:rsidP="00352D38">
      <w:pPr>
        <w:jc w:val="both"/>
        <w:rPr>
          <w:rFonts w:ascii="Arial" w:hAnsi="Arial" w:cs="Arial"/>
          <w:b/>
          <w:bCs/>
          <w:color w:val="374151"/>
          <w:sz w:val="24"/>
          <w:szCs w:val="24"/>
          <w:shd w:val="clear" w:color="auto" w:fill="F7F7F8"/>
        </w:rPr>
      </w:pPr>
      <w:r>
        <w:rPr>
          <w:rFonts w:ascii="Arial" w:hAnsi="Arial" w:cs="Arial"/>
          <w:b/>
          <w:bCs/>
          <w:color w:val="374151"/>
          <w:sz w:val="24"/>
          <w:szCs w:val="24"/>
          <w:shd w:val="clear" w:color="auto" w:fill="F7F7F8"/>
        </w:rPr>
        <w:t>Tarjeta universal para soldar</w:t>
      </w:r>
    </w:p>
    <w:p w14:paraId="6A5AC71B" w14:textId="76B71CFA" w:rsidR="005B103B" w:rsidRDefault="005B103B" w:rsidP="00352D38">
      <w:pPr>
        <w:jc w:val="both"/>
        <w:rPr>
          <w:rFonts w:ascii="Arial" w:hAnsi="Arial" w:cs="Arial"/>
          <w:b/>
          <w:bCs/>
          <w:color w:val="374151"/>
          <w:sz w:val="24"/>
          <w:szCs w:val="24"/>
          <w:shd w:val="clear" w:color="auto" w:fill="F7F7F8"/>
        </w:rPr>
      </w:pPr>
      <w:proofErr w:type="spellStart"/>
      <w:r>
        <w:rPr>
          <w:rFonts w:ascii="Arial" w:hAnsi="Arial" w:cs="Arial"/>
          <w:b/>
          <w:bCs/>
          <w:color w:val="374151"/>
          <w:sz w:val="24"/>
          <w:szCs w:val="24"/>
          <w:shd w:val="clear" w:color="auto" w:fill="F7F7F8"/>
        </w:rPr>
        <w:t>dipSwitch</w:t>
      </w:r>
      <w:proofErr w:type="spellEnd"/>
      <w:r>
        <w:rPr>
          <w:rFonts w:ascii="Arial" w:hAnsi="Arial" w:cs="Arial"/>
          <w:b/>
          <w:bCs/>
          <w:color w:val="374151"/>
          <w:sz w:val="24"/>
          <w:szCs w:val="24"/>
          <w:shd w:val="clear" w:color="auto" w:fill="F7F7F8"/>
        </w:rPr>
        <w:t xml:space="preserve"> 4 bits</w:t>
      </w:r>
    </w:p>
    <w:p w14:paraId="6FDAFC5D" w14:textId="04D59E00" w:rsidR="005B103B" w:rsidRDefault="005B103B" w:rsidP="00352D38">
      <w:pPr>
        <w:jc w:val="both"/>
        <w:rPr>
          <w:rFonts w:ascii="Arial" w:hAnsi="Arial" w:cs="Arial"/>
          <w:b/>
          <w:bCs/>
          <w:color w:val="374151"/>
          <w:sz w:val="24"/>
          <w:szCs w:val="24"/>
          <w:shd w:val="clear" w:color="auto" w:fill="F7F7F8"/>
        </w:rPr>
      </w:pPr>
      <w:r>
        <w:rPr>
          <w:rFonts w:ascii="Arial" w:hAnsi="Arial" w:cs="Arial"/>
          <w:b/>
          <w:bCs/>
          <w:color w:val="374151"/>
          <w:sz w:val="24"/>
          <w:szCs w:val="24"/>
          <w:shd w:val="clear" w:color="auto" w:fill="F7F7F8"/>
        </w:rPr>
        <w:t xml:space="preserve">4 </w:t>
      </w:r>
      <w:proofErr w:type="gramStart"/>
      <w:r>
        <w:rPr>
          <w:rFonts w:ascii="Arial" w:hAnsi="Arial" w:cs="Arial"/>
          <w:b/>
          <w:bCs/>
          <w:color w:val="374151"/>
          <w:sz w:val="24"/>
          <w:szCs w:val="24"/>
          <w:shd w:val="clear" w:color="auto" w:fill="F7F7F8"/>
        </w:rPr>
        <w:t>Resistencias</w:t>
      </w:r>
      <w:proofErr w:type="gramEnd"/>
      <w:r>
        <w:rPr>
          <w:rFonts w:ascii="Arial" w:hAnsi="Arial" w:cs="Arial"/>
          <w:b/>
          <w:bCs/>
          <w:color w:val="374151"/>
          <w:sz w:val="24"/>
          <w:szCs w:val="24"/>
          <w:shd w:val="clear" w:color="auto" w:fill="F7F7F8"/>
        </w:rPr>
        <w:t xml:space="preserve"> 1kohm y 4 Resistencias 220Ohm</w:t>
      </w:r>
    </w:p>
    <w:p w14:paraId="4369CFC2" w14:textId="6E269CC9" w:rsidR="005B103B" w:rsidRDefault="005B103B" w:rsidP="00352D38">
      <w:pPr>
        <w:jc w:val="both"/>
        <w:rPr>
          <w:rFonts w:ascii="Arial" w:hAnsi="Arial" w:cs="Arial"/>
          <w:color w:val="374151"/>
          <w:sz w:val="24"/>
          <w:szCs w:val="24"/>
          <w:shd w:val="clear" w:color="auto" w:fill="F7F7F8"/>
        </w:rPr>
      </w:pPr>
      <w:r>
        <w:rPr>
          <w:rFonts w:ascii="Arial" w:hAnsi="Arial" w:cs="Arial"/>
          <w:color w:val="374151"/>
          <w:sz w:val="24"/>
          <w:szCs w:val="24"/>
          <w:shd w:val="clear" w:color="auto" w:fill="F7F7F8"/>
        </w:rPr>
        <w:t>Segunda alternativa materiales:</w:t>
      </w:r>
    </w:p>
    <w:p w14:paraId="40D6470A" w14:textId="4ED432B0" w:rsidR="005B103B" w:rsidRDefault="005B103B" w:rsidP="00352D38">
      <w:pPr>
        <w:jc w:val="both"/>
        <w:rPr>
          <w:rFonts w:ascii="Arial" w:hAnsi="Arial" w:cs="Arial"/>
          <w:b/>
          <w:bCs/>
          <w:color w:val="374151"/>
          <w:sz w:val="24"/>
          <w:szCs w:val="24"/>
          <w:shd w:val="clear" w:color="auto" w:fill="F7F7F8"/>
        </w:rPr>
      </w:pPr>
      <w:r>
        <w:rPr>
          <w:rFonts w:ascii="Arial" w:hAnsi="Arial" w:cs="Arial"/>
          <w:b/>
          <w:bCs/>
          <w:color w:val="374151"/>
          <w:sz w:val="24"/>
          <w:szCs w:val="24"/>
          <w:shd w:val="clear" w:color="auto" w:fill="F7F7F8"/>
        </w:rPr>
        <w:t xml:space="preserve">1 </w:t>
      </w:r>
      <w:proofErr w:type="spellStart"/>
      <w:r>
        <w:rPr>
          <w:rFonts w:ascii="Arial" w:hAnsi="Arial" w:cs="Arial"/>
          <w:b/>
          <w:bCs/>
          <w:color w:val="374151"/>
          <w:sz w:val="24"/>
          <w:szCs w:val="24"/>
          <w:shd w:val="clear" w:color="auto" w:fill="F7F7F8"/>
        </w:rPr>
        <w:t>display</w:t>
      </w:r>
      <w:proofErr w:type="spellEnd"/>
      <w:r>
        <w:rPr>
          <w:rFonts w:ascii="Arial" w:hAnsi="Arial" w:cs="Arial"/>
          <w:b/>
          <w:bCs/>
          <w:color w:val="374151"/>
          <w:sz w:val="24"/>
          <w:szCs w:val="24"/>
          <w:shd w:val="clear" w:color="auto" w:fill="F7F7F8"/>
        </w:rPr>
        <w:t xml:space="preserve"> 7 segmentos cátodo común $2000 aprox.</w:t>
      </w:r>
    </w:p>
    <w:p w14:paraId="21CD5BEA" w14:textId="6AFC7DF0" w:rsidR="005B103B" w:rsidRDefault="005B103B" w:rsidP="00352D38">
      <w:pPr>
        <w:jc w:val="both"/>
        <w:rPr>
          <w:rFonts w:ascii="Arial" w:hAnsi="Arial" w:cs="Arial"/>
          <w:b/>
          <w:bCs/>
          <w:color w:val="374151"/>
          <w:sz w:val="24"/>
          <w:szCs w:val="24"/>
          <w:shd w:val="clear" w:color="auto" w:fill="F7F7F8"/>
        </w:rPr>
      </w:pPr>
      <w:r w:rsidRPr="005B103B">
        <w:rPr>
          <w:rFonts w:ascii="Arial" w:hAnsi="Arial" w:cs="Arial"/>
          <w:b/>
          <w:bCs/>
          <w:color w:val="374151"/>
          <w:sz w:val="24"/>
          <w:szCs w:val="24"/>
          <w:shd w:val="clear" w:color="auto" w:fill="F7F7F8"/>
        </w:rPr>
        <w:drawing>
          <wp:inline distT="0" distB="0" distL="0" distR="0" wp14:anchorId="7378438A" wp14:editId="6D2A062A">
            <wp:extent cx="2610485" cy="2542680"/>
            <wp:effectExtent l="0" t="0" r="0" b="0"/>
            <wp:docPr id="551471867" name="Imagen 1" descr="En blanco y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471867" name="Imagen 1" descr="En blanco y negro&#10;&#10;Descripción generada automáticamente con confianza baj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4917" cy="254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C21E8" w14:textId="376953C8" w:rsidR="005B103B" w:rsidRDefault="005B103B" w:rsidP="00352D38">
      <w:pPr>
        <w:jc w:val="both"/>
        <w:rPr>
          <w:rFonts w:ascii="Arial" w:hAnsi="Arial" w:cs="Arial"/>
          <w:b/>
          <w:bCs/>
          <w:color w:val="374151"/>
          <w:sz w:val="24"/>
          <w:szCs w:val="24"/>
          <w:shd w:val="clear" w:color="auto" w:fill="F7F7F8"/>
        </w:rPr>
      </w:pPr>
      <w:proofErr w:type="spellStart"/>
      <w:r>
        <w:rPr>
          <w:rFonts w:ascii="Arial" w:hAnsi="Arial" w:cs="Arial"/>
          <w:b/>
          <w:bCs/>
          <w:color w:val="374151"/>
          <w:sz w:val="24"/>
          <w:szCs w:val="24"/>
          <w:shd w:val="clear" w:color="auto" w:fill="F7F7F8"/>
        </w:rPr>
        <w:lastRenderedPageBreak/>
        <w:t>Coodificador</w:t>
      </w:r>
      <w:proofErr w:type="spellEnd"/>
      <w:r>
        <w:rPr>
          <w:rFonts w:ascii="Arial" w:hAnsi="Arial" w:cs="Arial"/>
          <w:b/>
          <w:bCs/>
          <w:color w:val="374151"/>
          <w:sz w:val="24"/>
          <w:szCs w:val="24"/>
          <w:shd w:val="clear" w:color="auto" w:fill="F7F7F8"/>
        </w:rPr>
        <w:t xml:space="preserve"> BCD a 7 segmentos 74LS48 $3600 </w:t>
      </w:r>
      <w:proofErr w:type="spellStart"/>
      <w:r>
        <w:rPr>
          <w:rFonts w:ascii="Arial" w:hAnsi="Arial" w:cs="Arial"/>
          <w:b/>
          <w:bCs/>
          <w:color w:val="374151"/>
          <w:sz w:val="24"/>
          <w:szCs w:val="24"/>
          <w:shd w:val="clear" w:color="auto" w:fill="F7F7F8"/>
        </w:rPr>
        <w:t>aprox</w:t>
      </w:r>
      <w:proofErr w:type="spellEnd"/>
    </w:p>
    <w:p w14:paraId="1ADA53FD" w14:textId="19D0F017" w:rsidR="005B103B" w:rsidRDefault="005B103B" w:rsidP="00352D38">
      <w:pPr>
        <w:jc w:val="both"/>
        <w:rPr>
          <w:rFonts w:ascii="Arial" w:hAnsi="Arial" w:cs="Arial"/>
          <w:b/>
          <w:bCs/>
          <w:color w:val="374151"/>
          <w:sz w:val="24"/>
          <w:szCs w:val="24"/>
          <w:shd w:val="clear" w:color="auto" w:fill="F7F7F8"/>
        </w:rPr>
      </w:pPr>
      <w:r w:rsidRPr="005B103B">
        <w:rPr>
          <w:rFonts w:ascii="Arial" w:hAnsi="Arial" w:cs="Arial"/>
          <w:b/>
          <w:bCs/>
          <w:color w:val="374151"/>
          <w:sz w:val="24"/>
          <w:szCs w:val="24"/>
          <w:shd w:val="clear" w:color="auto" w:fill="F7F7F8"/>
        </w:rPr>
        <w:drawing>
          <wp:inline distT="0" distB="0" distL="0" distR="0" wp14:anchorId="7F9753A8" wp14:editId="4F80BD38">
            <wp:extent cx="3527693" cy="3028950"/>
            <wp:effectExtent l="0" t="0" r="0" b="0"/>
            <wp:docPr id="4443697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3697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1687" cy="30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2C080" w14:textId="5BB34A20" w:rsidR="005B103B" w:rsidRDefault="005B103B" w:rsidP="00352D38">
      <w:pPr>
        <w:jc w:val="both"/>
        <w:rPr>
          <w:rFonts w:ascii="Arial" w:hAnsi="Arial" w:cs="Arial"/>
          <w:b/>
          <w:bCs/>
          <w:color w:val="374151"/>
          <w:sz w:val="24"/>
          <w:szCs w:val="24"/>
          <w:shd w:val="clear" w:color="auto" w:fill="F7F7F8"/>
        </w:rPr>
      </w:pPr>
      <w:r>
        <w:rPr>
          <w:rFonts w:ascii="Arial" w:hAnsi="Arial" w:cs="Arial"/>
          <w:b/>
          <w:bCs/>
          <w:color w:val="374151"/>
          <w:sz w:val="24"/>
          <w:szCs w:val="24"/>
          <w:shd w:val="clear" w:color="auto" w:fill="F7F7F8"/>
        </w:rPr>
        <w:t>Tarjeta Universal para soldar $5236 aprox.</w:t>
      </w:r>
    </w:p>
    <w:p w14:paraId="25012B01" w14:textId="005DAE70" w:rsidR="005B103B" w:rsidRDefault="005B103B" w:rsidP="00352D38">
      <w:pPr>
        <w:jc w:val="both"/>
        <w:rPr>
          <w:rFonts w:ascii="Arial" w:hAnsi="Arial" w:cs="Arial"/>
          <w:b/>
          <w:bCs/>
          <w:color w:val="374151"/>
          <w:sz w:val="24"/>
          <w:szCs w:val="24"/>
          <w:shd w:val="clear" w:color="auto" w:fill="F7F7F8"/>
        </w:rPr>
      </w:pPr>
      <w:r w:rsidRPr="005B103B">
        <w:rPr>
          <w:rFonts w:ascii="Arial" w:hAnsi="Arial" w:cs="Arial"/>
          <w:b/>
          <w:bCs/>
          <w:color w:val="374151"/>
          <w:sz w:val="24"/>
          <w:szCs w:val="24"/>
          <w:shd w:val="clear" w:color="auto" w:fill="F7F7F8"/>
        </w:rPr>
        <w:drawing>
          <wp:inline distT="0" distB="0" distL="0" distR="0" wp14:anchorId="24F9B6A9" wp14:editId="4799DCCB">
            <wp:extent cx="3634484" cy="3409950"/>
            <wp:effectExtent l="0" t="0" r="4445" b="0"/>
            <wp:docPr id="16404957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4957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6240" cy="341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4710F" w14:textId="28ECA9D8" w:rsidR="005B103B" w:rsidRDefault="005B103B" w:rsidP="00352D38">
      <w:pPr>
        <w:jc w:val="both"/>
        <w:rPr>
          <w:rFonts w:ascii="Arial" w:hAnsi="Arial" w:cs="Arial"/>
          <w:b/>
          <w:bCs/>
          <w:color w:val="374151"/>
          <w:sz w:val="24"/>
          <w:szCs w:val="24"/>
          <w:shd w:val="clear" w:color="auto" w:fill="F7F7F8"/>
        </w:rPr>
      </w:pPr>
      <w:r>
        <w:rPr>
          <w:rFonts w:ascii="Arial" w:hAnsi="Arial" w:cs="Arial"/>
          <w:b/>
          <w:bCs/>
          <w:color w:val="374151"/>
          <w:sz w:val="24"/>
          <w:szCs w:val="24"/>
          <w:shd w:val="clear" w:color="auto" w:fill="F7F7F8"/>
        </w:rPr>
        <w:t xml:space="preserve">4 </w:t>
      </w:r>
      <w:proofErr w:type="gramStart"/>
      <w:r>
        <w:rPr>
          <w:rFonts w:ascii="Arial" w:hAnsi="Arial" w:cs="Arial"/>
          <w:b/>
          <w:bCs/>
          <w:color w:val="374151"/>
          <w:sz w:val="24"/>
          <w:szCs w:val="24"/>
          <w:shd w:val="clear" w:color="auto" w:fill="F7F7F8"/>
        </w:rPr>
        <w:t>Resistencias</w:t>
      </w:r>
      <w:proofErr w:type="gramEnd"/>
      <w:r>
        <w:rPr>
          <w:rFonts w:ascii="Arial" w:hAnsi="Arial" w:cs="Arial"/>
          <w:b/>
          <w:bCs/>
          <w:color w:val="374151"/>
          <w:sz w:val="24"/>
          <w:szCs w:val="24"/>
          <w:shd w:val="clear" w:color="auto" w:fill="F7F7F8"/>
        </w:rPr>
        <w:t xml:space="preserve"> 1komh.</w:t>
      </w:r>
    </w:p>
    <w:p w14:paraId="05D811C1" w14:textId="6807A5F5" w:rsidR="005B103B" w:rsidRDefault="00C94255" w:rsidP="00352D38">
      <w:pPr>
        <w:jc w:val="both"/>
        <w:rPr>
          <w:rFonts w:ascii="Arial" w:hAnsi="Arial" w:cs="Arial"/>
          <w:color w:val="374151"/>
          <w:sz w:val="24"/>
          <w:szCs w:val="24"/>
          <w:shd w:val="clear" w:color="auto" w:fill="F7F7F8"/>
        </w:rPr>
      </w:pPr>
      <w:r>
        <w:rPr>
          <w:rFonts w:ascii="Arial" w:hAnsi="Arial" w:cs="Arial"/>
          <w:b/>
          <w:bCs/>
          <w:color w:val="374151"/>
          <w:sz w:val="24"/>
          <w:szCs w:val="24"/>
          <w:shd w:val="clear" w:color="auto" w:fill="F7F7F8"/>
        </w:rPr>
        <w:t>SE ADJUNTA UN DIAGRAMA DE CONEXIONES PARA ALGUNA DE LAS DOS ALTERNATIVAS.</w:t>
      </w:r>
    </w:p>
    <w:p w14:paraId="48540B21" w14:textId="77777777" w:rsidR="00C94255" w:rsidRPr="00C94255" w:rsidRDefault="00C94255" w:rsidP="00352D38">
      <w:pPr>
        <w:jc w:val="both"/>
        <w:rPr>
          <w:rFonts w:ascii="Arial" w:hAnsi="Arial" w:cs="Arial"/>
          <w:color w:val="374151"/>
          <w:sz w:val="24"/>
          <w:szCs w:val="24"/>
          <w:shd w:val="clear" w:color="auto" w:fill="F7F7F8"/>
        </w:rPr>
      </w:pPr>
    </w:p>
    <w:p w14:paraId="21999F74" w14:textId="77777777" w:rsidR="00352D38" w:rsidRPr="00352D38" w:rsidRDefault="00352D38" w:rsidP="00352D38">
      <w:pPr>
        <w:jc w:val="both"/>
        <w:rPr>
          <w:rFonts w:ascii="Arial" w:hAnsi="Arial" w:cs="Arial"/>
          <w:b/>
          <w:bCs/>
          <w:color w:val="374151"/>
          <w:sz w:val="28"/>
          <w:szCs w:val="28"/>
          <w:shd w:val="clear" w:color="auto" w:fill="F7F7F8"/>
        </w:rPr>
      </w:pPr>
    </w:p>
    <w:p w14:paraId="676B22A4" w14:textId="77777777" w:rsidR="00352D38" w:rsidRPr="00352D38" w:rsidRDefault="00352D38" w:rsidP="00352D38">
      <w:pPr>
        <w:jc w:val="both"/>
        <w:rPr>
          <w:rFonts w:ascii="Arial" w:hAnsi="Arial" w:cs="Arial"/>
          <w:sz w:val="28"/>
          <w:szCs w:val="28"/>
        </w:rPr>
      </w:pPr>
    </w:p>
    <w:sectPr w:rsidR="00352D38" w:rsidRPr="00352D3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D38"/>
    <w:rsid w:val="00247CE2"/>
    <w:rsid w:val="00352D38"/>
    <w:rsid w:val="00570853"/>
    <w:rsid w:val="005B103B"/>
    <w:rsid w:val="006524E6"/>
    <w:rsid w:val="00A67C28"/>
    <w:rsid w:val="00A846A2"/>
    <w:rsid w:val="00BF22D8"/>
    <w:rsid w:val="00C94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C9AA95"/>
  <w15:chartTrackingRefBased/>
  <w15:docId w15:val="{335755E0-AF50-4CCD-B5CB-1FF0163F1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A67C2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67C2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www.terasic.com.tw/cgi-bin/page/archive.pl?Language=English&amp;CategoryNo=165&amp;No=502#contents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jpe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5</Pages>
  <Words>330</Words>
  <Characters>1819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 a</dc:creator>
  <cp:keywords/>
  <dc:description/>
  <cp:lastModifiedBy>Lar a</cp:lastModifiedBy>
  <cp:revision>1</cp:revision>
  <dcterms:created xsi:type="dcterms:W3CDTF">2023-10-31T16:33:00Z</dcterms:created>
  <dcterms:modified xsi:type="dcterms:W3CDTF">2023-10-31T20:08:00Z</dcterms:modified>
</cp:coreProperties>
</file>