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A761AC">
      <w:pPr>
        <w:bidi/>
        <w:jc w:val="both"/>
        <w:rPr>
          <w:rFonts w:ascii="Vazirmatn" w:hAnsi="Vazirmatn" w:cs="Vazirmatn"/>
          <w:sz w:val="36"/>
          <w:szCs w:val="36"/>
        </w:rPr>
      </w:pPr>
    </w:p>
    <w:p w:rsidR="00087253" w:rsidRDefault="0026335B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تمرین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جاوا </w:t>
      </w:r>
      <w:r w:rsidR="00F94EC0">
        <w:rPr>
          <w:rFonts w:ascii="Vazirmatn" w:hAnsi="Vazirmatn" w:cs="Vazirmatn"/>
          <w:sz w:val="36"/>
          <w:szCs w:val="36"/>
          <w:rtl/>
        </w:rPr>
        <w:t>–</w:t>
      </w:r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B9241D">
        <w:rPr>
          <w:rFonts w:ascii="Vazirmatn" w:hAnsi="Vazirmatn" w:cs="Vazirmatn" w:hint="cs"/>
          <w:sz w:val="36"/>
          <w:szCs w:val="36"/>
          <w:rtl/>
          <w:lang w:val="en-US" w:bidi="fa-IR"/>
        </w:rPr>
        <w:t>فروشگاه محصولات</w:t>
      </w:r>
    </w:p>
    <w:p w:rsidR="002F2F91" w:rsidRDefault="002F2F91" w:rsidP="00A761AC">
      <w:pPr>
        <w:bidi/>
        <w:jc w:val="both"/>
        <w:rPr>
          <w:rFonts w:ascii="Vazirmatn" w:hAnsi="Vazirmatn" w:cs="Vazirmatn"/>
          <w:sz w:val="36"/>
          <w:szCs w:val="36"/>
          <w:lang w:bidi="fa-IR"/>
        </w:rPr>
      </w:pPr>
    </w:p>
    <w:p w:rsidR="00E7298E" w:rsidRPr="00E7298E" w:rsidRDefault="00E7298E" w:rsidP="00E7298E">
      <w:pPr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E7298E" w:rsidRDefault="00E7298E" w:rsidP="00E7298E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فروشگاه آنلا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ن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دو نوع محصول به فروش م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رساند</w:t>
      </w:r>
      <w:r w:rsidR="00B9241D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:</w:t>
      </w:r>
    </w:p>
    <w:p w:rsidR="00B9241D" w:rsidRPr="00E7298E" w:rsidRDefault="00B9241D" w:rsidP="00B9241D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E7298E" w:rsidRPr="00E7298E" w:rsidRDefault="00E7298E" w:rsidP="00E7298E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دسته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بند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نوع ۱ : لوازم الکترون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از جمله راد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و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تلو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ز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</w:t>
      </w:r>
      <w:r w:rsidR="00E765E1">
        <w:rPr>
          <w:rFonts w:ascii="Vazirmatn" w:hAnsi="Vazirmatn" w:cs="Vazirmatn"/>
          <w:sz w:val="36"/>
          <w:szCs w:val="36"/>
          <w:lang w:val="en-US" w:bidi="fa-IR"/>
        </w:rPr>
        <w:t xml:space="preserve">… </w:t>
      </w:r>
    </w:p>
    <w:p w:rsidR="00E7298E" w:rsidRDefault="00E7298E" w:rsidP="00E7298E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دسته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بند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نوع ۲</w:t>
      </w:r>
      <w:r w:rsidR="00E765E1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>: کفش از جمله ورزش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رسم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</w:t>
      </w:r>
      <w:r w:rsidR="00E765E1">
        <w:rPr>
          <w:rFonts w:ascii="Vazirmatn" w:hAnsi="Vazirmatn" w:cs="Vazirmatn"/>
          <w:sz w:val="36"/>
          <w:szCs w:val="36"/>
          <w:lang w:val="en-US" w:bidi="fa-IR"/>
        </w:rPr>
        <w:t xml:space="preserve"> … </w:t>
      </w:r>
    </w:p>
    <w:p w:rsidR="00E765E1" w:rsidRPr="00E7298E" w:rsidRDefault="00E765E1" w:rsidP="00E765E1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E7298E" w:rsidRPr="00B9241D" w:rsidRDefault="00E7298E" w:rsidP="00E7298E">
      <w:pPr>
        <w:bidi/>
        <w:rPr>
          <w:rFonts w:ascii="Vazirmatn" w:hAnsi="Vazirmatn" w:cs="Vazirmatn"/>
          <w:color w:val="FF0000"/>
          <w:sz w:val="36"/>
          <w:szCs w:val="36"/>
          <w:lang w:val="en-US" w:bidi="fa-IR"/>
        </w:rPr>
      </w:pP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در</w:t>
      </w:r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ا</w:t>
      </w:r>
      <w:r w:rsidRPr="00B9241D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ن</w:t>
      </w:r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فروشگاه آنلا</w:t>
      </w:r>
      <w:r w:rsidRPr="00B9241D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ن</w:t>
      </w:r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با</w:t>
      </w:r>
      <w:r w:rsidRPr="00B9241D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د</w:t>
      </w:r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</w:t>
      </w:r>
      <w:proofErr w:type="spellStart"/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>عمل</w:t>
      </w:r>
      <w:r w:rsidRPr="00B9241D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اتها</w:t>
      </w:r>
      <w:r w:rsidRPr="00B9241D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proofErr w:type="spellEnd"/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ز</w:t>
      </w:r>
      <w:r w:rsidRPr="00B9241D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ر</w:t>
      </w:r>
      <w:r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موجود باشد</w:t>
      </w:r>
      <w:r w:rsidR="00E765E1" w:rsidRPr="00B9241D">
        <w:rPr>
          <w:rFonts w:ascii="Vazirmatn" w:hAnsi="Vazirmatn" w:cs="Vazirmatn"/>
          <w:color w:val="FF0000"/>
          <w:sz w:val="36"/>
          <w:szCs w:val="36"/>
          <w:lang w:val="en-US" w:bidi="fa-IR"/>
        </w:rPr>
        <w:t xml:space="preserve"> : </w:t>
      </w:r>
    </w:p>
    <w:p w:rsidR="00E765E1" w:rsidRPr="00E7298E" w:rsidRDefault="00E765E1" w:rsidP="00E765E1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E7298E" w:rsidRPr="00E7298E" w:rsidRDefault="00E7298E" w:rsidP="00E7298E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افزودن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محصول به سبد خر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 توجه به موجود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فروشگاه</w:t>
      </w:r>
      <w:r w:rsidRPr="00E7298E">
        <w:rPr>
          <w:rFonts w:ascii="Vazirmatn" w:hAnsi="Vazirmatn" w:cs="Vazirmatn"/>
          <w:sz w:val="36"/>
          <w:szCs w:val="36"/>
          <w:lang w:val="en-US" w:bidi="fa-IR"/>
        </w:rPr>
        <w:t>.</w:t>
      </w:r>
    </w:p>
    <w:p w:rsidR="00E7298E" w:rsidRPr="00E7298E" w:rsidRDefault="00E7298E" w:rsidP="00E7298E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حذف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محصول از سبد خر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</w:p>
    <w:p w:rsidR="00E7298E" w:rsidRPr="00E7298E" w:rsidRDefault="00E7298E" w:rsidP="00E765E1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چاپ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ل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ست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کل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ه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محصولات اضافه شده به سبد خر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به همراه تعداد آنها</w:t>
      </w:r>
      <w:r w:rsidRPr="00E7298E">
        <w:rPr>
          <w:rFonts w:ascii="Vazirmatn" w:hAnsi="Vazirmatn" w:cs="Vazirmatn"/>
          <w:sz w:val="36"/>
          <w:szCs w:val="36"/>
          <w:lang w:val="en-US" w:bidi="fa-IR"/>
        </w:rPr>
        <w:t>.</w:t>
      </w:r>
    </w:p>
    <w:p w:rsidR="001E3BF3" w:rsidRDefault="00E7298E" w:rsidP="00E7298E">
      <w:pPr>
        <w:bidi/>
        <w:jc w:val="both"/>
        <w:rPr>
          <w:rFonts w:ascii="Vazirmatn" w:hAnsi="Vazirmatn" w:cs="Vazirmatn"/>
          <w:sz w:val="36"/>
          <w:szCs w:val="36"/>
          <w:lang w:val="en-US" w:bidi="fa-IR"/>
        </w:rPr>
      </w:pP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چاپ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مجموع ق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متها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>آ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تم</w:t>
      </w:r>
      <w:proofErr w:type="spellEnd"/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سبد خر</w:t>
      </w:r>
      <w:r w:rsidRPr="00E7298E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E7298E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E7298E">
        <w:rPr>
          <w:rFonts w:ascii="Vazirmatn" w:hAnsi="Vazirmatn" w:cs="Vazirmatn"/>
          <w:sz w:val="36"/>
          <w:szCs w:val="36"/>
          <w:rtl/>
          <w:lang w:val="en-US" w:bidi="fa-IR"/>
        </w:rPr>
        <w:t>.</w:t>
      </w:r>
    </w:p>
    <w:p w:rsidR="00352C44" w:rsidRPr="00352C44" w:rsidRDefault="00352C44" w:rsidP="00352C44">
      <w:pPr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352C44" w:rsidRPr="00352C44" w:rsidRDefault="00352C44" w:rsidP="00352C44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نقطه 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ورود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برنامه با ثبت نام کاربر آغاز م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شود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پس از </w:t>
      </w:r>
      <w:r w:rsidR="0067774A">
        <w:rPr>
          <w:rFonts w:ascii="Vazirmatn" w:hAnsi="Vazirmatn" w:cs="Vazirmatn"/>
          <w:sz w:val="36"/>
          <w:szCs w:val="36"/>
          <w:lang w:val="en-US" w:bidi="fa-IR"/>
        </w:rPr>
        <w:t>آ</w:t>
      </w:r>
      <w:r w:rsidR="0067774A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ن 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کاربر به سامانه </w:t>
      </w:r>
      <w:proofErr w:type="spellStart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لاگ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ن</w:t>
      </w:r>
      <w:proofErr w:type="spellEnd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کرده و بعد </w:t>
      </w:r>
      <w:proofErr w:type="spellStart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منو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یی</w:t>
      </w:r>
      <w:proofErr w:type="spellEnd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به کاربر نما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داده شود که کاربر توسط آن بتواند ل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ست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آ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تم</w:t>
      </w:r>
      <w:proofErr w:type="spellEnd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را مشاهده و </w:t>
      </w:r>
      <w:proofErr w:type="spellStart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آ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تم</w:t>
      </w:r>
      <w:proofErr w:type="spellEnd"/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مورد نظر را به سبد خر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اضافه کند</w:t>
      </w:r>
      <w:r w:rsidRPr="00352C44">
        <w:rPr>
          <w:rFonts w:ascii="Vazirmatn" w:hAnsi="Vazirmatn" w:cs="Vazirmatn"/>
          <w:sz w:val="36"/>
          <w:szCs w:val="36"/>
          <w:lang w:val="en-US" w:bidi="fa-IR"/>
        </w:rPr>
        <w:t>.</w:t>
      </w:r>
    </w:p>
    <w:p w:rsidR="00352C44" w:rsidRPr="00B9241D" w:rsidRDefault="00352C44" w:rsidP="00352C44">
      <w:pPr>
        <w:bidi/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</w:pPr>
      <w:r w:rsidRPr="00B9241D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نکات</w:t>
      </w:r>
      <w:r w:rsidRPr="00B9241D">
        <w:rPr>
          <w:rFonts w:ascii="Vazirmatn" w:hAnsi="Vazirmatn" w:cs="Vazirmatn"/>
          <w:color w:val="FF0000"/>
          <w:sz w:val="36"/>
          <w:szCs w:val="36"/>
          <w:lang w:val="en-US" w:bidi="fa-IR"/>
        </w:rPr>
        <w:t xml:space="preserve"> :</w:t>
      </w:r>
    </w:p>
    <w:p w:rsidR="0067774A" w:rsidRDefault="00352C44" w:rsidP="00352C44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1</w:t>
      </w:r>
      <w:r w:rsidRPr="00352C44">
        <w:rPr>
          <w:rFonts w:ascii="Vazirmatn" w:hAnsi="Vazirmatn" w:cs="Vazirmatn"/>
          <w:sz w:val="36"/>
          <w:szCs w:val="36"/>
          <w:lang w:val="en-US" w:bidi="fa-IR"/>
        </w:rPr>
        <w:t xml:space="preserve">. 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محصولات را به صورت</w:t>
      </w:r>
      <w:r w:rsidRPr="00352C44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proofErr w:type="spellStart"/>
      <w:r w:rsidRPr="00352C44">
        <w:rPr>
          <w:rFonts w:ascii="Vazirmatn" w:hAnsi="Vazirmatn" w:cs="Vazirmatn"/>
          <w:sz w:val="36"/>
          <w:szCs w:val="36"/>
          <w:lang w:val="en-US" w:bidi="fa-IR"/>
        </w:rPr>
        <w:t>enum</w:t>
      </w:r>
      <w:proofErr w:type="spellEnd"/>
      <w:r w:rsidRPr="00352C44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تعر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ف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کن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r w:rsidR="00B9241D">
        <w:rPr>
          <w:rFonts w:ascii="Vazirmatn" w:hAnsi="Vazirmatn" w:cs="Vazirmatn" w:hint="cs"/>
          <w:sz w:val="36"/>
          <w:szCs w:val="36"/>
          <w:rtl/>
          <w:lang w:val="en-US" w:bidi="fa-IR"/>
        </w:rPr>
        <w:t>(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برا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67774A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>سادگ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</w:t>
      </w:r>
      <w:r w:rsidR="00B9241D">
        <w:rPr>
          <w:rFonts w:ascii="Vazirmatn" w:hAnsi="Vazirmatn" w:cs="Vazirmatn" w:hint="cs"/>
          <w:sz w:val="36"/>
          <w:szCs w:val="36"/>
          <w:rtl/>
          <w:lang w:val="en-US" w:bidi="fa-IR"/>
        </w:rPr>
        <w:t>)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</w:p>
    <w:p w:rsidR="00352C44" w:rsidRPr="00352C44" w:rsidRDefault="00352C44" w:rsidP="0067774A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lastRenderedPageBreak/>
        <w:t>حداقل ۲</w:t>
      </w:r>
      <w:r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محصول</w:t>
      </w:r>
      <w:r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در هر دسته بند</w:t>
      </w:r>
      <w:r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67774A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352C44">
        <w:rPr>
          <w:rFonts w:ascii="Vazirmatn" w:hAnsi="Vazirmatn" w:cs="Vazirmatn"/>
          <w:sz w:val="36"/>
          <w:szCs w:val="36"/>
          <w:lang w:val="en-US" w:bidi="fa-IR"/>
        </w:rPr>
        <w:t>.</w:t>
      </w:r>
    </w:p>
    <w:p w:rsidR="00352C44" w:rsidRPr="00352C44" w:rsidRDefault="00B9241D" w:rsidP="00352C44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. 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تمام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/>
          <w:sz w:val="36"/>
          <w:szCs w:val="36"/>
          <w:lang w:val="en-US" w:bidi="fa-IR"/>
        </w:rPr>
        <w:t xml:space="preserve"> exception 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ها </w:t>
      </w:r>
      <w:proofErr w:type="spellStart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هندل</w:t>
      </w:r>
      <w:proofErr w:type="spellEnd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شوند</w:t>
      </w:r>
      <w:r w:rsidR="00352C44" w:rsidRPr="00352C44">
        <w:rPr>
          <w:rFonts w:ascii="Vazirmatn" w:hAnsi="Vazirmatn" w:cs="Vazirmatn"/>
          <w:sz w:val="36"/>
          <w:szCs w:val="36"/>
          <w:lang w:val="en-US" w:bidi="fa-IR"/>
        </w:rPr>
        <w:t>.</w:t>
      </w:r>
    </w:p>
    <w:p w:rsidR="00352C44" w:rsidRDefault="00B9241D" w:rsidP="00352C44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۳ . 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وقوع </w:t>
      </w:r>
      <w:proofErr w:type="spellStart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اکسپشن</w:t>
      </w:r>
      <w:proofErr w:type="spellEnd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</w:t>
      </w:r>
      <w:proofErr w:type="spellStart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کرش</w:t>
      </w:r>
      <w:proofErr w:type="spellEnd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کردن برنامه نمره 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منف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دارد.</w:t>
      </w:r>
    </w:p>
    <w:p w:rsidR="00352C44" w:rsidRDefault="00B9241D" w:rsidP="00352C44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۴ . 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استفاده بجا از </w:t>
      </w:r>
      <w:r w:rsidR="00352C44" w:rsidRPr="00352C44">
        <w:rPr>
          <w:rFonts w:ascii="Vazirmatn" w:hAnsi="Vazirmatn" w:cs="Vazirmatn"/>
          <w:sz w:val="36"/>
          <w:szCs w:val="36"/>
          <w:lang w:val="en-US" w:bidi="fa-IR"/>
        </w:rPr>
        <w:t>generic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</w:t>
      </w:r>
      <w:r w:rsidR="00352C44" w:rsidRPr="00352C44">
        <w:rPr>
          <w:rFonts w:ascii="Vazirmatn" w:hAnsi="Vazirmatn" w:cs="Vazirmatn"/>
          <w:sz w:val="36"/>
          <w:szCs w:val="36"/>
          <w:lang w:val="en-US" w:bidi="fa-IR"/>
        </w:rPr>
        <w:t>interface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الزام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ست</w:t>
      </w:r>
      <w:proofErr w:type="spellEnd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.</w:t>
      </w:r>
    </w:p>
    <w:p w:rsidR="00B9241D" w:rsidRDefault="00B9241D" w:rsidP="00352C44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۵ 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. پ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اده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ساز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="00352C44" w:rsidRPr="00352C44">
        <w:rPr>
          <w:rFonts w:ascii="Vazirmatn" w:hAnsi="Vazirmatn" w:cs="Vazirmatn"/>
          <w:sz w:val="36"/>
          <w:szCs w:val="36"/>
          <w:lang w:val="en-US" w:bidi="fa-IR"/>
        </w:rPr>
        <w:t>ApplicationContext</w:t>
      </w:r>
      <w:proofErr w:type="spellEnd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الزام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 w:hint="eastAsia"/>
          <w:sz w:val="36"/>
          <w:szCs w:val="36"/>
          <w:rtl/>
          <w:lang w:val="en-US" w:bidi="fa-IR"/>
        </w:rPr>
        <w:t>ست</w:t>
      </w:r>
      <w:proofErr w:type="spellEnd"/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>.</w:t>
      </w:r>
    </w:p>
    <w:p w:rsidR="002A1F17" w:rsidRDefault="00B9241D" w:rsidP="00B9241D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۶ 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. استفاده از </w:t>
      </w:r>
      <w:r w:rsidR="00352C44" w:rsidRPr="00352C44">
        <w:rPr>
          <w:rFonts w:ascii="Vazirmatn" w:hAnsi="Vazirmatn" w:cs="Vazirmatn"/>
          <w:sz w:val="36"/>
          <w:szCs w:val="36"/>
          <w:lang w:val="en-US" w:bidi="fa-IR"/>
        </w:rPr>
        <w:t>Lombok &amp; List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مجاز م</w:t>
      </w:r>
      <w:r w:rsidR="00352C44" w:rsidRPr="00352C44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352C44" w:rsidRPr="00352C44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باشد. </w:t>
      </w:r>
      <w:r w:rsidR="00352C44" w:rsidRPr="00B9241D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>:)</w:t>
      </w:r>
    </w:p>
    <w:p w:rsidR="00352C44" w:rsidRPr="006B1EE1" w:rsidRDefault="001E3BF3" w:rsidP="00352C44">
      <w:pPr>
        <w:bidi/>
        <w:jc w:val="both"/>
        <w:rPr>
          <w:rFonts w:ascii="Vazirmatn" w:hAnsi="Vazirmatn" w:cs="Vazirmatn"/>
          <w:sz w:val="36"/>
          <w:szCs w:val="36"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﻿</w:t>
      </w:r>
    </w:p>
    <w:p w:rsidR="00205D32" w:rsidRPr="006B1EE1" w:rsidRDefault="00205D32" w:rsidP="00205D32">
      <w:pPr>
        <w:bidi/>
        <w:rPr>
          <w:rFonts w:ascii="Vazirmatn" w:hAnsi="Vazirmatn" w:cs="Vazirmatn"/>
          <w:sz w:val="36"/>
          <w:szCs w:val="36"/>
          <w:lang w:val="en-US" w:bidi="fa-IR"/>
        </w:rPr>
      </w:pPr>
    </w:p>
    <w:sectPr w:rsidR="00205D32" w:rsidRPr="006B1EE1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EB466D3"/>
    <w:multiLevelType w:val="hybridMultilevel"/>
    <w:tmpl w:val="58180CD8"/>
    <w:lvl w:ilvl="0" w:tplc="2432F108">
      <w:start w:val="4"/>
      <w:numFmt w:val="bullet"/>
      <w:lvlText w:val="-"/>
      <w:lvlJc w:val="left"/>
      <w:pPr>
        <w:ind w:left="6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1"/>
  </w:num>
  <w:num w:numId="2" w16cid:durableId="601687197">
    <w:abstractNumId w:val="0"/>
  </w:num>
  <w:num w:numId="3" w16cid:durableId="1339113043">
    <w:abstractNumId w:val="2"/>
  </w:num>
  <w:num w:numId="4" w16cid:durableId="250546536">
    <w:abstractNumId w:val="4"/>
  </w:num>
  <w:num w:numId="5" w16cid:durableId="65800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66B6"/>
    <w:rsid w:val="00087253"/>
    <w:rsid w:val="00096919"/>
    <w:rsid w:val="000A0176"/>
    <w:rsid w:val="001168A2"/>
    <w:rsid w:val="001630D2"/>
    <w:rsid w:val="001C436B"/>
    <w:rsid w:val="001D501F"/>
    <w:rsid w:val="001E3BF3"/>
    <w:rsid w:val="00205D32"/>
    <w:rsid w:val="00215A06"/>
    <w:rsid w:val="00252FF6"/>
    <w:rsid w:val="0026335B"/>
    <w:rsid w:val="00276A66"/>
    <w:rsid w:val="002A1F17"/>
    <w:rsid w:val="002A6042"/>
    <w:rsid w:val="002C0C09"/>
    <w:rsid w:val="002C41C4"/>
    <w:rsid w:val="002D15AE"/>
    <w:rsid w:val="002D5655"/>
    <w:rsid w:val="002F2F91"/>
    <w:rsid w:val="00352C44"/>
    <w:rsid w:val="00354A7A"/>
    <w:rsid w:val="00393ED3"/>
    <w:rsid w:val="003A12F6"/>
    <w:rsid w:val="003A2CD1"/>
    <w:rsid w:val="003F62DA"/>
    <w:rsid w:val="00422B8E"/>
    <w:rsid w:val="004E7925"/>
    <w:rsid w:val="00515549"/>
    <w:rsid w:val="00537AA4"/>
    <w:rsid w:val="00552ABD"/>
    <w:rsid w:val="00592660"/>
    <w:rsid w:val="005A7893"/>
    <w:rsid w:val="005B46BD"/>
    <w:rsid w:val="005C0A96"/>
    <w:rsid w:val="005E69D0"/>
    <w:rsid w:val="00606AE3"/>
    <w:rsid w:val="00634B87"/>
    <w:rsid w:val="0067774A"/>
    <w:rsid w:val="006B1EE1"/>
    <w:rsid w:val="00777BD5"/>
    <w:rsid w:val="007A0506"/>
    <w:rsid w:val="00872A41"/>
    <w:rsid w:val="00881A9D"/>
    <w:rsid w:val="008B1EA0"/>
    <w:rsid w:val="008B6F9B"/>
    <w:rsid w:val="00925CAD"/>
    <w:rsid w:val="009B54CC"/>
    <w:rsid w:val="009D079B"/>
    <w:rsid w:val="00A761AC"/>
    <w:rsid w:val="00AA17FC"/>
    <w:rsid w:val="00B9241D"/>
    <w:rsid w:val="00BC1416"/>
    <w:rsid w:val="00BD327E"/>
    <w:rsid w:val="00BF7A76"/>
    <w:rsid w:val="00C21AA0"/>
    <w:rsid w:val="00C506A4"/>
    <w:rsid w:val="00C855A2"/>
    <w:rsid w:val="00CD68C8"/>
    <w:rsid w:val="00CE6E93"/>
    <w:rsid w:val="00D4481C"/>
    <w:rsid w:val="00DB2D43"/>
    <w:rsid w:val="00E120FB"/>
    <w:rsid w:val="00E276BE"/>
    <w:rsid w:val="00E7298E"/>
    <w:rsid w:val="00E765E1"/>
    <w:rsid w:val="00E77AE1"/>
    <w:rsid w:val="00EB1449"/>
    <w:rsid w:val="00ED7CE7"/>
    <w:rsid w:val="00F008CC"/>
    <w:rsid w:val="00F0483B"/>
    <w:rsid w:val="00F90A8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0EE48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cp:lastPrinted>2024-05-20T12:46:00Z</cp:lastPrinted>
  <dcterms:created xsi:type="dcterms:W3CDTF">2024-06-15T05:19:00Z</dcterms:created>
  <dcterms:modified xsi:type="dcterms:W3CDTF">2024-06-15T05:31:00Z</dcterms:modified>
</cp:coreProperties>
</file>