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B5D" w:rsidRDefault="00DA2A01" w:rsidP="00DA2A01">
      <w:pPr>
        <w:bidi/>
        <w:jc w:val="center"/>
        <w:rPr>
          <w:rFonts w:cs="B Nazanin"/>
          <w:sz w:val="24"/>
          <w:szCs w:val="24"/>
          <w:rtl/>
          <w:lang w:bidi="fa-IR"/>
        </w:rPr>
      </w:pPr>
      <w:r>
        <w:rPr>
          <w:rFonts w:cs="B Nazanin" w:hint="cs"/>
          <w:sz w:val="24"/>
          <w:szCs w:val="24"/>
          <w:rtl/>
          <w:lang w:bidi="fa-IR"/>
        </w:rPr>
        <w:t>بسمه تعالی</w:t>
      </w:r>
    </w:p>
    <w:p w:rsidR="00DA2A01" w:rsidRDefault="00DA2A01" w:rsidP="00DA2A01">
      <w:pPr>
        <w:bidi/>
        <w:rPr>
          <w:rFonts w:cs="B Nazanin"/>
          <w:sz w:val="24"/>
          <w:szCs w:val="24"/>
          <w:rtl/>
          <w:lang w:bidi="fa-IR"/>
        </w:rPr>
      </w:pPr>
    </w:p>
    <w:p w:rsidR="00DA2A01" w:rsidRPr="00921880" w:rsidRDefault="00DA2A01" w:rsidP="00570ABA">
      <w:pPr>
        <w:bidi/>
        <w:jc w:val="center"/>
        <w:rPr>
          <w:rFonts w:cs="B Nazanin"/>
          <w:b/>
          <w:bCs/>
          <w:color w:val="1F3864" w:themeColor="accent5" w:themeShade="80"/>
          <w:sz w:val="56"/>
          <w:szCs w:val="56"/>
          <w:rtl/>
          <w:lang w:bidi="fa-IR"/>
        </w:rPr>
      </w:pPr>
      <w:r w:rsidRPr="00921880">
        <w:rPr>
          <w:rFonts w:cs="B Nazanin" w:hint="cs"/>
          <w:b/>
          <w:bCs/>
          <w:color w:val="1F3864" w:themeColor="accent5" w:themeShade="80"/>
          <w:sz w:val="56"/>
          <w:szCs w:val="56"/>
          <w:rtl/>
          <w:lang w:bidi="fa-IR"/>
        </w:rPr>
        <w:t xml:space="preserve">مرور الگوریتم های تشخیص اشیا </w:t>
      </w:r>
    </w:p>
    <w:p w:rsidR="00DA2A01" w:rsidRPr="00DA2A01" w:rsidRDefault="00DA2A01" w:rsidP="00DA2A01">
      <w:pPr>
        <w:bidi/>
        <w:jc w:val="center"/>
        <w:rPr>
          <w:rFonts w:cs="B Nazanin"/>
          <w:sz w:val="28"/>
          <w:szCs w:val="28"/>
          <w:rtl/>
          <w:lang w:bidi="fa-IR"/>
        </w:rPr>
      </w:pPr>
    </w:p>
    <w:p w:rsidR="00DA2A01" w:rsidRPr="00DA2A01" w:rsidRDefault="00DA2A01" w:rsidP="00DA2A01">
      <w:pPr>
        <w:bidi/>
        <w:jc w:val="center"/>
        <w:rPr>
          <w:rFonts w:cs="B Nazanin"/>
          <w:b/>
          <w:bCs/>
          <w:sz w:val="32"/>
          <w:szCs w:val="32"/>
          <w:rtl/>
          <w:lang w:bidi="fa-IR"/>
        </w:rPr>
      </w:pPr>
      <w:r w:rsidRPr="00DA2A01">
        <w:rPr>
          <w:rFonts w:cs="B Nazanin" w:hint="cs"/>
          <w:b/>
          <w:bCs/>
          <w:sz w:val="32"/>
          <w:szCs w:val="32"/>
          <w:rtl/>
          <w:lang w:bidi="fa-IR"/>
        </w:rPr>
        <w:t>ر.ز</w:t>
      </w:r>
    </w:p>
    <w:p w:rsidR="00DA2A01" w:rsidRDefault="00DA2A01" w:rsidP="00DA2A01">
      <w:pPr>
        <w:bidi/>
        <w:jc w:val="center"/>
        <w:rPr>
          <w:rFonts w:cs="B Nazanin"/>
          <w:sz w:val="28"/>
          <w:szCs w:val="28"/>
          <w:rtl/>
          <w:lang w:bidi="fa-IR"/>
        </w:rPr>
      </w:pPr>
      <w:r w:rsidRPr="00DA2A01">
        <w:rPr>
          <w:rFonts w:cs="B Nazanin" w:hint="cs"/>
          <w:sz w:val="28"/>
          <w:szCs w:val="28"/>
          <w:rtl/>
          <w:lang w:bidi="fa-IR"/>
        </w:rPr>
        <w:t>مرداد 1401</w:t>
      </w:r>
    </w:p>
    <w:p w:rsidR="00DA2A01" w:rsidRDefault="00DA2A01" w:rsidP="00DA2A01">
      <w:pPr>
        <w:bidi/>
        <w:jc w:val="center"/>
        <w:rPr>
          <w:rFonts w:cs="B Nazanin"/>
          <w:sz w:val="28"/>
          <w:szCs w:val="28"/>
          <w:rtl/>
          <w:lang w:bidi="fa-IR"/>
        </w:rPr>
      </w:pPr>
    </w:p>
    <w:p w:rsidR="00DA2A01" w:rsidRDefault="00DA2A01" w:rsidP="00846742">
      <w:pPr>
        <w:pStyle w:val="myHeading"/>
        <w:rPr>
          <w:rtl/>
          <w:lang w:bidi="fa-IR"/>
        </w:rPr>
      </w:pPr>
      <w:r w:rsidRPr="003E2C12">
        <w:rPr>
          <w:rFonts w:hint="cs"/>
          <w:szCs w:val="28"/>
          <w:rtl/>
        </w:rPr>
        <w:t>چکیده</w:t>
      </w:r>
    </w:p>
    <w:p w:rsidR="003E2C12" w:rsidRDefault="006800B1" w:rsidP="00734371">
      <w:pPr>
        <w:pStyle w:val="myStyle2"/>
        <w:bidi/>
        <w:rPr>
          <w:rtl/>
        </w:rPr>
      </w:pPr>
      <w:r>
        <w:rPr>
          <w:rFonts w:hint="cs"/>
          <w:rtl/>
        </w:rPr>
        <w:t>در این گزارش ابتدا به</w:t>
      </w:r>
      <w:r w:rsidR="00DA2A01">
        <w:rPr>
          <w:rFonts w:hint="cs"/>
          <w:rtl/>
        </w:rPr>
        <w:t xml:space="preserve"> مرور اجمال</w:t>
      </w:r>
      <w:r>
        <w:rPr>
          <w:rFonts w:hint="cs"/>
          <w:rtl/>
        </w:rPr>
        <w:t xml:space="preserve">ی انواع الگوریتم های تشخیص اشیا </w:t>
      </w:r>
      <w:r w:rsidR="003E2C12">
        <w:rPr>
          <w:rFonts w:hint="cs"/>
          <w:rtl/>
        </w:rPr>
        <w:t>پرداخته و با ارائه دسته بندی</w:t>
      </w:r>
      <w:r w:rsidR="003E2C12">
        <w:t xml:space="preserve"> </w:t>
      </w:r>
      <w:r w:rsidR="003E2C12">
        <w:rPr>
          <w:rFonts w:hint="cs"/>
          <w:rtl/>
        </w:rPr>
        <w:t>های گوناگون</w:t>
      </w:r>
      <w:r>
        <w:rPr>
          <w:rFonts w:hint="cs"/>
          <w:rtl/>
        </w:rPr>
        <w:t xml:space="preserve"> تصویری نسبتا جامع از الگوریتم های مهم ترسیم می کنیم.</w:t>
      </w:r>
      <w:r w:rsidR="003E2C12">
        <w:rPr>
          <w:rFonts w:hint="cs"/>
          <w:rtl/>
        </w:rPr>
        <w:t xml:space="preserve"> دسته بندی ها بر مبناهای مختلفی ارائه شده اند مانند: کلاسیک-عمیق، معماری بک بون، یک/دو مرحله ای بودن، کانولوشنی-ترنسفورمر، نظارت کامل-ضعیف و دسته بندی بر اساس چالش های موجود در این حوزه آورده شده است.</w:t>
      </w:r>
    </w:p>
    <w:p w:rsidR="003E2C12" w:rsidRDefault="006800B1" w:rsidP="005C1C5F">
      <w:pPr>
        <w:pStyle w:val="myStyle2"/>
        <w:bidi/>
        <w:rPr>
          <w:rtl/>
        </w:rPr>
      </w:pPr>
      <w:r>
        <w:rPr>
          <w:rFonts w:hint="cs"/>
          <w:rtl/>
        </w:rPr>
        <w:t xml:space="preserve">سپس </w:t>
      </w:r>
      <w:r w:rsidR="00DA2A01">
        <w:rPr>
          <w:rFonts w:hint="cs"/>
          <w:rtl/>
        </w:rPr>
        <w:t xml:space="preserve">از میان موارد جدید </w:t>
      </w:r>
      <w:r w:rsidR="005C1C5F">
        <w:rPr>
          <w:rFonts w:hint="cs"/>
          <w:rtl/>
        </w:rPr>
        <w:t>یک</w:t>
      </w:r>
      <w:r w:rsidR="00DA2A01">
        <w:rPr>
          <w:rFonts w:hint="cs"/>
          <w:rtl/>
        </w:rPr>
        <w:t xml:space="preserve"> مورد را انتخاب و پیاده سازی می کنیم. </w:t>
      </w:r>
      <w:r w:rsidR="003E2C12">
        <w:rPr>
          <w:rFonts w:hint="cs"/>
          <w:rtl/>
        </w:rPr>
        <w:t xml:space="preserve">هم چنین توضیحاتی مختصر در مورد نحوه ی ستاپ برد جتسون و اشتراک اینترنت (برای نصب پکیج ها) روی برد در مد </w:t>
      </w:r>
      <w:r w:rsidR="003E2C12">
        <w:t>headless</w:t>
      </w:r>
      <w:r w:rsidR="003E2C12">
        <w:rPr>
          <w:rFonts w:hint="cs"/>
          <w:rtl/>
        </w:rPr>
        <w:t xml:space="preserve"> (بدون مانیتور اضافه و کابل شبکه)</w:t>
      </w:r>
      <w:r w:rsidR="005C1C5F">
        <w:rPr>
          <w:rFonts w:hint="cs"/>
          <w:rtl/>
        </w:rPr>
        <w:t xml:space="preserve"> و نکاتی پیرامون دانلود تصاویر داکری</w:t>
      </w:r>
      <w:r w:rsidR="003E2C12">
        <w:rPr>
          <w:rFonts w:hint="cs"/>
          <w:rtl/>
        </w:rPr>
        <w:t xml:space="preserve"> آورده شده است.</w:t>
      </w:r>
      <w:r w:rsidR="005C1C5F">
        <w:rPr>
          <w:rFonts w:hint="cs"/>
          <w:rtl/>
        </w:rPr>
        <w:t xml:space="preserve"> </w:t>
      </w:r>
    </w:p>
    <w:p w:rsidR="00A66320" w:rsidRDefault="00A66320" w:rsidP="00A66320">
      <w:pPr>
        <w:bidi/>
        <w:jc w:val="both"/>
        <w:rPr>
          <w:rFonts w:cs="B Nazanin"/>
          <w:sz w:val="28"/>
          <w:szCs w:val="28"/>
          <w:lang w:bidi="fa-IR"/>
        </w:rPr>
      </w:pPr>
    </w:p>
    <w:p w:rsidR="00A66320" w:rsidRDefault="00A66320" w:rsidP="00A66320">
      <w:pPr>
        <w:bidi/>
        <w:jc w:val="both"/>
        <w:rPr>
          <w:rFonts w:cs="B Nazanin"/>
          <w:sz w:val="28"/>
          <w:szCs w:val="28"/>
          <w:rtl/>
          <w:lang w:bidi="fa-IR"/>
        </w:rPr>
      </w:pPr>
    </w:p>
    <w:p w:rsidR="005C1C5F" w:rsidRDefault="005C1C5F" w:rsidP="005C1C5F">
      <w:pPr>
        <w:bidi/>
        <w:jc w:val="both"/>
        <w:rPr>
          <w:rFonts w:cs="B Nazanin"/>
          <w:sz w:val="28"/>
          <w:szCs w:val="28"/>
          <w:lang w:bidi="fa-IR"/>
        </w:rPr>
      </w:pPr>
    </w:p>
    <w:p w:rsidR="00A66320" w:rsidRDefault="00A66320" w:rsidP="00A66320">
      <w:pPr>
        <w:bidi/>
        <w:jc w:val="both"/>
        <w:rPr>
          <w:rFonts w:cs="B Nazanin"/>
          <w:sz w:val="28"/>
          <w:szCs w:val="28"/>
          <w:lang w:bidi="fa-IR"/>
        </w:rPr>
      </w:pPr>
    </w:p>
    <w:p w:rsidR="00A66320" w:rsidRDefault="00A66320" w:rsidP="00A66320">
      <w:pPr>
        <w:bidi/>
        <w:jc w:val="both"/>
        <w:rPr>
          <w:rFonts w:cs="B Nazanin"/>
          <w:sz w:val="28"/>
          <w:szCs w:val="28"/>
          <w:lang w:bidi="fa-IR"/>
        </w:rPr>
      </w:pPr>
    </w:p>
    <w:p w:rsidR="00A66320" w:rsidRDefault="004605F3" w:rsidP="00846742">
      <w:pPr>
        <w:pStyle w:val="myHeading"/>
        <w:rPr>
          <w:rtl/>
        </w:rPr>
      </w:pPr>
      <w:r>
        <w:rPr>
          <w:rFonts w:hint="cs"/>
          <w:rtl/>
        </w:rPr>
        <w:lastRenderedPageBreak/>
        <w:t>مقدمه:</w:t>
      </w:r>
      <w:r w:rsidR="00C0228D">
        <w:rPr>
          <w:rFonts w:hint="cs"/>
          <w:rtl/>
        </w:rPr>
        <w:t xml:space="preserve"> </w:t>
      </w:r>
      <w:r w:rsidR="00A66320">
        <w:rPr>
          <w:rFonts w:hint="cs"/>
          <w:rtl/>
        </w:rPr>
        <w:t>انواع الگوریتم های تشخیص تصویر</w:t>
      </w:r>
    </w:p>
    <w:p w:rsidR="005C1C5F" w:rsidRDefault="005C1C5F" w:rsidP="00846742">
      <w:pPr>
        <w:pStyle w:val="myHeading"/>
        <w:rPr>
          <w:rtl/>
        </w:rPr>
      </w:pPr>
    </w:p>
    <w:p w:rsidR="00921880" w:rsidRDefault="00A66320" w:rsidP="00734371">
      <w:pPr>
        <w:pStyle w:val="myStyle2"/>
        <w:bidi/>
      </w:pPr>
      <w:r>
        <w:rPr>
          <w:rFonts w:hint="cs"/>
          <w:rtl/>
        </w:rPr>
        <w:t xml:space="preserve">در یک تقسیم بندی کلی ابتدا می توان این الگوریتم ها را به دو دسته ی کلاسیک و شبکه عصبی تقسیم کرد. در دسته ی اول الگوریتم هایی مانند </w:t>
      </w:r>
      <w:r>
        <w:rPr>
          <w:rFonts w:cstheme="majorBidi"/>
          <w:szCs w:val="24"/>
        </w:rPr>
        <w:t>Viola Johns (2001), HOG (2006), DPM (2008)</w:t>
      </w:r>
      <w:r>
        <w:rPr>
          <w:rFonts w:cstheme="majorBidi" w:hint="cs"/>
          <w:szCs w:val="24"/>
          <w:rtl/>
        </w:rPr>
        <w:t xml:space="preserve"> </w:t>
      </w:r>
      <w:r>
        <w:rPr>
          <w:rFonts w:hint="cs"/>
          <w:rtl/>
        </w:rPr>
        <w:t>قرار دارند. از سال 2014 الگوریتم های مبتنی بر یادگیری عمیق به سرعت گسترش یافتند که به طور عمده به دو دسته ی یک و دو مرحله ای (استیج) تقسیم می</w:t>
      </w:r>
      <w:r w:rsidR="00921880">
        <w:t xml:space="preserve"> </w:t>
      </w:r>
      <w:r>
        <w:rPr>
          <w:rFonts w:hint="cs"/>
          <w:rtl/>
        </w:rPr>
        <w:t>شوند. در مدل های دو مرحله ای ابتدا تعداد اجسام</w:t>
      </w:r>
      <w:r w:rsidR="008D7130">
        <w:rPr>
          <w:rFonts w:hint="cs"/>
          <w:rtl/>
        </w:rPr>
        <w:t xml:space="preserve"> و ناحیه ی مورد علاقه</w:t>
      </w:r>
      <w:r>
        <w:rPr>
          <w:rFonts w:hint="cs"/>
          <w:rtl/>
        </w:rPr>
        <w:t xml:space="preserve"> در فریم تخمین زده شده و سپس اجسام دسته بندی شده و برای آن ها کادر</w:t>
      </w:r>
      <w:r w:rsidR="00267EDF">
        <w:rPr>
          <w:rFonts w:hint="cs"/>
          <w:rtl/>
        </w:rPr>
        <w:t xml:space="preserve"> </w:t>
      </w:r>
      <w:r w:rsidR="008D7130">
        <w:rPr>
          <w:rFonts w:cstheme="majorBidi"/>
          <w:szCs w:val="24"/>
        </w:rPr>
        <w:t>(boundary box regression)</w:t>
      </w:r>
      <w:r>
        <w:rPr>
          <w:rFonts w:hint="cs"/>
          <w:rtl/>
        </w:rPr>
        <w:t xml:space="preserve"> ترسیم می شود. مانند:</w:t>
      </w:r>
    </w:p>
    <w:p w:rsidR="00A66320" w:rsidRPr="00267EDF" w:rsidRDefault="00267EDF" w:rsidP="00734371">
      <w:pPr>
        <w:pStyle w:val="myStyle2"/>
        <w:rPr>
          <w:rFonts w:cstheme="majorBidi"/>
          <w:szCs w:val="24"/>
        </w:rPr>
      </w:pPr>
      <w:r>
        <w:rPr>
          <w:rFonts w:hint="cs"/>
          <w:rtl/>
        </w:rPr>
        <w:t xml:space="preserve"> </w:t>
      </w:r>
      <w:r>
        <w:rPr>
          <w:rFonts w:cstheme="majorBidi"/>
          <w:szCs w:val="24"/>
        </w:rPr>
        <w:t xml:space="preserve">RCNN/SPPNet 2014), Fast RCNN (2015), Mask RCNN (2017), Pyramid Net/FPN (2017), GRCNN (2021). </w:t>
      </w:r>
    </w:p>
    <w:p w:rsidR="00921880" w:rsidRDefault="00267EDF" w:rsidP="00734371">
      <w:pPr>
        <w:pStyle w:val="myStyle2"/>
        <w:bidi/>
      </w:pPr>
      <w:r>
        <w:rPr>
          <w:rFonts w:hint="cs"/>
          <w:rtl/>
        </w:rPr>
        <w:t>برخی مدل ها برای رسیدن به سرعت بالاتر دو مرحله را ادغام می کنند، مانند:</w:t>
      </w:r>
    </w:p>
    <w:p w:rsidR="00267EDF" w:rsidRDefault="00267EDF" w:rsidP="00734371">
      <w:pPr>
        <w:pStyle w:val="myStyle2"/>
        <w:rPr>
          <w:rFonts w:cstheme="majorBidi"/>
          <w:szCs w:val="24"/>
        </w:rPr>
      </w:pPr>
      <w:r>
        <w:rPr>
          <w:rFonts w:hint="cs"/>
          <w:rtl/>
        </w:rPr>
        <w:t xml:space="preserve"> </w:t>
      </w:r>
      <w:r>
        <w:rPr>
          <w:rFonts w:cstheme="majorBidi"/>
          <w:szCs w:val="24"/>
        </w:rPr>
        <w:t>YOLO (2016), SSD (2016), RetinaNet (2017), YOLOv3(2018) ,YOLOv4 (2020), YOLOR (2021), YOLOv5 (2021).</w:t>
      </w:r>
    </w:p>
    <w:p w:rsidR="00921880" w:rsidRPr="00267EDF" w:rsidRDefault="00921880" w:rsidP="005C1C5F">
      <w:pPr>
        <w:pStyle w:val="myStyle2"/>
        <w:rPr>
          <w:rtl/>
        </w:rPr>
      </w:pPr>
    </w:p>
    <w:p w:rsidR="00B5025A" w:rsidRDefault="005C1C5F" w:rsidP="005C1C5F">
      <w:pPr>
        <w:pStyle w:val="myStyle2"/>
        <w:bidi/>
        <w:rPr>
          <w:rFonts w:hint="cs"/>
          <w:sz w:val="28"/>
          <w:rtl/>
        </w:rPr>
      </w:pPr>
      <w:r>
        <w:rPr>
          <w:rFonts w:hint="cs"/>
          <w:sz w:val="28"/>
          <w:rtl/>
        </w:rPr>
        <w:t xml:space="preserve">هم چنین از دیدگاه دیگر میتوان این مدل ها بر حسب </w:t>
      </w:r>
      <w:r>
        <w:rPr>
          <w:sz w:val="28"/>
        </w:rPr>
        <w:t>backbone</w:t>
      </w:r>
      <w:r>
        <w:rPr>
          <w:rFonts w:hint="cs"/>
          <w:sz w:val="28"/>
          <w:rtl/>
        </w:rPr>
        <w:t xml:space="preserve"> آن ها دسته بندی کرد.</w:t>
      </w:r>
      <w:r w:rsidRPr="005C1C5F">
        <w:rPr>
          <w:rFonts w:hint="cs"/>
          <w:rtl/>
        </w:rPr>
        <w:t xml:space="preserve"> </w:t>
      </w:r>
      <w:r>
        <w:rPr>
          <w:rFonts w:hint="cs"/>
          <w:rtl/>
        </w:rPr>
        <w:t>دسته بندی بر اساس مدل های سنگین و سبک (مناسب ادوات اج) و هم چنین با دیدگاه یادگیری با نظارت ضعیف نیز به مساله نگاه شده است. از آن جایی که هر اصلاح و توسعه ای برای رفع چالشی می باشد، دسته بندی بر اساس چالش ها نیز آورده شده است.</w:t>
      </w:r>
    </w:p>
    <w:p w:rsidR="00B5025A" w:rsidRDefault="00B5025A" w:rsidP="00B5025A">
      <w:pPr>
        <w:bidi/>
        <w:rPr>
          <w:rFonts w:cs="B Nazanin"/>
          <w:sz w:val="28"/>
          <w:szCs w:val="28"/>
          <w:rtl/>
          <w:lang w:bidi="fa-IR"/>
        </w:rPr>
      </w:pPr>
    </w:p>
    <w:p w:rsidR="00B5025A" w:rsidRDefault="00B5025A" w:rsidP="00B5025A">
      <w:pPr>
        <w:bidi/>
        <w:rPr>
          <w:rFonts w:cs="B Nazanin"/>
          <w:sz w:val="28"/>
          <w:szCs w:val="28"/>
          <w:rtl/>
          <w:lang w:bidi="fa-IR"/>
        </w:rPr>
      </w:pPr>
    </w:p>
    <w:p w:rsidR="00B5025A" w:rsidRDefault="00B5025A" w:rsidP="00B5025A">
      <w:pPr>
        <w:bidi/>
        <w:rPr>
          <w:rFonts w:cs="B Nazanin"/>
          <w:sz w:val="28"/>
          <w:szCs w:val="28"/>
          <w:rtl/>
          <w:lang w:bidi="fa-IR"/>
        </w:rPr>
      </w:pPr>
    </w:p>
    <w:p w:rsidR="00B5025A" w:rsidRDefault="00B5025A" w:rsidP="00B5025A">
      <w:pPr>
        <w:bidi/>
        <w:rPr>
          <w:rFonts w:cs="B Nazanin"/>
          <w:sz w:val="28"/>
          <w:szCs w:val="28"/>
          <w:rtl/>
          <w:lang w:bidi="fa-IR"/>
        </w:rPr>
      </w:pPr>
    </w:p>
    <w:p w:rsidR="00B5025A" w:rsidRDefault="00B5025A" w:rsidP="00B5025A">
      <w:pPr>
        <w:bidi/>
        <w:rPr>
          <w:rFonts w:cs="B Nazanin"/>
          <w:sz w:val="28"/>
          <w:szCs w:val="28"/>
          <w:rtl/>
          <w:lang w:bidi="fa-IR"/>
        </w:rPr>
      </w:pPr>
    </w:p>
    <w:p w:rsidR="00B5025A" w:rsidRDefault="00B5025A" w:rsidP="00B5025A">
      <w:pPr>
        <w:bidi/>
        <w:rPr>
          <w:rFonts w:cs="B Nazanin"/>
          <w:sz w:val="28"/>
          <w:szCs w:val="28"/>
          <w:rtl/>
          <w:lang w:bidi="fa-IR"/>
        </w:rPr>
      </w:pPr>
    </w:p>
    <w:p w:rsidR="00734371" w:rsidRDefault="00734371" w:rsidP="00734371">
      <w:pPr>
        <w:bidi/>
        <w:rPr>
          <w:rFonts w:cs="B Nazanin"/>
          <w:sz w:val="28"/>
          <w:szCs w:val="28"/>
          <w:rtl/>
          <w:lang w:bidi="fa-IR"/>
        </w:rPr>
      </w:pPr>
    </w:p>
    <w:p w:rsidR="00B5025A" w:rsidRDefault="00B5025A" w:rsidP="00E40225">
      <w:pPr>
        <w:pStyle w:val="myHeading"/>
        <w:rPr>
          <w:rtl/>
          <w:lang w:bidi="fa-IR"/>
        </w:rPr>
      </w:pPr>
      <w:r>
        <w:rPr>
          <w:rFonts w:hint="cs"/>
          <w:rtl/>
          <w:lang w:bidi="fa-IR"/>
        </w:rPr>
        <w:lastRenderedPageBreak/>
        <w:t xml:space="preserve">انواع </w:t>
      </w:r>
      <w:r>
        <w:rPr>
          <w:lang w:bidi="fa-IR"/>
        </w:rPr>
        <w:t>Backbone</w:t>
      </w:r>
      <w:r>
        <w:rPr>
          <w:rFonts w:hint="cs"/>
          <w:rtl/>
          <w:lang w:bidi="fa-IR"/>
        </w:rPr>
        <w:t xml:space="preserve"> در مدل های تشخیص اشیا</w:t>
      </w:r>
    </w:p>
    <w:p w:rsidR="00B5025A" w:rsidRDefault="00B5025A" w:rsidP="00D1289A">
      <w:pPr>
        <w:pStyle w:val="myStyle2"/>
        <w:bidi/>
        <w:rPr>
          <w:rtl/>
        </w:rPr>
      </w:pPr>
      <w:r w:rsidRPr="00DD2B4C">
        <w:rPr>
          <w:rFonts w:hint="cs"/>
          <w:rtl/>
        </w:rPr>
        <w:t>هر دو نوع مدل</w:t>
      </w:r>
      <w:r>
        <w:rPr>
          <w:rFonts w:hint="cs"/>
          <w:rtl/>
        </w:rPr>
        <w:t xml:space="preserve"> تک و دو مرحله ای،</w:t>
      </w:r>
      <w:r w:rsidRPr="00DD2B4C">
        <w:rPr>
          <w:rFonts w:hint="cs"/>
          <w:rtl/>
        </w:rPr>
        <w:t xml:space="preserve"> دارای دو بخش </w:t>
      </w:r>
      <w:r w:rsidRPr="00DD2B4C">
        <w:t>backbone</w:t>
      </w:r>
      <w:r w:rsidRPr="00DD2B4C">
        <w:rPr>
          <w:rFonts w:hint="cs"/>
          <w:rtl/>
        </w:rPr>
        <w:t xml:space="preserve"> و </w:t>
      </w:r>
      <w:r w:rsidRPr="00DD2B4C">
        <w:t>head network</w:t>
      </w:r>
      <w:r w:rsidRPr="00DD2B4C">
        <w:rPr>
          <w:rFonts w:hint="cs"/>
          <w:rtl/>
        </w:rPr>
        <w:t xml:space="preserve"> می باشند. بخش </w:t>
      </w:r>
      <w:r w:rsidRPr="00DD2B4C">
        <w:t>backbone</w:t>
      </w:r>
      <w:r w:rsidRPr="00DD2B4C">
        <w:rPr>
          <w:rFonts w:hint="cs"/>
          <w:rtl/>
        </w:rPr>
        <w:t xml:space="preserve"> دارای وظیفه ی استخراج ویژگی از تصاویر و بخش </w:t>
      </w:r>
      <w:r w:rsidRPr="00DD2B4C">
        <w:t>head</w:t>
      </w:r>
      <w:r w:rsidRPr="00DD2B4C">
        <w:rPr>
          <w:rFonts w:hint="cs"/>
          <w:rtl/>
        </w:rPr>
        <w:t xml:space="preserve"> برای محل یابی و رسم </w:t>
      </w:r>
      <w:r w:rsidRPr="00DD2B4C">
        <w:t>bbox</w:t>
      </w:r>
      <w:r w:rsidRPr="00DD2B4C">
        <w:rPr>
          <w:rFonts w:hint="cs"/>
          <w:rtl/>
        </w:rPr>
        <w:t xml:space="preserve"> و همچنین طبقه بندی است. در</w:t>
      </w:r>
      <w:r w:rsidR="00D1289A">
        <w:rPr>
          <w:rFonts w:hint="cs"/>
          <w:rtl/>
        </w:rPr>
        <w:t xml:space="preserve"> </w:t>
      </w:r>
      <w:r w:rsidR="00D1289A">
        <w:rPr>
          <w:rtl/>
        </w:rPr>
        <w:fldChar w:fldCharType="begin"/>
      </w:r>
      <w:r w:rsidR="00D1289A">
        <w:rPr>
          <w:rtl/>
        </w:rPr>
        <w:instrText xml:space="preserve"> </w:instrText>
      </w:r>
      <w:r w:rsidR="00D1289A">
        <w:rPr>
          <w:rFonts w:hint="cs"/>
        </w:rPr>
        <w:instrText>REF</w:instrText>
      </w:r>
      <w:r w:rsidR="00D1289A">
        <w:rPr>
          <w:rFonts w:hint="cs"/>
          <w:rtl/>
        </w:rPr>
        <w:instrText xml:space="preserve"> _</w:instrText>
      </w:r>
      <w:r w:rsidR="00D1289A">
        <w:rPr>
          <w:rFonts w:hint="cs"/>
        </w:rPr>
        <w:instrText>Ref110676433 \h</w:instrText>
      </w:r>
      <w:r w:rsidR="00D1289A">
        <w:rPr>
          <w:rtl/>
        </w:rPr>
        <w:instrText xml:space="preserve"> </w:instrText>
      </w:r>
      <w:r w:rsidR="00D1289A">
        <w:rPr>
          <w:rtl/>
        </w:rPr>
      </w:r>
      <w:r w:rsidR="00D1289A">
        <w:rPr>
          <w:rtl/>
        </w:rPr>
        <w:fldChar w:fldCharType="separate"/>
      </w:r>
      <w:r w:rsidR="00A15E8B">
        <w:rPr>
          <w:rtl/>
        </w:rPr>
        <w:t xml:space="preserve">شکل </w:t>
      </w:r>
      <w:r w:rsidR="00A15E8B">
        <w:rPr>
          <w:noProof/>
          <w:rtl/>
        </w:rPr>
        <w:t>1</w:t>
      </w:r>
      <w:r w:rsidR="00D1289A">
        <w:rPr>
          <w:rtl/>
        </w:rPr>
        <w:fldChar w:fldCharType="end"/>
      </w:r>
      <w:r w:rsidRPr="00DD2B4C">
        <w:rPr>
          <w:rFonts w:hint="cs"/>
          <w:rtl/>
        </w:rPr>
        <w:t xml:space="preserve"> </w:t>
      </w:r>
      <w:r w:rsidR="00D1289A">
        <w:t xml:space="preserve"> </w:t>
      </w:r>
      <w:r w:rsidRPr="00DD2B4C">
        <w:rPr>
          <w:rFonts w:hint="cs"/>
          <w:rtl/>
        </w:rPr>
        <w:t>این دو بخش برای هر دو دسته ی اصلی الگوری</w:t>
      </w:r>
      <w:r w:rsidR="00D1289A">
        <w:rPr>
          <w:rFonts w:hint="cs"/>
          <w:rtl/>
        </w:rPr>
        <w:t>تم های تشخیص اشیا مشاهده می شود.</w:t>
      </w:r>
    </w:p>
    <w:p w:rsidR="00D1289A" w:rsidRDefault="00D1289A" w:rsidP="00D1289A">
      <w:pPr>
        <w:pStyle w:val="myStyle2"/>
        <w:bidi/>
        <w:rPr>
          <w:rtl/>
        </w:rPr>
      </w:pPr>
      <w:r w:rsidRPr="00B47D74">
        <w:rPr>
          <w:rFonts w:hint="cs"/>
          <w:rtl/>
        </w:rPr>
        <w:t xml:space="preserve">لذا می توان از زاویه دید </w:t>
      </w:r>
      <w:r w:rsidRPr="00B47D74">
        <w:t>backbone</w:t>
      </w:r>
      <w:r w:rsidRPr="00B47D74">
        <w:rPr>
          <w:rFonts w:hint="cs"/>
          <w:rtl/>
        </w:rPr>
        <w:t xml:space="preserve"> به کار  رفته در معماری به مدل نگریست و به تقسیم بندی شبکه های مختلف پرداخت. در این بخش چند </w:t>
      </w:r>
      <w:r w:rsidRPr="00B47D74">
        <w:t>backbone</w:t>
      </w:r>
      <w:r w:rsidRPr="00B47D74">
        <w:rPr>
          <w:rFonts w:hint="cs"/>
          <w:rtl/>
        </w:rPr>
        <w:t xml:space="preserve"> معروف ارائه می شود. مرجع اصلی این بخش </w:t>
      </w:r>
      <w:sdt>
        <w:sdtPr>
          <w:rPr>
            <w:rFonts w:hint="cs"/>
            <w:rtl/>
          </w:rPr>
          <w:id w:val="1789241154"/>
          <w:citation/>
        </w:sdtPr>
        <w:sdtEndPr/>
        <w:sdtContent>
          <w:r w:rsidRPr="00B47D74">
            <w:rPr>
              <w:rtl/>
            </w:rPr>
            <w:fldChar w:fldCharType="begin"/>
          </w:r>
          <w:r w:rsidRPr="00B47D74">
            <w:instrText xml:space="preserve"> CITATION Sye21 \l 1033 </w:instrText>
          </w:r>
          <w:r w:rsidRPr="00B47D74">
            <w:rPr>
              <w:rtl/>
            </w:rPr>
            <w:fldChar w:fldCharType="separate"/>
          </w:r>
          <w:r w:rsidRPr="00B47D74">
            <w:t>(Zaidi, 2021)</w:t>
          </w:r>
          <w:r w:rsidRPr="00B47D74">
            <w:rPr>
              <w:rtl/>
            </w:rPr>
            <w:fldChar w:fldCharType="end"/>
          </w:r>
        </w:sdtContent>
      </w:sdt>
      <w:r>
        <w:rPr>
          <w:rFonts w:hint="cs"/>
          <w:rtl/>
        </w:rPr>
        <w:t xml:space="preserve">  می باشد</w:t>
      </w:r>
      <w:r>
        <w:t>.</w:t>
      </w:r>
    </w:p>
    <w:p w:rsidR="00D1289A" w:rsidRPr="00D1289A" w:rsidRDefault="00D1289A" w:rsidP="00D1289A">
      <w:pPr>
        <w:bidi/>
        <w:rPr>
          <w:rtl/>
          <w:lang w:bidi="fa-IR"/>
        </w:rPr>
      </w:pPr>
    </w:p>
    <w:p w:rsidR="00D1289A" w:rsidRDefault="00D1289A" w:rsidP="00D1289A">
      <w:pPr>
        <w:pStyle w:val="myStyle2"/>
        <w:bidi/>
      </w:pPr>
      <w:r>
        <w:t>AlexNet</w:t>
      </w:r>
    </w:p>
    <w:p w:rsidR="00D1289A" w:rsidRDefault="00D1289A" w:rsidP="00D1289A">
      <w:pPr>
        <w:pStyle w:val="myStyle2"/>
        <w:bidi/>
        <w:rPr>
          <w:rtl/>
        </w:rPr>
      </w:pPr>
      <w:r>
        <w:rPr>
          <w:rFonts w:hint="cs"/>
          <w:rtl/>
        </w:rPr>
        <w:t xml:space="preserve">این مدل توسط </w:t>
      </w:r>
      <w:r w:rsidRPr="00B5025A">
        <w:t>Krizhevsky</w:t>
      </w:r>
      <w:r>
        <w:rPr>
          <w:rFonts w:hint="cs"/>
          <w:rtl/>
        </w:rPr>
        <w:t xml:space="preserve"> در سال 2012 و بر مبنای شبکه ی عصبی کانولوشنی </w:t>
      </w:r>
      <w:r>
        <w:t>(CNN)</w:t>
      </w:r>
      <w:r>
        <w:rPr>
          <w:rFonts w:hint="cs"/>
          <w:rtl/>
        </w:rPr>
        <w:t xml:space="preserve"> ارائه و برنده ی جایزه ی </w:t>
      </w:r>
      <w:r>
        <w:rPr>
          <w:rFonts w:ascii="NimbusRomNo9L-Regu" w:hAnsi="NimbusRomNo9L-Regu" w:cs="NimbusRomNo9L-Regu"/>
          <w:sz w:val="20"/>
          <w:szCs w:val="20"/>
        </w:rPr>
        <w:t>ILSVRC2012</w:t>
      </w:r>
      <w:r>
        <w:rPr>
          <w:rFonts w:hint="cs"/>
          <w:rtl/>
        </w:rPr>
        <w:t xml:space="preserve"> شد. دارای هشت لایه یادگیرنده (پنج لایه کانولوشنی و سه لایه ی فول کانکت) و یک لایه ی سافت مکس در انتهای خود است. هم چنین از تابع فعالساز </w:t>
      </w:r>
      <w:r>
        <w:t>ReLu</w:t>
      </w:r>
      <w:r>
        <w:rPr>
          <w:rFonts w:hint="cs"/>
          <w:rtl/>
        </w:rPr>
        <w:t xml:space="preserve"> و ایده ی </w:t>
      </w:r>
      <w:r>
        <w:t xml:space="preserve">dropout </w:t>
      </w:r>
      <w:r>
        <w:rPr>
          <w:rFonts w:hint="cs"/>
          <w:rtl/>
        </w:rPr>
        <w:t xml:space="preserve"> برای رگولازیسیون بهره می برد.</w:t>
      </w:r>
    </w:p>
    <w:p w:rsidR="00D1289A" w:rsidRDefault="00D1289A" w:rsidP="00D1289A">
      <w:pPr>
        <w:pStyle w:val="myStyle2"/>
        <w:bidi/>
        <w:rPr>
          <w:sz w:val="28"/>
          <w:rtl/>
        </w:rPr>
      </w:pPr>
    </w:p>
    <w:p w:rsidR="00D1289A" w:rsidRDefault="00D1289A" w:rsidP="00D1289A">
      <w:pPr>
        <w:pStyle w:val="myStyle2"/>
        <w:bidi/>
        <w:rPr>
          <w:sz w:val="28"/>
        </w:rPr>
      </w:pPr>
      <w:r>
        <w:rPr>
          <w:sz w:val="28"/>
        </w:rPr>
        <w:t>VGG</w:t>
      </w:r>
    </w:p>
    <w:p w:rsidR="00D1289A" w:rsidRDefault="00D1289A" w:rsidP="00D1289A">
      <w:pPr>
        <w:pStyle w:val="myStyle2"/>
        <w:bidi/>
        <w:rPr>
          <w:rtl/>
        </w:rPr>
      </w:pPr>
      <w:r>
        <w:rPr>
          <w:rFonts w:hint="cs"/>
          <w:rtl/>
        </w:rPr>
        <w:t xml:space="preserve">این شبکه در ادامه </w:t>
      </w:r>
      <w:r>
        <w:t>AlexNet</w:t>
      </w:r>
      <w:r>
        <w:rPr>
          <w:rFonts w:hint="cs"/>
          <w:rtl/>
        </w:rPr>
        <w:t xml:space="preserve"> با عمیق تر کردن و افزایش تعداد لایه ها تا 16-19 لایه، سعی در بهبود دقت دارد. برای مدیریت ناپایداری گرادیان ابتدا یازده لایه از شبکه آموزش دیده و وزن های بدست آمده به عنوان نقطه شروع برای آموزش کل شبکه استفاده می شود.</w:t>
      </w:r>
    </w:p>
    <w:p w:rsidR="00D1289A" w:rsidRDefault="00D1289A" w:rsidP="00D1289A">
      <w:pPr>
        <w:rPr>
          <w:rtl/>
          <w:lang w:bidi="fa-IR"/>
        </w:rPr>
      </w:pPr>
    </w:p>
    <w:p w:rsidR="00D1289A" w:rsidRDefault="00D1289A" w:rsidP="00D1289A">
      <w:pPr>
        <w:pStyle w:val="myStyle2"/>
        <w:bidi/>
        <w:rPr>
          <w:sz w:val="28"/>
          <w:rtl/>
        </w:rPr>
      </w:pPr>
      <w:r w:rsidRPr="00D91FE8">
        <w:rPr>
          <w:sz w:val="28"/>
        </w:rPr>
        <w:t>GoogLeNet/Inception</w:t>
      </w:r>
    </w:p>
    <w:p w:rsidR="00D1289A" w:rsidRDefault="00D1289A" w:rsidP="00D1289A">
      <w:pPr>
        <w:pStyle w:val="myStyle2"/>
        <w:bidi/>
        <w:rPr>
          <w:sz w:val="28"/>
          <w:rtl/>
        </w:rPr>
      </w:pPr>
      <w:r>
        <w:rPr>
          <w:rFonts w:hint="cs"/>
          <w:rtl/>
        </w:rPr>
        <w:t xml:space="preserve">تعداد پارامترهای زیاد در شبکه منجر به محاسبات بیشتر و اسیب پذیری نسبت به اورفیت می شود. برای دوری از این مسایل پیشنهاد استفاده از لایه های به طور محلی تنک (اسپارس) بجای لایه تماما متصل داده شد. به علاوه </w:t>
      </w:r>
      <w:r>
        <w:t>GoogleNet</w:t>
      </w:r>
      <w:r>
        <w:rPr>
          <w:rFonts w:hint="cs"/>
          <w:rtl/>
        </w:rPr>
        <w:t xml:space="preserve"> از ماژول </w:t>
      </w:r>
      <w:r>
        <w:t>inception</w:t>
      </w:r>
      <w:r>
        <w:rPr>
          <w:rFonts w:hint="cs"/>
          <w:rtl/>
        </w:rPr>
        <w:t xml:space="preserve"> که متشکل از فیلترهایی با سایزهای گوناگون می باشد استفاده می کند.</w:t>
      </w:r>
      <w:r w:rsidRPr="00D1289A">
        <w:rPr>
          <w:sz w:val="28"/>
          <w:rtl/>
        </w:rPr>
        <w:t xml:space="preserve"> </w:t>
      </w:r>
    </w:p>
    <w:p w:rsidR="00D1289A" w:rsidRDefault="00D1289A" w:rsidP="00D1289A">
      <w:pPr>
        <w:rPr>
          <w:rtl/>
          <w:lang w:bidi="fa-IR"/>
        </w:rPr>
      </w:pPr>
    </w:p>
    <w:p w:rsidR="00D1289A" w:rsidRDefault="00D1289A" w:rsidP="00D1289A">
      <w:pPr>
        <w:rPr>
          <w:rtl/>
          <w:lang w:bidi="fa-IR"/>
        </w:rPr>
      </w:pPr>
    </w:p>
    <w:p w:rsidR="00D1289A" w:rsidRDefault="00D1289A" w:rsidP="00D1289A">
      <w:pPr>
        <w:rPr>
          <w:rtl/>
          <w:lang w:bidi="fa-IR"/>
        </w:rPr>
      </w:pPr>
    </w:p>
    <w:p w:rsidR="00D1289A" w:rsidRDefault="00D1289A" w:rsidP="00D1289A">
      <w:pPr>
        <w:keepNext/>
        <w:bidi/>
        <w:jc w:val="center"/>
      </w:pPr>
      <w:r>
        <w:rPr>
          <w:rFonts w:cs="B Nazanin" w:hint="cs"/>
          <w:noProof/>
          <w:sz w:val="28"/>
          <w:szCs w:val="28"/>
          <w:rtl/>
        </w:rPr>
        <w:lastRenderedPageBreak/>
        <w:drawing>
          <wp:inline distT="0" distB="0" distL="0" distR="0" wp14:anchorId="707105A5" wp14:editId="3AF2781D">
            <wp:extent cx="5943600" cy="27914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ne_two stag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791460"/>
                    </a:xfrm>
                    <a:prstGeom prst="rect">
                      <a:avLst/>
                    </a:prstGeom>
                  </pic:spPr>
                </pic:pic>
              </a:graphicData>
            </a:graphic>
          </wp:inline>
        </w:drawing>
      </w:r>
    </w:p>
    <w:p w:rsidR="00D1289A" w:rsidRDefault="00D1289A" w:rsidP="00D1289A">
      <w:pPr>
        <w:pStyle w:val="Caption"/>
        <w:bidi/>
        <w:jc w:val="center"/>
        <w:rPr>
          <w:rFonts w:cs="Arial"/>
        </w:rPr>
      </w:pPr>
      <w:bookmarkStart w:id="0" w:name="_Ref11067643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w:t>
      </w:r>
      <w:r>
        <w:rPr>
          <w:rtl/>
        </w:rPr>
        <w:fldChar w:fldCharType="end"/>
      </w:r>
      <w:bookmarkEnd w:id="0"/>
      <w:r w:rsidRPr="00B5025A">
        <w:rPr>
          <w:rtl/>
        </w:rPr>
        <w:t xml:space="preserve"> </w:t>
      </w:r>
      <w:r w:rsidRPr="00B5025A">
        <w:rPr>
          <w:rFonts w:cs="Arial"/>
          <w:rtl/>
        </w:rPr>
        <w:t xml:space="preserve">بخش </w:t>
      </w:r>
      <w:r w:rsidRPr="00B5025A">
        <w:t>backbone</w:t>
      </w:r>
      <w:r w:rsidRPr="00B5025A">
        <w:rPr>
          <w:rFonts w:cs="Arial"/>
          <w:rtl/>
        </w:rPr>
        <w:t xml:space="preserve">  و </w:t>
      </w:r>
      <w:r w:rsidRPr="00B5025A">
        <w:t>head</w:t>
      </w:r>
      <w:r w:rsidRPr="00B5025A">
        <w:rPr>
          <w:rFonts w:cs="Arial"/>
          <w:rtl/>
        </w:rPr>
        <w:t xml:space="preserve"> برا</w:t>
      </w:r>
      <w:r w:rsidRPr="00B5025A">
        <w:rPr>
          <w:rFonts w:cs="Arial" w:hint="cs"/>
          <w:rtl/>
        </w:rPr>
        <w:t>ی</w:t>
      </w:r>
      <w:r w:rsidRPr="00B5025A">
        <w:rPr>
          <w:rFonts w:cs="Arial"/>
          <w:rtl/>
        </w:rPr>
        <w:t xml:space="preserve"> هر دو نوع مدل تک(</w:t>
      </w:r>
      <w:r w:rsidRPr="00B5025A">
        <w:t>a</w:t>
      </w:r>
      <w:r w:rsidRPr="00B5025A">
        <w:rPr>
          <w:rFonts w:cs="Arial"/>
          <w:rtl/>
        </w:rPr>
        <w:t>) و دو مرحله ا</w:t>
      </w:r>
      <w:r w:rsidRPr="00B5025A">
        <w:rPr>
          <w:rFonts w:cs="Arial" w:hint="cs"/>
          <w:rtl/>
        </w:rPr>
        <w:t>ی</w:t>
      </w:r>
      <w:r w:rsidRPr="00B5025A">
        <w:rPr>
          <w:rFonts w:cs="Arial"/>
          <w:rtl/>
        </w:rPr>
        <w:t>(</w:t>
      </w:r>
      <w:r w:rsidRPr="00B5025A">
        <w:t>b</w:t>
      </w:r>
      <w:r w:rsidRPr="00B5025A">
        <w:rPr>
          <w:rFonts w:cs="Arial"/>
          <w:rtl/>
        </w:rPr>
        <w:t>)</w:t>
      </w:r>
    </w:p>
    <w:p w:rsidR="00D1289A" w:rsidRPr="00D1289A" w:rsidRDefault="00D1289A" w:rsidP="00D1289A">
      <w:pPr>
        <w:rPr>
          <w:rtl/>
          <w:lang w:bidi="fa-IR"/>
        </w:rPr>
      </w:pPr>
    </w:p>
    <w:p w:rsidR="00D1289A" w:rsidRPr="00D1289A" w:rsidRDefault="00D1289A" w:rsidP="00D1289A">
      <w:pPr>
        <w:pStyle w:val="myStyle2"/>
        <w:bidi/>
        <w:rPr>
          <w:sz w:val="28"/>
        </w:rPr>
      </w:pPr>
      <w:r>
        <w:rPr>
          <w:sz w:val="28"/>
        </w:rPr>
        <w:t>ResNet</w:t>
      </w:r>
    </w:p>
    <w:p w:rsidR="00D1289A" w:rsidRPr="00183A7F" w:rsidRDefault="00D1289A" w:rsidP="00D1289A">
      <w:pPr>
        <w:pStyle w:val="myStyle2"/>
        <w:bidi/>
      </w:pPr>
      <w:r>
        <w:rPr>
          <w:rFonts w:hint="cs"/>
          <w:rtl/>
        </w:rPr>
        <w:t xml:space="preserve">این شبکه برای استفاده از لایه های بیشتر از ایده ی </w:t>
      </w:r>
      <w:r>
        <w:t>skip connection</w:t>
      </w:r>
      <w:r>
        <w:rPr>
          <w:rFonts w:hint="cs"/>
          <w:rtl/>
        </w:rPr>
        <w:t xml:space="preserve"> و اضافه کردن یک اتصال ساده بدون افزودن پارامتر و پیچیدگی به شبکه بهره می برد.به طوری که شبکه ی </w:t>
      </w:r>
      <w:r>
        <w:t>VGG</w:t>
      </w:r>
      <w:r>
        <w:rPr>
          <w:rFonts w:hint="cs"/>
          <w:rtl/>
        </w:rPr>
        <w:t xml:space="preserve"> با 16 لایه از این شبکه با 101 لایه پیچیده تر است. در ورژن دوم این معماری از </w:t>
      </w:r>
      <w:r>
        <w:t xml:space="preserve">ReLu </w:t>
      </w:r>
      <w:r>
        <w:rPr>
          <w:rFonts w:hint="cs"/>
          <w:rtl/>
        </w:rPr>
        <w:t xml:space="preserve"> و </w:t>
      </w:r>
      <w:r>
        <w:t xml:space="preserve">Batch Normalization </w:t>
      </w:r>
      <w:r>
        <w:rPr>
          <w:rFonts w:hint="cs"/>
          <w:rtl/>
        </w:rPr>
        <w:t xml:space="preserve"> استفاده شده است.</w:t>
      </w:r>
    </w:p>
    <w:p w:rsidR="00D1289A" w:rsidRDefault="00D1289A" w:rsidP="00D1289A">
      <w:pPr>
        <w:pStyle w:val="myStyle2"/>
        <w:bidi/>
        <w:rPr>
          <w:sz w:val="28"/>
        </w:rPr>
      </w:pPr>
      <w:r>
        <w:rPr>
          <w:sz w:val="28"/>
        </w:rPr>
        <w:t>ResNeXt</w:t>
      </w:r>
      <w:r>
        <w:rPr>
          <w:rFonts w:hint="cs"/>
          <w:sz w:val="28"/>
          <w:rtl/>
        </w:rPr>
        <w:t xml:space="preserve"> نیز با استفاده از ماژول های </w:t>
      </w:r>
      <w:r>
        <w:rPr>
          <w:sz w:val="28"/>
        </w:rPr>
        <w:t>inception</w:t>
      </w:r>
      <w:r>
        <w:rPr>
          <w:rFonts w:hint="cs"/>
          <w:sz w:val="28"/>
          <w:rtl/>
        </w:rPr>
        <w:t xml:space="preserve"> و تعبیه چند مسیری در بلوک مدل را برای دقت بیشتر توسعه داد.</w:t>
      </w:r>
    </w:p>
    <w:p w:rsidR="00D1289A" w:rsidRPr="00D1289A" w:rsidRDefault="00D1289A" w:rsidP="00D1289A">
      <w:pPr>
        <w:rPr>
          <w:lang w:bidi="fa-IR"/>
        </w:rPr>
      </w:pPr>
    </w:p>
    <w:p w:rsidR="00D47203" w:rsidRPr="00B10231" w:rsidRDefault="00D47203" w:rsidP="00734371">
      <w:pPr>
        <w:pStyle w:val="myStyle2"/>
        <w:bidi/>
        <w:rPr>
          <w:sz w:val="28"/>
        </w:rPr>
      </w:pPr>
      <w:r w:rsidRPr="00B10231">
        <w:rPr>
          <w:sz w:val="28"/>
        </w:rPr>
        <w:t>CSPNet: Cross Stage Partial Network</w:t>
      </w:r>
    </w:p>
    <w:p w:rsidR="00D1289A" w:rsidRPr="00D1289A" w:rsidRDefault="00D47203" w:rsidP="00D1289A">
      <w:pPr>
        <w:pStyle w:val="myStyle2"/>
        <w:bidi/>
        <w:rPr>
          <w:sz w:val="28"/>
        </w:rPr>
      </w:pPr>
      <w:r>
        <w:rPr>
          <w:rFonts w:hint="cs"/>
          <w:sz w:val="28"/>
          <w:rtl/>
        </w:rPr>
        <w:t>ایده ی اصلی حذف اطلاعات گرادیان های تکراری از شبکه با ایجاد دو مسیر برای گرادیان می باشد. با تقسیم لایه بیس به دو بخش و س</w:t>
      </w:r>
      <w:r w:rsidR="005109C5">
        <w:rPr>
          <w:rFonts w:hint="cs"/>
          <w:sz w:val="28"/>
          <w:rtl/>
        </w:rPr>
        <w:t>پس اتصال یک بخش آن به لایه های کانولوشنی و بخش دیگر با خروجی در مرحله ی بعد ترکیب می شود. این ایده می تواند به شبکه های مختلف اعمال شود و محاسبات را 10 الی 20 درصد کاهش دهد.</w:t>
      </w:r>
    </w:p>
    <w:p w:rsidR="007815CE" w:rsidRDefault="005109C5" w:rsidP="00734371">
      <w:pPr>
        <w:pStyle w:val="myStyle2"/>
        <w:bidi/>
        <w:rPr>
          <w:sz w:val="28"/>
        </w:rPr>
      </w:pPr>
      <w:r>
        <w:rPr>
          <w:sz w:val="28"/>
        </w:rPr>
        <w:t>EfficientNet</w:t>
      </w:r>
    </w:p>
    <w:p w:rsidR="007815CE" w:rsidRPr="00D1289A" w:rsidRDefault="007815CE" w:rsidP="00D1289A">
      <w:pPr>
        <w:pStyle w:val="myStyle2"/>
        <w:bidi/>
        <w:rPr>
          <w:sz w:val="28"/>
        </w:rPr>
      </w:pPr>
      <w:r>
        <w:rPr>
          <w:rFonts w:hint="cs"/>
          <w:sz w:val="28"/>
          <w:rtl/>
        </w:rPr>
        <w:t xml:space="preserve">در صورتی که توان محاسباتی بیشتری در دسترس است میتوان با تغییر پارامتر </w:t>
      </w:r>
      <w:r>
        <w:rPr>
          <w:sz w:val="28"/>
        </w:rPr>
        <w:t>compound coef.</w:t>
      </w:r>
      <w:r>
        <w:rPr>
          <w:rFonts w:hint="cs"/>
          <w:sz w:val="28"/>
          <w:rtl/>
        </w:rPr>
        <w:t xml:space="preserve"> به طور یکنواخت شبکه را در راستای طول، عرض و عمق گسترش داد.</w:t>
      </w:r>
    </w:p>
    <w:p w:rsidR="000A24AD" w:rsidRDefault="000A24AD" w:rsidP="000A24AD">
      <w:pPr>
        <w:keepNext/>
        <w:bidi/>
        <w:jc w:val="center"/>
      </w:pPr>
      <w:r>
        <w:rPr>
          <w:noProof/>
        </w:rPr>
        <w:lastRenderedPageBreak/>
        <w:drawing>
          <wp:inline distT="0" distB="0" distL="0" distR="0">
            <wp:extent cx="4486275" cy="1536700"/>
            <wp:effectExtent l="0" t="0" r="952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11481"/>
                    <a:stretch/>
                  </pic:blipFill>
                  <pic:spPr bwMode="auto">
                    <a:xfrm>
                      <a:off x="0" y="0"/>
                      <a:ext cx="4502425" cy="1542232"/>
                    </a:xfrm>
                    <a:prstGeom prst="rect">
                      <a:avLst/>
                    </a:prstGeom>
                    <a:ln>
                      <a:noFill/>
                    </a:ln>
                    <a:extLst>
                      <a:ext uri="{53640926-AAD7-44D8-BBD7-CCE9431645EC}">
                        <a14:shadowObscured xmlns:a14="http://schemas.microsoft.com/office/drawing/2010/main"/>
                      </a:ext>
                    </a:extLst>
                  </pic:spPr>
                </pic:pic>
              </a:graphicData>
            </a:graphic>
          </wp:inline>
        </w:drawing>
      </w:r>
    </w:p>
    <w:p w:rsidR="007815CE" w:rsidRDefault="000A24AD" w:rsidP="000A24AD">
      <w:pPr>
        <w:pStyle w:val="Caption"/>
        <w:bidi/>
        <w:jc w:val="center"/>
        <w:rPr>
          <w:rFonts w:cs="B Nazanin"/>
          <w:sz w:val="28"/>
          <w:szCs w:val="28"/>
          <w:lang w:bidi="fa-IR"/>
        </w:rPr>
      </w:pPr>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2</w:t>
      </w:r>
      <w:r>
        <w:rPr>
          <w:rtl/>
        </w:rPr>
        <w:fldChar w:fldCharType="end"/>
      </w:r>
      <w:r>
        <w:rPr>
          <w:rFonts w:hint="cs"/>
          <w:rtl/>
        </w:rPr>
        <w:t xml:space="preserve"> جدول مقایسه ی پارامتری  شبکه ها</w:t>
      </w:r>
      <w:r>
        <w:rPr>
          <w:rFonts w:hint="cs"/>
          <w:rtl/>
          <w:lang w:bidi="fa-IR"/>
        </w:rPr>
        <w:t xml:space="preserve">ی معروف بکار رفته به عنوان </w:t>
      </w:r>
      <w:r>
        <w:rPr>
          <w:lang w:bidi="fa-IR"/>
        </w:rPr>
        <w:t>backbone</w:t>
      </w:r>
    </w:p>
    <w:p w:rsidR="000A24AD" w:rsidRDefault="00BB1C39" w:rsidP="000A24AD">
      <w:pPr>
        <w:keepNext/>
        <w:bidi/>
        <w:jc w:val="center"/>
      </w:pPr>
      <w:r>
        <w:rPr>
          <w:noProof/>
        </w:rPr>
        <w:lastRenderedPageBreak/>
        <w:drawing>
          <wp:inline distT="0" distB="0" distL="0" distR="0">
            <wp:extent cx="7900104" cy="2905530"/>
            <wp:effectExtent l="1905"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6502" t="23301" r="1811" b="10122"/>
                    <a:stretch/>
                  </pic:blipFill>
                  <pic:spPr bwMode="auto">
                    <a:xfrm rot="16200000">
                      <a:off x="0" y="0"/>
                      <a:ext cx="7911338" cy="2909662"/>
                    </a:xfrm>
                    <a:prstGeom prst="rect">
                      <a:avLst/>
                    </a:prstGeom>
                    <a:ln>
                      <a:noFill/>
                    </a:ln>
                    <a:extLst>
                      <a:ext uri="{53640926-AAD7-44D8-BBD7-CCE9431645EC}">
                        <a14:shadowObscured xmlns:a14="http://schemas.microsoft.com/office/drawing/2010/main"/>
                      </a:ext>
                    </a:extLst>
                  </pic:spPr>
                </pic:pic>
              </a:graphicData>
            </a:graphic>
          </wp:inline>
        </w:drawing>
      </w:r>
    </w:p>
    <w:p w:rsidR="00B5025A" w:rsidRDefault="000A24AD" w:rsidP="000A24AD">
      <w:pPr>
        <w:pStyle w:val="Caption"/>
        <w:bidi/>
        <w:rPr>
          <w:rFonts w:cs="B Nazanin"/>
          <w:sz w:val="28"/>
          <w:szCs w:val="28"/>
          <w:rtl/>
          <w:lang w:bidi="fa-IR"/>
        </w:rPr>
      </w:pPr>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3</w:t>
      </w:r>
      <w:r>
        <w:rPr>
          <w:rtl/>
        </w:rPr>
        <w:fldChar w:fldCharType="end"/>
      </w:r>
      <w:r w:rsidRPr="000A24AD">
        <w:rPr>
          <w:rFonts w:hint="cs"/>
          <w:rtl/>
        </w:rPr>
        <w:t xml:space="preserve"> </w:t>
      </w:r>
      <w:r>
        <w:rPr>
          <w:rFonts w:hint="cs"/>
          <w:rtl/>
        </w:rPr>
        <w:t xml:space="preserve">بصری سازی معماری شبکه های (از راست به چپ): </w:t>
      </w:r>
      <w:r>
        <w:t>Efficient net-B4, CSPResNetXt, ResNet-50, GoogleNet, VGG-16, AlexNet</w:t>
      </w:r>
    </w:p>
    <w:p w:rsidR="003B7A60" w:rsidRDefault="003B7A60" w:rsidP="00922D7E">
      <w:pPr>
        <w:pStyle w:val="myHeading"/>
        <w:rPr>
          <w:rtl/>
          <w:lang w:bidi="fa-IR"/>
        </w:rPr>
      </w:pPr>
      <w:r>
        <w:rPr>
          <w:rFonts w:hint="cs"/>
          <w:rtl/>
          <w:lang w:bidi="fa-IR"/>
        </w:rPr>
        <w:lastRenderedPageBreak/>
        <w:t>الگوریتم های کلاسیک تشخیص تصویر</w:t>
      </w:r>
    </w:p>
    <w:p w:rsidR="000A24AD" w:rsidRDefault="000A24AD" w:rsidP="00B47D74">
      <w:pPr>
        <w:pStyle w:val="myStyle"/>
        <w:rPr>
          <w:lang w:bidi="fa-IR"/>
        </w:rPr>
      </w:pPr>
    </w:p>
    <w:p w:rsidR="004605F3" w:rsidRPr="004605F3" w:rsidRDefault="003B7A60" w:rsidP="00734371">
      <w:pPr>
        <w:pStyle w:val="myStyle2"/>
        <w:bidi/>
      </w:pPr>
      <w:r w:rsidRPr="004605F3">
        <w:rPr>
          <w:rFonts w:hint="cs"/>
          <w:rtl/>
        </w:rPr>
        <w:t xml:space="preserve">الگوریتم </w:t>
      </w:r>
      <w:r w:rsidRPr="004605F3">
        <w:t>Viola Jones</w:t>
      </w:r>
    </w:p>
    <w:p w:rsidR="003B7A60" w:rsidRDefault="003B7A60" w:rsidP="00734371">
      <w:pPr>
        <w:pStyle w:val="myStyle2"/>
        <w:bidi/>
        <w:rPr>
          <w:rtl/>
        </w:rPr>
      </w:pPr>
      <w:r>
        <w:rPr>
          <w:rFonts w:hint="cs"/>
          <w:rtl/>
        </w:rPr>
        <w:t xml:space="preserve"> </w:t>
      </w:r>
      <w:r w:rsidR="000A24AD">
        <w:rPr>
          <w:rFonts w:hint="cs"/>
          <w:rtl/>
        </w:rPr>
        <w:t xml:space="preserve">به طور خلاصه، </w:t>
      </w:r>
      <w:r>
        <w:rPr>
          <w:rFonts w:hint="cs"/>
          <w:rtl/>
        </w:rPr>
        <w:t>برای فیلتر باکس بهتر از روش انتگرال تصویر، برای نمایش ویژگی از وولت هار، برای انتخاب ویژگی از آدابوست و برای حذف پس زمینه از طبقه بند آبشاری استفاده می کند.</w:t>
      </w:r>
    </w:p>
    <w:p w:rsidR="000A24AD" w:rsidRDefault="000A24AD" w:rsidP="00734371">
      <w:pPr>
        <w:pStyle w:val="myStyle2"/>
        <w:bidi/>
      </w:pPr>
    </w:p>
    <w:p w:rsidR="004605F3" w:rsidRPr="004605F3" w:rsidRDefault="003B7A60" w:rsidP="00734371">
      <w:pPr>
        <w:pStyle w:val="myStyle2"/>
        <w:bidi/>
      </w:pPr>
      <w:r w:rsidRPr="004605F3">
        <w:rPr>
          <w:rFonts w:hint="cs"/>
          <w:rtl/>
        </w:rPr>
        <w:t xml:space="preserve">الگوریتم </w:t>
      </w:r>
      <w:r w:rsidRPr="004605F3">
        <w:t>HOG: Histogram of Oriented Gradient</w:t>
      </w:r>
    </w:p>
    <w:p w:rsidR="003B7A60" w:rsidRDefault="004605F3" w:rsidP="00734371">
      <w:pPr>
        <w:pStyle w:val="myStyle2"/>
        <w:bidi/>
        <w:rPr>
          <w:rtl/>
        </w:rPr>
      </w:pPr>
      <w:r>
        <w:rPr>
          <w:rFonts w:hint="cs"/>
          <w:rtl/>
        </w:rPr>
        <w:t xml:space="preserve"> با استفاده از الگوریتم </w:t>
      </w:r>
      <w:r>
        <w:t>Sobel</w:t>
      </w:r>
      <w:r>
        <w:rPr>
          <w:rFonts w:hint="cs"/>
          <w:rtl/>
        </w:rPr>
        <w:t xml:space="preserve"> لبه یابی روی پچ هایی با نسبت ابعاد 2:1 انجام شده و سپس بر مبنای جهت گرادیان، هیستوگرام بدست می آید. پس از </w:t>
      </w:r>
      <w:r>
        <w:t>SVM</w:t>
      </w:r>
      <w:r>
        <w:rPr>
          <w:rFonts w:hint="cs"/>
          <w:rtl/>
        </w:rPr>
        <w:t xml:space="preserve"> نیز از </w:t>
      </w:r>
      <w:r>
        <w:t>non max suppression (NMS)</w:t>
      </w:r>
      <w:r>
        <w:rPr>
          <w:rFonts w:hint="cs"/>
          <w:rtl/>
        </w:rPr>
        <w:t xml:space="preserve"> برای طبقه بندی صحیح استفاده می شود. </w:t>
      </w:r>
      <w:r>
        <w:t>HOG</w:t>
      </w:r>
      <w:r>
        <w:rPr>
          <w:rFonts w:hint="cs"/>
          <w:rtl/>
        </w:rPr>
        <w:t xml:space="preserve"> به طور گستره برای تشخیص افراد پیاده استفاده می شود.</w:t>
      </w:r>
    </w:p>
    <w:p w:rsidR="000A24AD" w:rsidRDefault="000A24AD" w:rsidP="00734371">
      <w:pPr>
        <w:pStyle w:val="myStyle2"/>
        <w:bidi/>
      </w:pPr>
    </w:p>
    <w:p w:rsidR="004605F3" w:rsidRPr="004605F3" w:rsidRDefault="004605F3" w:rsidP="00734371">
      <w:pPr>
        <w:pStyle w:val="myStyle2"/>
        <w:bidi/>
      </w:pPr>
      <w:r w:rsidRPr="004605F3">
        <w:rPr>
          <w:rFonts w:hint="cs"/>
          <w:rtl/>
        </w:rPr>
        <w:t xml:space="preserve">الگوریتم </w:t>
      </w:r>
      <w:r w:rsidRPr="004605F3">
        <w:t>DPM: Deformable Part-based Model</w:t>
      </w:r>
    </w:p>
    <w:p w:rsidR="004605F3" w:rsidRDefault="004605F3" w:rsidP="00734371">
      <w:pPr>
        <w:pStyle w:val="myStyle2"/>
        <w:bidi/>
        <w:rPr>
          <w:rtl/>
        </w:rPr>
      </w:pPr>
      <w:r>
        <w:t>DPM</w:t>
      </w:r>
      <w:r>
        <w:rPr>
          <w:rFonts w:hint="cs"/>
          <w:rtl/>
        </w:rPr>
        <w:t xml:space="preserve"> را می توان توسعه </w:t>
      </w:r>
      <w:r>
        <w:t>HOG</w:t>
      </w:r>
      <w:r>
        <w:rPr>
          <w:rFonts w:hint="cs"/>
          <w:rtl/>
        </w:rPr>
        <w:t xml:space="preserve"> در نظر گرفت که از استراتژی </w:t>
      </w:r>
      <w:r w:rsidR="000A24AD">
        <w:rPr>
          <w:rFonts w:cs="Calibri" w:hint="cs"/>
          <w:rtl/>
        </w:rPr>
        <w:t>"</w:t>
      </w:r>
      <w:r>
        <w:rPr>
          <w:rFonts w:hint="cs"/>
          <w:rtl/>
        </w:rPr>
        <w:t>تقسیم کن و حکومت کن</w:t>
      </w:r>
      <w:r w:rsidR="000A24AD">
        <w:rPr>
          <w:rFonts w:cs="Calibri" w:hint="cs"/>
          <w:rtl/>
        </w:rPr>
        <w:t>"</w:t>
      </w:r>
      <w:r>
        <w:rPr>
          <w:rFonts w:hint="cs"/>
          <w:rtl/>
        </w:rPr>
        <w:t xml:space="preserve"> استفاده می کند. یعنی در فاز آموزش شی مورد نظر به اجزای خود افراز شده و پس از بررسی هر جز، با ادغام نتایج</w:t>
      </w:r>
      <w:r w:rsidR="000A24AD">
        <w:rPr>
          <w:rFonts w:hint="cs"/>
          <w:rtl/>
        </w:rPr>
        <w:t>،</w:t>
      </w:r>
      <w:r>
        <w:rPr>
          <w:rFonts w:hint="cs"/>
          <w:rtl/>
        </w:rPr>
        <w:t xml:space="preserve"> تفسیر نهایی ارائه می گردد.</w:t>
      </w:r>
    </w:p>
    <w:p w:rsidR="00AC352A" w:rsidRDefault="00AC352A" w:rsidP="00AC352A">
      <w:pPr>
        <w:rPr>
          <w:rtl/>
          <w:lang w:bidi="fa-IR"/>
        </w:rPr>
      </w:pPr>
    </w:p>
    <w:p w:rsidR="00AC352A" w:rsidRDefault="00AC352A" w:rsidP="00AC352A">
      <w:pPr>
        <w:pStyle w:val="myStyle2"/>
        <w:bidi/>
        <w:rPr>
          <w:rFonts w:hint="cs"/>
          <w:rtl/>
        </w:rPr>
      </w:pPr>
      <w:r>
        <w:rPr>
          <w:rFonts w:hint="cs"/>
          <w:rtl/>
        </w:rPr>
        <w:t xml:space="preserve">از آنجایی که تاکید اصلی این گزارش بر روی الگوریتم های جدید و کارآمد ماشین لرنینگ می باشد، به همین مقدار بسنده کرده و در بخش های بعدی به ارائه ی تقسیم بندی های گوناگون </w:t>
      </w:r>
      <w:r w:rsidR="0050129E">
        <w:rPr>
          <w:rFonts w:hint="cs"/>
          <w:rtl/>
        </w:rPr>
        <w:t>مدل های تشخیص اشیا مبتنی بر شبکه عصبی می پردازیم.</w:t>
      </w:r>
      <w:r w:rsidR="00506E66">
        <w:rPr>
          <w:rFonts w:hint="cs"/>
          <w:rtl/>
        </w:rPr>
        <w:t xml:space="preserve"> مرجع اصلی مدل های تک و دو مرحله ای </w:t>
      </w:r>
      <w:sdt>
        <w:sdtPr>
          <w:rPr>
            <w:rFonts w:hint="cs"/>
            <w:rtl/>
          </w:rPr>
          <w:id w:val="-1546749406"/>
          <w:citation/>
        </w:sdtPr>
        <w:sdtContent>
          <w:r w:rsidR="00506E66">
            <w:rPr>
              <w:rtl/>
            </w:rPr>
            <w:fldChar w:fldCharType="begin"/>
          </w:r>
          <w:r w:rsidR="00506E66">
            <w:rPr>
              <w:rtl/>
            </w:rPr>
            <w:instrText xml:space="preserve"> </w:instrText>
          </w:r>
          <w:r w:rsidR="00506E66">
            <w:rPr>
              <w:rFonts w:hint="cs"/>
            </w:rPr>
            <w:instrText>CITATION</w:instrText>
          </w:r>
          <w:r w:rsidR="00506E66">
            <w:rPr>
              <w:rFonts w:hint="cs"/>
              <w:rtl/>
            </w:rPr>
            <w:instrText xml:space="preserve"> </w:instrText>
          </w:r>
          <w:r w:rsidR="00506E66">
            <w:rPr>
              <w:rFonts w:hint="cs"/>
            </w:rPr>
            <w:instrText>Sye21 \l 1065</w:instrText>
          </w:r>
          <w:r w:rsidR="00506E66">
            <w:rPr>
              <w:rtl/>
            </w:rPr>
            <w:instrText xml:space="preserve"> </w:instrText>
          </w:r>
          <w:r w:rsidR="00506E66">
            <w:rPr>
              <w:rtl/>
            </w:rPr>
            <w:fldChar w:fldCharType="separate"/>
          </w:r>
          <w:r w:rsidR="00506E66">
            <w:rPr>
              <w:noProof/>
            </w:rPr>
            <w:t>(Zaidi, 2021)</w:t>
          </w:r>
          <w:r w:rsidR="00506E66">
            <w:rPr>
              <w:rtl/>
            </w:rPr>
            <w:fldChar w:fldCharType="end"/>
          </w:r>
        </w:sdtContent>
      </w:sdt>
      <w:r w:rsidR="00506E66">
        <w:rPr>
          <w:rFonts w:hint="cs"/>
          <w:rtl/>
        </w:rPr>
        <w:t xml:space="preserve"> می باشد.</w:t>
      </w:r>
    </w:p>
    <w:p w:rsidR="0050129E" w:rsidRPr="0050129E" w:rsidRDefault="0050129E" w:rsidP="0050129E">
      <w:pPr>
        <w:rPr>
          <w:lang w:bidi="fa-IR"/>
        </w:rPr>
      </w:pPr>
    </w:p>
    <w:p w:rsidR="003B7A60" w:rsidRDefault="003B7A60" w:rsidP="00734371">
      <w:pPr>
        <w:pStyle w:val="myStyle2"/>
        <w:bidi/>
      </w:pPr>
    </w:p>
    <w:p w:rsidR="00DB6D0A" w:rsidRDefault="00952EF7" w:rsidP="00DB6D0A">
      <w:pPr>
        <w:pStyle w:val="myHeading"/>
        <w:rPr>
          <w:rtl/>
          <w:lang w:bidi="fa-IR"/>
        </w:rPr>
      </w:pPr>
      <w:r>
        <w:rPr>
          <w:rFonts w:hint="cs"/>
          <w:rtl/>
          <w:lang w:bidi="fa-IR"/>
        </w:rPr>
        <w:lastRenderedPageBreak/>
        <w:t>الگوریتم های تشخیص تصویر مبتنی بر شب</w:t>
      </w:r>
      <w:r w:rsidR="00C75F21">
        <w:rPr>
          <w:rFonts w:hint="cs"/>
          <w:rtl/>
          <w:lang w:bidi="fa-IR"/>
        </w:rPr>
        <w:t xml:space="preserve">که عصبی: الف) </w:t>
      </w:r>
      <w:r w:rsidR="00C75F21">
        <w:rPr>
          <w:lang w:bidi="fa-IR"/>
        </w:rPr>
        <w:t>Two Stage</w:t>
      </w:r>
    </w:p>
    <w:p w:rsidR="00DB6D0A" w:rsidRPr="00B001F6" w:rsidRDefault="00DB6D0A" w:rsidP="00DB6D0A">
      <w:pPr>
        <w:pStyle w:val="myStyle"/>
        <w:rPr>
          <w:b/>
          <w:bCs/>
          <w:lang w:bidi="fa-IR"/>
        </w:rPr>
      </w:pPr>
      <w:r w:rsidRPr="00B001F6">
        <w:rPr>
          <w:b/>
          <w:bCs/>
          <w:lang w:bidi="fa-IR"/>
        </w:rPr>
        <w:t>Region based CNN (RCNN)</w:t>
      </w:r>
    </w:p>
    <w:p w:rsidR="00DB6D0A" w:rsidRDefault="00DB6D0A" w:rsidP="00734371">
      <w:pPr>
        <w:pStyle w:val="myStyle2"/>
        <w:bidi/>
        <w:rPr>
          <w:rtl/>
        </w:rPr>
      </w:pPr>
      <w:r>
        <w:rPr>
          <w:rFonts w:hint="cs"/>
          <w:rtl/>
        </w:rPr>
        <w:t xml:space="preserve">در مرحله ی استخراج ناحیه، با استفاده از الگوریتم </w:t>
      </w:r>
      <w:r>
        <w:t>selective search</w:t>
      </w:r>
      <w:r>
        <w:rPr>
          <w:rFonts w:hint="cs"/>
          <w:rtl/>
        </w:rPr>
        <w:t xml:space="preserve"> ، دوهزار تصویر در مقیاس های گوناگون جدا شده و سپس بر مبنای رنگ، اندازه، بافت و شکل به چند ناحیه ی اصلی ادغام  می شوند. سپس هر ناحیه به</w:t>
      </w:r>
      <w:r>
        <w:t xml:space="preserve"> </w:t>
      </w:r>
      <w:r>
        <w:rPr>
          <w:rFonts w:hint="cs"/>
          <w:rtl/>
        </w:rPr>
        <w:t xml:space="preserve">سایز ثابتی تغیر اندازه داده و به شبکه </w:t>
      </w:r>
      <w:r>
        <w:t>CNN</w:t>
      </w:r>
      <w:r>
        <w:rPr>
          <w:rFonts w:hint="cs"/>
          <w:rtl/>
        </w:rPr>
        <w:t xml:space="preserve"> برای استخراج ویژگی ارسال می شود. برای طبقه بندی از </w:t>
      </w:r>
      <w:r>
        <w:t>SVM</w:t>
      </w:r>
      <w:r>
        <w:rPr>
          <w:rFonts w:hint="cs"/>
          <w:rtl/>
        </w:rPr>
        <w:t xml:space="preserve"> و سپس </w:t>
      </w:r>
      <w:r>
        <w:t>NMS</w:t>
      </w:r>
      <w:r>
        <w:rPr>
          <w:rFonts w:hint="cs"/>
          <w:rtl/>
        </w:rPr>
        <w:t xml:space="preserve"> </w:t>
      </w:r>
      <w:r w:rsidR="00B001F6">
        <w:rPr>
          <w:rFonts w:hint="cs"/>
          <w:rtl/>
        </w:rPr>
        <w:t>با معیار</w:t>
      </w:r>
      <w:r>
        <w:rPr>
          <w:rFonts w:hint="cs"/>
          <w:rtl/>
        </w:rPr>
        <w:t xml:space="preserve"> </w:t>
      </w:r>
      <w:r>
        <w:t>IOU</w:t>
      </w:r>
      <w:r>
        <w:rPr>
          <w:rFonts w:hint="cs"/>
          <w:rtl/>
        </w:rPr>
        <w:t xml:space="preserve"> استفاده می شود.</w:t>
      </w:r>
      <w:r w:rsidR="00550C72">
        <w:rPr>
          <w:rFonts w:hint="cs"/>
          <w:rtl/>
        </w:rPr>
        <w:t xml:space="preserve"> معماری این مدل در </w:t>
      </w:r>
      <w:r w:rsidR="00550C72">
        <w:rPr>
          <w:rtl/>
        </w:rPr>
        <w:fldChar w:fldCharType="begin"/>
      </w:r>
      <w:r w:rsidR="00550C72">
        <w:rPr>
          <w:rtl/>
        </w:rPr>
        <w:instrText xml:space="preserve"> </w:instrText>
      </w:r>
      <w:r w:rsidR="00550C72">
        <w:rPr>
          <w:rFonts w:hint="cs"/>
        </w:rPr>
        <w:instrText>REF</w:instrText>
      </w:r>
      <w:r w:rsidR="00550C72">
        <w:rPr>
          <w:rFonts w:hint="cs"/>
          <w:rtl/>
        </w:rPr>
        <w:instrText xml:space="preserve"> _</w:instrText>
      </w:r>
      <w:r w:rsidR="00550C72">
        <w:rPr>
          <w:rFonts w:hint="cs"/>
        </w:rPr>
        <w:instrText>Ref110676509 \h</w:instrText>
      </w:r>
      <w:r w:rsidR="00550C72">
        <w:rPr>
          <w:rtl/>
        </w:rPr>
        <w:instrText xml:space="preserve"> </w:instrText>
      </w:r>
      <w:r w:rsidR="00734371">
        <w:rPr>
          <w:rtl/>
        </w:rPr>
        <w:instrText xml:space="preserve"> \* </w:instrText>
      </w:r>
      <w:r w:rsidR="00734371">
        <w:instrText>MERGEFORMAT</w:instrText>
      </w:r>
      <w:r w:rsidR="00734371">
        <w:rPr>
          <w:rtl/>
        </w:rPr>
        <w:instrText xml:space="preserve"> </w:instrText>
      </w:r>
      <w:r w:rsidR="00550C72">
        <w:rPr>
          <w:rtl/>
        </w:rPr>
      </w:r>
      <w:r w:rsidR="00550C72">
        <w:rPr>
          <w:rtl/>
        </w:rPr>
        <w:fldChar w:fldCharType="separate"/>
      </w:r>
      <w:r w:rsidR="00A15E8B">
        <w:rPr>
          <w:rtl/>
        </w:rPr>
        <w:t>شکل 5</w:t>
      </w:r>
      <w:r w:rsidR="00550C72">
        <w:rPr>
          <w:rtl/>
        </w:rPr>
        <w:fldChar w:fldCharType="end"/>
      </w:r>
      <w:r w:rsidR="00550C72">
        <w:rPr>
          <w:rFonts w:hint="cs"/>
          <w:rtl/>
        </w:rPr>
        <w:t xml:space="preserve"> قابل مشاهده است.</w:t>
      </w:r>
    </w:p>
    <w:p w:rsidR="00DB6D0A" w:rsidRPr="00B001F6" w:rsidRDefault="00DB6D0A" w:rsidP="00734371">
      <w:pPr>
        <w:pStyle w:val="myStyle2"/>
        <w:bidi/>
        <w:rPr>
          <w:b/>
          <w:bCs/>
          <w:rtl/>
        </w:rPr>
      </w:pPr>
      <w:r w:rsidRPr="00B001F6">
        <w:rPr>
          <w:b/>
          <w:bCs/>
        </w:rPr>
        <w:t>Spatial Pyramid Polling (SPP)</w:t>
      </w:r>
    </w:p>
    <w:p w:rsidR="00DB6D0A" w:rsidRDefault="00DB6D0A" w:rsidP="00734371">
      <w:pPr>
        <w:pStyle w:val="myStyle2"/>
        <w:bidi/>
        <w:rPr>
          <w:rtl/>
        </w:rPr>
      </w:pPr>
      <w:r w:rsidRPr="00DB6D0A">
        <w:rPr>
          <w:rFonts w:hint="cs"/>
          <w:rtl/>
        </w:rPr>
        <w:t>برای</w:t>
      </w:r>
      <w:r w:rsidRPr="00DB6D0A">
        <w:rPr>
          <w:rtl/>
        </w:rPr>
        <w:t xml:space="preserve"> </w:t>
      </w:r>
      <w:r w:rsidRPr="00DB6D0A">
        <w:rPr>
          <w:rFonts w:hint="cs"/>
          <w:rtl/>
        </w:rPr>
        <w:t>حذف</w:t>
      </w:r>
      <w:r w:rsidRPr="00DB6D0A">
        <w:rPr>
          <w:rtl/>
        </w:rPr>
        <w:t xml:space="preserve"> </w:t>
      </w:r>
      <w:r w:rsidRPr="00DB6D0A">
        <w:rPr>
          <w:rFonts w:hint="cs"/>
          <w:rtl/>
        </w:rPr>
        <w:t>محدودیت</w:t>
      </w:r>
      <w:r w:rsidRPr="00DB6D0A">
        <w:rPr>
          <w:rtl/>
        </w:rPr>
        <w:t xml:space="preserve"> </w:t>
      </w:r>
      <w:r w:rsidRPr="00DB6D0A">
        <w:rPr>
          <w:rFonts w:hint="cs"/>
          <w:rtl/>
        </w:rPr>
        <w:t>ثابت</w:t>
      </w:r>
      <w:r w:rsidRPr="00DB6D0A">
        <w:rPr>
          <w:rtl/>
        </w:rPr>
        <w:t xml:space="preserve"> </w:t>
      </w:r>
      <w:r w:rsidRPr="00DB6D0A">
        <w:rPr>
          <w:rFonts w:hint="cs"/>
          <w:rtl/>
        </w:rPr>
        <w:t>بودن</w:t>
      </w:r>
      <w:r w:rsidRPr="00DB6D0A">
        <w:rPr>
          <w:rtl/>
        </w:rPr>
        <w:t xml:space="preserve"> </w:t>
      </w:r>
      <w:r w:rsidRPr="00DB6D0A">
        <w:rPr>
          <w:rFonts w:hint="cs"/>
          <w:rtl/>
        </w:rPr>
        <w:t>ابعاد</w:t>
      </w:r>
      <w:r w:rsidRPr="00DB6D0A">
        <w:rPr>
          <w:rtl/>
        </w:rPr>
        <w:t xml:space="preserve"> </w:t>
      </w:r>
      <w:r w:rsidRPr="00DB6D0A">
        <w:rPr>
          <w:rFonts w:hint="cs"/>
          <w:rtl/>
        </w:rPr>
        <w:t>تصویر</w:t>
      </w:r>
      <w:r w:rsidRPr="00DB6D0A">
        <w:rPr>
          <w:rtl/>
        </w:rPr>
        <w:t xml:space="preserve"> </w:t>
      </w:r>
      <w:r w:rsidRPr="00DB6D0A">
        <w:rPr>
          <w:rFonts w:hint="cs"/>
          <w:rtl/>
        </w:rPr>
        <w:t>ورودی</w:t>
      </w:r>
      <w:r w:rsidRPr="00DB6D0A">
        <w:rPr>
          <w:rtl/>
        </w:rPr>
        <w:t xml:space="preserve"> </w:t>
      </w:r>
      <w:r w:rsidRPr="00DB6D0A">
        <w:rPr>
          <w:rFonts w:hint="cs"/>
          <w:rtl/>
        </w:rPr>
        <w:t>در</w:t>
      </w:r>
      <w:r w:rsidRPr="00DB6D0A">
        <w:rPr>
          <w:rtl/>
        </w:rPr>
        <w:t xml:space="preserve"> </w:t>
      </w:r>
      <w:r w:rsidRPr="00DB6D0A">
        <w:t>RCNN</w:t>
      </w:r>
      <w:r w:rsidRPr="00DB6D0A">
        <w:rPr>
          <w:rtl/>
        </w:rPr>
        <w:t xml:space="preserve"> </w:t>
      </w:r>
      <w:r w:rsidRPr="00DB6D0A">
        <w:rPr>
          <w:rFonts w:hint="cs"/>
          <w:rtl/>
        </w:rPr>
        <w:t>می</w:t>
      </w:r>
      <w:r w:rsidRPr="00DB6D0A">
        <w:rPr>
          <w:rtl/>
        </w:rPr>
        <w:t xml:space="preserve"> </w:t>
      </w:r>
      <w:r w:rsidRPr="00DB6D0A">
        <w:rPr>
          <w:rFonts w:hint="cs"/>
          <w:rtl/>
        </w:rPr>
        <w:t>توان</w:t>
      </w:r>
      <w:r w:rsidRPr="00DB6D0A">
        <w:rPr>
          <w:rtl/>
        </w:rPr>
        <w:t xml:space="preserve"> </w:t>
      </w:r>
      <w:r w:rsidRPr="00DB6D0A">
        <w:rPr>
          <w:rFonts w:hint="cs"/>
          <w:rtl/>
        </w:rPr>
        <w:t>از</w:t>
      </w:r>
      <w:r w:rsidRPr="00DB6D0A">
        <w:rPr>
          <w:rtl/>
        </w:rPr>
        <w:t xml:space="preserve"> </w:t>
      </w:r>
      <w:r w:rsidRPr="00DB6D0A">
        <w:t>SPP</w:t>
      </w:r>
      <w:r w:rsidRPr="00DB6D0A">
        <w:rPr>
          <w:rtl/>
        </w:rPr>
        <w:t xml:space="preserve"> </w:t>
      </w:r>
      <w:r w:rsidRPr="00DB6D0A">
        <w:rPr>
          <w:rFonts w:hint="cs"/>
          <w:rtl/>
        </w:rPr>
        <w:t>استفاده</w:t>
      </w:r>
      <w:r w:rsidRPr="00DB6D0A">
        <w:rPr>
          <w:rtl/>
        </w:rPr>
        <w:t xml:space="preserve"> </w:t>
      </w:r>
      <w:r w:rsidRPr="00DB6D0A">
        <w:rPr>
          <w:rFonts w:hint="cs"/>
          <w:rtl/>
        </w:rPr>
        <w:t>کرد</w:t>
      </w:r>
      <w:r w:rsidRPr="00DB6D0A">
        <w:rPr>
          <w:rtl/>
        </w:rPr>
        <w:t xml:space="preserve"> </w:t>
      </w:r>
      <w:r w:rsidRPr="00DB6D0A">
        <w:rPr>
          <w:rFonts w:hint="cs"/>
          <w:rtl/>
        </w:rPr>
        <w:t>تا</w:t>
      </w:r>
      <w:r w:rsidRPr="00DB6D0A">
        <w:rPr>
          <w:rtl/>
        </w:rPr>
        <w:t xml:space="preserve"> </w:t>
      </w:r>
      <w:r w:rsidRPr="00DB6D0A">
        <w:rPr>
          <w:rFonts w:hint="cs"/>
          <w:rtl/>
        </w:rPr>
        <w:t>دیگر</w:t>
      </w:r>
      <w:r w:rsidRPr="00DB6D0A">
        <w:rPr>
          <w:rtl/>
        </w:rPr>
        <w:t xml:space="preserve"> </w:t>
      </w:r>
      <w:r w:rsidRPr="00DB6D0A">
        <w:rPr>
          <w:rFonts w:hint="cs"/>
          <w:rtl/>
        </w:rPr>
        <w:t>مجبور</w:t>
      </w:r>
      <w:r w:rsidRPr="00DB6D0A">
        <w:rPr>
          <w:rtl/>
        </w:rPr>
        <w:t xml:space="preserve"> </w:t>
      </w:r>
      <w:r w:rsidRPr="00DB6D0A">
        <w:rPr>
          <w:rFonts w:hint="cs"/>
          <w:rtl/>
        </w:rPr>
        <w:t>به</w:t>
      </w:r>
      <w:r w:rsidRPr="00DB6D0A">
        <w:rPr>
          <w:rtl/>
        </w:rPr>
        <w:t xml:space="preserve"> </w:t>
      </w:r>
      <w:r w:rsidRPr="00DB6D0A">
        <w:t>crop/wrap</w:t>
      </w:r>
      <w:r w:rsidRPr="00DB6D0A">
        <w:rPr>
          <w:rtl/>
        </w:rPr>
        <w:t xml:space="preserve">  </w:t>
      </w:r>
      <w:r w:rsidRPr="00DB6D0A">
        <w:rPr>
          <w:rFonts w:hint="cs"/>
          <w:rtl/>
        </w:rPr>
        <w:t>کردن</w:t>
      </w:r>
      <w:r w:rsidRPr="00DB6D0A">
        <w:rPr>
          <w:rtl/>
        </w:rPr>
        <w:t xml:space="preserve"> </w:t>
      </w:r>
      <w:r w:rsidRPr="00DB6D0A">
        <w:rPr>
          <w:rFonts w:hint="cs"/>
          <w:rtl/>
        </w:rPr>
        <w:t>تصاویر</w:t>
      </w:r>
      <w:r w:rsidRPr="00DB6D0A">
        <w:rPr>
          <w:rtl/>
        </w:rPr>
        <w:t xml:space="preserve"> </w:t>
      </w:r>
      <w:r w:rsidRPr="00DB6D0A">
        <w:rPr>
          <w:rFonts w:hint="cs"/>
          <w:rtl/>
        </w:rPr>
        <w:t>نباشیم</w:t>
      </w:r>
      <w:r w:rsidRPr="00DB6D0A">
        <w:rPr>
          <w:rtl/>
        </w:rPr>
        <w:t xml:space="preserve"> </w:t>
      </w:r>
      <w:r w:rsidRPr="00DB6D0A">
        <w:rPr>
          <w:rFonts w:hint="cs"/>
          <w:rtl/>
        </w:rPr>
        <w:t>و</w:t>
      </w:r>
      <w:r w:rsidRPr="00DB6D0A">
        <w:rPr>
          <w:rtl/>
        </w:rPr>
        <w:t xml:space="preserve"> </w:t>
      </w:r>
      <w:r w:rsidRPr="00DB6D0A">
        <w:rPr>
          <w:rFonts w:hint="cs"/>
          <w:rtl/>
        </w:rPr>
        <w:t>هم</w:t>
      </w:r>
      <w:r w:rsidRPr="00DB6D0A">
        <w:rPr>
          <w:rtl/>
        </w:rPr>
        <w:t xml:space="preserve"> </w:t>
      </w:r>
      <w:r w:rsidRPr="00DB6D0A">
        <w:rPr>
          <w:rFonts w:hint="cs"/>
          <w:rtl/>
        </w:rPr>
        <w:t>چنین</w:t>
      </w:r>
      <w:r w:rsidRPr="00DB6D0A">
        <w:rPr>
          <w:rtl/>
        </w:rPr>
        <w:t xml:space="preserve"> </w:t>
      </w:r>
      <w:r w:rsidRPr="00DB6D0A">
        <w:rPr>
          <w:rFonts w:hint="cs"/>
          <w:rtl/>
        </w:rPr>
        <w:t>سرعت</w:t>
      </w:r>
      <w:r w:rsidRPr="00DB6D0A">
        <w:rPr>
          <w:rtl/>
        </w:rPr>
        <w:t xml:space="preserve"> </w:t>
      </w:r>
      <w:r w:rsidRPr="00DB6D0A">
        <w:rPr>
          <w:rFonts w:hint="cs"/>
          <w:rtl/>
        </w:rPr>
        <w:t>مدل</w:t>
      </w:r>
      <w:r w:rsidRPr="00DB6D0A">
        <w:rPr>
          <w:rtl/>
        </w:rPr>
        <w:t xml:space="preserve"> </w:t>
      </w:r>
      <w:r w:rsidRPr="00DB6D0A">
        <w:rPr>
          <w:rFonts w:hint="cs"/>
          <w:rtl/>
        </w:rPr>
        <w:t>حدود</w:t>
      </w:r>
      <w:r w:rsidRPr="00DB6D0A">
        <w:rPr>
          <w:rtl/>
        </w:rPr>
        <w:t xml:space="preserve"> </w:t>
      </w:r>
      <w:r w:rsidRPr="00DB6D0A">
        <w:rPr>
          <w:rFonts w:hint="cs"/>
          <w:rtl/>
        </w:rPr>
        <w:t>بیست</w:t>
      </w:r>
      <w:r w:rsidRPr="00DB6D0A">
        <w:rPr>
          <w:rtl/>
        </w:rPr>
        <w:t xml:space="preserve"> </w:t>
      </w:r>
      <w:r w:rsidRPr="00DB6D0A">
        <w:rPr>
          <w:rFonts w:hint="cs"/>
          <w:rtl/>
        </w:rPr>
        <w:t>برابر</w:t>
      </w:r>
      <w:r w:rsidRPr="00DB6D0A">
        <w:rPr>
          <w:rtl/>
        </w:rPr>
        <w:t xml:space="preserve"> </w:t>
      </w:r>
      <w:r w:rsidRPr="00DB6D0A">
        <w:rPr>
          <w:rFonts w:hint="cs"/>
          <w:rtl/>
        </w:rPr>
        <w:t>بیشتر</w:t>
      </w:r>
      <w:r w:rsidRPr="00DB6D0A">
        <w:rPr>
          <w:rtl/>
        </w:rPr>
        <w:t xml:space="preserve"> </w:t>
      </w:r>
      <w:r w:rsidRPr="00DB6D0A">
        <w:rPr>
          <w:rFonts w:hint="cs"/>
          <w:rtl/>
        </w:rPr>
        <w:t>می</w:t>
      </w:r>
      <w:r w:rsidRPr="00DB6D0A">
        <w:rPr>
          <w:rtl/>
        </w:rPr>
        <w:t xml:space="preserve"> </w:t>
      </w:r>
      <w:r w:rsidRPr="00DB6D0A">
        <w:rPr>
          <w:rFonts w:hint="cs"/>
          <w:rtl/>
        </w:rPr>
        <w:t>شود</w:t>
      </w:r>
      <w:r w:rsidR="00550C72">
        <w:rPr>
          <w:rFonts w:hint="cs"/>
          <w:rtl/>
        </w:rPr>
        <w:t xml:space="preserve"> (</w:t>
      </w:r>
      <w:r w:rsidR="00550C72">
        <w:rPr>
          <w:rtl/>
        </w:rPr>
        <w:fldChar w:fldCharType="begin"/>
      </w:r>
      <w:r w:rsidR="00550C72">
        <w:rPr>
          <w:rtl/>
        </w:rPr>
        <w:instrText xml:space="preserve"> </w:instrText>
      </w:r>
      <w:r w:rsidR="00550C72">
        <w:rPr>
          <w:rFonts w:hint="cs"/>
        </w:rPr>
        <w:instrText>REF</w:instrText>
      </w:r>
      <w:r w:rsidR="00550C72">
        <w:rPr>
          <w:rFonts w:hint="cs"/>
          <w:rtl/>
        </w:rPr>
        <w:instrText xml:space="preserve"> _</w:instrText>
      </w:r>
      <w:r w:rsidR="00550C72">
        <w:rPr>
          <w:rFonts w:hint="cs"/>
        </w:rPr>
        <w:instrText>Ref110676540 \h</w:instrText>
      </w:r>
      <w:r w:rsidR="00550C72">
        <w:rPr>
          <w:rtl/>
        </w:rPr>
        <w:instrText xml:space="preserve"> </w:instrText>
      </w:r>
      <w:r w:rsidR="00550C72">
        <w:rPr>
          <w:rtl/>
        </w:rPr>
      </w:r>
      <w:r w:rsidR="00550C72">
        <w:rPr>
          <w:rtl/>
        </w:rPr>
        <w:fldChar w:fldCharType="separate"/>
      </w:r>
      <w:r w:rsidR="00A15E8B">
        <w:rPr>
          <w:rtl/>
        </w:rPr>
        <w:t xml:space="preserve">شکل </w:t>
      </w:r>
      <w:r w:rsidR="00A15E8B">
        <w:rPr>
          <w:noProof/>
          <w:rtl/>
        </w:rPr>
        <w:t>6</w:t>
      </w:r>
      <w:r w:rsidR="00550C72">
        <w:rPr>
          <w:rtl/>
        </w:rPr>
        <w:fldChar w:fldCharType="end"/>
      </w:r>
      <w:r w:rsidR="00550C72">
        <w:rPr>
          <w:rFonts w:hint="cs"/>
          <w:rtl/>
        </w:rPr>
        <w:t>)</w:t>
      </w:r>
      <w:r w:rsidRPr="00DB6D0A">
        <w:rPr>
          <w:rtl/>
        </w:rPr>
        <w:t>.</w:t>
      </w:r>
    </w:p>
    <w:p w:rsidR="00693955" w:rsidRDefault="00693955" w:rsidP="00693955">
      <w:pPr>
        <w:keepNext/>
        <w:bidi/>
        <w:jc w:val="center"/>
      </w:pPr>
      <w:r>
        <w:rPr>
          <w:noProof/>
        </w:rPr>
        <w:drawing>
          <wp:inline distT="0" distB="0" distL="0" distR="0" wp14:anchorId="2709C510" wp14:editId="56649056">
            <wp:extent cx="6426679" cy="39248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40707" cy="3933436"/>
                    </a:xfrm>
                    <a:prstGeom prst="rect">
                      <a:avLst/>
                    </a:prstGeom>
                  </pic:spPr>
                </pic:pic>
              </a:graphicData>
            </a:graphic>
          </wp:inline>
        </w:drawing>
      </w:r>
    </w:p>
    <w:p w:rsidR="000A24AD" w:rsidRDefault="00693955" w:rsidP="00DB6D0A">
      <w:pPr>
        <w:pStyle w:val="Caption"/>
        <w:bidi/>
        <w:jc w:val="center"/>
        <w:rPr>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4</w:t>
      </w:r>
      <w:r>
        <w:rPr>
          <w:rtl/>
        </w:rPr>
        <w:fldChar w:fldCharType="end"/>
      </w:r>
      <w:r>
        <w:t xml:space="preserve"> </w:t>
      </w:r>
      <w:r>
        <w:rPr>
          <w:rFonts w:hint="cs"/>
          <w:rtl/>
          <w:lang w:bidi="fa-IR"/>
        </w:rPr>
        <w:t>معماری شبکه های معروف تشخیص اشیا دو مرحله ای</w:t>
      </w:r>
    </w:p>
    <w:p w:rsidR="00C84D17" w:rsidRPr="00B001F6" w:rsidRDefault="00BB7251" w:rsidP="00734371">
      <w:pPr>
        <w:pStyle w:val="myStyle2"/>
        <w:bidi/>
        <w:rPr>
          <w:rtl/>
        </w:rPr>
      </w:pPr>
      <w:r w:rsidRPr="00B001F6">
        <w:t>Fast RCNN</w:t>
      </w:r>
      <w:r w:rsidRPr="00B001F6">
        <w:rPr>
          <w:rFonts w:hint="cs"/>
          <w:rtl/>
        </w:rPr>
        <w:t xml:space="preserve"> </w:t>
      </w:r>
    </w:p>
    <w:p w:rsidR="00BB7251" w:rsidRDefault="00B001F6" w:rsidP="00734371">
      <w:pPr>
        <w:pStyle w:val="myStyle2"/>
        <w:bidi/>
        <w:rPr>
          <w:rtl/>
        </w:rPr>
      </w:pPr>
      <w:r>
        <w:rPr>
          <w:rFonts w:hint="cs"/>
          <w:rtl/>
        </w:rPr>
        <w:t xml:space="preserve">این مدل </w:t>
      </w:r>
      <w:r w:rsidR="00BB7251">
        <w:rPr>
          <w:rFonts w:hint="cs"/>
          <w:rtl/>
        </w:rPr>
        <w:t xml:space="preserve">با استفاده از </w:t>
      </w:r>
      <w:r w:rsidR="00BB7251">
        <w:t>RPN:</w:t>
      </w:r>
      <w:r w:rsidR="00590E63">
        <w:t xml:space="preserve"> </w:t>
      </w:r>
      <w:r w:rsidR="00BB7251">
        <w:t>Regional Proposal Net.</w:t>
      </w:r>
      <w:r w:rsidR="00BB7251">
        <w:rPr>
          <w:rFonts w:hint="cs"/>
          <w:rtl/>
        </w:rPr>
        <w:t xml:space="preserve"> </w:t>
      </w:r>
      <w:r w:rsidR="001872EB">
        <w:rPr>
          <w:rFonts w:hint="cs"/>
          <w:rtl/>
        </w:rPr>
        <w:t>(</w:t>
      </w:r>
      <w:r w:rsidR="001872EB">
        <w:rPr>
          <w:rtl/>
        </w:rPr>
        <w:fldChar w:fldCharType="begin"/>
      </w:r>
      <w:r w:rsidR="001872EB">
        <w:rPr>
          <w:rtl/>
        </w:rPr>
        <w:instrText xml:space="preserve"> </w:instrText>
      </w:r>
      <w:r w:rsidR="001872EB">
        <w:instrText>REF</w:instrText>
      </w:r>
      <w:r w:rsidR="001872EB">
        <w:rPr>
          <w:rtl/>
        </w:rPr>
        <w:instrText xml:space="preserve"> _</w:instrText>
      </w:r>
      <w:r w:rsidR="001872EB">
        <w:instrText>Ref110676442 \h</w:instrText>
      </w:r>
      <w:r w:rsidR="001872EB">
        <w:rPr>
          <w:rtl/>
        </w:rPr>
        <w:instrText xml:space="preserve"> </w:instrText>
      </w:r>
      <w:r w:rsidR="00734371">
        <w:rPr>
          <w:rtl/>
        </w:rPr>
        <w:instrText xml:space="preserve"> \* </w:instrText>
      </w:r>
      <w:r w:rsidR="00734371">
        <w:instrText>MERGEFORMAT</w:instrText>
      </w:r>
      <w:r w:rsidR="00734371">
        <w:rPr>
          <w:rtl/>
        </w:rPr>
        <w:instrText xml:space="preserve"> </w:instrText>
      </w:r>
      <w:r w:rsidR="001872EB">
        <w:rPr>
          <w:rtl/>
        </w:rPr>
      </w:r>
      <w:r w:rsidR="001872EB">
        <w:rPr>
          <w:rtl/>
        </w:rPr>
        <w:fldChar w:fldCharType="separate"/>
      </w:r>
      <w:r w:rsidR="00A15E8B">
        <w:rPr>
          <w:rtl/>
        </w:rPr>
        <w:t>شکل 8</w:t>
      </w:r>
      <w:r w:rsidR="001872EB">
        <w:rPr>
          <w:rtl/>
        </w:rPr>
        <w:fldChar w:fldCharType="end"/>
      </w:r>
      <w:r w:rsidR="001872EB">
        <w:rPr>
          <w:rFonts w:hint="cs"/>
          <w:rtl/>
        </w:rPr>
        <w:t xml:space="preserve">) </w:t>
      </w:r>
      <w:r w:rsidR="00BB7251">
        <w:rPr>
          <w:rFonts w:hint="cs"/>
          <w:rtl/>
        </w:rPr>
        <w:t xml:space="preserve">که از </w:t>
      </w:r>
      <w:r w:rsidR="00BB7251">
        <w:t>sliding window</w:t>
      </w:r>
      <w:r w:rsidR="00BB7251">
        <w:rPr>
          <w:rFonts w:hint="cs"/>
          <w:rtl/>
        </w:rPr>
        <w:t xml:space="preserve"> روی نقشه ی ویژگی برای تولید </w:t>
      </w:r>
      <w:r w:rsidR="00BB7251">
        <w:t>bbox</w:t>
      </w:r>
      <w:r w:rsidR="00BB7251">
        <w:rPr>
          <w:rFonts w:hint="cs"/>
          <w:rtl/>
        </w:rPr>
        <w:t xml:space="preserve"> </w:t>
      </w:r>
      <w:r w:rsidR="00BB7251">
        <w:t>(anchor)</w:t>
      </w:r>
      <w:r w:rsidR="00BB7251">
        <w:rPr>
          <w:rFonts w:hint="cs"/>
          <w:rtl/>
        </w:rPr>
        <w:t xml:space="preserve"> استفاده میکند، سعی در بهبود </w:t>
      </w:r>
      <w:r w:rsidR="00BB7251">
        <w:t>RCNN</w:t>
      </w:r>
      <w:r w:rsidR="00BB7251">
        <w:rPr>
          <w:rFonts w:hint="cs"/>
          <w:rtl/>
        </w:rPr>
        <w:t xml:space="preserve"> دارد. در انتها نیز از </w:t>
      </w:r>
      <w:r w:rsidR="00BB7251">
        <w:t>softmax</w:t>
      </w:r>
      <w:r w:rsidR="00BB7251">
        <w:rPr>
          <w:rFonts w:hint="cs"/>
          <w:rtl/>
        </w:rPr>
        <w:t xml:space="preserve"> برای تعیین </w:t>
      </w:r>
      <w:r w:rsidR="00BB7251">
        <w:rPr>
          <w:rFonts w:hint="cs"/>
          <w:rtl/>
        </w:rPr>
        <w:lastRenderedPageBreak/>
        <w:t xml:space="preserve">احتمال هر کلاس و از رگرسیون برای تعیین </w:t>
      </w:r>
      <w:r w:rsidR="00BB7251">
        <w:t>bbox</w:t>
      </w:r>
      <w:r w:rsidR="00BB7251">
        <w:rPr>
          <w:rFonts w:hint="cs"/>
          <w:rtl/>
        </w:rPr>
        <w:t xml:space="preserve"> استفاده می شود.</w:t>
      </w:r>
      <w:r w:rsidR="00303BB3">
        <w:t xml:space="preserve"> </w:t>
      </w:r>
      <w:r w:rsidR="00303BB3">
        <w:rPr>
          <w:rFonts w:hint="cs"/>
          <w:rtl/>
        </w:rPr>
        <w:t xml:space="preserve">هم چنین مدل </w:t>
      </w:r>
      <w:r w:rsidR="00303BB3">
        <w:t>MASK RCNN</w:t>
      </w:r>
      <w:r>
        <w:rPr>
          <w:rFonts w:hint="cs"/>
          <w:rtl/>
        </w:rPr>
        <w:t xml:space="preserve"> </w:t>
      </w:r>
      <w:r w:rsidR="00303BB3">
        <w:rPr>
          <w:rFonts w:hint="cs"/>
          <w:rtl/>
        </w:rPr>
        <w:t xml:space="preserve"> </w:t>
      </w:r>
      <w:r>
        <w:rPr>
          <w:rFonts w:hint="cs"/>
          <w:rtl/>
        </w:rPr>
        <w:t>-</w:t>
      </w:r>
      <w:r w:rsidR="00303BB3">
        <w:rPr>
          <w:rFonts w:hint="cs"/>
          <w:rtl/>
        </w:rPr>
        <w:t>که برای سگمنت تصویر (کلاس بندی در سطح پیکسل) مورد استفاده قرار می گیرد</w:t>
      </w:r>
      <w:r>
        <w:rPr>
          <w:rFonts w:hint="cs"/>
          <w:rtl/>
        </w:rPr>
        <w:t>-</w:t>
      </w:r>
      <w:r w:rsidR="00303BB3">
        <w:rPr>
          <w:rFonts w:hint="cs"/>
          <w:rtl/>
        </w:rPr>
        <w:t xml:space="preserve"> را می توان توسعه ای از مدل </w:t>
      </w:r>
      <w:r w:rsidR="00303BB3">
        <w:t>Fast RCNN</w:t>
      </w:r>
      <w:r w:rsidR="00303BB3">
        <w:rPr>
          <w:rFonts w:hint="cs"/>
          <w:rtl/>
        </w:rPr>
        <w:t xml:space="preserve"> دانست.</w:t>
      </w:r>
      <w:r w:rsidR="00BB7251">
        <w:rPr>
          <w:rFonts w:hint="cs"/>
          <w:rtl/>
        </w:rPr>
        <w:t xml:space="preserve"> </w:t>
      </w:r>
      <w:r w:rsidR="00550C72">
        <w:rPr>
          <w:rFonts w:hint="cs"/>
          <w:rtl/>
        </w:rPr>
        <w:t xml:space="preserve">در </w:t>
      </w:r>
      <w:r w:rsidR="00550C72">
        <w:rPr>
          <w:rtl/>
        </w:rPr>
        <w:fldChar w:fldCharType="begin"/>
      </w:r>
      <w:r w:rsidR="00550C72">
        <w:rPr>
          <w:rtl/>
        </w:rPr>
        <w:instrText xml:space="preserve"> </w:instrText>
      </w:r>
      <w:r w:rsidR="00550C72">
        <w:rPr>
          <w:rFonts w:hint="cs"/>
        </w:rPr>
        <w:instrText>REF</w:instrText>
      </w:r>
      <w:r w:rsidR="00550C72">
        <w:rPr>
          <w:rFonts w:hint="cs"/>
          <w:rtl/>
        </w:rPr>
        <w:instrText xml:space="preserve"> _</w:instrText>
      </w:r>
      <w:r w:rsidR="00550C72">
        <w:rPr>
          <w:rFonts w:hint="cs"/>
        </w:rPr>
        <w:instrText>Ref110676596 \h</w:instrText>
      </w:r>
      <w:r w:rsidR="00550C72">
        <w:rPr>
          <w:rtl/>
        </w:rPr>
        <w:instrText xml:space="preserve"> </w:instrText>
      </w:r>
      <w:r w:rsidR="00734371">
        <w:rPr>
          <w:rtl/>
        </w:rPr>
        <w:instrText xml:space="preserve"> \* </w:instrText>
      </w:r>
      <w:r w:rsidR="00734371">
        <w:instrText>MERGEFORMAT</w:instrText>
      </w:r>
      <w:r w:rsidR="00734371">
        <w:rPr>
          <w:rtl/>
        </w:rPr>
        <w:instrText xml:space="preserve"> </w:instrText>
      </w:r>
      <w:r w:rsidR="00550C72">
        <w:rPr>
          <w:rtl/>
        </w:rPr>
      </w:r>
      <w:r w:rsidR="00550C72">
        <w:rPr>
          <w:rtl/>
        </w:rPr>
        <w:fldChar w:fldCharType="separate"/>
      </w:r>
      <w:r w:rsidR="00A15E8B">
        <w:rPr>
          <w:rtl/>
        </w:rPr>
        <w:t>شکل 7</w:t>
      </w:r>
      <w:r w:rsidR="00550C72">
        <w:rPr>
          <w:rtl/>
        </w:rPr>
        <w:fldChar w:fldCharType="end"/>
      </w:r>
      <w:r w:rsidR="00550C72">
        <w:rPr>
          <w:rFonts w:hint="cs"/>
          <w:rtl/>
        </w:rPr>
        <w:t xml:space="preserve"> معماری این مدل مشاهده می شود.</w:t>
      </w:r>
    </w:p>
    <w:p w:rsidR="003316E9" w:rsidRDefault="003316E9" w:rsidP="00734371">
      <w:pPr>
        <w:pStyle w:val="myStyle2"/>
        <w:bidi/>
      </w:pPr>
    </w:p>
    <w:p w:rsidR="002D7784" w:rsidRPr="003316E9" w:rsidRDefault="002D7784" w:rsidP="00734371">
      <w:pPr>
        <w:pStyle w:val="myStyle2"/>
        <w:bidi/>
      </w:pPr>
      <w:r w:rsidRPr="003316E9">
        <w:t>DetectoRS</w:t>
      </w:r>
    </w:p>
    <w:p w:rsidR="003316E9" w:rsidRDefault="002D7784" w:rsidP="00734371">
      <w:pPr>
        <w:pStyle w:val="myStyle2"/>
        <w:bidi/>
        <w:rPr>
          <w:rtl/>
        </w:rPr>
      </w:pPr>
      <w:r>
        <w:rPr>
          <w:rFonts w:hint="cs"/>
          <w:rtl/>
        </w:rPr>
        <w:t xml:space="preserve">در این مدل، دیدگاه دو مرحله ای در دو سطح میکرو و ماکرو اعمال می شود. در سطح ماکرو از </w:t>
      </w:r>
      <w:r>
        <w:t>RFP</w:t>
      </w:r>
      <w:r>
        <w:rPr>
          <w:rFonts w:hint="cs"/>
          <w:rtl/>
        </w:rPr>
        <w:t xml:space="preserve"> و </w:t>
      </w:r>
      <w:r>
        <w:t>FPN</w:t>
      </w:r>
      <w:r>
        <w:rPr>
          <w:rFonts w:hint="cs"/>
          <w:rtl/>
        </w:rPr>
        <w:t xml:space="preserve"> چند گانه به همراه اتصالات فیدبک استفاده شده و خروحی </w:t>
      </w:r>
      <w:r>
        <w:t>FPN</w:t>
      </w:r>
      <w:r>
        <w:rPr>
          <w:rFonts w:hint="cs"/>
          <w:rtl/>
        </w:rPr>
        <w:t xml:space="preserve"> توسط </w:t>
      </w:r>
      <w:r>
        <w:t>ASPP</w:t>
      </w:r>
      <w:r>
        <w:rPr>
          <w:rFonts w:hint="cs"/>
          <w:rtl/>
        </w:rPr>
        <w:t xml:space="preserve"> پردازش می شود. در سطح میکرو نیز از </w:t>
      </w:r>
      <w:r w:rsidRPr="002D7784">
        <w:t>Switchable Atrous Convolution</w:t>
      </w:r>
      <w:r>
        <w:rPr>
          <w:rFonts w:hint="cs"/>
          <w:rtl/>
        </w:rPr>
        <w:t xml:space="preserve"> استفاده می شود.</w:t>
      </w:r>
    </w:p>
    <w:p w:rsidR="00571EC0" w:rsidRDefault="00D85035" w:rsidP="00216470">
      <w:pPr>
        <w:keepNext/>
        <w:bidi/>
        <w:jc w:val="center"/>
      </w:pPr>
      <w:r>
        <w:rPr>
          <w:noProof/>
        </w:rPr>
        <w:drawing>
          <wp:inline distT="0" distB="0" distL="0" distR="0" wp14:anchorId="54EF2476" wp14:editId="62851E64">
            <wp:extent cx="6283542" cy="18542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18814" cy="1864608"/>
                    </a:xfrm>
                    <a:prstGeom prst="rect">
                      <a:avLst/>
                    </a:prstGeom>
                  </pic:spPr>
                </pic:pic>
              </a:graphicData>
            </a:graphic>
          </wp:inline>
        </w:drawing>
      </w:r>
    </w:p>
    <w:p w:rsidR="00D85035" w:rsidRDefault="00571EC0" w:rsidP="003316E9">
      <w:pPr>
        <w:pStyle w:val="Caption"/>
        <w:bidi/>
        <w:jc w:val="center"/>
        <w:rPr>
          <w:rFonts w:cs="B Nazanin"/>
          <w:sz w:val="28"/>
          <w:szCs w:val="28"/>
          <w:lang w:bidi="fa-IR"/>
        </w:rPr>
      </w:pPr>
      <w:bookmarkStart w:id="1" w:name="_Ref11067650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5</w:t>
      </w:r>
      <w:r>
        <w:rPr>
          <w:rtl/>
        </w:rPr>
        <w:fldChar w:fldCharType="end"/>
      </w:r>
      <w:bookmarkEnd w:id="1"/>
      <w:r>
        <w:t xml:space="preserve"> </w:t>
      </w:r>
      <w:r>
        <w:rPr>
          <w:rFonts w:hint="cs"/>
          <w:rtl/>
          <w:lang w:bidi="fa-IR"/>
        </w:rPr>
        <w:t xml:space="preserve">ساختار الگوریتم </w:t>
      </w:r>
      <w:r>
        <w:rPr>
          <w:lang w:bidi="fa-IR"/>
        </w:rPr>
        <w:t>RCNN</w:t>
      </w:r>
      <w:r>
        <w:rPr>
          <w:rFonts w:hint="cs"/>
          <w:rtl/>
          <w:lang w:bidi="fa-IR"/>
        </w:rPr>
        <w:t xml:space="preserve">: استخراج نواحی، استخراج ویژگی توسط </w:t>
      </w:r>
      <w:r>
        <w:rPr>
          <w:lang w:bidi="fa-IR"/>
        </w:rPr>
        <w:t>CNN</w:t>
      </w:r>
      <w:r>
        <w:rPr>
          <w:rFonts w:hint="cs"/>
          <w:rtl/>
          <w:lang w:bidi="fa-IR"/>
        </w:rPr>
        <w:t xml:space="preserve">  و </w:t>
      </w:r>
      <w:r>
        <w:rPr>
          <w:lang w:bidi="fa-IR"/>
        </w:rPr>
        <w:t>SVM</w:t>
      </w:r>
    </w:p>
    <w:p w:rsidR="00C84D17" w:rsidRDefault="00D85035" w:rsidP="00216470">
      <w:pPr>
        <w:keepNext/>
        <w:bidi/>
        <w:jc w:val="center"/>
      </w:pPr>
      <w:r>
        <w:rPr>
          <w:noProof/>
        </w:rPr>
        <w:drawing>
          <wp:inline distT="0" distB="0" distL="0" distR="0" wp14:anchorId="12DBE287" wp14:editId="6217BE98">
            <wp:extent cx="5524713" cy="21272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1170" cy="2137437"/>
                    </a:xfrm>
                    <a:prstGeom prst="rect">
                      <a:avLst/>
                    </a:prstGeom>
                  </pic:spPr>
                </pic:pic>
              </a:graphicData>
            </a:graphic>
          </wp:inline>
        </w:drawing>
      </w:r>
    </w:p>
    <w:p w:rsidR="00D85035" w:rsidRDefault="00C84D17" w:rsidP="00216470">
      <w:pPr>
        <w:pStyle w:val="Caption"/>
        <w:bidi/>
        <w:jc w:val="center"/>
        <w:rPr>
          <w:lang w:bidi="fa-IR"/>
        </w:rPr>
      </w:pPr>
      <w:bookmarkStart w:id="2" w:name="_Ref11067654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6</w:t>
      </w:r>
      <w:r>
        <w:rPr>
          <w:rtl/>
        </w:rPr>
        <w:fldChar w:fldCharType="end"/>
      </w:r>
      <w:bookmarkEnd w:id="2"/>
      <w:r>
        <w:t xml:space="preserve"> </w:t>
      </w:r>
      <w:r>
        <w:rPr>
          <w:rFonts w:hint="cs"/>
          <w:rtl/>
          <w:lang w:bidi="fa-IR"/>
        </w:rPr>
        <w:t xml:space="preserve">استفاده از لایه </w:t>
      </w:r>
      <w:r>
        <w:rPr>
          <w:lang w:bidi="fa-IR"/>
        </w:rPr>
        <w:t>SPP</w:t>
      </w:r>
      <w:r>
        <w:rPr>
          <w:rFonts w:hint="cs"/>
          <w:rtl/>
          <w:lang w:bidi="fa-IR"/>
        </w:rPr>
        <w:t xml:space="preserve"> برای حذف مرحله ی برش و تغییر سایزبه عدد  ثابت</w:t>
      </w:r>
    </w:p>
    <w:p w:rsidR="00BB7251" w:rsidRPr="00BB7251" w:rsidRDefault="00BB7251" w:rsidP="00216470">
      <w:pPr>
        <w:bidi/>
        <w:jc w:val="center"/>
        <w:rPr>
          <w:rtl/>
          <w:lang w:bidi="fa-IR"/>
        </w:rPr>
      </w:pPr>
    </w:p>
    <w:p w:rsidR="00BB7251" w:rsidRDefault="00D85035" w:rsidP="00216470">
      <w:pPr>
        <w:keepNext/>
        <w:bidi/>
        <w:jc w:val="center"/>
      </w:pPr>
      <w:r>
        <w:rPr>
          <w:noProof/>
        </w:rPr>
        <w:lastRenderedPageBreak/>
        <w:drawing>
          <wp:inline distT="0" distB="0" distL="0" distR="0" wp14:anchorId="482C7E50" wp14:editId="0268B1EA">
            <wp:extent cx="5943600" cy="1181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81100"/>
                    </a:xfrm>
                    <a:prstGeom prst="rect">
                      <a:avLst/>
                    </a:prstGeom>
                  </pic:spPr>
                </pic:pic>
              </a:graphicData>
            </a:graphic>
          </wp:inline>
        </w:drawing>
      </w:r>
    </w:p>
    <w:p w:rsidR="00D85035" w:rsidRDefault="00BB7251" w:rsidP="00216470">
      <w:pPr>
        <w:pStyle w:val="Caption"/>
        <w:bidi/>
        <w:jc w:val="center"/>
        <w:rPr>
          <w:rFonts w:cs="B Nazanin"/>
          <w:sz w:val="28"/>
          <w:szCs w:val="28"/>
          <w:lang w:bidi="fa-IR"/>
        </w:rPr>
      </w:pPr>
      <w:bookmarkStart w:id="3" w:name="_Ref11067659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7</w:t>
      </w:r>
      <w:r>
        <w:rPr>
          <w:rtl/>
        </w:rPr>
        <w:fldChar w:fldCharType="end"/>
      </w:r>
      <w:bookmarkEnd w:id="3"/>
      <w:r>
        <w:rPr>
          <w:rFonts w:hint="cs"/>
          <w:rtl/>
        </w:rPr>
        <w:t xml:space="preserve">ساختار </w:t>
      </w:r>
      <w:r w:rsidR="00303BB3">
        <w:t>fast</w:t>
      </w:r>
      <w:r>
        <w:t xml:space="preserve"> RCNN</w:t>
      </w:r>
    </w:p>
    <w:p w:rsidR="00C84D17" w:rsidRDefault="00C84D17" w:rsidP="00216470">
      <w:pPr>
        <w:bidi/>
        <w:jc w:val="center"/>
        <w:rPr>
          <w:rFonts w:cs="B Nazanin"/>
          <w:sz w:val="28"/>
          <w:szCs w:val="28"/>
          <w:lang w:bidi="fa-IR"/>
        </w:rPr>
      </w:pPr>
    </w:p>
    <w:p w:rsidR="00BB7251" w:rsidRDefault="00BB7251" w:rsidP="00216470">
      <w:pPr>
        <w:keepNext/>
        <w:bidi/>
        <w:jc w:val="center"/>
      </w:pPr>
      <w:r>
        <w:rPr>
          <w:rFonts w:cs="B Nazanin"/>
          <w:noProof/>
          <w:sz w:val="28"/>
          <w:szCs w:val="28"/>
        </w:rPr>
        <w:drawing>
          <wp:inline distT="0" distB="0" distL="0" distR="0">
            <wp:extent cx="3809651" cy="2014220"/>
            <wp:effectExtent l="0" t="0" r="63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aur4RPN.PNG"/>
                    <pic:cNvPicPr/>
                  </pic:nvPicPr>
                  <pic:blipFill>
                    <a:blip r:embed="rId15">
                      <a:extLst>
                        <a:ext uri="{28A0092B-C50C-407E-A947-70E740481C1C}">
                          <a14:useLocalDpi xmlns:a14="http://schemas.microsoft.com/office/drawing/2010/main" val="0"/>
                        </a:ext>
                      </a:extLst>
                    </a:blip>
                    <a:stretch>
                      <a:fillRect/>
                    </a:stretch>
                  </pic:blipFill>
                  <pic:spPr>
                    <a:xfrm>
                      <a:off x="0" y="0"/>
                      <a:ext cx="3821319" cy="2020389"/>
                    </a:xfrm>
                    <a:prstGeom prst="rect">
                      <a:avLst/>
                    </a:prstGeom>
                  </pic:spPr>
                </pic:pic>
              </a:graphicData>
            </a:graphic>
          </wp:inline>
        </w:drawing>
      </w:r>
    </w:p>
    <w:p w:rsidR="00BB7251" w:rsidRDefault="00BB7251" w:rsidP="00216470">
      <w:pPr>
        <w:pStyle w:val="Caption"/>
        <w:bidi/>
        <w:jc w:val="center"/>
        <w:rPr>
          <w:rFonts w:cs="B Nazanin"/>
          <w:sz w:val="28"/>
          <w:szCs w:val="28"/>
          <w:lang w:bidi="fa-IR"/>
        </w:rPr>
      </w:pPr>
      <w:bookmarkStart w:id="4" w:name="_Ref11067644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8</w:t>
      </w:r>
      <w:r>
        <w:rPr>
          <w:rtl/>
        </w:rPr>
        <w:fldChar w:fldCharType="end"/>
      </w:r>
      <w:bookmarkEnd w:id="4"/>
      <w:r>
        <w:rPr>
          <w:rFonts w:hint="cs"/>
          <w:rtl/>
          <w:lang w:bidi="fa-IR"/>
        </w:rPr>
        <w:t xml:space="preserve"> ساختار </w:t>
      </w:r>
      <w:r>
        <w:rPr>
          <w:lang w:bidi="fa-IR"/>
        </w:rPr>
        <w:t>RPN</w:t>
      </w:r>
      <w:r w:rsidR="00303BB3">
        <w:rPr>
          <w:lang w:bidi="fa-IR"/>
        </w:rPr>
        <w:t>: Region Proposal Network</w:t>
      </w:r>
    </w:p>
    <w:p w:rsidR="00BB7251" w:rsidRDefault="00BB7251" w:rsidP="00216470">
      <w:pPr>
        <w:bidi/>
        <w:jc w:val="center"/>
        <w:rPr>
          <w:rFonts w:cs="B Nazanin"/>
          <w:sz w:val="28"/>
          <w:szCs w:val="28"/>
          <w:lang w:bidi="fa-IR"/>
        </w:rPr>
      </w:pPr>
    </w:p>
    <w:p w:rsidR="00BB7251" w:rsidRDefault="00BB7251" w:rsidP="00216470">
      <w:pPr>
        <w:bidi/>
        <w:jc w:val="center"/>
        <w:rPr>
          <w:rFonts w:cs="B Nazanin"/>
          <w:sz w:val="28"/>
          <w:szCs w:val="28"/>
          <w:rtl/>
          <w:lang w:bidi="fa-IR"/>
        </w:rPr>
      </w:pPr>
    </w:p>
    <w:p w:rsidR="00216470" w:rsidRDefault="00216470" w:rsidP="00216470">
      <w:pPr>
        <w:keepNext/>
        <w:bidi/>
        <w:jc w:val="center"/>
      </w:pPr>
      <w:r>
        <w:rPr>
          <w:noProof/>
        </w:rPr>
        <w:drawing>
          <wp:inline distT="0" distB="0" distL="0" distR="0" wp14:anchorId="0B826997" wp14:editId="25197703">
            <wp:extent cx="5943600" cy="13246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24610"/>
                    </a:xfrm>
                    <a:prstGeom prst="rect">
                      <a:avLst/>
                    </a:prstGeom>
                  </pic:spPr>
                </pic:pic>
              </a:graphicData>
            </a:graphic>
          </wp:inline>
        </w:drawing>
      </w:r>
    </w:p>
    <w:p w:rsidR="00216470" w:rsidRDefault="00216470" w:rsidP="00216470">
      <w:pPr>
        <w:pStyle w:val="Caption"/>
        <w:bidi/>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9</w:t>
      </w:r>
      <w:r>
        <w:rPr>
          <w:rtl/>
        </w:rPr>
        <w:fldChar w:fldCharType="end"/>
      </w:r>
      <w:r>
        <w:rPr>
          <w:rFonts w:hint="cs"/>
          <w:rtl/>
        </w:rPr>
        <w:t xml:space="preserve"> نمایی از شبکه ی یولو</w:t>
      </w:r>
    </w:p>
    <w:p w:rsidR="0050129E" w:rsidRDefault="0050129E" w:rsidP="0050129E">
      <w:pPr>
        <w:bidi/>
        <w:rPr>
          <w:rtl/>
        </w:rPr>
      </w:pPr>
    </w:p>
    <w:p w:rsidR="0050129E" w:rsidRDefault="0050129E" w:rsidP="0050129E">
      <w:pPr>
        <w:bidi/>
        <w:rPr>
          <w:rtl/>
        </w:rPr>
      </w:pPr>
    </w:p>
    <w:p w:rsidR="0050129E" w:rsidRDefault="0050129E" w:rsidP="0050129E">
      <w:pPr>
        <w:bidi/>
        <w:rPr>
          <w:rtl/>
        </w:rPr>
      </w:pPr>
    </w:p>
    <w:p w:rsidR="0050129E" w:rsidRPr="0050129E" w:rsidRDefault="0050129E" w:rsidP="0050129E">
      <w:pPr>
        <w:bidi/>
        <w:rPr>
          <w:rtl/>
        </w:rPr>
      </w:pPr>
    </w:p>
    <w:p w:rsidR="00303BB3" w:rsidRDefault="00303BB3" w:rsidP="00922D7E">
      <w:pPr>
        <w:pStyle w:val="myHeading"/>
        <w:rPr>
          <w:lang w:bidi="fa-IR"/>
        </w:rPr>
      </w:pPr>
      <w:r>
        <w:rPr>
          <w:rFonts w:hint="cs"/>
          <w:rtl/>
          <w:lang w:bidi="fa-IR"/>
        </w:rPr>
        <w:lastRenderedPageBreak/>
        <w:t xml:space="preserve">الگوریتم های تشخیص تصویر مبتنی بر شبکه عصبی: ب) </w:t>
      </w:r>
      <w:r>
        <w:rPr>
          <w:lang w:bidi="fa-IR"/>
        </w:rPr>
        <w:t>One Stage</w:t>
      </w:r>
    </w:p>
    <w:p w:rsidR="00550C72" w:rsidRPr="00550C72" w:rsidRDefault="004D6417" w:rsidP="00734371">
      <w:pPr>
        <w:pStyle w:val="myStyle2"/>
        <w:bidi/>
      </w:pPr>
      <w:r w:rsidRPr="00550C72">
        <w:t>YOLO: You Only Lock Once</w:t>
      </w:r>
    </w:p>
    <w:p w:rsidR="00D85035" w:rsidRDefault="004D6417" w:rsidP="00734371">
      <w:pPr>
        <w:pStyle w:val="myStyle2"/>
        <w:bidi/>
      </w:pPr>
      <w:r>
        <w:rPr>
          <w:rFonts w:hint="cs"/>
          <w:rtl/>
        </w:rPr>
        <w:t xml:space="preserve">در این مدل تصویر به نواحی با سایز ثابت تقسیم می شود و در هر ناحیه احتمال و </w:t>
      </w:r>
      <w:r>
        <w:t>bbox</w:t>
      </w:r>
      <w:r>
        <w:rPr>
          <w:rFonts w:hint="cs"/>
          <w:rtl/>
        </w:rPr>
        <w:t xml:space="preserve"> کلاس محاسبه می شود. در ورژن دوم از </w:t>
      </w:r>
      <w:r>
        <w:t>Darknet-19</w:t>
      </w:r>
      <w:r>
        <w:rPr>
          <w:rFonts w:hint="cs"/>
          <w:rtl/>
        </w:rPr>
        <w:t xml:space="preserve"> به عنوان </w:t>
      </w:r>
      <w:r>
        <w:t>backbone</w:t>
      </w:r>
      <w:r>
        <w:rPr>
          <w:rFonts w:hint="cs"/>
          <w:rtl/>
        </w:rPr>
        <w:t xml:space="preserve"> استفاده می شود. هم چنین از نرمالیزاسیون بچ برای جلوگیری از اورفیتینگ بهره می برد. در ورژن سوم </w:t>
      </w:r>
      <w:r>
        <w:t>Darknet-53</w:t>
      </w:r>
      <w:r>
        <w:rPr>
          <w:rFonts w:hint="cs"/>
          <w:rtl/>
        </w:rPr>
        <w:t xml:space="preserve"> و طبقه بند لجستیک استفاده شده است. هم چنین با استفاده از </w:t>
      </w:r>
      <w:r>
        <w:t>FPN: Feature Pyramid Network</w:t>
      </w:r>
      <w:r>
        <w:rPr>
          <w:rFonts w:hint="cs"/>
          <w:rtl/>
        </w:rPr>
        <w:t xml:space="preserve"> یادگیری در مقیاس های گوناگون صورت می پذیرد.</w:t>
      </w:r>
    </w:p>
    <w:p w:rsidR="00F541FC" w:rsidRPr="00550C72" w:rsidRDefault="00F541FC" w:rsidP="00734371">
      <w:pPr>
        <w:pStyle w:val="myStyle2"/>
        <w:bidi/>
      </w:pPr>
      <w:r w:rsidRPr="00550C72">
        <w:t>SSD: Single Shot multibox Detector</w:t>
      </w:r>
    </w:p>
    <w:p w:rsidR="00F541FC" w:rsidRDefault="00F541FC" w:rsidP="00734371">
      <w:pPr>
        <w:pStyle w:val="myStyle2"/>
        <w:bidi/>
        <w:rPr>
          <w:rtl/>
        </w:rPr>
      </w:pPr>
      <w:r>
        <w:rPr>
          <w:rFonts w:hint="cs"/>
          <w:rtl/>
        </w:rPr>
        <w:t xml:space="preserve">این مدل برای افزایش دقت در شناسایی اجسام کوچک از نمایش چند مقیاسی استفاده می کند. ورژن </w:t>
      </w:r>
      <w:r>
        <w:t xml:space="preserve">deconvolution SSD </w:t>
      </w:r>
      <w:r>
        <w:rPr>
          <w:rFonts w:hint="cs"/>
          <w:rtl/>
        </w:rPr>
        <w:t xml:space="preserve"> را می توان مدل توسعه یافته </w:t>
      </w:r>
      <w:r>
        <w:t>RCNN</w:t>
      </w:r>
      <w:r>
        <w:rPr>
          <w:rFonts w:hint="cs"/>
          <w:rtl/>
        </w:rPr>
        <w:t xml:space="preserve"> که از </w:t>
      </w:r>
      <w:r>
        <w:t>ResNeT</w:t>
      </w:r>
      <w:r>
        <w:rPr>
          <w:rFonts w:hint="cs"/>
          <w:rtl/>
        </w:rPr>
        <w:t xml:space="preserve"> برای </w:t>
      </w:r>
      <w:r>
        <w:t>backbone</w:t>
      </w:r>
      <w:r>
        <w:rPr>
          <w:rFonts w:hint="cs"/>
          <w:rtl/>
        </w:rPr>
        <w:t xml:space="preserve"> استفاده می کند، دانست.</w:t>
      </w:r>
    </w:p>
    <w:p w:rsidR="00F541FC" w:rsidRPr="00550C72" w:rsidRDefault="00F541FC" w:rsidP="00734371">
      <w:pPr>
        <w:pStyle w:val="myStyle2"/>
        <w:bidi/>
      </w:pPr>
      <w:r w:rsidRPr="00550C72">
        <w:t>Retina Net</w:t>
      </w:r>
    </w:p>
    <w:p w:rsidR="00667572" w:rsidRDefault="002B1B57" w:rsidP="00734371">
      <w:pPr>
        <w:pStyle w:val="myStyle2"/>
        <w:bidi/>
        <w:rPr>
          <w:rtl/>
        </w:rPr>
      </w:pPr>
      <w:r>
        <w:rPr>
          <w:rFonts w:hint="cs"/>
          <w:rtl/>
        </w:rPr>
        <w:t xml:space="preserve">این مدل  یک تابع لاس جدید با نام </w:t>
      </w:r>
      <w:r>
        <w:t>Focal loss</w:t>
      </w:r>
      <w:r>
        <w:rPr>
          <w:rFonts w:hint="cs"/>
          <w:rtl/>
        </w:rPr>
        <w:t xml:space="preserve"> برای رفع مشکل عدم توازن تعداد اعضای هر کلاس در مرحله ی آموزش معرفی کرده است.</w:t>
      </w:r>
      <w:r w:rsidR="00667572">
        <w:t xml:space="preserve"> </w:t>
      </w:r>
      <w:r w:rsidR="00667572">
        <w:rPr>
          <w:rFonts w:hint="cs"/>
          <w:rtl/>
        </w:rPr>
        <w:t>این تابع با اضافه کردن یک ترم دینامیکی، تابع لاس آنتروپی رو به گونه ای مدوله می کند تا شبکه بیشتر بر روی مثال های سخت متمرکز شود.</w:t>
      </w:r>
    </w:p>
    <w:p w:rsidR="00F541FC" w:rsidRDefault="002B1B57" w:rsidP="00734371">
      <w:pPr>
        <w:pStyle w:val="myStyle2"/>
        <w:bidi/>
        <w:rPr>
          <w:rtl/>
        </w:rPr>
      </w:pPr>
      <w:r>
        <w:rPr>
          <w:rFonts w:hint="cs"/>
          <w:rtl/>
        </w:rPr>
        <w:t xml:space="preserve"> برای افزایش دقت بخصوص برای اجسام کوچک از رهیافت </w:t>
      </w:r>
      <w:r>
        <w:t>Feature Pyramid Net: FPN</w:t>
      </w:r>
      <w:r>
        <w:rPr>
          <w:rFonts w:hint="cs"/>
          <w:rtl/>
        </w:rPr>
        <w:t xml:space="preserve"> استفاده می کند تا بتواند اجسام در مقیاس های گوناگون را شناسایی کند. از دیدگاهی دارای دو زیر شبکه برای طبقه بندی و رگرسیون </w:t>
      </w:r>
      <w:r>
        <w:t>bbox</w:t>
      </w:r>
      <w:r>
        <w:rPr>
          <w:rFonts w:hint="cs"/>
          <w:rtl/>
        </w:rPr>
        <w:t xml:space="preserve"> دارد و از طرفی دو مسیر پایین به بالا (کاهش ابعاد تصویر طی کانلولوشن های متوالی با گام دو) و هم چنین مسیر بالا به پایین برای افزایش رزولوشن نقشه ویژگی بدست آمده پیاده سازی شده است. طبقه بند و رگرسیون </w:t>
      </w:r>
      <w:r>
        <w:t>bbox</w:t>
      </w:r>
      <w:r>
        <w:rPr>
          <w:rFonts w:hint="cs"/>
          <w:rtl/>
        </w:rPr>
        <w:t xml:space="preserve"> به هر طبقه اعمال می شود.</w:t>
      </w:r>
    </w:p>
    <w:p w:rsidR="000E5712" w:rsidRDefault="00D85035" w:rsidP="000E5712">
      <w:pPr>
        <w:keepNext/>
        <w:bidi/>
        <w:jc w:val="center"/>
      </w:pPr>
      <w:r>
        <w:rPr>
          <w:noProof/>
        </w:rPr>
        <w:drawing>
          <wp:inline distT="0" distB="0" distL="0" distR="0" wp14:anchorId="402BD963" wp14:editId="4FE625DF">
            <wp:extent cx="5943600" cy="16522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52270"/>
                    </a:xfrm>
                    <a:prstGeom prst="rect">
                      <a:avLst/>
                    </a:prstGeom>
                  </pic:spPr>
                </pic:pic>
              </a:graphicData>
            </a:graphic>
          </wp:inline>
        </w:drawing>
      </w:r>
    </w:p>
    <w:p w:rsidR="00D85035" w:rsidRDefault="000E5712" w:rsidP="000E5712">
      <w:pPr>
        <w:pStyle w:val="Caption"/>
        <w:bidi/>
        <w:jc w:val="center"/>
        <w:rPr>
          <w:rFonts w:cs="B Nazanin"/>
          <w:sz w:val="28"/>
          <w:szCs w:val="28"/>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10</w:t>
      </w:r>
      <w:r>
        <w:rPr>
          <w:rtl/>
        </w:rPr>
        <w:fldChar w:fldCharType="end"/>
      </w:r>
      <w:r w:rsidRPr="000E5712">
        <w:rPr>
          <w:rtl/>
        </w:rPr>
        <w:t xml:space="preserve"> </w:t>
      </w:r>
      <w:r w:rsidRPr="000E5712">
        <w:rPr>
          <w:rFonts w:cs="Arial"/>
          <w:rtl/>
        </w:rPr>
        <w:t xml:space="preserve">ساختار شبکه </w:t>
      </w:r>
      <w:r w:rsidRPr="000E5712">
        <w:t>Retina</w:t>
      </w:r>
      <w:r w:rsidRPr="000E5712">
        <w:rPr>
          <w:rFonts w:cs="Arial"/>
          <w:rtl/>
        </w:rPr>
        <w:t xml:space="preserve"> که از </w:t>
      </w:r>
      <w:r w:rsidRPr="000E5712">
        <w:t>FPN</w:t>
      </w:r>
      <w:r w:rsidRPr="000E5712">
        <w:rPr>
          <w:rFonts w:cs="Arial"/>
          <w:rtl/>
        </w:rPr>
        <w:t xml:space="preserve"> بهره م</w:t>
      </w:r>
      <w:r w:rsidRPr="000E5712">
        <w:rPr>
          <w:rFonts w:cs="Arial" w:hint="cs"/>
          <w:rtl/>
        </w:rPr>
        <w:t>ی</w:t>
      </w:r>
      <w:r w:rsidRPr="000E5712">
        <w:rPr>
          <w:rFonts w:cs="Arial"/>
          <w:rtl/>
        </w:rPr>
        <w:t xml:space="preserve"> برد</w:t>
      </w:r>
    </w:p>
    <w:p w:rsidR="000E5712" w:rsidRDefault="000E5712" w:rsidP="000E5712">
      <w:pPr>
        <w:keepNext/>
        <w:bidi/>
        <w:jc w:val="center"/>
      </w:pPr>
      <w:r>
        <w:rPr>
          <w:noProof/>
        </w:rPr>
        <w:lastRenderedPageBreak/>
        <w:drawing>
          <wp:inline distT="0" distB="0" distL="0" distR="0" wp14:anchorId="75AC6100" wp14:editId="49D5F2E1">
            <wp:extent cx="5943600" cy="22961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96160"/>
                    </a:xfrm>
                    <a:prstGeom prst="rect">
                      <a:avLst/>
                    </a:prstGeom>
                  </pic:spPr>
                </pic:pic>
              </a:graphicData>
            </a:graphic>
          </wp:inline>
        </w:drawing>
      </w:r>
    </w:p>
    <w:p w:rsidR="000E5712" w:rsidRDefault="000E5712" w:rsidP="000E5712">
      <w:pPr>
        <w:pStyle w:val="Caption"/>
        <w:bidi/>
        <w:jc w:val="center"/>
        <w:rPr>
          <w:rFonts w:cs="B Nazanin"/>
          <w:sz w:val="28"/>
          <w:szCs w:val="28"/>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11</w:t>
      </w:r>
      <w:r>
        <w:rPr>
          <w:rtl/>
        </w:rPr>
        <w:fldChar w:fldCharType="end"/>
      </w:r>
      <w:r>
        <w:t xml:space="preserve"> </w:t>
      </w:r>
      <w:r>
        <w:rPr>
          <w:rFonts w:hint="cs"/>
          <w:rtl/>
          <w:lang w:bidi="fa-IR"/>
        </w:rPr>
        <w:t xml:space="preserve">ساختار شبکه </w:t>
      </w:r>
      <w:r>
        <w:rPr>
          <w:lang w:bidi="fa-IR"/>
        </w:rPr>
        <w:t>LADet</w:t>
      </w:r>
    </w:p>
    <w:p w:rsidR="000E5712" w:rsidRDefault="000E5712" w:rsidP="000E5712">
      <w:pPr>
        <w:bidi/>
        <w:rPr>
          <w:rFonts w:cs="B Nazanin"/>
          <w:sz w:val="28"/>
          <w:szCs w:val="28"/>
          <w:rtl/>
          <w:lang w:bidi="fa-IR"/>
        </w:rPr>
      </w:pPr>
    </w:p>
    <w:p w:rsidR="00D85035" w:rsidRPr="007B5CD1" w:rsidRDefault="00216470" w:rsidP="00B47D74">
      <w:pPr>
        <w:pStyle w:val="myStyle"/>
        <w:rPr>
          <w:b/>
          <w:bCs/>
          <w:lang w:bidi="fa-IR"/>
        </w:rPr>
      </w:pPr>
      <w:r w:rsidRPr="007B5CD1">
        <w:rPr>
          <w:b/>
          <w:bCs/>
          <w:lang w:bidi="fa-IR"/>
        </w:rPr>
        <w:t>Lightweight and Adaptive Network for Multi-scale Object Detection: LADet</w:t>
      </w:r>
    </w:p>
    <w:p w:rsidR="00D85035" w:rsidRDefault="00216470" w:rsidP="00734371">
      <w:pPr>
        <w:pStyle w:val="myStyle2"/>
        <w:bidi/>
        <w:rPr>
          <w:rtl/>
        </w:rPr>
      </w:pPr>
      <w:r>
        <w:rPr>
          <w:rFonts w:hint="cs"/>
          <w:rtl/>
        </w:rPr>
        <w:t xml:space="preserve">این مدل دارای </w:t>
      </w:r>
      <w:r>
        <w:t>backbone</w:t>
      </w:r>
      <w:r>
        <w:rPr>
          <w:rFonts w:hint="cs"/>
          <w:rtl/>
        </w:rPr>
        <w:t xml:space="preserve"> دارک نت 169 بوده و دو ماژول اصلی دارد: </w:t>
      </w:r>
      <w:r w:rsidRPr="00216470">
        <w:t xml:space="preserve">Adaptive Feature Pyramid Module </w:t>
      </w:r>
      <w:r w:rsidR="000E5712">
        <w:rPr>
          <w:rFonts w:hint="cs"/>
          <w:rtl/>
        </w:rPr>
        <w:t xml:space="preserve">و </w:t>
      </w:r>
      <w:r w:rsidRPr="00216470">
        <w:t>Light-weight Classification Function Module</w:t>
      </w:r>
      <w:r w:rsidR="000E5712">
        <w:rPr>
          <w:rFonts w:hint="cs"/>
          <w:rtl/>
        </w:rPr>
        <w:t>. همان طور که از اسم مدل مشخص است تمرکز اصلی بر روی مدیریت چالش تغییر مقیاس می باشد.</w:t>
      </w:r>
    </w:p>
    <w:p w:rsidR="002D7784" w:rsidRPr="007B5CD1" w:rsidRDefault="002D7784" w:rsidP="00734371">
      <w:pPr>
        <w:pStyle w:val="myStyle2"/>
        <w:bidi/>
        <w:rPr>
          <w:b/>
          <w:bCs/>
        </w:rPr>
      </w:pPr>
      <w:r w:rsidRPr="007B5CD1">
        <w:rPr>
          <w:b/>
          <w:bCs/>
        </w:rPr>
        <w:t>CenterNet</w:t>
      </w:r>
    </w:p>
    <w:p w:rsidR="002D7784" w:rsidRDefault="00FB759F" w:rsidP="00734371">
      <w:pPr>
        <w:pStyle w:val="myStyle2"/>
        <w:bidi/>
        <w:rPr>
          <w:rtl/>
        </w:rPr>
      </w:pPr>
      <w:r>
        <w:rPr>
          <w:rFonts w:hint="cs"/>
          <w:rtl/>
        </w:rPr>
        <w:t xml:space="preserve">یک رهیافت متفاوت از نمایش نتایج توسط </w:t>
      </w:r>
      <w:r>
        <w:t>bbox</w:t>
      </w:r>
      <w:r>
        <w:rPr>
          <w:rFonts w:hint="cs"/>
          <w:rtl/>
        </w:rPr>
        <w:t xml:space="preserve"> اتخاذ کرده است. تصویر وارد یک </w:t>
      </w:r>
      <w:r>
        <w:t>FCN</w:t>
      </w:r>
      <w:r>
        <w:rPr>
          <w:rFonts w:hint="cs"/>
          <w:rtl/>
        </w:rPr>
        <w:t xml:space="preserve"> شده و خروجی یک </w:t>
      </w:r>
      <w:r>
        <w:t>heatmap</w:t>
      </w:r>
      <w:r>
        <w:rPr>
          <w:rFonts w:hint="cs"/>
          <w:rtl/>
        </w:rPr>
        <w:t xml:space="preserve"> است که بیشینه آن نشانگر مرکز شی تشخیص داده شده است. استخراجگر ویژگی این مدل ایمیجنت از پیش آموزش دیده به همراه </w:t>
      </w:r>
      <w:r>
        <w:t>Hourglass-101</w:t>
      </w:r>
      <w:r w:rsidR="007B7765">
        <w:rPr>
          <w:rFonts w:hint="cs"/>
          <w:rtl/>
        </w:rPr>
        <w:t xml:space="preserve"> می باشد. سپس سه </w:t>
      </w:r>
      <w:r w:rsidR="007B7765">
        <w:t>head</w:t>
      </w:r>
      <w:r w:rsidR="007B7765">
        <w:rPr>
          <w:rFonts w:hint="cs"/>
          <w:rtl/>
        </w:rPr>
        <w:t xml:space="preserve"> برای تشخیص مرکز، ابعاد و آفست استفاده می شود. </w:t>
      </w:r>
      <w:r w:rsidR="007B7765">
        <w:t>Non max suppression</w:t>
      </w:r>
      <w:r w:rsidR="007B7765">
        <w:rPr>
          <w:rFonts w:hint="cs"/>
          <w:rtl/>
        </w:rPr>
        <w:t xml:space="preserve"> نیز دیگر لازم نیست.این شبکه دقت خوبی روی تسک هایی مانند شناسایی اجسام سه بعدی، سگمنتیشن و تشخیص جهت داشته است.</w:t>
      </w:r>
    </w:p>
    <w:p w:rsidR="00460548" w:rsidRDefault="00460548" w:rsidP="00460548">
      <w:pPr>
        <w:keepNext/>
        <w:bidi/>
        <w:jc w:val="center"/>
      </w:pPr>
      <w:r>
        <w:rPr>
          <w:noProof/>
        </w:rPr>
        <w:drawing>
          <wp:inline distT="0" distB="0" distL="0" distR="0" wp14:anchorId="2F07C5DB" wp14:editId="583E3880">
            <wp:extent cx="5943600" cy="1506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06855"/>
                    </a:xfrm>
                    <a:prstGeom prst="rect">
                      <a:avLst/>
                    </a:prstGeom>
                  </pic:spPr>
                </pic:pic>
              </a:graphicData>
            </a:graphic>
          </wp:inline>
        </w:drawing>
      </w:r>
    </w:p>
    <w:p w:rsidR="00460548" w:rsidRPr="00460548" w:rsidRDefault="00460548" w:rsidP="00460548">
      <w:pPr>
        <w:pStyle w:val="Caption"/>
        <w:bidi/>
        <w:jc w:val="center"/>
        <w:rPr>
          <w:rFonts w:cs="B Nazanin"/>
          <w:b/>
          <w:bCs/>
          <w:sz w:val="28"/>
          <w:szCs w:val="28"/>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12</w:t>
      </w:r>
      <w:r>
        <w:rPr>
          <w:rtl/>
        </w:rPr>
        <w:fldChar w:fldCharType="end"/>
      </w:r>
      <w:r>
        <w:rPr>
          <w:rFonts w:hint="cs"/>
          <w:rtl/>
        </w:rPr>
        <w:t xml:space="preserve"> ساختار شبکه ی </w:t>
      </w:r>
      <w:r>
        <w:t>CenterNet</w:t>
      </w:r>
    </w:p>
    <w:p w:rsidR="00460548" w:rsidRPr="00460548" w:rsidRDefault="00460548" w:rsidP="00922D7E">
      <w:pPr>
        <w:pStyle w:val="myHeading"/>
        <w:rPr>
          <w:rtl/>
          <w:lang w:bidi="fa-IR"/>
        </w:rPr>
      </w:pPr>
      <w:r w:rsidRPr="00460548">
        <w:rPr>
          <w:rFonts w:hint="cs"/>
          <w:rtl/>
          <w:lang w:bidi="fa-IR"/>
        </w:rPr>
        <w:lastRenderedPageBreak/>
        <w:t>الگوریتم های تشخیص اشیا مبتنی بر ترنسفورمر</w:t>
      </w:r>
    </w:p>
    <w:p w:rsidR="00460548" w:rsidRDefault="00460548" w:rsidP="00734371">
      <w:pPr>
        <w:pStyle w:val="myStyle2"/>
        <w:bidi/>
        <w:rPr>
          <w:rtl/>
        </w:rPr>
      </w:pPr>
      <w:r>
        <w:rPr>
          <w:rFonts w:hint="cs"/>
          <w:rtl/>
        </w:rPr>
        <w:t xml:space="preserve">در یک تقسیم بندی دیگر می توان مدل های تشخیص اشیا را به دو دسته ی مبتنی بر شبکه ی کانولوشنی و مبتنی بر ترنسفورمر تقسیم کرد. در این دیدگاه تقریبا تمامی شبکه های معرفی شده جز دسته ی کانولوشنی هستند بجز شبکه های جدیدی مانند </w:t>
      </w:r>
      <w:r>
        <w:t>Swin</w:t>
      </w:r>
      <w:r>
        <w:rPr>
          <w:rFonts w:hint="cs"/>
          <w:rtl/>
        </w:rPr>
        <w:t xml:space="preserve"> که در این بخش معرفی می شود. این شبکه از دیدگاه تک یا دو مرحله ای بودن، در دسته ی تک مرحله ای قرار می گیرد.</w:t>
      </w:r>
    </w:p>
    <w:p w:rsidR="0050129E" w:rsidRPr="0050129E" w:rsidRDefault="0050129E" w:rsidP="0050129E">
      <w:pPr>
        <w:rPr>
          <w:rtl/>
          <w:lang w:bidi="fa-IR"/>
        </w:rPr>
      </w:pPr>
    </w:p>
    <w:p w:rsidR="00460548" w:rsidRDefault="002D7784" w:rsidP="00734371">
      <w:pPr>
        <w:pStyle w:val="myStyle2"/>
        <w:bidi/>
      </w:pPr>
      <w:r>
        <w:t>Swin Transformer</w:t>
      </w:r>
    </w:p>
    <w:p w:rsidR="000E5712" w:rsidRDefault="0050129E" w:rsidP="00734371">
      <w:pPr>
        <w:pStyle w:val="myStyle2"/>
        <w:bidi/>
      </w:pPr>
      <w:r>
        <w:rPr>
          <w:noProof/>
          <w:lang w:bidi="ar-SA"/>
        </w:rPr>
        <w:drawing>
          <wp:anchor distT="0" distB="0" distL="114300" distR="114300" simplePos="0" relativeHeight="251661312" behindDoc="0" locked="0" layoutInCell="1" allowOverlap="1">
            <wp:simplePos x="0" y="0"/>
            <wp:positionH relativeFrom="column">
              <wp:posOffset>-565150</wp:posOffset>
            </wp:positionH>
            <wp:positionV relativeFrom="paragraph">
              <wp:posOffset>2764790</wp:posOffset>
            </wp:positionV>
            <wp:extent cx="6924040" cy="25400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924040" cy="2540000"/>
                    </a:xfrm>
                    <a:prstGeom prst="rect">
                      <a:avLst/>
                    </a:prstGeom>
                  </pic:spPr>
                </pic:pic>
              </a:graphicData>
            </a:graphic>
            <wp14:sizeRelH relativeFrom="margin">
              <wp14:pctWidth>0</wp14:pctWidth>
            </wp14:sizeRelH>
            <wp14:sizeRelV relativeFrom="margin">
              <wp14:pctHeight>0</wp14:pctHeight>
            </wp14:sizeRelV>
          </wp:anchor>
        </w:drawing>
      </w:r>
      <w:r>
        <w:rPr>
          <w:noProof/>
          <w:lang w:bidi="ar-SA"/>
        </w:rPr>
        <mc:AlternateContent>
          <mc:Choice Requires="wps">
            <w:drawing>
              <wp:anchor distT="0" distB="0" distL="114300" distR="114300" simplePos="0" relativeHeight="251663360" behindDoc="0" locked="0" layoutInCell="1" allowOverlap="1" wp14:anchorId="245B9415" wp14:editId="684CB800">
                <wp:simplePos x="0" y="0"/>
                <wp:positionH relativeFrom="column">
                  <wp:posOffset>-374650</wp:posOffset>
                </wp:positionH>
                <wp:positionV relativeFrom="paragraph">
                  <wp:posOffset>2548890</wp:posOffset>
                </wp:positionV>
                <wp:extent cx="6736715" cy="215900"/>
                <wp:effectExtent l="0" t="0" r="6985" b="0"/>
                <wp:wrapSquare wrapText="bothSides"/>
                <wp:docPr id="29" name="Text Box 29"/>
                <wp:cNvGraphicFramePr/>
                <a:graphic xmlns:a="http://schemas.openxmlformats.org/drawingml/2006/main">
                  <a:graphicData uri="http://schemas.microsoft.com/office/word/2010/wordprocessingShape">
                    <wps:wsp>
                      <wps:cNvSpPr txBox="1"/>
                      <wps:spPr>
                        <a:xfrm>
                          <a:off x="0" y="0"/>
                          <a:ext cx="6736715" cy="215900"/>
                        </a:xfrm>
                        <a:prstGeom prst="rect">
                          <a:avLst/>
                        </a:prstGeom>
                        <a:solidFill>
                          <a:prstClr val="white"/>
                        </a:solidFill>
                        <a:ln>
                          <a:noFill/>
                        </a:ln>
                      </wps:spPr>
                      <wps:txbx>
                        <w:txbxContent>
                          <w:p w:rsidR="0050129E" w:rsidRPr="00DC714B" w:rsidRDefault="0050129E" w:rsidP="0050129E">
                            <w:pPr>
                              <w:pStyle w:val="Caption"/>
                              <w:bidi/>
                              <w:jc w:val="center"/>
                              <w:rPr>
                                <w:noProof/>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15E8B">
                              <w:rPr>
                                <w:noProof/>
                                <w:rtl/>
                              </w:rPr>
                              <w:t>1</w:t>
                            </w:r>
                            <w:r>
                              <w:rPr>
                                <w:rtl/>
                              </w:rPr>
                              <w:fldChar w:fldCharType="end"/>
                            </w:r>
                            <w:r>
                              <w:rPr>
                                <w:rFonts w:hint="cs"/>
                                <w:rtl/>
                              </w:rPr>
                              <w:t xml:space="preserve"> جدول مقایسه ی مدل های گوناگون بر حسب سال ارائه، بک بون، اندازه، دقت و سرعت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5B9415" id="_x0000_t202" coordsize="21600,21600" o:spt="202" path="m,l,21600r21600,l21600,xe">
                <v:stroke joinstyle="miter"/>
                <v:path gradientshapeok="t" o:connecttype="rect"/>
              </v:shapetype>
              <v:shape id="Text Box 29" o:spid="_x0000_s1026" type="#_x0000_t202" style="position:absolute;left:0;text-align:left;margin-left:-29.5pt;margin-top:200.7pt;width:530.45pt;height:1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" stroked="f">
                <v:textbox inset="0,0,0,0">
                  <w:txbxContent>
                    <w:p w:rsidR="0050129E" w:rsidRPr="00DC714B" w:rsidRDefault="0050129E" w:rsidP="0050129E">
                      <w:pPr>
                        <w:pStyle w:val="Caption"/>
                        <w:bidi/>
                        <w:jc w:val="center"/>
                        <w:rPr>
                          <w:noProof/>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15E8B">
                        <w:rPr>
                          <w:noProof/>
                          <w:rtl/>
                        </w:rPr>
                        <w:t>1</w:t>
                      </w:r>
                      <w:r>
                        <w:rPr>
                          <w:rtl/>
                        </w:rPr>
                        <w:fldChar w:fldCharType="end"/>
                      </w:r>
                      <w:r>
                        <w:rPr>
                          <w:rFonts w:hint="cs"/>
                          <w:rtl/>
                        </w:rPr>
                        <w:t xml:space="preserve"> جدول مقایسه ی مدل های گوناگون بر حسب سال ارائه، بک بون، اندازه، دقت و سرعت</w:t>
                      </w:r>
                    </w:p>
                  </w:txbxContent>
                </v:textbox>
                <w10:wrap type="square"/>
              </v:shape>
            </w:pict>
          </mc:Fallback>
        </mc:AlternateContent>
      </w:r>
      <w:r w:rsidR="00EB450F">
        <w:rPr>
          <w:rFonts w:hint="cs"/>
          <w:rtl/>
        </w:rPr>
        <w:t xml:space="preserve">ترنسفورمرها با ورود مکانیزم توجه توانستن نقطه ی عطفی در حوزه ی پردازش زبان طبیعی بوجود بیاورند. مدل های معروفی مانند </w:t>
      </w:r>
      <w:r w:rsidR="00EB450F">
        <w:t>BERT, GPT-3, T5</w:t>
      </w:r>
      <w:r w:rsidR="00EB450F">
        <w:rPr>
          <w:rFonts w:hint="cs"/>
          <w:rtl/>
        </w:rPr>
        <w:t xml:space="preserve"> از ترنسفورمر استفاده می کنند. </w:t>
      </w:r>
      <w:r w:rsidR="00EB450F">
        <w:t>Swin</w:t>
      </w:r>
      <w:r w:rsidR="00EB450F">
        <w:rPr>
          <w:rFonts w:hint="cs"/>
          <w:rtl/>
        </w:rPr>
        <w:t xml:space="preserve"> یک </w:t>
      </w:r>
      <w:r w:rsidR="00EB450F">
        <w:t>backbone</w:t>
      </w:r>
      <w:r w:rsidR="00EB450F">
        <w:rPr>
          <w:rFonts w:hint="cs"/>
          <w:rtl/>
        </w:rPr>
        <w:t xml:space="preserve"> برای تسک های حوزه ی بینایی ماشین می باشد که بجای شبکه های کانولوشنی بر ترنسفورمرها مبتنی است. ترنسفورمر سوین ابتدا تصویر ورودی را به پچ های غیر همپوشان تقسیم کرده و به امبدینگ تبدیل می کند. تعداد زیادی بلاک های سوین ترنسفورمر بر روی این واحد ها اعمال شده و در چهار مرحله کاهش ابعاد صورت می پذیرد تا به ساختاری سلسله مراتبی دست یابد. هر کدام ازین بلوک ها از ماژول </w:t>
      </w:r>
      <w:r w:rsidR="00EB450F" w:rsidRPr="00EB450F">
        <w:t>local multi-headed self-attention (MSA)</w:t>
      </w:r>
      <w:r w:rsidR="00EB450F">
        <w:rPr>
          <w:rFonts w:hint="cs"/>
          <w:rtl/>
        </w:rPr>
        <w:t xml:space="preserve"> تشکیل شده است. با مکانیزم شیفت پن</w:t>
      </w:r>
      <w:r w:rsidR="00460548">
        <w:rPr>
          <w:rFonts w:hint="cs"/>
          <w:rtl/>
        </w:rPr>
        <w:t>جره می توان به محاسبات متناسب با سایز تصویر (بجای ابعاد به توان دو) رسید.</w:t>
      </w:r>
    </w:p>
    <w:p w:rsidR="00941CD8" w:rsidRDefault="00941CD8" w:rsidP="00B76AB7">
      <w:pPr>
        <w:bidi/>
        <w:jc w:val="center"/>
        <w:rPr>
          <w:rFonts w:cs="B Nazanin"/>
          <w:sz w:val="28"/>
          <w:szCs w:val="28"/>
          <w:lang w:bidi="fa-IR"/>
        </w:rPr>
      </w:pPr>
    </w:p>
    <w:p w:rsidR="006B43BF" w:rsidRDefault="006B43BF" w:rsidP="00B76AB7">
      <w:pPr>
        <w:bidi/>
        <w:jc w:val="center"/>
        <w:rPr>
          <w:rFonts w:cs="B Nazanin"/>
          <w:sz w:val="28"/>
          <w:szCs w:val="28"/>
          <w:lang w:bidi="fa-IR"/>
        </w:rPr>
      </w:pPr>
    </w:p>
    <w:p w:rsidR="00B76AB7" w:rsidRDefault="006B43BF" w:rsidP="00B76AB7">
      <w:pPr>
        <w:keepNext/>
        <w:bidi/>
        <w:jc w:val="center"/>
      </w:pPr>
      <w:r>
        <w:rPr>
          <w:noProof/>
        </w:rPr>
        <w:lastRenderedPageBreak/>
        <w:drawing>
          <wp:inline distT="0" distB="0" distL="0" distR="0" wp14:anchorId="7D33E0CF" wp14:editId="0042B880">
            <wp:extent cx="4019550" cy="2948671"/>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109"/>
                    <a:stretch/>
                  </pic:blipFill>
                  <pic:spPr bwMode="auto">
                    <a:xfrm>
                      <a:off x="0" y="0"/>
                      <a:ext cx="4019550" cy="2948671"/>
                    </a:xfrm>
                    <a:prstGeom prst="rect">
                      <a:avLst/>
                    </a:prstGeom>
                    <a:ln>
                      <a:noFill/>
                    </a:ln>
                    <a:extLst>
                      <a:ext uri="{53640926-AAD7-44D8-BBD7-CCE9431645EC}">
                        <a14:shadowObscured xmlns:a14="http://schemas.microsoft.com/office/drawing/2010/main"/>
                      </a:ext>
                    </a:extLst>
                  </pic:spPr>
                </pic:pic>
              </a:graphicData>
            </a:graphic>
          </wp:inline>
        </w:drawing>
      </w:r>
    </w:p>
    <w:p w:rsidR="00E303C0" w:rsidRPr="0050129E" w:rsidRDefault="00B76AB7" w:rsidP="0050129E">
      <w:pPr>
        <w:pStyle w:val="Caption"/>
        <w:bidi/>
        <w:jc w:val="center"/>
        <w:rPr>
          <w:rFonts w:cs="B Nazanin"/>
          <w:sz w:val="28"/>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13</w:t>
      </w:r>
      <w:r>
        <w:rPr>
          <w:rtl/>
        </w:rPr>
        <w:fldChar w:fldCharType="end"/>
      </w:r>
      <w:r>
        <w:rPr>
          <w:rFonts w:hint="cs"/>
          <w:rtl/>
        </w:rPr>
        <w:t xml:space="preserve">دقت الگوریتم ها </w:t>
      </w:r>
      <w:r>
        <w:t>(AP)</w:t>
      </w:r>
      <w:r>
        <w:rPr>
          <w:rFonts w:hint="cs"/>
          <w:rtl/>
          <w:lang w:bidi="fa-IR"/>
        </w:rPr>
        <w:t xml:space="preserve"> و سال انتشار برای مدل های معروف اخیر</w:t>
      </w:r>
    </w:p>
    <w:p w:rsidR="00E303C0" w:rsidRPr="00B5025A" w:rsidRDefault="00E303C0" w:rsidP="00922D7E">
      <w:pPr>
        <w:pStyle w:val="myHeading"/>
        <w:rPr>
          <w:lang w:bidi="fa-IR"/>
        </w:rPr>
      </w:pPr>
      <w:r>
        <w:rPr>
          <w:rFonts w:hint="cs"/>
          <w:rtl/>
          <w:lang w:bidi="fa-IR"/>
        </w:rPr>
        <w:t xml:space="preserve">الگوریتم های سبک </w:t>
      </w:r>
      <w:r>
        <w:rPr>
          <w:lang w:bidi="fa-IR"/>
        </w:rPr>
        <w:t>(lightweight)</w:t>
      </w:r>
    </w:p>
    <w:p w:rsidR="000C2249" w:rsidRDefault="000C2249" w:rsidP="00734371">
      <w:pPr>
        <w:pStyle w:val="myStyle2"/>
        <w:bidi/>
        <w:rPr>
          <w:rtl/>
        </w:rPr>
      </w:pPr>
      <w:r>
        <w:rPr>
          <w:rFonts w:hint="cs"/>
          <w:rtl/>
        </w:rPr>
        <w:t>از دیدگاهی دیگر می توان الگوریتم های تشخیص اشیا را به دو دسته سبک و غیر سبک تقسیم کرد. از آنجایی که مدل هایی که تا کنون بررسی شدند عمدتا جنرال و غیر سب</w:t>
      </w:r>
      <w:r w:rsidR="00BC6E87">
        <w:rPr>
          <w:rFonts w:hint="cs"/>
          <w:rtl/>
        </w:rPr>
        <w:t xml:space="preserve">ک بودند. </w:t>
      </w:r>
      <w:r>
        <w:rPr>
          <w:rFonts w:hint="cs"/>
          <w:rtl/>
        </w:rPr>
        <w:t xml:space="preserve">البته برخی از آن ها ورژن سبک هم دارند، مانند </w:t>
      </w:r>
      <w:r>
        <w:t>YOLOv5n</w:t>
      </w:r>
      <w:r w:rsidR="00BC6E87">
        <w:rPr>
          <w:rFonts w:hint="cs"/>
          <w:rtl/>
        </w:rPr>
        <w:t xml:space="preserve"> و هم چنین برخی روش های مخصوص سبک سازی شبکه مانند کوانتیزاسیون، هرس کردن و تقطیر دانش نیز وجود دارد.</w:t>
      </w:r>
      <w:r>
        <w:rPr>
          <w:rFonts w:hint="cs"/>
          <w:rtl/>
        </w:rPr>
        <w:t xml:space="preserve"> در این بخش به مدل هایی که مخصوصا با حجم کم و برای ادوات با قدرت محاسباتی کم (مانند موبایل یا بردهای امبدد) طراحی شده اند، معرفی می شوند.</w:t>
      </w:r>
    </w:p>
    <w:p w:rsidR="0050129E" w:rsidRPr="0050129E" w:rsidRDefault="0050129E" w:rsidP="0050129E">
      <w:pPr>
        <w:rPr>
          <w:rtl/>
          <w:lang w:bidi="fa-IR"/>
        </w:rPr>
      </w:pPr>
    </w:p>
    <w:p w:rsidR="00BC6E87" w:rsidRDefault="00BC6E87" w:rsidP="00734371">
      <w:pPr>
        <w:pStyle w:val="myStyle2"/>
        <w:bidi/>
      </w:pPr>
      <w:r>
        <w:t>SqueezeNet</w:t>
      </w:r>
    </w:p>
    <w:p w:rsidR="00BC6E87" w:rsidRDefault="00BC6E87" w:rsidP="00734371">
      <w:pPr>
        <w:pStyle w:val="myStyle2"/>
        <w:bidi/>
        <w:rPr>
          <w:rtl/>
        </w:rPr>
      </w:pPr>
      <w:r>
        <w:rPr>
          <w:rFonts w:hint="cs"/>
          <w:rtl/>
        </w:rPr>
        <w:t xml:space="preserve">ماژول های سازنده ی این شبکه </w:t>
      </w:r>
      <w:r>
        <w:t>fire</w:t>
      </w:r>
      <w:r>
        <w:rPr>
          <w:rFonts w:hint="cs"/>
          <w:rtl/>
        </w:rPr>
        <w:t xml:space="preserve"> نام دارند که دارای دو لایه ی </w:t>
      </w:r>
      <w:r>
        <w:t>squeeze</w:t>
      </w:r>
      <w:r>
        <w:rPr>
          <w:rFonts w:hint="cs"/>
          <w:rtl/>
        </w:rPr>
        <w:t xml:space="preserve"> (شامل فیلترهای </w:t>
      </w:r>
      <w:r>
        <w:t>1x1</w:t>
      </w:r>
      <w:r>
        <w:rPr>
          <w:rFonts w:hint="cs"/>
          <w:rtl/>
        </w:rPr>
        <w:t xml:space="preserve">) و </w:t>
      </w:r>
      <w:r>
        <w:t>expand</w:t>
      </w:r>
      <w:r>
        <w:rPr>
          <w:rFonts w:hint="cs"/>
          <w:rtl/>
        </w:rPr>
        <w:t xml:space="preserve"> (شامل فیلتر های </w:t>
      </w:r>
      <w:r>
        <w:t>1x1, 3x3</w:t>
      </w:r>
      <w:r>
        <w:rPr>
          <w:rFonts w:hint="cs"/>
          <w:rtl/>
        </w:rPr>
        <w:t xml:space="preserve">) می باشند. هر دو لایه از تابع فعالساز </w:t>
      </w:r>
      <w:r>
        <w:t>ReLu</w:t>
      </w:r>
      <w:r>
        <w:rPr>
          <w:rFonts w:hint="cs"/>
          <w:rtl/>
        </w:rPr>
        <w:t xml:space="preserve"> استفاد می کنند. هم چنین ورژن دارای اتصال </w:t>
      </w:r>
      <w:r>
        <w:t>residual</w:t>
      </w:r>
      <w:r>
        <w:rPr>
          <w:rFonts w:hint="cs"/>
          <w:rtl/>
        </w:rPr>
        <w:t xml:space="preserve"> نیز ازین مدل برای افزایش دقت توسعه یافته است.</w:t>
      </w:r>
    </w:p>
    <w:p w:rsidR="0050129E" w:rsidRPr="0050129E" w:rsidRDefault="0050129E" w:rsidP="0050129E">
      <w:pPr>
        <w:rPr>
          <w:rtl/>
          <w:lang w:bidi="fa-IR"/>
        </w:rPr>
      </w:pPr>
    </w:p>
    <w:p w:rsidR="00BC6E87" w:rsidRDefault="00BC6E87" w:rsidP="00734371">
      <w:pPr>
        <w:pStyle w:val="myStyle2"/>
        <w:bidi/>
      </w:pPr>
      <w:r>
        <w:t>Mobilenet</w:t>
      </w:r>
    </w:p>
    <w:p w:rsidR="00C567B5" w:rsidRDefault="00904ED0" w:rsidP="00734371">
      <w:pPr>
        <w:pStyle w:val="myStyle2"/>
        <w:bidi/>
        <w:rPr>
          <w:rtl/>
        </w:rPr>
      </w:pPr>
      <w:r>
        <w:rPr>
          <w:rFonts w:hint="cs"/>
          <w:rtl/>
        </w:rPr>
        <w:t xml:space="preserve">در این شبکه به جای استفاده از لایه های کانولوشنی معمولی از 28 لایه </w:t>
      </w:r>
      <w:r>
        <w:t>depthwise separable convolution</w:t>
      </w:r>
      <w:r>
        <w:rPr>
          <w:rFonts w:hint="cs"/>
          <w:rtl/>
        </w:rPr>
        <w:t xml:space="preserve"> استفاده شده است. این رهیافت هزینه ی محاسباتی و سایز مدل را کاهش می دهد. هم چنین از </w:t>
      </w:r>
      <w:r>
        <w:t>ReLu</w:t>
      </w:r>
      <w:r>
        <w:rPr>
          <w:rFonts w:hint="cs"/>
          <w:rtl/>
        </w:rPr>
        <w:t xml:space="preserve"> به همراه </w:t>
      </w:r>
      <w:r>
        <w:t>batch norm</w:t>
      </w:r>
      <w:r>
        <w:rPr>
          <w:rFonts w:hint="cs"/>
          <w:rtl/>
        </w:rPr>
        <w:t xml:space="preserve"> نیز بهره می برد.</w:t>
      </w:r>
    </w:p>
    <w:p w:rsidR="00BC6E87" w:rsidRDefault="00C567B5" w:rsidP="00734371">
      <w:pPr>
        <w:pStyle w:val="myStyle2"/>
        <w:bidi/>
        <w:rPr>
          <w:rtl/>
        </w:rPr>
      </w:pPr>
      <w:r>
        <w:rPr>
          <w:rFonts w:hint="cs"/>
          <w:rtl/>
        </w:rPr>
        <w:lastRenderedPageBreak/>
        <w:t xml:space="preserve"> در سال 2018 ورژن دوم این معماری با معرفی لایه ای جدید به نام </w:t>
      </w:r>
      <w:r>
        <w:t>inverted residual with linear bottleneck</w:t>
      </w:r>
      <w:r>
        <w:rPr>
          <w:rFonts w:hint="cs"/>
          <w:rtl/>
        </w:rPr>
        <w:t xml:space="preserve"> ارائه شد. ابتدا نمایش ویژگی با بعد کم به ابعاد بالاتر گسترش می یابد، پس از فیلتر شدن با </w:t>
      </w:r>
      <w:r>
        <w:t>depthwise conv.</w:t>
      </w:r>
      <w:r>
        <w:rPr>
          <w:rFonts w:hint="cs"/>
          <w:rtl/>
        </w:rPr>
        <w:t xml:space="preserve"> به ابعاد پایینتر دوباره بر می گردد. هم چنین از </w:t>
      </w:r>
      <w:r>
        <w:t>ReLu6</w:t>
      </w:r>
      <w:r>
        <w:rPr>
          <w:rFonts w:hint="cs"/>
          <w:rtl/>
        </w:rPr>
        <w:t xml:space="preserve"> بجای </w:t>
      </w:r>
      <w:r>
        <w:t>ReLu</w:t>
      </w:r>
      <w:r>
        <w:rPr>
          <w:rFonts w:hint="cs"/>
          <w:rtl/>
        </w:rPr>
        <w:t xml:space="preserve"> استفاده می کند.</w:t>
      </w:r>
    </w:p>
    <w:p w:rsidR="007D1420" w:rsidRDefault="007D1420" w:rsidP="00734371">
      <w:pPr>
        <w:pStyle w:val="myStyle2"/>
        <w:bidi/>
        <w:rPr>
          <w:rtl/>
        </w:rPr>
      </w:pPr>
      <w:r>
        <w:rPr>
          <w:rFonts w:hint="cs"/>
          <w:rtl/>
        </w:rPr>
        <w:t xml:space="preserve">در ورژن سوم نیز از جستجوی اتوماتیک معماری با </w:t>
      </w:r>
      <w:r>
        <w:t>NetAdapt</w:t>
      </w:r>
      <w:r>
        <w:rPr>
          <w:rFonts w:hint="cs"/>
          <w:rtl/>
        </w:rPr>
        <w:t xml:space="preserve"> استفاده شده است</w:t>
      </w:r>
      <w:r w:rsidR="00E40CAA">
        <w:rPr>
          <w:rFonts w:hint="cs"/>
          <w:rtl/>
        </w:rPr>
        <w:t xml:space="preserve">. هم چنین </w:t>
      </w:r>
      <w:r w:rsidR="00E40CAA">
        <w:t>Howard</w:t>
      </w:r>
      <w:r w:rsidR="00E40CAA">
        <w:rPr>
          <w:rFonts w:hint="cs"/>
          <w:rtl/>
        </w:rPr>
        <w:t xml:space="preserve"> این ایده را مطرح کرد که فیلترها خیلی اوقات تصویر آینه ای از همدیگرند و لذا با حذف نیمی از آن ها می توان دقت را </w:t>
      </w:r>
      <w:r w:rsidR="00863CD6">
        <w:rPr>
          <w:rFonts w:hint="cs"/>
          <w:rtl/>
        </w:rPr>
        <w:t xml:space="preserve">تا حد زیادی حفظ کرد. در ورژن سوم از ترکیب </w:t>
      </w:r>
      <w:r w:rsidR="00863CD6">
        <w:t>swish hard</w:t>
      </w:r>
      <w:r w:rsidR="00863CD6">
        <w:rPr>
          <w:rFonts w:hint="cs"/>
          <w:rtl/>
        </w:rPr>
        <w:t xml:space="preserve"> و </w:t>
      </w:r>
      <w:r w:rsidR="00863CD6">
        <w:t>ReLu</w:t>
      </w:r>
      <w:r w:rsidR="00863CD6">
        <w:rPr>
          <w:rFonts w:hint="cs"/>
          <w:rtl/>
        </w:rPr>
        <w:t xml:space="preserve"> برای تابع فعال ساز استفاده شده است.</w:t>
      </w:r>
    </w:p>
    <w:p w:rsidR="0050129E" w:rsidRPr="0050129E" w:rsidRDefault="0050129E" w:rsidP="0050129E">
      <w:pPr>
        <w:rPr>
          <w:rtl/>
          <w:lang w:bidi="fa-IR"/>
        </w:rPr>
      </w:pPr>
    </w:p>
    <w:p w:rsidR="00904ED0" w:rsidRDefault="00904ED0" w:rsidP="00734371">
      <w:pPr>
        <w:pStyle w:val="myStyle2"/>
        <w:bidi/>
      </w:pPr>
      <w:r>
        <w:t>ShuffleNet</w:t>
      </w:r>
    </w:p>
    <w:p w:rsidR="00863CD6" w:rsidRDefault="00904ED0" w:rsidP="00734371">
      <w:pPr>
        <w:pStyle w:val="myStyle2"/>
        <w:bidi/>
        <w:rPr>
          <w:rtl/>
        </w:rPr>
      </w:pPr>
      <w:r>
        <w:rPr>
          <w:rFonts w:hint="cs"/>
          <w:rtl/>
        </w:rPr>
        <w:t xml:space="preserve">به طور خاص برای موبایل در سال 2017 ارائه شد. بلوک های شافلنت مانند بلوک های رزنت هستند که از </w:t>
      </w:r>
      <w:r>
        <w:t>depthwise conv.</w:t>
      </w:r>
      <w:r>
        <w:rPr>
          <w:rFonts w:hint="cs"/>
          <w:rtl/>
        </w:rPr>
        <w:t xml:space="preserve"> و بجای </w:t>
      </w:r>
      <w:r>
        <w:t>1x1 conv.</w:t>
      </w:r>
      <w:r>
        <w:rPr>
          <w:rFonts w:hint="cs"/>
          <w:rtl/>
        </w:rPr>
        <w:t xml:space="preserve"> از </w:t>
      </w:r>
      <w:r>
        <w:t>pointwise group conv.</w:t>
      </w:r>
      <w:r>
        <w:rPr>
          <w:rFonts w:hint="cs"/>
          <w:rtl/>
        </w:rPr>
        <w:t xml:space="preserve"> استفاده می کنند. این روش ها گرچه منجر به کاهش سایز مدل می شود اما در عم</w:t>
      </w:r>
      <w:r w:rsidR="00863CD6">
        <w:rPr>
          <w:rFonts w:hint="cs"/>
          <w:rtl/>
        </w:rPr>
        <w:t xml:space="preserve">ل تاثیری روی زمان اینفرنس ندارد. در سال 2018 ورژن دوم شافل نت با تاکید بیشتر بر روی متریک های مستقیم مانند سرعت و لتنسی به جای متریک های غیر مستقیم مانند </w:t>
      </w:r>
      <w:r w:rsidR="00863CD6">
        <w:t>FLOP</w:t>
      </w:r>
      <w:r w:rsidR="00863CD6">
        <w:rPr>
          <w:rFonts w:hint="cs"/>
          <w:rtl/>
        </w:rPr>
        <w:t xml:space="preserve"> ارائه شد. کانال های ورودی و خروجی دارای عرض یکسان هستند تا هزینه ی دسترسی به حافظه کاهش یابد. هم چنین از ساختار چند مسیره و اپراتور های </w:t>
      </w:r>
      <w:r w:rsidR="00CA4A95">
        <w:t>element wise</w:t>
      </w:r>
      <w:r w:rsidR="00CA4A95">
        <w:rPr>
          <w:rFonts w:hint="cs"/>
          <w:rtl/>
        </w:rPr>
        <w:t xml:space="preserve"> استفاده شده است.</w:t>
      </w:r>
    </w:p>
    <w:p w:rsidR="0050129E" w:rsidRPr="0050129E" w:rsidRDefault="0050129E" w:rsidP="0050129E">
      <w:pPr>
        <w:rPr>
          <w:rtl/>
          <w:lang w:bidi="fa-IR"/>
        </w:rPr>
      </w:pPr>
    </w:p>
    <w:p w:rsidR="00CA4A95" w:rsidRDefault="00CA4A95" w:rsidP="00734371">
      <w:pPr>
        <w:pStyle w:val="myStyle2"/>
        <w:bidi/>
      </w:pPr>
      <w:r>
        <w:t>Mansnet</w:t>
      </w:r>
    </w:p>
    <w:p w:rsidR="00CA4A95" w:rsidRDefault="00CA4A95" w:rsidP="00734371">
      <w:pPr>
        <w:pStyle w:val="myStyle2"/>
        <w:bidi/>
        <w:rPr>
          <w:rtl/>
        </w:rPr>
      </w:pPr>
      <w:r>
        <w:rPr>
          <w:rFonts w:hint="cs"/>
          <w:rtl/>
        </w:rPr>
        <w:t xml:space="preserve">در سال 2018 و با روش </w:t>
      </w:r>
      <w:r>
        <w:t>Neural Architecture Search (NAS)</w:t>
      </w:r>
      <w:r>
        <w:rPr>
          <w:rFonts w:hint="cs"/>
          <w:rtl/>
        </w:rPr>
        <w:t xml:space="preserve"> اتوماتیک مساله را تبدیل به بهینه سازی چند هدفه (افزایش دقت و کاهش تاخیر) کرده و با ملاحظاتی فضای سرچ را محدود کردند و سپس از عامل یادگیری تقویتی بر مبنای </w:t>
      </w:r>
      <w:r>
        <w:t>RNN</w:t>
      </w:r>
      <w:r>
        <w:rPr>
          <w:rFonts w:hint="cs"/>
          <w:rtl/>
        </w:rPr>
        <w:t xml:space="preserve"> استفاده کردند. مدل بدست آمده دو برابر موبایل نت2 سرعت دارد.</w:t>
      </w:r>
    </w:p>
    <w:p w:rsidR="0050129E" w:rsidRPr="0050129E" w:rsidRDefault="0050129E" w:rsidP="0050129E">
      <w:pPr>
        <w:rPr>
          <w:rtl/>
          <w:lang w:bidi="fa-IR"/>
        </w:rPr>
      </w:pPr>
    </w:p>
    <w:p w:rsidR="00C567B5" w:rsidRDefault="00EF747C" w:rsidP="00734371">
      <w:pPr>
        <w:pStyle w:val="myStyle2"/>
        <w:bidi/>
      </w:pPr>
      <w:r>
        <w:t>OFA: One For ALL</w:t>
      </w:r>
    </w:p>
    <w:p w:rsidR="00EF747C" w:rsidRDefault="00C32956" w:rsidP="00734371">
      <w:pPr>
        <w:pStyle w:val="myStyle2"/>
        <w:bidi/>
      </w:pPr>
      <w:r>
        <w:rPr>
          <w:rFonts w:hint="cs"/>
          <w:rtl/>
        </w:rPr>
        <w:t xml:space="preserve">استفاده از رهیافت جستجوی اتوماتیک معماری شبکه </w:t>
      </w:r>
      <w:r>
        <w:t>(NAS)</w:t>
      </w:r>
      <w:r>
        <w:rPr>
          <w:rFonts w:hint="cs"/>
          <w:rtl/>
        </w:rPr>
        <w:t xml:space="preserve"> توان محاسباتی بالایی نیاز دارد. </w:t>
      </w:r>
      <w:r>
        <w:t>Cai</w:t>
      </w:r>
      <w:r>
        <w:rPr>
          <w:rFonts w:hint="cs"/>
          <w:rtl/>
        </w:rPr>
        <w:t xml:space="preserve"> یک روش نوآورانه برای حل این چالش ارائه داد. ابتدا تمامی هایپرپارامتر های شبکه در ماکسیمم خود قرار داده می شوند تا بزرگترین شبکه در فضای جستجو ساخته شود. سپس یک بار این شبکه بزرگ آموزش می بیند. پس از این جستجو در فضای سرچ آغاز شده و تدریجا شبکه کوچک می شود و هر بار صرفا </w:t>
      </w:r>
      <w:r>
        <w:t>fine tune</w:t>
      </w:r>
      <w:r>
        <w:rPr>
          <w:rFonts w:hint="cs"/>
          <w:rtl/>
        </w:rPr>
        <w:t xml:space="preserve"> انجام می شود. این ایده برنده ی مسابقه </w:t>
      </w:r>
      <w:r>
        <w:t>LPCVC</w:t>
      </w:r>
      <w:r>
        <w:rPr>
          <w:rFonts w:hint="cs"/>
          <w:rtl/>
        </w:rPr>
        <w:t xml:space="preserve"> با دقت 80 درصد و چندین مرتبه کاهش در هزینه محاسباتی شد.</w:t>
      </w:r>
    </w:p>
    <w:p w:rsidR="0050129E" w:rsidRDefault="0050129E" w:rsidP="0050129E">
      <w:pPr>
        <w:pStyle w:val="Caption"/>
        <w:keepNext/>
        <w:bidi/>
        <w:jc w:val="center"/>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A15E8B">
        <w:rPr>
          <w:noProof/>
        </w:rPr>
        <w:t>2</w:t>
      </w:r>
      <w:r>
        <w:fldChar w:fldCharType="end"/>
      </w:r>
      <w:r>
        <w:rPr>
          <w:rFonts w:hint="cs"/>
          <w:rtl/>
        </w:rPr>
        <w:t xml:space="preserve"> مقایسه مدل های سبک بر حسب سال، دقت، سرعت، پارامتر و بار محاسباتی</w:t>
      </w:r>
    </w:p>
    <w:p w:rsidR="006B43BF" w:rsidRDefault="006B43BF" w:rsidP="0050129E">
      <w:pPr>
        <w:bidi/>
        <w:jc w:val="center"/>
        <w:rPr>
          <w:rFonts w:cs="B Nazanin"/>
          <w:sz w:val="28"/>
          <w:szCs w:val="28"/>
          <w:lang w:bidi="fa-IR"/>
        </w:rPr>
      </w:pPr>
      <w:r>
        <w:rPr>
          <w:noProof/>
        </w:rPr>
        <w:drawing>
          <wp:inline distT="0" distB="0" distL="0" distR="0" wp14:anchorId="6968225B" wp14:editId="3CE88101">
            <wp:extent cx="4857750" cy="2241519"/>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68591" cy="2246521"/>
                    </a:xfrm>
                    <a:prstGeom prst="rect">
                      <a:avLst/>
                    </a:prstGeom>
                  </pic:spPr>
                </pic:pic>
              </a:graphicData>
            </a:graphic>
          </wp:inline>
        </w:drawing>
      </w:r>
    </w:p>
    <w:p w:rsidR="003B7A60" w:rsidRDefault="003B7A60" w:rsidP="00B47D74">
      <w:pPr>
        <w:pStyle w:val="myStyle"/>
        <w:rPr>
          <w:lang w:bidi="fa-IR"/>
        </w:rPr>
      </w:pPr>
    </w:p>
    <w:p w:rsidR="006800B1" w:rsidRPr="000D1A50" w:rsidRDefault="00054F9F" w:rsidP="00922D7E">
      <w:pPr>
        <w:pStyle w:val="myHeading"/>
        <w:rPr>
          <w:lang w:bidi="fa-IR"/>
        </w:rPr>
      </w:pPr>
      <w:r w:rsidRPr="000D1A50">
        <w:rPr>
          <w:rFonts w:hint="cs"/>
          <w:rtl/>
          <w:lang w:bidi="fa-IR"/>
        </w:rPr>
        <w:t xml:space="preserve">تشخیص اشیا با نظارت ضعیف </w:t>
      </w:r>
      <w:r w:rsidR="000D1A50">
        <w:rPr>
          <w:lang w:bidi="fa-IR"/>
        </w:rPr>
        <w:t>WSOD</w:t>
      </w:r>
    </w:p>
    <w:p w:rsidR="00054F9F" w:rsidRDefault="006800B1" w:rsidP="00734371">
      <w:pPr>
        <w:pStyle w:val="myStyle2"/>
        <w:bidi/>
        <w:rPr>
          <w:rtl/>
        </w:rPr>
      </w:pPr>
      <w:r>
        <w:rPr>
          <w:rFonts w:hint="cs"/>
          <w:rtl/>
        </w:rPr>
        <w:t>در تقسیم بندی دیگری میتوان الگوریتم های تشخیص تصویر را به دو دسته ی نظارت شده ی کامل و نظارت شده ی ضعیف</w:t>
      </w:r>
      <w:r>
        <w:rPr>
          <w:rStyle w:val="FootnoteReference"/>
          <w:sz w:val="28"/>
          <w:rtl/>
        </w:rPr>
        <w:footnoteReference w:id="1"/>
      </w:r>
      <w:r>
        <w:rPr>
          <w:rFonts w:hint="cs"/>
          <w:rtl/>
        </w:rPr>
        <w:t xml:space="preserve"> تقسیم کرد. در نوع ضعیف لیبل گذاری در سطح تصویر انجام می شود، یعنی مشخص می شود که این تصویر شامل چه کلاس هایی می باشد. یکی از مهمترین مزیت های این نوع رهیافت، امکان استفاده از دادگان ارزان تر و بیشتر می باشد.</w:t>
      </w:r>
      <w:r w:rsidR="00054F9F">
        <w:rPr>
          <w:rFonts w:hint="cs"/>
          <w:rtl/>
        </w:rPr>
        <w:t xml:space="preserve"> مرجع این بخش مقاله </w:t>
      </w:r>
      <w:sdt>
        <w:sdtPr>
          <w:rPr>
            <w:rFonts w:hint="cs"/>
            <w:rtl/>
          </w:rPr>
          <w:id w:val="845135572"/>
          <w:citation/>
        </w:sdtPr>
        <w:sdtEndPr/>
        <w:sdtContent>
          <w:r w:rsidR="00054F9F">
            <w:rPr>
              <w:rtl/>
            </w:rPr>
            <w:fldChar w:fldCharType="begin"/>
          </w:r>
          <w:r w:rsidR="00054F9F">
            <w:instrText xml:space="preserve"> CITATION Fei21 \l 1033 </w:instrText>
          </w:r>
          <w:r w:rsidR="00054F9F">
            <w:rPr>
              <w:rtl/>
            </w:rPr>
            <w:fldChar w:fldCharType="separate"/>
          </w:r>
          <w:r w:rsidR="00054F9F" w:rsidRPr="00054F9F">
            <w:t>(Shao, 2021)</w:t>
          </w:r>
          <w:r w:rsidR="00054F9F">
            <w:rPr>
              <w:rtl/>
            </w:rPr>
            <w:fldChar w:fldCharType="end"/>
          </w:r>
        </w:sdtContent>
      </w:sdt>
      <w:r w:rsidR="00054F9F">
        <w:rPr>
          <w:rFonts w:hint="cs"/>
          <w:rtl/>
        </w:rPr>
        <w:t xml:space="preserve"> می باشد.</w:t>
      </w:r>
    </w:p>
    <w:p w:rsidR="00054F9F" w:rsidRDefault="00054F9F" w:rsidP="00734371">
      <w:pPr>
        <w:pStyle w:val="myStyle2"/>
        <w:bidi/>
        <w:rPr>
          <w:rtl/>
        </w:rPr>
      </w:pPr>
      <w:r>
        <w:rPr>
          <w:rFonts w:hint="cs"/>
          <w:rtl/>
        </w:rPr>
        <w:t>به طور عمده می توان این الگوریتم ها را به دو دسته تقسیم کرد:</w:t>
      </w:r>
    </w:p>
    <w:p w:rsidR="0050129E" w:rsidRPr="0050129E" w:rsidRDefault="0050129E" w:rsidP="0050129E">
      <w:pPr>
        <w:rPr>
          <w:rtl/>
          <w:lang w:bidi="fa-IR"/>
        </w:rPr>
      </w:pPr>
    </w:p>
    <w:p w:rsidR="00054F9F" w:rsidRDefault="00054F9F" w:rsidP="00734371">
      <w:pPr>
        <w:pStyle w:val="myStyle2"/>
        <w:bidi/>
        <w:rPr>
          <w:rtl/>
        </w:rPr>
      </w:pPr>
      <w:r>
        <w:rPr>
          <w:rFonts w:hint="cs"/>
          <w:rtl/>
        </w:rPr>
        <w:t xml:space="preserve">الف) چند نمونه در تصویر </w:t>
      </w:r>
      <w:r>
        <w:t>multiple instance in image (MIL)</w:t>
      </w:r>
      <w:r>
        <w:rPr>
          <w:rFonts w:hint="cs"/>
          <w:rtl/>
        </w:rPr>
        <w:t xml:space="preserve"> که داری سه بخش اصلی می باشد: </w:t>
      </w:r>
    </w:p>
    <w:p w:rsidR="00054F9F" w:rsidRDefault="00054F9F" w:rsidP="00734371">
      <w:pPr>
        <w:pStyle w:val="myStyle2"/>
        <w:bidi/>
        <w:rPr>
          <w:rtl/>
        </w:rPr>
      </w:pPr>
      <w:r>
        <w:t xml:space="preserve">Proposal generator </w:t>
      </w:r>
      <w:r>
        <w:rPr>
          <w:rFonts w:hint="cs"/>
          <w:rtl/>
        </w:rPr>
        <w:t xml:space="preserve"> بخاطر سرعت بیشتر </w:t>
      </w:r>
      <w:r>
        <w:t xml:space="preserve"> SW: sliding window</w:t>
      </w:r>
      <w:r>
        <w:rPr>
          <w:rFonts w:hint="cs"/>
          <w:rtl/>
        </w:rPr>
        <w:t xml:space="preserve"> نسبت به </w:t>
      </w:r>
      <w:r>
        <w:t xml:space="preserve">SS: selective search </w:t>
      </w:r>
      <w:r>
        <w:rPr>
          <w:rFonts w:hint="cs"/>
          <w:rtl/>
        </w:rPr>
        <w:t xml:space="preserve"> و </w:t>
      </w:r>
      <w:r>
        <w:t>EB: edge box</w:t>
      </w:r>
      <w:r>
        <w:rPr>
          <w:rFonts w:hint="cs"/>
          <w:rtl/>
        </w:rPr>
        <w:t xml:space="preserve"> ، مرسوم تر است.</w:t>
      </w:r>
    </w:p>
    <w:p w:rsidR="00054F9F" w:rsidRDefault="00054F9F" w:rsidP="00734371">
      <w:pPr>
        <w:pStyle w:val="myStyle2"/>
        <w:bidi/>
        <w:rPr>
          <w:rtl/>
        </w:rPr>
      </w:pPr>
      <w:r>
        <w:t>Backbone</w:t>
      </w:r>
      <w:r>
        <w:rPr>
          <w:rFonts w:hint="cs"/>
          <w:rtl/>
        </w:rPr>
        <w:t xml:space="preserve"> استفاده از مواردی مانند </w:t>
      </w:r>
      <w:r>
        <w:t>GoogleNet, ResNet, SeNet, VGG16</w:t>
      </w:r>
      <w:r>
        <w:rPr>
          <w:rFonts w:hint="cs"/>
          <w:rtl/>
        </w:rPr>
        <w:t xml:space="preserve"> هم برای کلاس بندی و هم برای تشخیص اشیا مرسوم است</w:t>
      </w:r>
    </w:p>
    <w:p w:rsidR="00054F9F" w:rsidRDefault="00054F9F" w:rsidP="00734371">
      <w:pPr>
        <w:pStyle w:val="myStyle2"/>
        <w:bidi/>
        <w:rPr>
          <w:rtl/>
        </w:rPr>
      </w:pPr>
      <w:r>
        <w:t>Detection head</w:t>
      </w:r>
      <w:r>
        <w:rPr>
          <w:rFonts w:hint="cs"/>
          <w:rtl/>
        </w:rPr>
        <w:t xml:space="preserve"> </w:t>
      </w:r>
      <w:r w:rsidR="002E6E68">
        <w:rPr>
          <w:rFonts w:hint="cs"/>
          <w:rtl/>
        </w:rPr>
        <w:t>دارای دو جریان مکان یابی و طبقه بندی</w:t>
      </w:r>
    </w:p>
    <w:p w:rsidR="0050129E" w:rsidRPr="0050129E" w:rsidRDefault="0050129E" w:rsidP="0050129E">
      <w:pPr>
        <w:rPr>
          <w:rtl/>
          <w:lang w:bidi="fa-IR"/>
        </w:rPr>
      </w:pPr>
    </w:p>
    <w:p w:rsidR="000D1A50" w:rsidRDefault="002E6E68" w:rsidP="00734371">
      <w:pPr>
        <w:pStyle w:val="myStyle2"/>
        <w:bidi/>
        <w:rPr>
          <w:rtl/>
        </w:rPr>
      </w:pPr>
      <w:r>
        <w:rPr>
          <w:rFonts w:hint="cs"/>
          <w:rtl/>
        </w:rPr>
        <w:lastRenderedPageBreak/>
        <w:t xml:space="preserve">ب) شبکه بر مبنای </w:t>
      </w:r>
      <w:r>
        <w:t>CAM</w:t>
      </w:r>
      <w:r w:rsidR="000D1A50">
        <w:rPr>
          <w:rFonts w:hint="cs"/>
          <w:rtl/>
        </w:rPr>
        <w:t>: دارای سه بخش اصلی:</w:t>
      </w:r>
    </w:p>
    <w:p w:rsidR="000D1A50" w:rsidRDefault="000D1A50" w:rsidP="00734371">
      <w:pPr>
        <w:pStyle w:val="myStyle2"/>
        <w:bidi/>
      </w:pPr>
      <w:r>
        <w:t>Classifier</w:t>
      </w:r>
      <w:r>
        <w:rPr>
          <w:rFonts w:hint="cs"/>
          <w:rtl/>
        </w:rPr>
        <w:t xml:space="preserve">: شامل لایه کانولوشنی، </w:t>
      </w:r>
      <w:r>
        <w:t>FN</w:t>
      </w:r>
      <w:r>
        <w:rPr>
          <w:rFonts w:hint="cs"/>
          <w:rtl/>
        </w:rPr>
        <w:t xml:space="preserve"> و </w:t>
      </w:r>
      <w:r>
        <w:t>global average polling</w:t>
      </w:r>
    </w:p>
    <w:p w:rsidR="000D1A50" w:rsidRDefault="000D1A50" w:rsidP="00734371">
      <w:pPr>
        <w:pStyle w:val="myStyle2"/>
        <w:bidi/>
      </w:pPr>
      <w:r>
        <w:t>Backbone</w:t>
      </w:r>
      <w:r>
        <w:rPr>
          <w:rFonts w:hint="cs"/>
          <w:rtl/>
        </w:rPr>
        <w:t xml:space="preserve">: مشابه </w:t>
      </w:r>
      <w:r>
        <w:t>MIL</w:t>
      </w:r>
    </w:p>
    <w:p w:rsidR="000D1A50" w:rsidRDefault="000D1A50" w:rsidP="00734371">
      <w:pPr>
        <w:pStyle w:val="myStyle2"/>
        <w:bidi/>
        <w:rPr>
          <w:rtl/>
        </w:rPr>
      </w:pPr>
      <w:r>
        <w:t>Class activation map</w:t>
      </w:r>
      <w:r>
        <w:rPr>
          <w:rFonts w:hint="cs"/>
          <w:rtl/>
        </w:rPr>
        <w:t>: وظیفه ی مکان یابی توسط تکنیک ساده ی سگمنتیشن</w:t>
      </w:r>
    </w:p>
    <w:p w:rsidR="0050129E" w:rsidRPr="0050129E" w:rsidRDefault="0050129E" w:rsidP="0050129E">
      <w:pPr>
        <w:rPr>
          <w:lang w:bidi="fa-IR"/>
        </w:rPr>
      </w:pPr>
    </w:p>
    <w:p w:rsidR="00EC0F82" w:rsidRDefault="000D1A50" w:rsidP="00EC0F82">
      <w:pPr>
        <w:keepNext/>
        <w:bidi/>
        <w:jc w:val="center"/>
      </w:pPr>
      <w:r>
        <w:rPr>
          <w:noProof/>
        </w:rPr>
        <w:drawing>
          <wp:inline distT="0" distB="0" distL="0" distR="0" wp14:anchorId="09B90F37" wp14:editId="2E159BB8">
            <wp:extent cx="5943600" cy="1678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678940"/>
                    </a:xfrm>
                    <a:prstGeom prst="rect">
                      <a:avLst/>
                    </a:prstGeom>
                  </pic:spPr>
                </pic:pic>
              </a:graphicData>
            </a:graphic>
          </wp:inline>
        </w:drawing>
      </w:r>
    </w:p>
    <w:p w:rsidR="000D1A50" w:rsidRDefault="00EC0F82" w:rsidP="00EC0F82">
      <w:pPr>
        <w:pStyle w:val="Caption"/>
        <w:bidi/>
        <w:jc w:val="center"/>
        <w:rPr>
          <w:rFonts w:cs="B Nazanin"/>
          <w:sz w:val="28"/>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14</w:t>
      </w:r>
      <w:r>
        <w:rPr>
          <w:rtl/>
        </w:rPr>
        <w:fldChar w:fldCharType="end"/>
      </w:r>
      <w:r w:rsidRPr="00EC0F82">
        <w:rPr>
          <w:rtl/>
        </w:rPr>
        <w:t xml:space="preserve"> </w:t>
      </w:r>
      <w:r w:rsidRPr="00EC0F82">
        <w:rPr>
          <w:rFonts w:cs="Arial"/>
          <w:rtl/>
        </w:rPr>
        <w:t>شبکه ها</w:t>
      </w:r>
      <w:r w:rsidRPr="00EC0F82">
        <w:rPr>
          <w:rFonts w:cs="Arial" w:hint="cs"/>
          <w:rtl/>
        </w:rPr>
        <w:t>ی</w:t>
      </w:r>
      <w:r w:rsidRPr="00EC0F82">
        <w:rPr>
          <w:rFonts w:cs="Arial"/>
          <w:rtl/>
        </w:rPr>
        <w:t xml:space="preserve"> به کار رفته برا</w:t>
      </w:r>
      <w:r w:rsidRPr="00EC0F82">
        <w:rPr>
          <w:rFonts w:cs="Arial" w:hint="cs"/>
          <w:rtl/>
        </w:rPr>
        <w:t>ی</w:t>
      </w:r>
      <w:r w:rsidRPr="00EC0F82">
        <w:rPr>
          <w:rFonts w:cs="Arial"/>
          <w:rtl/>
        </w:rPr>
        <w:t xml:space="preserve"> تشخ</w:t>
      </w:r>
      <w:r w:rsidRPr="00EC0F82">
        <w:rPr>
          <w:rFonts w:cs="Arial" w:hint="cs"/>
          <w:rtl/>
        </w:rPr>
        <w:t>ی</w:t>
      </w:r>
      <w:r w:rsidRPr="00EC0F82">
        <w:rPr>
          <w:rFonts w:cs="Arial" w:hint="eastAsia"/>
          <w:rtl/>
        </w:rPr>
        <w:t>ص</w:t>
      </w:r>
      <w:r w:rsidRPr="00EC0F82">
        <w:rPr>
          <w:rFonts w:cs="Arial"/>
          <w:rtl/>
        </w:rPr>
        <w:t xml:space="preserve"> اش</w:t>
      </w:r>
      <w:r w:rsidRPr="00EC0F82">
        <w:rPr>
          <w:rFonts w:cs="Arial" w:hint="cs"/>
          <w:rtl/>
        </w:rPr>
        <w:t>ی</w:t>
      </w:r>
      <w:r w:rsidRPr="00EC0F82">
        <w:rPr>
          <w:rFonts w:cs="Arial" w:hint="eastAsia"/>
          <w:rtl/>
        </w:rPr>
        <w:t>ا</w:t>
      </w:r>
      <w:r w:rsidRPr="00EC0F82">
        <w:rPr>
          <w:rFonts w:cs="Arial"/>
          <w:rtl/>
        </w:rPr>
        <w:t xml:space="preserve"> با نظارت ضع</w:t>
      </w:r>
      <w:r w:rsidRPr="00EC0F82">
        <w:rPr>
          <w:rFonts w:cs="Arial" w:hint="cs"/>
          <w:rtl/>
        </w:rPr>
        <w:t>ی</w:t>
      </w:r>
      <w:r w:rsidRPr="00EC0F82">
        <w:rPr>
          <w:rFonts w:cs="Arial" w:hint="eastAsia"/>
          <w:rtl/>
        </w:rPr>
        <w:t>ف</w:t>
      </w:r>
      <w:r>
        <w:t xml:space="preserve"> </w:t>
      </w:r>
    </w:p>
    <w:p w:rsidR="000D1A50" w:rsidRDefault="0003402C" w:rsidP="00734371">
      <w:pPr>
        <w:pStyle w:val="myStyle2"/>
        <w:bidi/>
      </w:pPr>
      <w:r>
        <w:rPr>
          <w:rFonts w:hint="cs"/>
          <w:rtl/>
        </w:rPr>
        <w:t xml:space="preserve">مرجع </w:t>
      </w:r>
      <w:sdt>
        <w:sdtPr>
          <w:rPr>
            <w:rFonts w:hint="cs"/>
            <w:rtl/>
          </w:rPr>
          <w:id w:val="897019796"/>
          <w:citation/>
        </w:sdtPr>
        <w:sdtEndPr/>
        <w:sdtContent>
          <w:r>
            <w:rPr>
              <w:rtl/>
            </w:rPr>
            <w:fldChar w:fldCharType="begin"/>
          </w:r>
          <w:r>
            <w:rPr>
              <w:rtl/>
            </w:rPr>
            <w:instrText xml:space="preserve"> </w:instrText>
          </w:r>
          <w:r>
            <w:rPr>
              <w:rFonts w:hint="cs"/>
            </w:rPr>
            <w:instrText>CITATION</w:instrText>
          </w:r>
          <w:r>
            <w:rPr>
              <w:rFonts w:hint="cs"/>
              <w:rtl/>
            </w:rPr>
            <w:instrText xml:space="preserve"> </w:instrText>
          </w:r>
          <w:r>
            <w:rPr>
              <w:rFonts w:hint="cs"/>
            </w:rPr>
            <w:instrText>Fei21 \l 1065</w:instrText>
          </w:r>
          <w:r>
            <w:rPr>
              <w:rtl/>
            </w:rPr>
            <w:instrText xml:space="preserve"> </w:instrText>
          </w:r>
          <w:r>
            <w:rPr>
              <w:rtl/>
            </w:rPr>
            <w:fldChar w:fldCharType="separate"/>
          </w:r>
          <w:r w:rsidRPr="0003402C">
            <w:t>(Shao, 2021)</w:t>
          </w:r>
          <w:r>
            <w:rPr>
              <w:rtl/>
            </w:rPr>
            <w:fldChar w:fldCharType="end"/>
          </w:r>
        </w:sdtContent>
      </w:sdt>
      <w:r>
        <w:rPr>
          <w:rFonts w:hint="cs"/>
          <w:rtl/>
        </w:rPr>
        <w:t xml:space="preserve"> در ادامه به توضیح چندین روش و هم چنین راه حل های آنان برای چالش های </w:t>
      </w:r>
      <w:r>
        <w:t>WSOD</w:t>
      </w:r>
      <w:r>
        <w:rPr>
          <w:rFonts w:hint="cs"/>
          <w:rtl/>
        </w:rPr>
        <w:t xml:space="preserve"> پرداخته است در اینجا جداول نهایی مرتبط با این گزارش آورده می شود:</w:t>
      </w:r>
    </w:p>
    <w:p w:rsidR="0003402C" w:rsidRDefault="0003402C" w:rsidP="0003402C">
      <w:pPr>
        <w:bidi/>
        <w:rPr>
          <w:rFonts w:cs="B Nazanin"/>
          <w:sz w:val="28"/>
          <w:szCs w:val="28"/>
          <w:rtl/>
          <w:lang w:bidi="fa-IR"/>
        </w:rPr>
      </w:pPr>
    </w:p>
    <w:p w:rsidR="00EC0F82" w:rsidRDefault="00EC0F82" w:rsidP="0050129E">
      <w:pPr>
        <w:pStyle w:val="Caption"/>
        <w:keepNext/>
        <w:bidi/>
        <w:jc w:val="center"/>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A15E8B">
        <w:rPr>
          <w:noProof/>
        </w:rPr>
        <w:t>3</w:t>
      </w:r>
      <w:r>
        <w:fldChar w:fldCharType="end"/>
      </w:r>
      <w:r w:rsidRPr="00EC0F82">
        <w:rPr>
          <w:rtl/>
        </w:rPr>
        <w:t xml:space="preserve"> </w:t>
      </w:r>
      <w:r w:rsidRPr="00EC0F82">
        <w:rPr>
          <w:rFonts w:cs="Arial"/>
          <w:rtl/>
        </w:rPr>
        <w:t>خلاصه ا</w:t>
      </w:r>
      <w:r w:rsidRPr="00EC0F82">
        <w:rPr>
          <w:rFonts w:cs="Arial" w:hint="cs"/>
          <w:rtl/>
        </w:rPr>
        <w:t>ی</w:t>
      </w:r>
      <w:r w:rsidRPr="00EC0F82">
        <w:rPr>
          <w:rFonts w:cs="Arial"/>
          <w:rtl/>
        </w:rPr>
        <w:t xml:space="preserve"> از شبکه ها</w:t>
      </w:r>
      <w:r w:rsidRPr="00EC0F82">
        <w:rPr>
          <w:rFonts w:cs="Arial" w:hint="cs"/>
          <w:rtl/>
        </w:rPr>
        <w:t>ی</w:t>
      </w:r>
      <w:r w:rsidRPr="00EC0F82">
        <w:rPr>
          <w:rFonts w:cs="Arial"/>
          <w:rtl/>
        </w:rPr>
        <w:t xml:space="preserve"> </w:t>
      </w:r>
      <w:r w:rsidRPr="00EC0F82">
        <w:t>WSOD</w:t>
      </w:r>
      <w:r w:rsidRPr="00EC0F82">
        <w:rPr>
          <w:rFonts w:cs="Arial"/>
          <w:rtl/>
        </w:rPr>
        <w:t xml:space="preserve">  به همراه اطلاعات سال انتشار کد ( در صورت دسترس</w:t>
      </w:r>
      <w:r w:rsidRPr="00EC0F82">
        <w:rPr>
          <w:rFonts w:cs="Arial" w:hint="cs"/>
          <w:rtl/>
        </w:rPr>
        <w:t>ی</w:t>
      </w:r>
      <w:r w:rsidRPr="00EC0F82">
        <w:rPr>
          <w:rFonts w:cs="Arial"/>
          <w:rtl/>
        </w:rPr>
        <w:t>) و پروپوزال (</w:t>
      </w:r>
      <w:r w:rsidRPr="00EC0F82">
        <w:t>sw: sliding window, EB: edge box, SS: Selective search</w:t>
      </w:r>
      <w:r w:rsidRPr="00EC0F82">
        <w:rPr>
          <w:rFonts w:cs="Arial"/>
          <w:rtl/>
        </w:rPr>
        <w:t>)</w:t>
      </w:r>
    </w:p>
    <w:p w:rsidR="0003402C" w:rsidRDefault="0003402C" w:rsidP="0050129E">
      <w:pPr>
        <w:bidi/>
        <w:jc w:val="center"/>
        <w:rPr>
          <w:rFonts w:cs="B Nazanin"/>
          <w:sz w:val="28"/>
          <w:szCs w:val="28"/>
          <w:lang w:bidi="fa-IR"/>
        </w:rPr>
      </w:pPr>
      <w:r>
        <w:rPr>
          <w:noProof/>
        </w:rPr>
        <w:drawing>
          <wp:inline distT="0" distB="0" distL="0" distR="0" wp14:anchorId="3B52DC87" wp14:editId="79BA13D6">
            <wp:extent cx="6102985" cy="393890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07422" cy="3941766"/>
                    </a:xfrm>
                    <a:prstGeom prst="rect">
                      <a:avLst/>
                    </a:prstGeom>
                  </pic:spPr>
                </pic:pic>
              </a:graphicData>
            </a:graphic>
          </wp:inline>
        </w:drawing>
      </w:r>
    </w:p>
    <w:p w:rsidR="00D34611" w:rsidRDefault="00D34611" w:rsidP="0050129E">
      <w:pPr>
        <w:bidi/>
        <w:jc w:val="center"/>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D34611" w:rsidRDefault="00D34611" w:rsidP="00D34611">
      <w:pPr>
        <w:bidi/>
        <w:rPr>
          <w:rFonts w:asciiTheme="majorBidi" w:hAnsiTheme="majorBidi" w:cstheme="majorBidi"/>
          <w:sz w:val="20"/>
          <w:szCs w:val="20"/>
          <w:rtl/>
          <w:lang w:bidi="fa-IR"/>
        </w:rPr>
      </w:pPr>
    </w:p>
    <w:p w:rsidR="00EC0F82" w:rsidRDefault="00EC0F82" w:rsidP="00EC0F82">
      <w:pPr>
        <w:pStyle w:val="Caption"/>
        <w:keepNext/>
        <w:bidi/>
        <w:jc w:val="center"/>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A15E8B">
        <w:rPr>
          <w:noProof/>
        </w:rPr>
        <w:t>4</w:t>
      </w:r>
      <w:r>
        <w:fldChar w:fldCharType="end"/>
      </w:r>
      <w:r w:rsidRPr="00EC0F82">
        <w:rPr>
          <w:rtl/>
        </w:rPr>
        <w:t xml:space="preserve"> </w:t>
      </w:r>
      <w:r w:rsidRPr="00EC0F82">
        <w:rPr>
          <w:rFonts w:cs="Arial"/>
          <w:rtl/>
        </w:rPr>
        <w:t>برخ</w:t>
      </w:r>
      <w:r w:rsidRPr="00EC0F82">
        <w:rPr>
          <w:rFonts w:cs="Arial" w:hint="cs"/>
          <w:rtl/>
        </w:rPr>
        <w:t>ی</w:t>
      </w:r>
      <w:r w:rsidRPr="00EC0F82">
        <w:rPr>
          <w:rFonts w:cs="Arial"/>
          <w:rtl/>
        </w:rPr>
        <w:t xml:space="preserve"> تکن</w:t>
      </w:r>
      <w:r w:rsidRPr="00EC0F82">
        <w:rPr>
          <w:rFonts w:cs="Arial" w:hint="cs"/>
          <w:rtl/>
        </w:rPr>
        <w:t>ی</w:t>
      </w:r>
      <w:r w:rsidRPr="00EC0F82">
        <w:rPr>
          <w:rFonts w:cs="Arial" w:hint="eastAsia"/>
          <w:rtl/>
        </w:rPr>
        <w:t>ک</w:t>
      </w:r>
      <w:r w:rsidRPr="00EC0F82">
        <w:rPr>
          <w:rFonts w:cs="Arial"/>
          <w:rtl/>
        </w:rPr>
        <w:t xml:space="preserve"> ها</w:t>
      </w:r>
      <w:r w:rsidRPr="00EC0F82">
        <w:rPr>
          <w:rFonts w:cs="Arial" w:hint="cs"/>
          <w:rtl/>
        </w:rPr>
        <w:t>ی</w:t>
      </w:r>
      <w:r w:rsidRPr="00EC0F82">
        <w:rPr>
          <w:rFonts w:cs="Arial"/>
          <w:rtl/>
        </w:rPr>
        <w:t xml:space="preserve"> مورد استفاده برا</w:t>
      </w:r>
      <w:r w:rsidRPr="00EC0F82">
        <w:rPr>
          <w:rFonts w:cs="Arial" w:hint="cs"/>
          <w:rtl/>
        </w:rPr>
        <w:t>ی</w:t>
      </w:r>
      <w:r w:rsidRPr="00EC0F82">
        <w:rPr>
          <w:rFonts w:cs="Arial"/>
          <w:rtl/>
        </w:rPr>
        <w:t xml:space="preserve"> بهبود دقت شناسا</w:t>
      </w:r>
      <w:r w:rsidRPr="00EC0F82">
        <w:rPr>
          <w:rFonts w:cs="Arial" w:hint="cs"/>
          <w:rtl/>
        </w:rPr>
        <w:t>یی</w:t>
      </w:r>
    </w:p>
    <w:p w:rsidR="0003402C" w:rsidRDefault="0003402C" w:rsidP="0003402C">
      <w:pPr>
        <w:bidi/>
        <w:rPr>
          <w:rFonts w:cs="B Nazanin"/>
          <w:sz w:val="28"/>
          <w:szCs w:val="28"/>
          <w:rtl/>
          <w:lang w:bidi="fa-IR"/>
        </w:rPr>
      </w:pPr>
      <w:r>
        <w:rPr>
          <w:noProof/>
        </w:rPr>
        <w:drawing>
          <wp:inline distT="0" distB="0" distL="0" distR="0" wp14:anchorId="7D8310A4" wp14:editId="4C78FD98">
            <wp:extent cx="6069965" cy="4875427"/>
            <wp:effectExtent l="0" t="0" r="698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8144" cy="4890029"/>
                    </a:xfrm>
                    <a:prstGeom prst="rect">
                      <a:avLst/>
                    </a:prstGeom>
                  </pic:spPr>
                </pic:pic>
              </a:graphicData>
            </a:graphic>
          </wp:inline>
        </w:drawing>
      </w:r>
    </w:p>
    <w:p w:rsidR="00D34611" w:rsidRPr="00D34611" w:rsidRDefault="00D34611" w:rsidP="00D34611">
      <w:pPr>
        <w:autoSpaceDE w:val="0"/>
        <w:autoSpaceDN w:val="0"/>
        <w:adjustRightInd w:val="0"/>
        <w:spacing w:after="0" w:line="240" w:lineRule="auto"/>
        <w:rPr>
          <w:rFonts w:asciiTheme="majorBidi" w:hAnsiTheme="majorBidi" w:cstheme="majorBidi"/>
          <w:sz w:val="20"/>
          <w:szCs w:val="20"/>
        </w:rPr>
      </w:pPr>
      <w:r w:rsidRPr="00D34611">
        <w:rPr>
          <w:rFonts w:asciiTheme="majorBidi" w:hAnsiTheme="majorBidi" w:cstheme="majorBidi"/>
          <w:sz w:val="20"/>
          <w:szCs w:val="20"/>
        </w:rPr>
        <w:t>1) CONT: CONTEXT MODELING</w:t>
      </w:r>
      <w:r>
        <w:rPr>
          <w:rFonts w:asciiTheme="majorBidi" w:hAnsiTheme="majorBidi" w:cstheme="majorBidi"/>
          <w:sz w:val="20"/>
          <w:szCs w:val="20"/>
        </w:rPr>
        <w:t>, 2)</w:t>
      </w:r>
      <w:r>
        <w:rPr>
          <w:rFonts w:asciiTheme="majorBidi" w:hAnsiTheme="majorBidi" w:cstheme="majorBidi" w:hint="cs"/>
          <w:sz w:val="20"/>
          <w:szCs w:val="20"/>
          <w:rtl/>
        </w:rPr>
        <w:t xml:space="preserve"> </w:t>
      </w:r>
      <w:r w:rsidRPr="00D34611">
        <w:rPr>
          <w:rFonts w:asciiTheme="majorBidi" w:hAnsiTheme="majorBidi" w:cstheme="majorBidi"/>
          <w:sz w:val="20"/>
          <w:szCs w:val="20"/>
        </w:rPr>
        <w:t>SELF-T: SELF-TRAINING ALGORITHM, 3) CASC: CASCADED NETWORK, 4) BBOXR: BOUNDING BOX REGRESSION, 5) DISRR: DISCRIMINATIVE REGION</w:t>
      </w:r>
      <w:r>
        <w:rPr>
          <w:rFonts w:asciiTheme="majorBidi" w:hAnsiTheme="majorBidi" w:cstheme="majorBidi" w:hint="cs"/>
          <w:sz w:val="20"/>
          <w:szCs w:val="20"/>
          <w:rtl/>
        </w:rPr>
        <w:t xml:space="preserve"> </w:t>
      </w:r>
      <w:r w:rsidRPr="00D34611">
        <w:rPr>
          <w:rFonts w:asciiTheme="majorBidi" w:hAnsiTheme="majorBidi" w:cstheme="majorBidi"/>
          <w:sz w:val="20"/>
          <w:szCs w:val="20"/>
        </w:rPr>
        <w:t>REMOVAL, 6) LOW-L: INCORPORATING LOW-LEVEL FEATURES, 7) SEG-D: SEGMENTATION-DETECTION COLLABORATIVE MECHANISM, 8) TRANS</w:t>
      </w:r>
      <w:r>
        <w:rPr>
          <w:rFonts w:asciiTheme="majorBidi" w:hAnsiTheme="majorBidi" w:cstheme="majorBidi"/>
          <w:sz w:val="20"/>
          <w:szCs w:val="20"/>
        </w:rPr>
        <w:t>:</w:t>
      </w:r>
      <w:r w:rsidRPr="00D34611">
        <w:rPr>
          <w:rFonts w:asciiTheme="majorBidi" w:hAnsiTheme="majorBidi" w:cstheme="majorBidi"/>
          <w:sz w:val="20"/>
          <w:szCs w:val="20"/>
        </w:rPr>
        <w:t>TRANSFORMING WSOD TO FSOD, 9) E-T-H: EASY-TO-HARD STRATEGY, 10) NEGE: NEGATIVE EVIDENCE, 11) SMOL: O</w:t>
      </w:r>
      <w:r>
        <w:rPr>
          <w:rFonts w:asciiTheme="majorBidi" w:hAnsiTheme="majorBidi" w:cstheme="majorBidi"/>
          <w:sz w:val="20"/>
          <w:szCs w:val="20"/>
        </w:rPr>
        <w:t>PTIMIZING SMOOTHED LOSS</w:t>
      </w:r>
      <w:r>
        <w:rPr>
          <w:rFonts w:asciiTheme="majorBidi" w:hAnsiTheme="majorBidi" w:cstheme="majorBidi" w:hint="cs"/>
          <w:sz w:val="20"/>
          <w:szCs w:val="20"/>
          <w:rtl/>
        </w:rPr>
        <w:t xml:space="preserve"> </w:t>
      </w:r>
      <w:r w:rsidRPr="00D34611">
        <w:rPr>
          <w:rFonts w:asciiTheme="majorBidi" w:hAnsiTheme="majorBidi" w:cstheme="majorBidi"/>
          <w:sz w:val="20"/>
          <w:szCs w:val="20"/>
        </w:rPr>
        <w:t>FUNCTIONS.</w:t>
      </w:r>
    </w:p>
    <w:p w:rsidR="00D34611" w:rsidRDefault="00D34611" w:rsidP="00D34611">
      <w:pPr>
        <w:bidi/>
        <w:rPr>
          <w:rFonts w:cs="B Nazanin"/>
          <w:sz w:val="28"/>
          <w:szCs w:val="28"/>
          <w:lang w:bidi="fa-IR"/>
        </w:rPr>
      </w:pPr>
    </w:p>
    <w:p w:rsidR="00A51C75" w:rsidRDefault="00A51C75" w:rsidP="00A51C75">
      <w:pPr>
        <w:bidi/>
        <w:rPr>
          <w:rFonts w:cs="B Nazanin"/>
          <w:sz w:val="28"/>
          <w:szCs w:val="28"/>
          <w:lang w:bidi="fa-IR"/>
        </w:rPr>
      </w:pPr>
    </w:p>
    <w:p w:rsidR="00A51C75" w:rsidRDefault="00A51C75" w:rsidP="00A51C75">
      <w:pPr>
        <w:bidi/>
        <w:rPr>
          <w:rFonts w:cs="B Nazanin"/>
          <w:sz w:val="28"/>
          <w:szCs w:val="28"/>
          <w:lang w:bidi="fa-IR"/>
        </w:rPr>
      </w:pPr>
    </w:p>
    <w:p w:rsidR="00A51C75" w:rsidRDefault="00A51C75" w:rsidP="00A51C75">
      <w:pPr>
        <w:bidi/>
        <w:rPr>
          <w:rFonts w:cs="B Nazanin"/>
          <w:sz w:val="28"/>
          <w:szCs w:val="28"/>
          <w:lang w:bidi="fa-IR"/>
        </w:rPr>
      </w:pPr>
    </w:p>
    <w:p w:rsidR="00A51C75" w:rsidRDefault="00A51C75" w:rsidP="00A51C75">
      <w:pPr>
        <w:bidi/>
        <w:rPr>
          <w:rFonts w:cs="B Nazanin"/>
          <w:sz w:val="28"/>
          <w:szCs w:val="28"/>
          <w:lang w:bidi="fa-IR"/>
        </w:rPr>
      </w:pPr>
    </w:p>
    <w:p w:rsidR="00A51C75" w:rsidRPr="00A51C75" w:rsidRDefault="00A51C75" w:rsidP="00922D7E">
      <w:pPr>
        <w:pStyle w:val="myHeading"/>
        <w:rPr>
          <w:rtl/>
          <w:lang w:bidi="fa-IR"/>
        </w:rPr>
      </w:pPr>
      <w:r w:rsidRPr="00A51C75">
        <w:rPr>
          <w:rFonts w:hint="cs"/>
          <w:rtl/>
          <w:lang w:bidi="fa-IR"/>
        </w:rPr>
        <w:lastRenderedPageBreak/>
        <w:t>تقسیم بندی بر اساس چالش های موجود</w:t>
      </w:r>
    </w:p>
    <w:p w:rsidR="00A51C75" w:rsidRDefault="00A51C75" w:rsidP="00734371">
      <w:pPr>
        <w:pStyle w:val="myStyle2"/>
        <w:bidi/>
      </w:pPr>
      <w:r>
        <w:rPr>
          <w:rFonts w:hint="cs"/>
          <w:rtl/>
        </w:rPr>
        <w:t xml:space="preserve">در مرجع </w:t>
      </w:r>
      <w:sdt>
        <w:sdtPr>
          <w:rPr>
            <w:rFonts w:hint="cs"/>
            <w:rtl/>
          </w:rPr>
          <w:id w:val="-939978259"/>
          <w:citation/>
        </w:sdtPr>
        <w:sdtEndPr/>
        <w:sdtContent>
          <w:r>
            <w:rPr>
              <w:rtl/>
            </w:rPr>
            <w:fldChar w:fldCharType="begin"/>
          </w:r>
          <w:r>
            <w:instrText xml:space="preserve"> CITATION Jun22 \l 1033 </w:instrText>
          </w:r>
          <w:r>
            <w:rPr>
              <w:rtl/>
            </w:rPr>
            <w:fldChar w:fldCharType="separate"/>
          </w:r>
          <w:r w:rsidRPr="00A51C75">
            <w:t>(Kang, 2022)</w:t>
          </w:r>
          <w:r>
            <w:rPr>
              <w:rtl/>
            </w:rPr>
            <w:fldChar w:fldCharType="end"/>
          </w:r>
        </w:sdtContent>
      </w:sdt>
      <w:r>
        <w:rPr>
          <w:rFonts w:hint="cs"/>
          <w:rtl/>
        </w:rPr>
        <w:t xml:space="preserve"> بر اساس چالش های موجود تقسیم بندی ارائه شده است. از آنجایی که تمرکز اصلی در این مرجع بر روی تصاویر هوایی بوده است به آوردن تصاویر به همراه توضیحات مختصر زیر هر شکل کفایت می کنیم:</w:t>
      </w:r>
    </w:p>
    <w:p w:rsidR="00EC0F82" w:rsidRDefault="00A51C75" w:rsidP="00EC0F82">
      <w:pPr>
        <w:keepNext/>
        <w:bidi/>
        <w:jc w:val="center"/>
      </w:pPr>
      <w:r w:rsidRPr="00BE10D6">
        <w:rPr>
          <w:noProof/>
          <w:sz w:val="20"/>
          <w:szCs w:val="20"/>
        </w:rPr>
        <w:drawing>
          <wp:inline distT="0" distB="0" distL="0" distR="0" wp14:anchorId="6246DBA6" wp14:editId="0D4E0050">
            <wp:extent cx="6415568" cy="2546350"/>
            <wp:effectExtent l="0" t="0" r="444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17529" cy="2547128"/>
                    </a:xfrm>
                    <a:prstGeom prst="rect">
                      <a:avLst/>
                    </a:prstGeom>
                  </pic:spPr>
                </pic:pic>
              </a:graphicData>
            </a:graphic>
          </wp:inline>
        </w:drawing>
      </w:r>
    </w:p>
    <w:p w:rsidR="00A51C75" w:rsidRPr="00BE10D6" w:rsidRDefault="00EC0F82" w:rsidP="00EC0F82">
      <w:pPr>
        <w:pStyle w:val="Caption"/>
        <w:bidi/>
        <w:jc w:val="center"/>
        <w:rPr>
          <w:rFonts w:cs="B Nazanin"/>
          <w:sz w:val="24"/>
          <w:szCs w:val="24"/>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15</w:t>
      </w:r>
      <w:r>
        <w:rPr>
          <w:rtl/>
        </w:rPr>
        <w:fldChar w:fldCharType="end"/>
      </w:r>
      <w:r>
        <w:t xml:space="preserve"> </w:t>
      </w:r>
      <w:r w:rsidRPr="00EC0F82">
        <w:rPr>
          <w:rFonts w:cs="Arial"/>
          <w:rtl/>
        </w:rPr>
        <w:t>تقس</w:t>
      </w:r>
      <w:r w:rsidRPr="00EC0F82">
        <w:rPr>
          <w:rFonts w:cs="Arial" w:hint="cs"/>
          <w:rtl/>
        </w:rPr>
        <w:t>ی</w:t>
      </w:r>
      <w:r w:rsidRPr="00EC0F82">
        <w:rPr>
          <w:rFonts w:cs="Arial" w:hint="eastAsia"/>
          <w:rtl/>
        </w:rPr>
        <w:t>م</w:t>
      </w:r>
      <w:r w:rsidRPr="00EC0F82">
        <w:rPr>
          <w:rFonts w:cs="Arial"/>
          <w:rtl/>
        </w:rPr>
        <w:t xml:space="preserve"> بند</w:t>
      </w:r>
      <w:r w:rsidRPr="00EC0F82">
        <w:rPr>
          <w:rFonts w:cs="Arial" w:hint="cs"/>
          <w:rtl/>
        </w:rPr>
        <w:t>ی</w:t>
      </w:r>
      <w:r w:rsidRPr="00EC0F82">
        <w:rPr>
          <w:rFonts w:cs="Arial"/>
          <w:rtl/>
        </w:rPr>
        <w:t xml:space="preserve"> روش ها</w:t>
      </w:r>
      <w:r w:rsidRPr="00EC0F82">
        <w:rPr>
          <w:rFonts w:cs="Arial" w:hint="cs"/>
          <w:rtl/>
        </w:rPr>
        <w:t>ی</w:t>
      </w:r>
      <w:r w:rsidRPr="00EC0F82">
        <w:rPr>
          <w:rFonts w:cs="Arial"/>
          <w:rtl/>
        </w:rPr>
        <w:t xml:space="preserve"> تشخ</w:t>
      </w:r>
      <w:r w:rsidRPr="00EC0F82">
        <w:rPr>
          <w:rFonts w:cs="Arial" w:hint="cs"/>
          <w:rtl/>
        </w:rPr>
        <w:t>ی</w:t>
      </w:r>
      <w:r w:rsidRPr="00EC0F82">
        <w:rPr>
          <w:rFonts w:cs="Arial" w:hint="eastAsia"/>
          <w:rtl/>
        </w:rPr>
        <w:t>ص</w:t>
      </w:r>
      <w:r w:rsidRPr="00EC0F82">
        <w:rPr>
          <w:rFonts w:cs="Arial"/>
          <w:rtl/>
        </w:rPr>
        <w:t xml:space="preserve"> اش</w:t>
      </w:r>
      <w:r w:rsidRPr="00EC0F82">
        <w:rPr>
          <w:rFonts w:cs="Arial" w:hint="cs"/>
          <w:rtl/>
        </w:rPr>
        <w:t>ی</w:t>
      </w:r>
      <w:r w:rsidRPr="00EC0F82">
        <w:rPr>
          <w:rFonts w:cs="Arial" w:hint="eastAsia"/>
          <w:rtl/>
        </w:rPr>
        <w:t>ا</w:t>
      </w:r>
      <w:r w:rsidRPr="00EC0F82">
        <w:rPr>
          <w:rFonts w:cs="Arial"/>
          <w:rtl/>
        </w:rPr>
        <w:t xml:space="preserve"> بر مبنا</w:t>
      </w:r>
      <w:r w:rsidRPr="00EC0F82">
        <w:rPr>
          <w:rFonts w:cs="Arial" w:hint="cs"/>
          <w:rtl/>
        </w:rPr>
        <w:t>ی</w:t>
      </w:r>
      <w:r w:rsidRPr="00EC0F82">
        <w:rPr>
          <w:rFonts w:cs="Arial"/>
          <w:rtl/>
        </w:rPr>
        <w:t xml:space="preserve"> چالش ها</w:t>
      </w:r>
      <w:r w:rsidRPr="00EC0F82">
        <w:rPr>
          <w:rFonts w:cs="Arial" w:hint="cs"/>
          <w:rtl/>
        </w:rPr>
        <w:t>ی</w:t>
      </w:r>
      <w:r w:rsidRPr="00EC0F82">
        <w:rPr>
          <w:rFonts w:cs="Arial"/>
          <w:rtl/>
        </w:rPr>
        <w:t xml:space="preserve"> شش گانه: شناسا</w:t>
      </w:r>
      <w:r w:rsidRPr="00EC0F82">
        <w:rPr>
          <w:rFonts w:cs="Arial" w:hint="cs"/>
          <w:rtl/>
        </w:rPr>
        <w:t>یی</w:t>
      </w:r>
      <w:r w:rsidRPr="00EC0F82">
        <w:rPr>
          <w:rFonts w:cs="Arial"/>
          <w:rtl/>
        </w:rPr>
        <w:t xml:space="preserve"> کارا، تشخ</w:t>
      </w:r>
      <w:r w:rsidRPr="00EC0F82">
        <w:rPr>
          <w:rFonts w:cs="Arial" w:hint="cs"/>
          <w:rtl/>
        </w:rPr>
        <w:t>ی</w:t>
      </w:r>
      <w:r w:rsidRPr="00EC0F82">
        <w:rPr>
          <w:rFonts w:cs="Arial" w:hint="eastAsia"/>
          <w:rtl/>
        </w:rPr>
        <w:t>ص</w:t>
      </w:r>
      <w:r w:rsidRPr="00EC0F82">
        <w:rPr>
          <w:rFonts w:cs="Arial"/>
          <w:rtl/>
        </w:rPr>
        <w:t xml:space="preserve"> اش</w:t>
      </w:r>
      <w:r w:rsidRPr="00EC0F82">
        <w:rPr>
          <w:rFonts w:cs="Arial" w:hint="cs"/>
          <w:rtl/>
        </w:rPr>
        <w:t>ی</w:t>
      </w:r>
      <w:r w:rsidRPr="00EC0F82">
        <w:rPr>
          <w:rFonts w:cs="Arial" w:hint="eastAsia"/>
          <w:rtl/>
        </w:rPr>
        <w:t>ا</w:t>
      </w:r>
      <w:r w:rsidRPr="00EC0F82">
        <w:rPr>
          <w:rFonts w:cs="Arial"/>
          <w:rtl/>
        </w:rPr>
        <w:t xml:space="preserve"> کوچک، اش</w:t>
      </w:r>
      <w:r w:rsidRPr="00EC0F82">
        <w:rPr>
          <w:rFonts w:cs="Arial" w:hint="cs"/>
          <w:rtl/>
        </w:rPr>
        <w:t>ی</w:t>
      </w:r>
      <w:r w:rsidRPr="00EC0F82">
        <w:rPr>
          <w:rFonts w:cs="Arial" w:hint="eastAsia"/>
          <w:rtl/>
        </w:rPr>
        <w:t>ا</w:t>
      </w:r>
      <w:r w:rsidRPr="00EC0F82">
        <w:rPr>
          <w:rFonts w:cs="Arial"/>
          <w:rtl/>
        </w:rPr>
        <w:t xml:space="preserve"> جهت دار، رزولوشن بالا، چندمدال</w:t>
      </w:r>
      <w:r w:rsidRPr="00EC0F82">
        <w:rPr>
          <w:rFonts w:cs="Arial" w:hint="cs"/>
          <w:rtl/>
        </w:rPr>
        <w:t>ی</w:t>
      </w:r>
      <w:r w:rsidRPr="00EC0F82">
        <w:rPr>
          <w:rFonts w:cs="Arial" w:hint="eastAsia"/>
          <w:rtl/>
        </w:rPr>
        <w:t>ته</w:t>
      </w:r>
      <w:r w:rsidRPr="00EC0F82">
        <w:rPr>
          <w:rFonts w:cs="Arial"/>
          <w:rtl/>
        </w:rPr>
        <w:t xml:space="preserve"> و عدم تعادل</w:t>
      </w:r>
    </w:p>
    <w:p w:rsidR="00EC0F82" w:rsidRDefault="00A51C75" w:rsidP="00EC0F82">
      <w:pPr>
        <w:keepNext/>
        <w:bidi/>
        <w:jc w:val="center"/>
      </w:pPr>
      <w:r w:rsidRPr="00BE10D6">
        <w:rPr>
          <w:noProof/>
          <w:sz w:val="20"/>
          <w:szCs w:val="20"/>
        </w:rPr>
        <w:drawing>
          <wp:inline distT="0" distB="0" distL="0" distR="0" wp14:anchorId="7B0337D2" wp14:editId="62ECD1E4">
            <wp:extent cx="5943600" cy="28492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49245"/>
                    </a:xfrm>
                    <a:prstGeom prst="rect">
                      <a:avLst/>
                    </a:prstGeom>
                  </pic:spPr>
                </pic:pic>
              </a:graphicData>
            </a:graphic>
          </wp:inline>
        </w:drawing>
      </w:r>
    </w:p>
    <w:p w:rsidR="00A51C75" w:rsidRPr="00BE10D6" w:rsidRDefault="00EC0F82" w:rsidP="00EC0F82">
      <w:pPr>
        <w:pStyle w:val="Caption"/>
        <w:bidi/>
        <w:jc w:val="center"/>
        <w:rPr>
          <w:rFonts w:cs="B Nazanin"/>
          <w:sz w:val="24"/>
          <w:szCs w:val="24"/>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16</w:t>
      </w:r>
      <w:r>
        <w:rPr>
          <w:rtl/>
        </w:rPr>
        <w:fldChar w:fldCharType="end"/>
      </w:r>
      <w:r>
        <w:t xml:space="preserve"> </w:t>
      </w:r>
      <w:r w:rsidRPr="00EC0F82">
        <w:rPr>
          <w:rFonts w:cs="Arial"/>
          <w:rtl/>
        </w:rPr>
        <w:t>برا</w:t>
      </w:r>
      <w:r w:rsidRPr="00EC0F82">
        <w:rPr>
          <w:rFonts w:cs="Arial" w:hint="cs"/>
          <w:rtl/>
        </w:rPr>
        <w:t>ی</w:t>
      </w:r>
      <w:r w:rsidRPr="00EC0F82">
        <w:rPr>
          <w:rFonts w:cs="Arial"/>
          <w:rtl/>
        </w:rPr>
        <w:t xml:space="preserve"> افزا</w:t>
      </w:r>
      <w:r w:rsidRPr="00EC0F82">
        <w:rPr>
          <w:rFonts w:cs="Arial" w:hint="cs"/>
          <w:rtl/>
        </w:rPr>
        <w:t>ی</w:t>
      </w:r>
      <w:r w:rsidRPr="00EC0F82">
        <w:rPr>
          <w:rFonts w:cs="Arial" w:hint="eastAsia"/>
          <w:rtl/>
        </w:rPr>
        <w:t>ش</w:t>
      </w:r>
      <w:r w:rsidRPr="00EC0F82">
        <w:rPr>
          <w:rFonts w:cs="Arial"/>
          <w:rtl/>
        </w:rPr>
        <w:t xml:space="preserve"> کارا</w:t>
      </w:r>
      <w:r w:rsidRPr="00EC0F82">
        <w:rPr>
          <w:rFonts w:cs="Arial" w:hint="cs"/>
          <w:rtl/>
        </w:rPr>
        <w:t>یی</w:t>
      </w:r>
      <w:r w:rsidRPr="00EC0F82">
        <w:rPr>
          <w:rFonts w:cs="Arial"/>
          <w:rtl/>
        </w:rPr>
        <w:t xml:space="preserve"> دو ره</w:t>
      </w:r>
      <w:r w:rsidRPr="00EC0F82">
        <w:rPr>
          <w:rFonts w:cs="Arial" w:hint="cs"/>
          <w:rtl/>
        </w:rPr>
        <w:t>ی</w:t>
      </w:r>
      <w:r w:rsidRPr="00EC0F82">
        <w:rPr>
          <w:rFonts w:cs="Arial" w:hint="eastAsia"/>
          <w:rtl/>
        </w:rPr>
        <w:t>افت</w:t>
      </w:r>
      <w:r w:rsidRPr="00EC0F82">
        <w:rPr>
          <w:rFonts w:cs="Arial"/>
          <w:rtl/>
        </w:rPr>
        <w:t xml:space="preserve"> عمده وجود دارد: کاهش محاسبات و </w:t>
      </w:r>
      <w:r w:rsidRPr="00EC0F82">
        <w:rPr>
          <w:rFonts w:cs="Arial" w:hint="cs"/>
          <w:rtl/>
        </w:rPr>
        <w:t>ی</w:t>
      </w:r>
      <w:r w:rsidRPr="00EC0F82">
        <w:rPr>
          <w:rFonts w:cs="Arial" w:hint="eastAsia"/>
          <w:rtl/>
        </w:rPr>
        <w:t>ا</w:t>
      </w:r>
      <w:r w:rsidRPr="00EC0F82">
        <w:rPr>
          <w:rFonts w:cs="Arial"/>
          <w:rtl/>
        </w:rPr>
        <w:t xml:space="preserve"> کاهش مجموعه جستجو</w:t>
      </w:r>
    </w:p>
    <w:p w:rsidR="00EC0F82" w:rsidRDefault="00A51C75" w:rsidP="00EC0F82">
      <w:pPr>
        <w:keepNext/>
        <w:bidi/>
        <w:jc w:val="center"/>
      </w:pPr>
      <w:r w:rsidRPr="00BE10D6">
        <w:rPr>
          <w:noProof/>
          <w:sz w:val="20"/>
          <w:szCs w:val="20"/>
        </w:rPr>
        <w:lastRenderedPageBreak/>
        <w:drawing>
          <wp:inline distT="0" distB="0" distL="0" distR="0" wp14:anchorId="2E5723AB" wp14:editId="167492C4">
            <wp:extent cx="5943600" cy="291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15920"/>
                    </a:xfrm>
                    <a:prstGeom prst="rect">
                      <a:avLst/>
                    </a:prstGeom>
                  </pic:spPr>
                </pic:pic>
              </a:graphicData>
            </a:graphic>
          </wp:inline>
        </w:drawing>
      </w:r>
    </w:p>
    <w:p w:rsidR="00A51C75" w:rsidRPr="00BE10D6" w:rsidRDefault="00EC0F82" w:rsidP="00EC0F82">
      <w:pPr>
        <w:pStyle w:val="Caption"/>
        <w:bidi/>
        <w:jc w:val="center"/>
        <w:rPr>
          <w:rFonts w:cs="B Nazanin"/>
          <w:sz w:val="24"/>
          <w:szCs w:val="24"/>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17</w:t>
      </w:r>
      <w:r>
        <w:rPr>
          <w:rtl/>
        </w:rPr>
        <w:fldChar w:fldCharType="end"/>
      </w:r>
      <w:r w:rsidRPr="00EC0F82">
        <w:rPr>
          <w:rtl/>
        </w:rPr>
        <w:t xml:space="preserve"> </w:t>
      </w:r>
      <w:r w:rsidRPr="00EC0F82">
        <w:rPr>
          <w:rFonts w:cs="Arial"/>
          <w:rtl/>
        </w:rPr>
        <w:t>دو روش برا</w:t>
      </w:r>
      <w:r w:rsidRPr="00EC0F82">
        <w:rPr>
          <w:rFonts w:cs="Arial" w:hint="cs"/>
          <w:rtl/>
        </w:rPr>
        <w:t>ی</w:t>
      </w:r>
      <w:r w:rsidRPr="00EC0F82">
        <w:rPr>
          <w:rFonts w:cs="Arial"/>
          <w:rtl/>
        </w:rPr>
        <w:t xml:space="preserve"> تشخ</w:t>
      </w:r>
      <w:r w:rsidRPr="00EC0F82">
        <w:rPr>
          <w:rFonts w:cs="Arial" w:hint="cs"/>
          <w:rtl/>
        </w:rPr>
        <w:t>ی</w:t>
      </w:r>
      <w:r w:rsidRPr="00EC0F82">
        <w:rPr>
          <w:rFonts w:cs="Arial" w:hint="eastAsia"/>
          <w:rtl/>
        </w:rPr>
        <w:t>ص</w:t>
      </w:r>
      <w:r w:rsidRPr="00EC0F82">
        <w:rPr>
          <w:rFonts w:cs="Arial"/>
          <w:rtl/>
        </w:rPr>
        <w:t xml:space="preserve"> اش</w:t>
      </w:r>
      <w:r w:rsidRPr="00EC0F82">
        <w:rPr>
          <w:rFonts w:cs="Arial" w:hint="cs"/>
          <w:rtl/>
        </w:rPr>
        <w:t>ی</w:t>
      </w:r>
      <w:r w:rsidRPr="00EC0F82">
        <w:rPr>
          <w:rFonts w:cs="Arial" w:hint="eastAsia"/>
          <w:rtl/>
        </w:rPr>
        <w:t>ا</w:t>
      </w:r>
      <w:r w:rsidRPr="00EC0F82">
        <w:rPr>
          <w:rFonts w:cs="Arial"/>
          <w:rtl/>
        </w:rPr>
        <w:t xml:space="preserve"> کوچک: تغ</w:t>
      </w:r>
      <w:r w:rsidRPr="00EC0F82">
        <w:rPr>
          <w:rFonts w:cs="Arial" w:hint="cs"/>
          <w:rtl/>
        </w:rPr>
        <w:t>یی</w:t>
      </w:r>
      <w:r w:rsidRPr="00EC0F82">
        <w:rPr>
          <w:rFonts w:cs="Arial" w:hint="eastAsia"/>
          <w:rtl/>
        </w:rPr>
        <w:t>ر</w:t>
      </w:r>
      <w:r w:rsidRPr="00EC0F82">
        <w:rPr>
          <w:rFonts w:cs="Arial"/>
          <w:rtl/>
        </w:rPr>
        <w:t xml:space="preserve"> ها</w:t>
      </w:r>
      <w:r w:rsidRPr="00EC0F82">
        <w:rPr>
          <w:rFonts w:cs="Arial" w:hint="cs"/>
          <w:rtl/>
        </w:rPr>
        <w:t>ی</w:t>
      </w:r>
      <w:r w:rsidRPr="00EC0F82">
        <w:rPr>
          <w:rFonts w:cs="Arial" w:hint="eastAsia"/>
          <w:rtl/>
        </w:rPr>
        <w:t>پرپارامترها</w:t>
      </w:r>
      <w:r w:rsidRPr="00EC0F82">
        <w:rPr>
          <w:rFonts w:cs="Arial" w:hint="cs"/>
          <w:rtl/>
        </w:rPr>
        <w:t>ی</w:t>
      </w:r>
      <w:r w:rsidRPr="00EC0F82">
        <w:rPr>
          <w:rFonts w:cs="Arial"/>
          <w:rtl/>
        </w:rPr>
        <w:t xml:space="preserve"> مدل برا</w:t>
      </w:r>
      <w:r w:rsidRPr="00EC0F82">
        <w:rPr>
          <w:rFonts w:cs="Arial" w:hint="cs"/>
          <w:rtl/>
        </w:rPr>
        <w:t>ی</w:t>
      </w:r>
      <w:r w:rsidRPr="00EC0F82">
        <w:rPr>
          <w:rFonts w:cs="Arial"/>
          <w:rtl/>
        </w:rPr>
        <w:t xml:space="preserve"> اجسام ر</w:t>
      </w:r>
      <w:r w:rsidRPr="00EC0F82">
        <w:rPr>
          <w:rFonts w:cs="Arial" w:hint="cs"/>
          <w:rtl/>
        </w:rPr>
        <w:t>ی</w:t>
      </w:r>
      <w:r w:rsidRPr="00EC0F82">
        <w:rPr>
          <w:rFonts w:cs="Arial" w:hint="eastAsia"/>
          <w:rtl/>
        </w:rPr>
        <w:t>ز</w:t>
      </w:r>
      <w:r w:rsidRPr="00EC0F82">
        <w:rPr>
          <w:rFonts w:cs="Arial"/>
          <w:rtl/>
        </w:rPr>
        <w:t xml:space="preserve"> و </w:t>
      </w:r>
      <w:r w:rsidRPr="00EC0F82">
        <w:rPr>
          <w:rFonts w:cs="Arial" w:hint="cs"/>
          <w:rtl/>
        </w:rPr>
        <w:t>ی</w:t>
      </w:r>
      <w:r w:rsidRPr="00EC0F82">
        <w:rPr>
          <w:rFonts w:cs="Arial" w:hint="eastAsia"/>
          <w:rtl/>
        </w:rPr>
        <w:t>ادگ</w:t>
      </w:r>
      <w:r w:rsidRPr="00EC0F82">
        <w:rPr>
          <w:rFonts w:cs="Arial" w:hint="cs"/>
          <w:rtl/>
        </w:rPr>
        <w:t>ی</w:t>
      </w:r>
      <w:r w:rsidRPr="00EC0F82">
        <w:rPr>
          <w:rFonts w:cs="Arial" w:hint="eastAsia"/>
          <w:rtl/>
        </w:rPr>
        <w:t>ر</w:t>
      </w:r>
      <w:r w:rsidRPr="00EC0F82">
        <w:rPr>
          <w:rFonts w:cs="Arial" w:hint="cs"/>
          <w:rtl/>
        </w:rPr>
        <w:t>ی</w:t>
      </w:r>
      <w:r w:rsidRPr="00EC0F82">
        <w:rPr>
          <w:rFonts w:cs="Arial"/>
          <w:rtl/>
        </w:rPr>
        <w:t xml:space="preserve"> چند مق</w:t>
      </w:r>
      <w:r w:rsidRPr="00EC0F82">
        <w:rPr>
          <w:rFonts w:cs="Arial" w:hint="cs"/>
          <w:rtl/>
        </w:rPr>
        <w:t>ی</w:t>
      </w:r>
      <w:r w:rsidRPr="00EC0F82">
        <w:rPr>
          <w:rFonts w:cs="Arial" w:hint="eastAsia"/>
          <w:rtl/>
        </w:rPr>
        <w:t>اسه</w:t>
      </w:r>
    </w:p>
    <w:p w:rsidR="00A51C75" w:rsidRPr="00BE10D6" w:rsidRDefault="00A51C75" w:rsidP="00BE10D6">
      <w:pPr>
        <w:bidi/>
        <w:jc w:val="center"/>
        <w:rPr>
          <w:rFonts w:cs="B Nazanin"/>
          <w:sz w:val="24"/>
          <w:szCs w:val="24"/>
          <w:lang w:bidi="fa-IR"/>
        </w:rPr>
      </w:pPr>
    </w:p>
    <w:p w:rsidR="00EC0F82" w:rsidRDefault="00A51C75" w:rsidP="00EC0F82">
      <w:pPr>
        <w:keepNext/>
        <w:bidi/>
        <w:jc w:val="center"/>
      </w:pPr>
      <w:r w:rsidRPr="00BE10D6">
        <w:rPr>
          <w:noProof/>
          <w:sz w:val="20"/>
          <w:szCs w:val="20"/>
        </w:rPr>
        <w:drawing>
          <wp:inline distT="0" distB="0" distL="0" distR="0" wp14:anchorId="0D014469" wp14:editId="7EF61250">
            <wp:extent cx="5943600" cy="30238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23870"/>
                    </a:xfrm>
                    <a:prstGeom prst="rect">
                      <a:avLst/>
                    </a:prstGeom>
                  </pic:spPr>
                </pic:pic>
              </a:graphicData>
            </a:graphic>
          </wp:inline>
        </w:drawing>
      </w:r>
    </w:p>
    <w:p w:rsidR="00A51C75" w:rsidRPr="00BE10D6" w:rsidRDefault="00EC0F82" w:rsidP="00EC0F82">
      <w:pPr>
        <w:pStyle w:val="Caption"/>
        <w:bidi/>
        <w:jc w:val="center"/>
        <w:rPr>
          <w:rFonts w:cs="B Nazanin"/>
          <w:sz w:val="24"/>
          <w:szCs w:val="24"/>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18</w:t>
      </w:r>
      <w:r>
        <w:rPr>
          <w:rtl/>
        </w:rPr>
        <w:fldChar w:fldCharType="end"/>
      </w:r>
      <w:r w:rsidRPr="00EC0F82">
        <w:rPr>
          <w:rtl/>
        </w:rPr>
        <w:t xml:space="preserve"> </w:t>
      </w:r>
      <w:r w:rsidRPr="00EC0F82">
        <w:rPr>
          <w:rFonts w:cs="Arial"/>
          <w:rtl/>
        </w:rPr>
        <w:t>تشخ</w:t>
      </w:r>
      <w:r w:rsidRPr="00EC0F82">
        <w:rPr>
          <w:rFonts w:cs="Arial" w:hint="cs"/>
          <w:rtl/>
        </w:rPr>
        <w:t>ی</w:t>
      </w:r>
      <w:r w:rsidRPr="00EC0F82">
        <w:rPr>
          <w:rFonts w:cs="Arial" w:hint="eastAsia"/>
          <w:rtl/>
        </w:rPr>
        <w:t>ص</w:t>
      </w:r>
      <w:r w:rsidRPr="00EC0F82">
        <w:rPr>
          <w:rFonts w:cs="Arial"/>
          <w:rtl/>
        </w:rPr>
        <w:t xml:space="preserve"> صح</w:t>
      </w:r>
      <w:r w:rsidRPr="00EC0F82">
        <w:rPr>
          <w:rFonts w:cs="Arial" w:hint="cs"/>
          <w:rtl/>
        </w:rPr>
        <w:t>ی</w:t>
      </w:r>
      <w:r w:rsidRPr="00EC0F82">
        <w:rPr>
          <w:rFonts w:cs="Arial" w:hint="eastAsia"/>
          <w:rtl/>
        </w:rPr>
        <w:t>ح</w:t>
      </w:r>
      <w:r w:rsidRPr="00EC0F82">
        <w:rPr>
          <w:rFonts w:cs="Arial"/>
          <w:rtl/>
        </w:rPr>
        <w:t xml:space="preserve"> جهت ش</w:t>
      </w:r>
      <w:r w:rsidRPr="00EC0F82">
        <w:rPr>
          <w:rFonts w:cs="Arial" w:hint="cs"/>
          <w:rtl/>
        </w:rPr>
        <w:t>ی</w:t>
      </w:r>
      <w:r w:rsidRPr="00EC0F82">
        <w:rPr>
          <w:rFonts w:cs="Arial"/>
          <w:rtl/>
        </w:rPr>
        <w:t xml:space="preserve"> با روش ها</w:t>
      </w:r>
      <w:r w:rsidRPr="00EC0F82">
        <w:rPr>
          <w:rFonts w:cs="Arial" w:hint="cs"/>
          <w:rtl/>
        </w:rPr>
        <w:t>یی</w:t>
      </w:r>
      <w:r w:rsidRPr="00EC0F82">
        <w:rPr>
          <w:rFonts w:cs="Arial"/>
          <w:rtl/>
        </w:rPr>
        <w:t xml:space="preserve"> مانند </w:t>
      </w:r>
      <w:r w:rsidRPr="00EC0F82">
        <w:t>rotaion invariant CNN</w:t>
      </w:r>
      <w:r w:rsidRPr="00EC0F82">
        <w:rPr>
          <w:rFonts w:cs="Arial"/>
          <w:rtl/>
        </w:rPr>
        <w:t xml:space="preserve"> و </w:t>
      </w:r>
      <w:r w:rsidRPr="00EC0F82">
        <w:rPr>
          <w:rFonts w:cs="Arial" w:hint="cs"/>
          <w:rtl/>
        </w:rPr>
        <w:t>ی</w:t>
      </w:r>
      <w:r w:rsidRPr="00EC0F82">
        <w:rPr>
          <w:rFonts w:cs="Arial" w:hint="eastAsia"/>
          <w:rtl/>
        </w:rPr>
        <w:t>ا</w:t>
      </w:r>
      <w:r w:rsidRPr="00EC0F82">
        <w:rPr>
          <w:rFonts w:cs="Arial"/>
          <w:rtl/>
        </w:rPr>
        <w:t xml:space="preserve"> </w:t>
      </w:r>
      <w:r w:rsidRPr="00EC0F82">
        <w:t>oriented bbox</w:t>
      </w:r>
    </w:p>
    <w:p w:rsidR="00D47321" w:rsidRPr="00BE10D6" w:rsidRDefault="00D47321" w:rsidP="00BE10D6">
      <w:pPr>
        <w:bidi/>
        <w:jc w:val="center"/>
        <w:rPr>
          <w:rFonts w:cs="B Nazanin"/>
          <w:sz w:val="24"/>
          <w:szCs w:val="24"/>
          <w:lang w:bidi="fa-IR"/>
        </w:rPr>
      </w:pPr>
    </w:p>
    <w:p w:rsidR="00EC0F82" w:rsidRDefault="00D47321" w:rsidP="00EC0F82">
      <w:pPr>
        <w:keepNext/>
        <w:bidi/>
        <w:jc w:val="center"/>
      </w:pPr>
      <w:r w:rsidRPr="00BE10D6">
        <w:rPr>
          <w:noProof/>
          <w:sz w:val="20"/>
          <w:szCs w:val="20"/>
        </w:rPr>
        <w:lastRenderedPageBreak/>
        <w:drawing>
          <wp:inline distT="0" distB="0" distL="0" distR="0" wp14:anchorId="7C570644" wp14:editId="45937710">
            <wp:extent cx="5943600" cy="27946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94635"/>
                    </a:xfrm>
                    <a:prstGeom prst="rect">
                      <a:avLst/>
                    </a:prstGeom>
                  </pic:spPr>
                </pic:pic>
              </a:graphicData>
            </a:graphic>
          </wp:inline>
        </w:drawing>
      </w:r>
    </w:p>
    <w:p w:rsidR="00D47321" w:rsidRPr="00BE10D6" w:rsidRDefault="00EC0F82" w:rsidP="00EC0F82">
      <w:pPr>
        <w:pStyle w:val="Caption"/>
        <w:bidi/>
        <w:jc w:val="center"/>
        <w:rPr>
          <w:rFonts w:cs="B Nazanin"/>
          <w:sz w:val="24"/>
          <w:szCs w:val="24"/>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19</w:t>
      </w:r>
      <w:r>
        <w:rPr>
          <w:rtl/>
        </w:rPr>
        <w:fldChar w:fldCharType="end"/>
      </w:r>
      <w:r w:rsidRPr="00EC0F82">
        <w:rPr>
          <w:rtl/>
        </w:rPr>
        <w:t xml:space="preserve"> </w:t>
      </w:r>
      <w:r w:rsidRPr="00EC0F82">
        <w:rPr>
          <w:rFonts w:cs="Arial"/>
          <w:rtl/>
        </w:rPr>
        <w:t>استفاده از پ</w:t>
      </w:r>
      <w:r w:rsidRPr="00EC0F82">
        <w:rPr>
          <w:rFonts w:cs="Arial" w:hint="cs"/>
          <w:rtl/>
        </w:rPr>
        <w:t>ی</w:t>
      </w:r>
      <w:r w:rsidRPr="00EC0F82">
        <w:rPr>
          <w:rFonts w:cs="Arial" w:hint="eastAsia"/>
          <w:rtl/>
        </w:rPr>
        <w:t>ش</w:t>
      </w:r>
      <w:r w:rsidRPr="00EC0F82">
        <w:rPr>
          <w:rFonts w:cs="Arial"/>
          <w:rtl/>
        </w:rPr>
        <w:t xml:space="preserve"> پردازش ها</w:t>
      </w:r>
      <w:r w:rsidRPr="00EC0F82">
        <w:rPr>
          <w:rFonts w:cs="Arial" w:hint="cs"/>
          <w:rtl/>
        </w:rPr>
        <w:t>یی</w:t>
      </w:r>
      <w:r w:rsidRPr="00EC0F82">
        <w:rPr>
          <w:rFonts w:cs="Arial"/>
          <w:rtl/>
        </w:rPr>
        <w:t xml:space="preserve"> مانند آگمنت</w:t>
      </w:r>
      <w:r w:rsidRPr="00EC0F82">
        <w:rPr>
          <w:rFonts w:cs="Arial" w:hint="cs"/>
          <w:rtl/>
        </w:rPr>
        <w:t>ی</w:t>
      </w:r>
      <w:r w:rsidRPr="00EC0F82">
        <w:rPr>
          <w:rFonts w:cs="Arial" w:hint="eastAsia"/>
          <w:rtl/>
        </w:rPr>
        <w:t>شن</w:t>
      </w:r>
      <w:r w:rsidRPr="00EC0F82">
        <w:rPr>
          <w:rFonts w:cs="Arial"/>
          <w:rtl/>
        </w:rPr>
        <w:t xml:space="preserve"> تصاو</w:t>
      </w:r>
      <w:r w:rsidRPr="00EC0F82">
        <w:rPr>
          <w:rFonts w:cs="Arial" w:hint="cs"/>
          <w:rtl/>
        </w:rPr>
        <w:t>ی</w:t>
      </w:r>
      <w:r w:rsidRPr="00EC0F82">
        <w:rPr>
          <w:rFonts w:cs="Arial" w:hint="eastAsia"/>
          <w:rtl/>
        </w:rPr>
        <w:t>ر</w:t>
      </w:r>
      <w:r w:rsidRPr="00EC0F82">
        <w:rPr>
          <w:rFonts w:cs="Arial"/>
          <w:rtl/>
        </w:rPr>
        <w:t xml:space="preserve"> و </w:t>
      </w:r>
      <w:r w:rsidRPr="00EC0F82">
        <w:rPr>
          <w:rFonts w:cs="Arial" w:hint="cs"/>
          <w:rtl/>
        </w:rPr>
        <w:t>ی</w:t>
      </w:r>
      <w:r w:rsidRPr="00EC0F82">
        <w:rPr>
          <w:rFonts w:cs="Arial" w:hint="eastAsia"/>
          <w:rtl/>
        </w:rPr>
        <w:t>ا</w:t>
      </w:r>
      <w:r w:rsidRPr="00EC0F82">
        <w:rPr>
          <w:rFonts w:cs="Arial"/>
          <w:rtl/>
        </w:rPr>
        <w:t xml:space="preserve"> افزا</w:t>
      </w:r>
      <w:r w:rsidRPr="00EC0F82">
        <w:rPr>
          <w:rFonts w:cs="Arial" w:hint="cs"/>
          <w:rtl/>
        </w:rPr>
        <w:t>ی</w:t>
      </w:r>
      <w:r w:rsidRPr="00EC0F82">
        <w:rPr>
          <w:rFonts w:cs="Arial" w:hint="eastAsia"/>
          <w:rtl/>
        </w:rPr>
        <w:t>ش</w:t>
      </w:r>
      <w:r w:rsidRPr="00EC0F82">
        <w:rPr>
          <w:rFonts w:cs="Arial"/>
          <w:rtl/>
        </w:rPr>
        <w:t xml:space="preserve"> رزولوشن با هدف افزا</w:t>
      </w:r>
      <w:r w:rsidRPr="00EC0F82">
        <w:rPr>
          <w:rFonts w:cs="Arial" w:hint="cs"/>
          <w:rtl/>
        </w:rPr>
        <w:t>ی</w:t>
      </w:r>
      <w:r w:rsidRPr="00EC0F82">
        <w:rPr>
          <w:rFonts w:cs="Arial" w:hint="eastAsia"/>
          <w:rtl/>
        </w:rPr>
        <w:t>ش</w:t>
      </w:r>
      <w:r w:rsidRPr="00EC0F82">
        <w:rPr>
          <w:rFonts w:cs="Arial"/>
          <w:rtl/>
        </w:rPr>
        <w:t xml:space="preserve"> دقت مدل</w:t>
      </w:r>
    </w:p>
    <w:p w:rsidR="00D47321" w:rsidRPr="00BE10D6" w:rsidRDefault="00D47321" w:rsidP="00BE10D6">
      <w:pPr>
        <w:bidi/>
        <w:jc w:val="center"/>
        <w:rPr>
          <w:rFonts w:cs="B Nazanin"/>
          <w:sz w:val="24"/>
          <w:szCs w:val="24"/>
          <w:rtl/>
          <w:lang w:bidi="fa-IR"/>
        </w:rPr>
      </w:pPr>
    </w:p>
    <w:p w:rsidR="00EC0F82" w:rsidRDefault="00D47321" w:rsidP="00EC0F82">
      <w:pPr>
        <w:keepNext/>
        <w:bidi/>
        <w:jc w:val="center"/>
      </w:pPr>
      <w:r w:rsidRPr="00BE10D6">
        <w:rPr>
          <w:noProof/>
          <w:sz w:val="20"/>
          <w:szCs w:val="20"/>
        </w:rPr>
        <w:drawing>
          <wp:inline distT="0" distB="0" distL="0" distR="0" wp14:anchorId="4D6FDC20" wp14:editId="414BF1CD">
            <wp:extent cx="4667250" cy="15692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6748" cy="1575769"/>
                    </a:xfrm>
                    <a:prstGeom prst="rect">
                      <a:avLst/>
                    </a:prstGeom>
                  </pic:spPr>
                </pic:pic>
              </a:graphicData>
            </a:graphic>
          </wp:inline>
        </w:drawing>
      </w:r>
    </w:p>
    <w:p w:rsidR="00EC0F82" w:rsidRPr="00BE10D6" w:rsidRDefault="00EC0F82" w:rsidP="00EC0F82">
      <w:pPr>
        <w:bidi/>
        <w:jc w:val="center"/>
        <w:rPr>
          <w:rFonts w:cs="B Nazanin"/>
          <w:sz w:val="24"/>
          <w:szCs w:val="24"/>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20</w:t>
      </w:r>
      <w:r>
        <w:rPr>
          <w:rtl/>
        </w:rPr>
        <w:fldChar w:fldCharType="end"/>
      </w:r>
      <w:r w:rsidRPr="00EC0F82">
        <w:rPr>
          <w:rFonts w:cs="B Nazanin" w:hint="cs"/>
          <w:sz w:val="24"/>
          <w:szCs w:val="24"/>
          <w:rtl/>
          <w:lang w:bidi="fa-IR"/>
        </w:rPr>
        <w:t xml:space="preserve"> </w:t>
      </w:r>
      <w:r w:rsidRPr="00BE10D6">
        <w:rPr>
          <w:rFonts w:cs="B Nazanin" w:hint="cs"/>
          <w:sz w:val="24"/>
          <w:szCs w:val="24"/>
          <w:rtl/>
          <w:lang w:bidi="fa-IR"/>
        </w:rPr>
        <w:t>استفاده از ترکیب مدالیته های گوناگون از سنسور های مختلف</w:t>
      </w:r>
    </w:p>
    <w:p w:rsidR="00A51C75" w:rsidRPr="00BE10D6" w:rsidRDefault="00A51C75" w:rsidP="00EC0F82">
      <w:pPr>
        <w:pStyle w:val="Caption"/>
        <w:bidi/>
        <w:jc w:val="center"/>
        <w:rPr>
          <w:rFonts w:cs="B Nazanin"/>
          <w:sz w:val="24"/>
          <w:szCs w:val="24"/>
          <w:rtl/>
          <w:lang w:bidi="fa-IR"/>
        </w:rPr>
      </w:pPr>
    </w:p>
    <w:p w:rsidR="00EC0F82" w:rsidRDefault="00D47321" w:rsidP="00EC0F82">
      <w:pPr>
        <w:keepNext/>
        <w:bidi/>
        <w:jc w:val="center"/>
      </w:pPr>
      <w:r w:rsidRPr="00BE10D6">
        <w:rPr>
          <w:noProof/>
          <w:sz w:val="20"/>
          <w:szCs w:val="20"/>
        </w:rPr>
        <w:drawing>
          <wp:inline distT="0" distB="0" distL="0" distR="0" wp14:anchorId="2E2A6FA1" wp14:editId="1B50445F">
            <wp:extent cx="4540250" cy="144211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46320" cy="1444039"/>
                    </a:xfrm>
                    <a:prstGeom prst="rect">
                      <a:avLst/>
                    </a:prstGeom>
                  </pic:spPr>
                </pic:pic>
              </a:graphicData>
            </a:graphic>
          </wp:inline>
        </w:drawing>
      </w:r>
    </w:p>
    <w:p w:rsidR="00D47321" w:rsidRPr="00BE10D6" w:rsidRDefault="00EC0F82" w:rsidP="00EC0F82">
      <w:pPr>
        <w:pStyle w:val="Caption"/>
        <w:bidi/>
        <w:jc w:val="center"/>
        <w:rPr>
          <w:rFonts w:cs="B Nazanin"/>
          <w:sz w:val="24"/>
          <w:szCs w:val="24"/>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21</w:t>
      </w:r>
      <w:r>
        <w:rPr>
          <w:rtl/>
        </w:rPr>
        <w:fldChar w:fldCharType="end"/>
      </w:r>
      <w:r w:rsidRPr="00EC0F82">
        <w:rPr>
          <w:rtl/>
        </w:rPr>
        <w:t xml:space="preserve"> </w:t>
      </w:r>
      <w:r w:rsidRPr="00EC0F82">
        <w:rPr>
          <w:rFonts w:cs="Arial"/>
          <w:rtl/>
        </w:rPr>
        <w:t>حل مشکل عدم تعادل در کلاس ها با روش ها</w:t>
      </w:r>
      <w:r w:rsidRPr="00EC0F82">
        <w:rPr>
          <w:rFonts w:cs="Arial" w:hint="cs"/>
          <w:rtl/>
        </w:rPr>
        <w:t>یی</w:t>
      </w:r>
      <w:r w:rsidRPr="00EC0F82">
        <w:rPr>
          <w:rFonts w:cs="Arial"/>
          <w:rtl/>
        </w:rPr>
        <w:t xml:space="preserve"> مانند </w:t>
      </w:r>
      <w:r w:rsidRPr="00EC0F82">
        <w:t>focal loss</w:t>
      </w:r>
      <w:r w:rsidRPr="00EC0F82">
        <w:rPr>
          <w:rFonts w:cs="Arial"/>
          <w:rtl/>
        </w:rPr>
        <w:t xml:space="preserve"> و </w:t>
      </w:r>
      <w:r w:rsidRPr="00EC0F82">
        <w:rPr>
          <w:rFonts w:cs="Arial" w:hint="cs"/>
          <w:rtl/>
        </w:rPr>
        <w:t>ی</w:t>
      </w:r>
      <w:r w:rsidRPr="00EC0F82">
        <w:rPr>
          <w:rFonts w:cs="Arial" w:hint="eastAsia"/>
          <w:rtl/>
        </w:rPr>
        <w:t>ا</w:t>
      </w:r>
      <w:r w:rsidRPr="00EC0F82">
        <w:rPr>
          <w:rFonts w:cs="Arial"/>
          <w:rtl/>
        </w:rPr>
        <w:t xml:space="preserve"> </w:t>
      </w:r>
      <w:r w:rsidRPr="00EC0F82">
        <w:t>difficult region estimation network</w:t>
      </w:r>
    </w:p>
    <w:p w:rsidR="00D47321" w:rsidRDefault="00D47321" w:rsidP="00D47321">
      <w:pPr>
        <w:bidi/>
        <w:rPr>
          <w:rFonts w:cs="B Nazanin"/>
          <w:sz w:val="28"/>
          <w:szCs w:val="28"/>
          <w:lang w:bidi="fa-IR"/>
        </w:rPr>
      </w:pPr>
    </w:p>
    <w:p w:rsidR="00D47321" w:rsidRDefault="00D47321" w:rsidP="00D47321">
      <w:pPr>
        <w:bidi/>
        <w:rPr>
          <w:rFonts w:cs="B Nazanin"/>
          <w:sz w:val="28"/>
          <w:szCs w:val="28"/>
          <w:lang w:bidi="fa-IR"/>
        </w:rPr>
      </w:pPr>
    </w:p>
    <w:p w:rsidR="00D47321" w:rsidRPr="0050129E" w:rsidRDefault="00270A78" w:rsidP="00734371">
      <w:pPr>
        <w:pStyle w:val="myStyle2"/>
        <w:bidi/>
        <w:rPr>
          <w:b/>
          <w:bCs/>
          <w:color w:val="0070C0"/>
          <w:rtl/>
        </w:rPr>
      </w:pPr>
      <w:r w:rsidRPr="0050129E">
        <w:rPr>
          <w:rFonts w:hint="cs"/>
          <w:b/>
          <w:bCs/>
          <w:color w:val="0070C0"/>
          <w:rtl/>
        </w:rPr>
        <w:t>الگوریتم های انتخابی</w:t>
      </w:r>
    </w:p>
    <w:p w:rsidR="00270A78" w:rsidRDefault="00270A78" w:rsidP="00734371">
      <w:pPr>
        <w:pStyle w:val="myStyle2"/>
        <w:bidi/>
        <w:rPr>
          <w:rtl/>
        </w:rPr>
      </w:pPr>
      <w:r>
        <w:rPr>
          <w:rFonts w:hint="cs"/>
          <w:rtl/>
        </w:rPr>
        <w:t xml:space="preserve">با توجه به پارامترهای مطرح شده، الگوریتم </w:t>
      </w:r>
      <w:r>
        <w:t>swin</w:t>
      </w:r>
      <w:r>
        <w:rPr>
          <w:rFonts w:hint="cs"/>
          <w:rtl/>
        </w:rPr>
        <w:t xml:space="preserve"> که هم جدید است و هم بنچمارک خوبی از نظر دقت دارد و بر مبنای ترنسفورمر است، برای پیاده سازی انتخاب شده است.</w:t>
      </w:r>
    </w:p>
    <w:p w:rsidR="00270A78" w:rsidRDefault="00270A78" w:rsidP="00734371">
      <w:pPr>
        <w:pStyle w:val="myStyle2"/>
        <w:bidi/>
        <w:rPr>
          <w:sz w:val="28"/>
          <w:rtl/>
        </w:rPr>
      </w:pPr>
    </w:p>
    <w:p w:rsidR="00270A78" w:rsidRDefault="00506E66" w:rsidP="00734371">
      <w:pPr>
        <w:pStyle w:val="myStyle2"/>
        <w:bidi/>
        <w:rPr>
          <w:sz w:val="28"/>
          <w:rtl/>
        </w:rPr>
      </w:pPr>
      <w:r>
        <w:rPr>
          <w:rFonts w:hint="cs"/>
          <w:sz w:val="28"/>
          <w:rtl/>
        </w:rPr>
        <w:t>( در این نسخه از گزارش هنوز مرحله ی پیاده سازی مدل انجام نشده است)</w:t>
      </w:r>
    </w:p>
    <w:p w:rsidR="00270A78" w:rsidRDefault="00270A78" w:rsidP="00734371">
      <w:pPr>
        <w:pStyle w:val="myStyle2"/>
        <w:bidi/>
        <w:rPr>
          <w:sz w:val="28"/>
          <w:rtl/>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Default="00270A78" w:rsidP="00270A78">
      <w:pPr>
        <w:bidi/>
        <w:rPr>
          <w:rFonts w:cs="B Nazanin"/>
          <w:sz w:val="28"/>
          <w:szCs w:val="28"/>
          <w:rtl/>
          <w:lang w:bidi="fa-IR"/>
        </w:rPr>
      </w:pPr>
    </w:p>
    <w:p w:rsidR="00270A78" w:rsidRPr="00922D7E" w:rsidRDefault="00270A78" w:rsidP="00B47D74">
      <w:pPr>
        <w:pStyle w:val="myStyle"/>
        <w:rPr>
          <w:b/>
          <w:bCs/>
          <w:color w:val="0070C0"/>
          <w:sz w:val="28"/>
          <w:szCs w:val="32"/>
          <w:rtl/>
          <w:lang w:bidi="fa-IR"/>
        </w:rPr>
      </w:pPr>
      <w:r w:rsidRPr="00922D7E">
        <w:rPr>
          <w:rFonts w:hint="cs"/>
          <w:b/>
          <w:bCs/>
          <w:color w:val="0070C0"/>
          <w:sz w:val="28"/>
          <w:szCs w:val="32"/>
          <w:rtl/>
          <w:lang w:bidi="fa-IR"/>
        </w:rPr>
        <w:lastRenderedPageBreak/>
        <w:t>پیاده سازی در برد جتسون</w:t>
      </w:r>
    </w:p>
    <w:p w:rsidR="00270A78" w:rsidRDefault="00270A78" w:rsidP="00D1289A">
      <w:pPr>
        <w:pStyle w:val="myStyle2"/>
        <w:bidi/>
        <w:rPr>
          <w:rtl/>
        </w:rPr>
      </w:pPr>
      <w:r>
        <w:rPr>
          <w:rFonts w:hint="cs"/>
          <w:rtl/>
        </w:rPr>
        <w:t xml:space="preserve"> برد جتسون موجود مدل </w:t>
      </w:r>
      <w:r>
        <w:t>TX2</w:t>
      </w:r>
      <w:r>
        <w:rPr>
          <w:rFonts w:hint="cs"/>
          <w:rtl/>
        </w:rPr>
        <w:t xml:space="preserve"> توسط </w:t>
      </w:r>
      <w:r>
        <w:t>SDK manager</w:t>
      </w:r>
      <w:r>
        <w:rPr>
          <w:rFonts w:hint="cs"/>
          <w:rtl/>
        </w:rPr>
        <w:t xml:space="preserve"> با یک سیستم عامل اوبنتو راه اندازی</w:t>
      </w:r>
      <w:r>
        <w:t xml:space="preserve"> </w:t>
      </w:r>
      <w:r>
        <w:rPr>
          <w:rFonts w:hint="cs"/>
          <w:rtl/>
        </w:rPr>
        <w:t xml:space="preserve">و </w:t>
      </w:r>
      <w:r>
        <w:t>JetPack 4.6</w:t>
      </w:r>
      <w:r>
        <w:rPr>
          <w:rFonts w:hint="cs"/>
          <w:rtl/>
        </w:rPr>
        <w:t xml:space="preserve"> بر روی آن نصب شده است</w:t>
      </w:r>
      <w:r>
        <w:t>.</w:t>
      </w:r>
      <w:r>
        <w:rPr>
          <w:rFonts w:hint="cs"/>
          <w:rtl/>
        </w:rPr>
        <w:t xml:space="preserve"> </w:t>
      </w:r>
    </w:p>
    <w:p w:rsidR="00270A78" w:rsidRDefault="00270A78" w:rsidP="00D1289A">
      <w:pPr>
        <w:pStyle w:val="myStyle2"/>
        <w:bidi/>
        <w:rPr>
          <w:rtl/>
        </w:rPr>
      </w:pPr>
      <w:r>
        <w:rPr>
          <w:rFonts w:hint="cs"/>
          <w:rtl/>
        </w:rPr>
        <w:t xml:space="preserve">با استفاده از اتصال </w:t>
      </w:r>
      <w:r>
        <w:t>usb</w:t>
      </w:r>
      <w:r>
        <w:rPr>
          <w:rFonts w:hint="cs"/>
          <w:rtl/>
        </w:rPr>
        <w:t xml:space="preserve"> میتوان ارتباط در مد </w:t>
      </w:r>
      <w:r>
        <w:t>headless</w:t>
      </w:r>
      <w:r>
        <w:rPr>
          <w:rFonts w:hint="cs"/>
          <w:rtl/>
        </w:rPr>
        <w:t xml:space="preserve"> بین کامپیوتر و برد ایجاد کرد. در این حالت نیازی به موس، کیبرد و مانیتور اضافه</w:t>
      </w:r>
      <w:r w:rsidR="00A15820">
        <w:rPr>
          <w:rFonts w:hint="cs"/>
          <w:rtl/>
        </w:rPr>
        <w:t xml:space="preserve"> و هم چنین نصب لینوکس (یا ماشین مجازی)</w:t>
      </w:r>
      <w:r>
        <w:rPr>
          <w:rFonts w:hint="cs"/>
          <w:rtl/>
        </w:rPr>
        <w:t xml:space="preserve"> نیست. پس از اتصالات لازم (تغذیه و </w:t>
      </w:r>
      <w:r>
        <w:t>micro usb</w:t>
      </w:r>
      <w:r>
        <w:rPr>
          <w:rFonts w:hint="cs"/>
          <w:rtl/>
        </w:rPr>
        <w:t xml:space="preserve">) و سپس روشن کردن برد </w:t>
      </w:r>
      <w:r w:rsidR="00A15820">
        <w:rPr>
          <w:rFonts w:hint="cs"/>
          <w:rtl/>
        </w:rPr>
        <w:t xml:space="preserve">بامی توان با ایجاد اتصال  </w:t>
      </w:r>
      <w:r w:rsidR="00A15820">
        <w:t>ssh</w:t>
      </w:r>
      <w:r w:rsidR="00A15820">
        <w:rPr>
          <w:rFonts w:hint="cs"/>
          <w:rtl/>
        </w:rPr>
        <w:t xml:space="preserve"> به برد از طریق کامپیوتر با سیستم عامل دلخواه دسترسی داشت. ادرس</w:t>
      </w:r>
      <w:r w:rsidR="00A15820">
        <w:t xml:space="preserve">ip </w:t>
      </w:r>
      <w:r w:rsidR="00A15820">
        <w:rPr>
          <w:rFonts w:hint="cs"/>
          <w:rtl/>
        </w:rPr>
        <w:t xml:space="preserve"> برد جتسون </w:t>
      </w:r>
      <w:r w:rsidR="00A15820">
        <w:t>192.168.55.1</w:t>
      </w:r>
      <w:r w:rsidR="00A15820">
        <w:rPr>
          <w:rFonts w:hint="cs"/>
          <w:rtl/>
        </w:rPr>
        <w:t xml:space="preserve"> می باشد. </w:t>
      </w:r>
      <w:r>
        <w:rPr>
          <w:rFonts w:hint="cs"/>
          <w:rtl/>
        </w:rPr>
        <w:t>(دقت شود که طبق داکیومنت ابتدا باید کل</w:t>
      </w:r>
      <w:r w:rsidR="00A15820">
        <w:rPr>
          <w:rFonts w:hint="cs"/>
          <w:rtl/>
        </w:rPr>
        <w:t>یه اتصالات انجام شوند و سپس تغذیه در آخر وصل شود و آن گاه برد روشن شود).</w:t>
      </w:r>
    </w:p>
    <w:p w:rsidR="00A15820" w:rsidRDefault="00A15820" w:rsidP="00D1289A">
      <w:pPr>
        <w:pStyle w:val="myStyle2"/>
        <w:bidi/>
        <w:rPr>
          <w:rtl/>
        </w:rPr>
      </w:pPr>
      <w:r>
        <w:rPr>
          <w:rFonts w:hint="cs"/>
          <w:rtl/>
        </w:rPr>
        <w:t xml:space="preserve">برای اینترنت دهی به برد روش های گوناگونی وجود دارد مانند اتصال کابل شبکه یا استفاده از ماژول وای فای تعبیه شده و نصب آنتن ها . اما روش دیگر (که به نظر ساده تر و کم هزینه تر می آید) اینترنت دهی از همان پورت اتصال </w:t>
      </w:r>
      <w:r>
        <w:t>usb</w:t>
      </w:r>
      <w:r>
        <w:rPr>
          <w:rFonts w:hint="cs"/>
          <w:rtl/>
        </w:rPr>
        <w:t xml:space="preserve"> است. برای این منظور در ویندوز در  تنظیمات اینترنت متصل به کامپیوتر (در بخش </w:t>
      </w:r>
      <w:r>
        <w:t>network connections</w:t>
      </w:r>
      <w:r>
        <w:rPr>
          <w:rFonts w:hint="cs"/>
          <w:rtl/>
        </w:rPr>
        <w:t xml:space="preserve">) مطابق شکل </w:t>
      </w:r>
      <w:r>
        <w:t xml:space="preserve">sharing </w:t>
      </w:r>
      <w:r>
        <w:rPr>
          <w:rFonts w:hint="cs"/>
          <w:rtl/>
        </w:rPr>
        <w:t xml:space="preserve"> را فعال کرده و اتصال </w:t>
      </w:r>
      <w:r>
        <w:t>usb</w:t>
      </w:r>
      <w:r>
        <w:rPr>
          <w:rFonts w:hint="cs"/>
          <w:rtl/>
        </w:rPr>
        <w:t xml:space="preserve"> را انتخاب میکنیم. ممکن است چندین شبکه مشاهده کنید، بهتر است با مقایسه ی این پوشه قبل و بعد از اتصال برد متوجه نام اتصال شوید. سپس روی اتصال کلید کرده و </w:t>
      </w:r>
      <w:r>
        <w:t>ip</w:t>
      </w:r>
      <w:r>
        <w:rPr>
          <w:rFonts w:hint="cs"/>
          <w:rtl/>
        </w:rPr>
        <w:t xml:space="preserve"> آن را تصحیح کنید </w:t>
      </w:r>
      <w:r>
        <w:t>(192.168.55.1)</w:t>
      </w:r>
      <w:r>
        <w:rPr>
          <w:rFonts w:hint="cs"/>
          <w:rtl/>
        </w:rPr>
        <w:t>. برای دیگر سیستم عامل ها روند مشابه قابل اتخاذ است.</w:t>
      </w:r>
    </w:p>
    <w:p w:rsidR="003A3AB3" w:rsidRDefault="00A15820" w:rsidP="00994D05">
      <w:pPr>
        <w:keepNext/>
        <w:bidi/>
        <w:jc w:val="center"/>
      </w:pPr>
      <w:r>
        <w:rPr>
          <w:noProof/>
        </w:rPr>
        <w:drawing>
          <wp:inline distT="0" distB="0" distL="0" distR="0" wp14:anchorId="43EC8B75" wp14:editId="34ED81DC">
            <wp:extent cx="4228357" cy="292100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4222" cy="2931960"/>
                    </a:xfrm>
                    <a:prstGeom prst="rect">
                      <a:avLst/>
                    </a:prstGeom>
                  </pic:spPr>
                </pic:pic>
              </a:graphicData>
            </a:graphic>
          </wp:inline>
        </w:drawing>
      </w:r>
    </w:p>
    <w:p w:rsidR="00A15820" w:rsidRPr="00D1289A" w:rsidRDefault="003A3AB3" w:rsidP="00D1289A">
      <w:pPr>
        <w:pStyle w:val="Caption"/>
        <w:bidi/>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22</w:t>
      </w:r>
      <w:r>
        <w:rPr>
          <w:rtl/>
        </w:rPr>
        <w:fldChar w:fldCharType="end"/>
      </w:r>
      <w:r>
        <w:rPr>
          <w:rFonts w:hint="cs"/>
          <w:rtl/>
          <w:lang w:bidi="fa-IR"/>
        </w:rPr>
        <w:t xml:space="preserve"> فعال سازی اشتراک گذاری اینترنت شبکه ی وایفای در کامپیوتر و انتخاب شبکه ی </w:t>
      </w:r>
      <w:r>
        <w:rPr>
          <w:lang w:bidi="fa-IR"/>
        </w:rPr>
        <w:t>usb</w:t>
      </w:r>
      <w:r>
        <w:rPr>
          <w:rFonts w:hint="cs"/>
          <w:rtl/>
          <w:lang w:bidi="fa-IR"/>
        </w:rPr>
        <w:t xml:space="preserve"> متصل به برد</w:t>
      </w:r>
    </w:p>
    <w:p w:rsidR="003A3AB3" w:rsidRDefault="00A15820" w:rsidP="00B47D74">
      <w:pPr>
        <w:pStyle w:val="myStyle"/>
        <w:jc w:val="center"/>
      </w:pPr>
      <w:r>
        <w:lastRenderedPageBreak/>
        <w:drawing>
          <wp:inline distT="0" distB="0" distL="0" distR="0" wp14:anchorId="586F8ACD" wp14:editId="70A90615">
            <wp:extent cx="4800600" cy="29803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29252" cy="2998161"/>
                    </a:xfrm>
                    <a:prstGeom prst="rect">
                      <a:avLst/>
                    </a:prstGeom>
                  </pic:spPr>
                </pic:pic>
              </a:graphicData>
            </a:graphic>
          </wp:inline>
        </w:drawing>
      </w:r>
    </w:p>
    <w:p w:rsidR="00A15820" w:rsidRDefault="003A3AB3" w:rsidP="00994D05">
      <w:pPr>
        <w:pStyle w:val="Caption"/>
        <w:bidi/>
        <w:jc w:val="center"/>
        <w:rPr>
          <w:rFonts w:cs="B Nazanin"/>
          <w:sz w:val="28"/>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15E8B">
        <w:rPr>
          <w:noProof/>
          <w:rtl/>
        </w:rPr>
        <w:t>23</w:t>
      </w:r>
      <w:r>
        <w:rPr>
          <w:rtl/>
        </w:rPr>
        <w:fldChar w:fldCharType="end"/>
      </w:r>
      <w:r>
        <w:rPr>
          <w:rFonts w:hint="cs"/>
          <w:rtl/>
        </w:rPr>
        <w:t xml:space="preserve">تنظیم </w:t>
      </w:r>
      <w:r>
        <w:t>IPv4</w:t>
      </w:r>
      <w:r>
        <w:rPr>
          <w:rFonts w:hint="cs"/>
          <w:rtl/>
          <w:lang w:bidi="fa-IR"/>
        </w:rPr>
        <w:t xml:space="preserve"> بر روی </w:t>
      </w:r>
      <w:r>
        <w:rPr>
          <w:lang w:bidi="fa-IR"/>
        </w:rPr>
        <w:t>ip</w:t>
      </w:r>
      <w:r>
        <w:rPr>
          <w:rFonts w:hint="cs"/>
          <w:rtl/>
          <w:lang w:bidi="fa-IR"/>
        </w:rPr>
        <w:t xml:space="preserve"> ، </w:t>
      </w:r>
      <w:r>
        <w:rPr>
          <w:lang w:bidi="fa-IR"/>
        </w:rPr>
        <w:t>DNS</w:t>
      </w:r>
      <w:r>
        <w:rPr>
          <w:rFonts w:hint="cs"/>
          <w:rtl/>
          <w:lang w:bidi="fa-IR"/>
        </w:rPr>
        <w:t xml:space="preserve"> مشاهده شده </w:t>
      </w:r>
      <w:r w:rsidR="00994D05">
        <w:rPr>
          <w:rFonts w:hint="cs"/>
          <w:rtl/>
          <w:lang w:bidi="fa-IR"/>
        </w:rPr>
        <w:t xml:space="preserve">مربوط به سایت شکن است، البته به نظر می رسد بایستی در </w:t>
      </w:r>
      <w:r w:rsidR="00994D05">
        <w:rPr>
          <w:lang w:bidi="fa-IR"/>
        </w:rPr>
        <w:t>etc/resolve.conf</w:t>
      </w:r>
      <w:r w:rsidR="00994D05">
        <w:rPr>
          <w:rFonts w:hint="cs"/>
          <w:rtl/>
          <w:lang w:bidi="fa-IR"/>
        </w:rPr>
        <w:t xml:space="preserve">  اعمال شود.</w:t>
      </w:r>
    </w:p>
    <w:p w:rsidR="00693A3A" w:rsidRDefault="00693A3A" w:rsidP="00693A3A">
      <w:pPr>
        <w:bidi/>
        <w:rPr>
          <w:rFonts w:cs="B Nazanin"/>
          <w:sz w:val="28"/>
          <w:szCs w:val="28"/>
          <w:lang w:bidi="fa-IR"/>
        </w:rPr>
      </w:pPr>
    </w:p>
    <w:p w:rsidR="00693A3A" w:rsidRDefault="00693A3A" w:rsidP="00D1289A">
      <w:pPr>
        <w:pStyle w:val="myStyle2"/>
        <w:bidi/>
        <w:rPr>
          <w:rtl/>
        </w:rPr>
      </w:pPr>
      <w:r>
        <w:rPr>
          <w:rFonts w:hint="cs"/>
          <w:rtl/>
        </w:rPr>
        <w:t>برای نصب پکیج ها برای رعایت آسانتر ورژن ها و ایزولاسیون بهتر از ایمیج داکری استفاده شد. بر مبنای ریپوی پیشنهاد شده</w:t>
      </w:r>
      <w:r w:rsidR="00506E66">
        <w:rPr>
          <w:rStyle w:val="FootnoteReference"/>
          <w:rtl/>
        </w:rPr>
        <w:footnoteReference w:id="2"/>
      </w:r>
      <w:r>
        <w:rPr>
          <w:rFonts w:hint="cs"/>
          <w:rtl/>
        </w:rPr>
        <w:t xml:space="preserve"> دستورات زیر برای پول کردن ایمیج</w:t>
      </w:r>
      <w:r w:rsidR="00FA2B92">
        <w:t xml:space="preserve"> </w:t>
      </w:r>
      <w:r>
        <w:rPr>
          <w:rFonts w:hint="cs"/>
          <w:rtl/>
        </w:rPr>
        <w:t xml:space="preserve"> </w:t>
      </w:r>
      <w:r w:rsidR="00FA2B92">
        <w:t>l4t-ml</w:t>
      </w:r>
      <w:r w:rsidR="00FA2B92">
        <w:rPr>
          <w:rFonts w:hint="cs"/>
          <w:rtl/>
        </w:rPr>
        <w:t xml:space="preserve"> </w:t>
      </w:r>
      <w:r>
        <w:rPr>
          <w:rFonts w:hint="cs"/>
          <w:rtl/>
        </w:rPr>
        <w:t>حاوی تورچ، تنسورفلو و دیگر کتابخانه های معروف ماشین لرنینگ اجرا شد:</w:t>
      </w:r>
    </w:p>
    <w:p w:rsidR="00FA2B92" w:rsidRPr="00FA2B92" w:rsidRDefault="00FA2B92" w:rsidP="00D1289A">
      <w:pPr>
        <w:pStyle w:val="myStyle2"/>
        <w:rPr>
          <w:rFonts w:cstheme="majorBidi"/>
          <w:szCs w:val="24"/>
        </w:rPr>
      </w:pPr>
      <w:r w:rsidRPr="00FA2B92">
        <w:rPr>
          <w:rFonts w:cstheme="majorBidi"/>
          <w:szCs w:val="24"/>
        </w:rPr>
        <w:t>git clone https://github.com/dusty-nv/jetson-containers</w:t>
      </w:r>
    </w:p>
    <w:p w:rsidR="00FA2B92" w:rsidRPr="00FA2B92" w:rsidRDefault="00FA2B92" w:rsidP="00D1289A">
      <w:pPr>
        <w:pStyle w:val="myStyle2"/>
        <w:rPr>
          <w:rFonts w:cstheme="majorBidi"/>
          <w:szCs w:val="24"/>
        </w:rPr>
      </w:pPr>
      <w:r w:rsidRPr="00FA2B92">
        <w:rPr>
          <w:rFonts w:cstheme="majorBidi"/>
          <w:szCs w:val="24"/>
        </w:rPr>
        <w:t>cd jetson-containers</w:t>
      </w:r>
    </w:p>
    <w:p w:rsidR="00FA2B92" w:rsidRDefault="00FA2B92" w:rsidP="00D1289A">
      <w:pPr>
        <w:pStyle w:val="myStyle2"/>
        <w:rPr>
          <w:rFonts w:eastAsia="Times New Roman" w:cstheme="majorBidi"/>
          <w:color w:val="24292F"/>
          <w:szCs w:val="24"/>
        </w:rPr>
      </w:pPr>
      <w:r w:rsidRPr="00FA2B92">
        <w:rPr>
          <w:rFonts w:eastAsia="Times New Roman" w:cstheme="majorBidi"/>
          <w:color w:val="24292F"/>
          <w:szCs w:val="24"/>
        </w:rPr>
        <w:t>scripts/docker_run.sh -c nvcr.io/nvidia/</w:t>
      </w:r>
      <w:r>
        <w:rPr>
          <w:rFonts w:eastAsia="Times New Roman" w:cstheme="majorBidi"/>
          <w:color w:val="24292F"/>
          <w:szCs w:val="24"/>
        </w:rPr>
        <w:t>l4t-ml</w:t>
      </w:r>
      <w:r w:rsidRPr="00FA2B92">
        <w:rPr>
          <w:rFonts w:eastAsia="Times New Roman" w:cstheme="majorBidi"/>
          <w:color w:val="24292F"/>
          <w:szCs w:val="24"/>
        </w:rPr>
        <w:t>:r32.</w:t>
      </w:r>
      <w:r>
        <w:rPr>
          <w:rFonts w:eastAsia="Times New Roman" w:cstheme="majorBidi"/>
          <w:color w:val="24292F"/>
          <w:szCs w:val="24"/>
        </w:rPr>
        <w:t>7</w:t>
      </w:r>
      <w:r w:rsidRPr="00FA2B92">
        <w:rPr>
          <w:rFonts w:eastAsia="Times New Roman" w:cstheme="majorBidi"/>
          <w:color w:val="24292F"/>
          <w:szCs w:val="24"/>
        </w:rPr>
        <w:t>.</w:t>
      </w:r>
      <w:r>
        <w:rPr>
          <w:rFonts w:eastAsia="Times New Roman" w:cstheme="majorBidi"/>
          <w:color w:val="24292F"/>
          <w:szCs w:val="24"/>
        </w:rPr>
        <w:t>1</w:t>
      </w:r>
      <w:r w:rsidRPr="00FA2B92">
        <w:rPr>
          <w:rFonts w:eastAsia="Times New Roman" w:cstheme="majorBidi"/>
          <w:color w:val="24292F"/>
          <w:szCs w:val="24"/>
        </w:rPr>
        <w:t>-pth1.7-py3</w:t>
      </w:r>
    </w:p>
    <w:p w:rsidR="00FA2B92" w:rsidRPr="00FA2B92" w:rsidRDefault="00FA2B92" w:rsidP="00D1289A">
      <w:pPr>
        <w:pStyle w:val="myStyle2"/>
        <w:rPr>
          <w:rFonts w:eastAsia="Times New Roman" w:cstheme="majorBidi"/>
          <w:color w:val="24292F"/>
          <w:szCs w:val="24"/>
        </w:rPr>
      </w:pPr>
    </w:p>
    <w:p w:rsidR="00FA2B92" w:rsidRDefault="00D766A0" w:rsidP="00D1289A">
      <w:pPr>
        <w:pStyle w:val="myStyle2"/>
        <w:bidi/>
        <w:rPr>
          <w:rtl/>
        </w:rPr>
      </w:pPr>
      <w:r>
        <w:rPr>
          <w:rFonts w:hint="cs"/>
          <w:rtl/>
        </w:rPr>
        <w:t xml:space="preserve">این دستور علاوه بر پول کردن در صورت نبود ایمیج، کانتینر متناظر آن را ساخته و در حالت تعاملی ران می کند. </w:t>
      </w:r>
      <w:r w:rsidR="00FA2B92">
        <w:rPr>
          <w:rFonts w:hint="cs"/>
          <w:rtl/>
        </w:rPr>
        <w:t xml:space="preserve">گرچه ورژن </w:t>
      </w:r>
      <w:r w:rsidR="00FA2B92">
        <w:t>L4T</w:t>
      </w:r>
      <w:r w:rsidR="00FA2B92">
        <w:rPr>
          <w:rFonts w:hint="cs"/>
          <w:rtl/>
        </w:rPr>
        <w:t xml:space="preserve"> جتسون در دسترس </w:t>
      </w:r>
      <w:r w:rsidR="00FA2B92">
        <w:t>32.7.2</w:t>
      </w:r>
      <w:r w:rsidR="00FA2B92">
        <w:rPr>
          <w:rFonts w:hint="cs"/>
          <w:rtl/>
        </w:rPr>
        <w:t xml:space="preserve"> بود ولی از آنجایی که ایمیج داکری برای این ورژن نبود از نسخه ی نزدیک تر استفاده شد.</w:t>
      </w:r>
      <w:r>
        <w:rPr>
          <w:rFonts w:hint="cs"/>
          <w:rtl/>
        </w:rPr>
        <w:t xml:space="preserve"> </w:t>
      </w:r>
      <w:r w:rsidR="00946F47">
        <w:rPr>
          <w:rFonts w:hint="cs"/>
          <w:rtl/>
        </w:rPr>
        <w:t xml:space="preserve">این ایمیج بدون هیچ مشکلی ران شد. </w:t>
      </w:r>
    </w:p>
    <w:p w:rsidR="00946F47" w:rsidRDefault="00946F47" w:rsidP="00D1289A">
      <w:pPr>
        <w:pStyle w:val="myStyle2"/>
        <w:bidi/>
        <w:rPr>
          <w:rtl/>
        </w:rPr>
      </w:pPr>
      <w:r>
        <w:rPr>
          <w:rFonts w:hint="cs"/>
          <w:rtl/>
        </w:rPr>
        <w:t xml:space="preserve">پایتون موجود در این تصویر داکری ورژن </w:t>
      </w:r>
      <w:r>
        <w:t>3.6.9</w:t>
      </w:r>
      <w:r>
        <w:rPr>
          <w:rFonts w:hint="cs"/>
          <w:rtl/>
        </w:rPr>
        <w:t xml:space="preserve"> است اما برای شبکه هایی مانند یولو و سوین ترنسفورمر نیاز به پایتون </w:t>
      </w:r>
      <w:r>
        <w:t>3.7</w:t>
      </w:r>
      <w:r>
        <w:rPr>
          <w:rFonts w:hint="cs"/>
          <w:rtl/>
        </w:rPr>
        <w:t xml:space="preserve"> می باشد. توجه شود که صرفا با نصب پایتون </w:t>
      </w:r>
      <w:r>
        <w:t>3.6.7</w:t>
      </w:r>
      <w:r>
        <w:rPr>
          <w:rFonts w:hint="cs"/>
          <w:rtl/>
        </w:rPr>
        <w:t xml:space="preserve"> مشکل حل نمی شود چرا که کلیه پکیج ها مانند پایتورچ </w:t>
      </w:r>
      <w:r>
        <w:rPr>
          <w:rFonts w:cs="Times New Roman" w:hint="cs"/>
          <w:rtl/>
        </w:rPr>
        <w:t>–</w:t>
      </w:r>
      <w:r>
        <w:rPr>
          <w:rFonts w:hint="cs"/>
          <w:rtl/>
        </w:rPr>
        <w:t xml:space="preserve">تا جایی که نگارنده می داند- نیاز به نصب مجدد پیدا می کنند. </w:t>
      </w:r>
    </w:p>
    <w:p w:rsidR="00946F47" w:rsidRDefault="00946F47" w:rsidP="00D1289A">
      <w:pPr>
        <w:pStyle w:val="myStyle2"/>
        <w:bidi/>
        <w:rPr>
          <w:rtl/>
        </w:rPr>
      </w:pPr>
      <w:r>
        <w:rPr>
          <w:rFonts w:hint="cs"/>
          <w:rtl/>
        </w:rPr>
        <w:lastRenderedPageBreak/>
        <w:t xml:space="preserve">ورژن پنج مدل یولو در داکر هاب دارای ایمیج با معماری </w:t>
      </w:r>
      <w:r>
        <w:t>arch</w:t>
      </w:r>
      <w:r>
        <w:rPr>
          <w:rFonts w:hint="cs"/>
          <w:rtl/>
        </w:rPr>
        <w:t xml:space="preserve"> می باشد از آنجایی که دارای پایتورچ و پایتون با ورژن مناسب (هم برای یولو هم سوین ترنسفورمر) بود دانلود و اجرا شد. اما پس از تست مشاهده شد که قادر به خواندن </w:t>
      </w:r>
      <w:r>
        <w:t>GPU</w:t>
      </w:r>
      <w:r>
        <w:rPr>
          <w:rFonts w:hint="cs"/>
          <w:rtl/>
        </w:rPr>
        <w:t xml:space="preserve"> برد نمی باشد و روی </w:t>
      </w:r>
      <w:r>
        <w:t>CPU</w:t>
      </w:r>
      <w:r>
        <w:rPr>
          <w:rFonts w:hint="cs"/>
          <w:rtl/>
        </w:rPr>
        <w:t xml:space="preserve"> ران می شود. (البته ایمیج ورژن دو گیگی تست شد و جدید تر آن حدود </w:t>
      </w:r>
      <w:r>
        <w:t>6GB</w:t>
      </w:r>
      <w:r>
        <w:rPr>
          <w:rFonts w:hint="cs"/>
          <w:rtl/>
        </w:rPr>
        <w:t xml:space="preserve"> بود که دیگر تست نشد)</w:t>
      </w:r>
    </w:p>
    <w:p w:rsidR="004D24AE" w:rsidRDefault="00946F47" w:rsidP="00D1289A">
      <w:pPr>
        <w:pStyle w:val="myStyle2"/>
        <w:bidi/>
        <w:rPr>
          <w:rtl/>
        </w:rPr>
      </w:pPr>
      <w:r>
        <w:rPr>
          <w:rFonts w:hint="cs"/>
          <w:rtl/>
        </w:rPr>
        <w:t xml:space="preserve">راه حل بعدی که به ذهن رسید استفاده از ایمیج های داکری خود جتسون برای </w:t>
      </w:r>
      <w:r>
        <w:t>JetPack</w:t>
      </w:r>
      <w:r>
        <w:rPr>
          <w:rFonts w:hint="cs"/>
          <w:rtl/>
        </w:rPr>
        <w:t xml:space="preserve"> ورژن های بالاتر(یعنی ورژن 5 بجای ورژن </w:t>
      </w:r>
      <w:r>
        <w:t>4.6</w:t>
      </w:r>
      <w:r>
        <w:rPr>
          <w:rFonts w:hint="cs"/>
          <w:rtl/>
        </w:rPr>
        <w:t xml:space="preserve"> فعلی) بود.</w:t>
      </w:r>
      <w:r w:rsidR="0017537C">
        <w:rPr>
          <w:rFonts w:hint="cs"/>
          <w:rtl/>
        </w:rPr>
        <w:t xml:space="preserve">چرا که این ایمیج ها دارای پایتون </w:t>
      </w:r>
      <w:r w:rsidR="0017537C">
        <w:t>3.8</w:t>
      </w:r>
      <w:r w:rsidR="0017537C">
        <w:rPr>
          <w:rFonts w:hint="cs"/>
          <w:rtl/>
        </w:rPr>
        <w:t xml:space="preserve"> می باشند.</w:t>
      </w:r>
    </w:p>
    <w:p w:rsidR="003A3A6E" w:rsidRDefault="004D24AE" w:rsidP="00D1289A">
      <w:pPr>
        <w:pStyle w:val="myStyle2"/>
        <w:bidi/>
        <w:rPr>
          <w:rtl/>
        </w:rPr>
      </w:pPr>
      <w:r>
        <w:rPr>
          <w:rFonts w:hint="cs"/>
          <w:rtl/>
        </w:rPr>
        <w:t xml:space="preserve">تذکر: این گونه تست ها </w:t>
      </w:r>
      <w:r w:rsidR="003A3A6E">
        <w:rPr>
          <w:rFonts w:hint="cs"/>
          <w:rtl/>
        </w:rPr>
        <w:t>به دلیل تحریم ها از آنسو و فیلترها ازینسو گاهی زمانبر هستند. مثلا تست اخیر که دانلود ایمیج حدودا</w:t>
      </w:r>
      <w:r w:rsidR="003A3A6E">
        <w:t xml:space="preserve"> 6GB</w:t>
      </w:r>
      <w:r w:rsidR="003A3A6E">
        <w:rPr>
          <w:rFonts w:hint="cs"/>
          <w:rtl/>
        </w:rPr>
        <w:t xml:space="preserve">می بود در حین دانلود چندین بار قطع شد و پس از دانلود نیز موقع اکسترکت پیغام نبود فضا داد و کل پروسه منتفی شد، سپس برای حذف ایمیج های قبلی و خالی سازی فضا ابتدا با دستور </w:t>
      </w:r>
    </w:p>
    <w:p w:rsidR="003A3A6E" w:rsidRDefault="003A3A6E" w:rsidP="00D1289A">
      <w:pPr>
        <w:pStyle w:val="myStyle2"/>
      </w:pPr>
      <w:r>
        <w:t>Sudo docker image save –o filename image: tag</w:t>
      </w:r>
    </w:p>
    <w:p w:rsidR="003A3A6E" w:rsidRDefault="003A3A6E" w:rsidP="00D1289A">
      <w:pPr>
        <w:pStyle w:val="myStyle2"/>
        <w:bidi/>
      </w:pPr>
      <w:r>
        <w:rPr>
          <w:rFonts w:hint="cs"/>
          <w:rtl/>
        </w:rPr>
        <w:t xml:space="preserve"> فایل ایمیج را استخراج کرده و با</w:t>
      </w:r>
    </w:p>
    <w:p w:rsidR="00F15760" w:rsidRDefault="00F15760" w:rsidP="00D1289A">
      <w:pPr>
        <w:pStyle w:val="myStyle2"/>
        <w:rPr>
          <w:rFonts w:cs="Arial"/>
        </w:rPr>
      </w:pPr>
      <w:r>
        <w:t xml:space="preserve">scp </w:t>
      </w:r>
      <w:hyperlink r:id="rId35" w:history="1">
        <w:r w:rsidRPr="00D442ED">
          <w:rPr>
            <w:rStyle w:val="Hyperlink"/>
          </w:rPr>
          <w:t>nvidia@192.168.55.1:path/to/filename</w:t>
        </w:r>
      </w:hyperlink>
      <w:r>
        <w:t xml:space="preserve"> path/to/local/dir</w:t>
      </w:r>
    </w:p>
    <w:p w:rsidR="004C0C49" w:rsidRDefault="00F15760" w:rsidP="00D1289A">
      <w:pPr>
        <w:pStyle w:val="myStyle2"/>
        <w:bidi/>
        <w:rPr>
          <w:rtl/>
        </w:rPr>
      </w:pPr>
      <w:r w:rsidRPr="00F15760">
        <w:rPr>
          <w:rFonts w:hint="cs"/>
          <w:rtl/>
        </w:rPr>
        <w:t xml:space="preserve">در محل مورد نظر در هاست ذخیره می کنیم تا در صورت نیاز بعدا راحت تر با دستور </w:t>
      </w:r>
      <w:r w:rsidRPr="00F15760">
        <w:t>Load –i</w:t>
      </w:r>
      <w:r w:rsidRPr="00F15760">
        <w:rPr>
          <w:rFonts w:hint="cs"/>
          <w:rtl/>
        </w:rPr>
        <w:t xml:space="preserve"> استفاده کنیم. (قبل از کپی با </w:t>
      </w:r>
      <w:r w:rsidRPr="00F15760">
        <w:t>chown usr:usr</w:t>
      </w:r>
      <w:r w:rsidRPr="00F15760">
        <w:rPr>
          <w:rFonts w:hint="cs"/>
          <w:rtl/>
        </w:rPr>
        <w:t xml:space="preserve"> مالکیت فایل را تغییر دهید تا بتوان آن را ترنسفر کرد، </w:t>
      </w:r>
      <w:r w:rsidRPr="00F15760">
        <w:t>Usr</w:t>
      </w:r>
      <w:r w:rsidRPr="00F15760">
        <w:rPr>
          <w:rFonts w:hint="cs"/>
          <w:rtl/>
        </w:rPr>
        <w:t xml:space="preserve"> در اینجا </w:t>
      </w:r>
      <w:r w:rsidRPr="00F15760">
        <w:t>nvidia</w:t>
      </w:r>
      <w:r w:rsidRPr="00F15760">
        <w:rPr>
          <w:rFonts w:hint="cs"/>
          <w:rtl/>
        </w:rPr>
        <w:t xml:space="preserve"> است)</w:t>
      </w:r>
      <w:r w:rsidR="004C0C49">
        <w:rPr>
          <w:rFonts w:hint="cs"/>
          <w:rtl/>
        </w:rPr>
        <w:t xml:space="preserve"> </w:t>
      </w:r>
    </w:p>
    <w:p w:rsidR="004C0C49" w:rsidRDefault="004C0C49" w:rsidP="00D1289A">
      <w:pPr>
        <w:pStyle w:val="myStyle2"/>
        <w:bidi/>
        <w:rPr>
          <w:rtl/>
        </w:rPr>
      </w:pPr>
      <w:r>
        <w:rPr>
          <w:rFonts w:hint="cs"/>
          <w:rtl/>
        </w:rPr>
        <w:t>همچنین برای کاهش قطعی دانلود، پیش فرض دانلود موازی سه لایه را به یک لایه تغییر می دهیم:</w:t>
      </w:r>
    </w:p>
    <w:p w:rsidR="004C0C49" w:rsidRDefault="004C0C49" w:rsidP="00D1289A">
      <w:pPr>
        <w:pStyle w:val="myStyle2"/>
        <w:rPr>
          <w:rFonts w:ascii="Segoe UI" w:hAnsi="Segoe UI" w:cs="Segoe UI"/>
          <w:color w:val="232629"/>
          <w:sz w:val="23"/>
          <w:szCs w:val="23"/>
        </w:rPr>
      </w:pPr>
      <w:r>
        <w:rPr>
          <w:rFonts w:ascii="Segoe UI" w:hAnsi="Segoe UI" w:cs="Segoe UI"/>
          <w:color w:val="232629"/>
          <w:sz w:val="23"/>
          <w:szCs w:val="23"/>
        </w:rPr>
        <w:t>sudo vim /etc/docker/daemon.json  -&gt; add : { "max-concurrent-uploads": 1, "max-concurrent-downloads": 4 }</w:t>
      </w:r>
    </w:p>
    <w:p w:rsidR="004C0C49" w:rsidRDefault="004C0C49" w:rsidP="00D1289A">
      <w:pPr>
        <w:pStyle w:val="myStyle2"/>
        <w:rPr>
          <w:rFonts w:ascii="Segoe UI" w:hAnsi="Segoe UI" w:cs="Segoe UI"/>
          <w:color w:val="232629"/>
          <w:sz w:val="23"/>
          <w:szCs w:val="23"/>
        </w:rPr>
      </w:pPr>
      <w:r w:rsidRPr="004C0C49">
        <w:rPr>
          <w:rFonts w:ascii="Segoe UI" w:hAnsi="Segoe UI" w:cs="Segoe UI"/>
          <w:color w:val="232629"/>
          <w:sz w:val="23"/>
          <w:szCs w:val="23"/>
        </w:rPr>
        <w:t> sudo service docker restart</w:t>
      </w:r>
    </w:p>
    <w:p w:rsidR="004C0C49" w:rsidRDefault="004C0C49" w:rsidP="004C0C49">
      <w:pPr>
        <w:pStyle w:val="NormalWeb"/>
        <w:shd w:val="clear" w:color="auto" w:fill="FFFFFF"/>
        <w:spacing w:before="0" w:beforeAutospacing="0"/>
        <w:textAlignment w:val="baseline"/>
        <w:rPr>
          <w:rFonts w:ascii="Segoe UI" w:eastAsiaTheme="minorHAnsi" w:hAnsi="Segoe UI" w:cs="Segoe UI"/>
          <w:color w:val="232629"/>
          <w:sz w:val="23"/>
          <w:szCs w:val="23"/>
          <w:rtl/>
          <w:lang w:bidi="fa-IR"/>
        </w:rPr>
      </w:pPr>
    </w:p>
    <w:p w:rsidR="00506E66" w:rsidRDefault="00506E66" w:rsidP="004C0C49">
      <w:pPr>
        <w:pStyle w:val="NormalWeb"/>
        <w:shd w:val="clear" w:color="auto" w:fill="FFFFFF"/>
        <w:spacing w:before="0" w:beforeAutospacing="0"/>
        <w:textAlignment w:val="baseline"/>
        <w:rPr>
          <w:rFonts w:ascii="Segoe UI" w:eastAsiaTheme="minorHAnsi" w:hAnsi="Segoe UI" w:cs="Segoe UI"/>
          <w:color w:val="232629"/>
          <w:sz w:val="23"/>
          <w:szCs w:val="23"/>
          <w:rtl/>
          <w:lang w:bidi="fa-IR"/>
        </w:rPr>
      </w:pPr>
    </w:p>
    <w:p w:rsidR="00506E66" w:rsidRDefault="00506E66" w:rsidP="00506E66">
      <w:pPr>
        <w:pStyle w:val="myStyle2"/>
        <w:bidi/>
        <w:rPr>
          <w:rFonts w:hint="cs"/>
          <w:rtl/>
        </w:rPr>
      </w:pPr>
      <w:r>
        <w:rPr>
          <w:rFonts w:hint="cs"/>
          <w:rtl/>
        </w:rPr>
        <w:t>(در زمان ارسال این گزارش کار هنوز مرحله ی پیاده سازی مدل روی برد جتسون انجام نشده است. و برای بررسی کارهای انجام شده تا این لحظه برای ناظر ارسال میگردد.)</w:t>
      </w:r>
    </w:p>
    <w:p w:rsidR="004C0C49" w:rsidRDefault="004C0C49" w:rsidP="004C0C49">
      <w:pPr>
        <w:pStyle w:val="NormalWeb"/>
        <w:shd w:val="clear" w:color="auto" w:fill="FFFFFF"/>
        <w:spacing w:before="0" w:beforeAutospacing="0"/>
        <w:textAlignment w:val="baseline"/>
        <w:rPr>
          <w:rFonts w:ascii="Segoe UI" w:hAnsi="Segoe UI" w:cs="Segoe UI"/>
          <w:color w:val="232629"/>
          <w:sz w:val="23"/>
          <w:szCs w:val="23"/>
        </w:rPr>
      </w:pPr>
    </w:p>
    <w:p w:rsidR="004C0C49" w:rsidRDefault="004C0C49" w:rsidP="004C0C49">
      <w:pPr>
        <w:bidi/>
        <w:rPr>
          <w:rtl/>
          <w:lang w:bidi="fa-IR"/>
        </w:rPr>
      </w:pPr>
    </w:p>
    <w:p w:rsidR="00506E66" w:rsidRDefault="00506E66" w:rsidP="00506E66">
      <w:pPr>
        <w:bidi/>
        <w:rPr>
          <w:rtl/>
          <w:lang w:bidi="fa-IR"/>
        </w:rPr>
      </w:pPr>
    </w:p>
    <w:p w:rsidR="00506E66" w:rsidRPr="00506E66" w:rsidRDefault="00506E66" w:rsidP="00506E66">
      <w:pPr>
        <w:pStyle w:val="myStyle2"/>
        <w:rPr>
          <w:b/>
          <w:bCs/>
          <w:sz w:val="32"/>
          <w:szCs w:val="36"/>
        </w:rPr>
      </w:pPr>
      <w:r w:rsidRPr="00506E66">
        <w:rPr>
          <w:b/>
          <w:bCs/>
          <w:sz w:val="32"/>
          <w:szCs w:val="36"/>
        </w:rPr>
        <w:lastRenderedPageBreak/>
        <w:t>References</w:t>
      </w:r>
      <w:bookmarkStart w:id="5" w:name="_GoBack"/>
      <w:bookmarkEnd w:id="5"/>
    </w:p>
    <w:p w:rsidR="00506E66" w:rsidRDefault="00506E66" w:rsidP="00506E66">
      <w:pPr>
        <w:pStyle w:val="myStyle2"/>
        <w:rPr>
          <w:noProof/>
          <w:szCs w:val="24"/>
        </w:rPr>
      </w:pPr>
      <w:r>
        <w:rPr>
          <w:rtl/>
        </w:rPr>
        <w:fldChar w:fldCharType="begin"/>
      </w:r>
      <w:r>
        <w:rPr>
          <w:rtl/>
        </w:rPr>
        <w:instrText xml:space="preserve"> </w:instrText>
      </w:r>
      <w:r>
        <w:rPr>
          <w:rFonts w:hint="cs"/>
        </w:rPr>
        <w:instrText>BIBLIOGRAPHY</w:instrText>
      </w:r>
      <w:r>
        <w:rPr>
          <w:rFonts w:hint="cs"/>
          <w:rtl/>
        </w:rPr>
        <w:instrText xml:space="preserve">  \</w:instrText>
      </w:r>
      <w:r>
        <w:rPr>
          <w:rFonts w:hint="cs"/>
        </w:rPr>
        <w:instrText>l 1065</w:instrText>
      </w:r>
      <w:r>
        <w:rPr>
          <w:rtl/>
        </w:rPr>
        <w:instrText xml:space="preserve"> </w:instrText>
      </w:r>
      <w:r>
        <w:rPr>
          <w:rtl/>
        </w:rPr>
        <w:fldChar w:fldCharType="separate"/>
      </w:r>
      <w:r>
        <w:rPr>
          <w:noProof/>
        </w:rPr>
        <w:t>Kang, J. (2022). A Survey of Deep Learning-Based Object Detection Methods and Datasets for Overhead Imagery.</w:t>
      </w:r>
    </w:p>
    <w:p w:rsidR="00506E66" w:rsidRDefault="00506E66" w:rsidP="00506E66">
      <w:pPr>
        <w:pStyle w:val="myStyle2"/>
        <w:rPr>
          <w:noProof/>
        </w:rPr>
      </w:pPr>
      <w:r>
        <w:rPr>
          <w:noProof/>
        </w:rPr>
        <w:t>Shao, F. (2021). Deep Learning for Weakly-Supervised Object Detection and Object Localization: A Survey.</w:t>
      </w:r>
    </w:p>
    <w:p w:rsidR="00506E66" w:rsidRDefault="00506E66" w:rsidP="00506E66">
      <w:pPr>
        <w:pStyle w:val="myStyle2"/>
        <w:rPr>
          <w:noProof/>
        </w:rPr>
      </w:pPr>
      <w:r>
        <w:rPr>
          <w:noProof/>
        </w:rPr>
        <w:t>Zaidi, S. S. (2021). A Survey of Modern Deep Learning based Object Detection Models.</w:t>
      </w:r>
    </w:p>
    <w:p w:rsidR="00506E66" w:rsidRPr="004C0C49" w:rsidRDefault="00506E66" w:rsidP="00506E66">
      <w:pPr>
        <w:pStyle w:val="myStyle2"/>
      </w:pPr>
      <w:r>
        <w:rPr>
          <w:rtl/>
        </w:rPr>
        <w:fldChar w:fldCharType="end"/>
      </w:r>
    </w:p>
    <w:p w:rsidR="004C0C49" w:rsidRPr="004C0C49" w:rsidRDefault="004C0C49" w:rsidP="00506E66">
      <w:pPr>
        <w:pStyle w:val="myStyle2"/>
        <w:rPr>
          <w:rtl/>
        </w:rPr>
      </w:pPr>
    </w:p>
    <w:p w:rsidR="004D24AE" w:rsidRPr="004D24AE" w:rsidRDefault="004D24AE" w:rsidP="004D24AE">
      <w:pPr>
        <w:pStyle w:val="myStyle2"/>
        <w:rPr>
          <w:rtl/>
        </w:rPr>
      </w:pPr>
    </w:p>
    <w:p w:rsidR="00946F47" w:rsidRDefault="00946F47" w:rsidP="00946F47">
      <w:pPr>
        <w:pStyle w:val="myStyle"/>
        <w:rPr>
          <w:rFonts w:cs="Calibri"/>
          <w:lang w:bidi="fa-IR"/>
        </w:rPr>
      </w:pPr>
    </w:p>
    <w:p w:rsidR="00AA7CC2" w:rsidRPr="00946F47" w:rsidRDefault="00AA7CC2" w:rsidP="00946F47">
      <w:pPr>
        <w:pStyle w:val="myStyle"/>
        <w:rPr>
          <w:rFonts w:cs="Calibri"/>
          <w:rtl/>
          <w:lang w:bidi="fa-IR"/>
        </w:rPr>
      </w:pPr>
    </w:p>
    <w:sectPr w:rsidR="00AA7CC2" w:rsidRPr="00946F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4654" w:rsidRDefault="00E74654" w:rsidP="006800B1">
      <w:pPr>
        <w:spacing w:after="0" w:line="240" w:lineRule="auto"/>
      </w:pPr>
      <w:r>
        <w:separator/>
      </w:r>
    </w:p>
  </w:endnote>
  <w:endnote w:type="continuationSeparator" w:id="0">
    <w:p w:rsidR="00E74654" w:rsidRDefault="00E74654" w:rsidP="00680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RomNo9L-Regu">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4654" w:rsidRDefault="00E74654" w:rsidP="006800B1">
      <w:pPr>
        <w:spacing w:after="0" w:line="240" w:lineRule="auto"/>
      </w:pPr>
      <w:r>
        <w:separator/>
      </w:r>
    </w:p>
  </w:footnote>
  <w:footnote w:type="continuationSeparator" w:id="0">
    <w:p w:rsidR="00E74654" w:rsidRDefault="00E74654" w:rsidP="006800B1">
      <w:pPr>
        <w:spacing w:after="0" w:line="240" w:lineRule="auto"/>
      </w:pPr>
      <w:r>
        <w:continuationSeparator/>
      </w:r>
    </w:p>
  </w:footnote>
  <w:footnote w:id="1">
    <w:p w:rsidR="00863CD6" w:rsidRDefault="00863CD6">
      <w:pPr>
        <w:pStyle w:val="FootnoteText"/>
        <w:rPr>
          <w:lang w:bidi="fa-IR"/>
        </w:rPr>
      </w:pPr>
      <w:r>
        <w:rPr>
          <w:rStyle w:val="FootnoteReference"/>
        </w:rPr>
        <w:footnoteRef/>
      </w:r>
      <w:r>
        <w:t xml:space="preserve"> </w:t>
      </w:r>
      <w:r>
        <w:rPr>
          <w:lang w:bidi="fa-IR"/>
        </w:rPr>
        <w:t>WSOD: weakly supervised object detection</w:t>
      </w:r>
    </w:p>
  </w:footnote>
  <w:footnote w:id="2">
    <w:p w:rsidR="00506E66" w:rsidRDefault="00506E66">
      <w:pPr>
        <w:pStyle w:val="FootnoteText"/>
        <w:rPr>
          <w:rFonts w:hint="cs"/>
          <w:rtl/>
          <w:lang w:bidi="fa-IR"/>
        </w:rPr>
      </w:pPr>
      <w:r>
        <w:rPr>
          <w:rStyle w:val="FootnoteReference"/>
        </w:rPr>
        <w:footnoteRef/>
      </w:r>
      <w:r>
        <w:t xml:space="preserve"> </w:t>
      </w:r>
      <w:r w:rsidRPr="00506E66">
        <w:t>https://github.com/dusty-nv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C43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FD346F3"/>
    <w:multiLevelType w:val="multilevel"/>
    <w:tmpl w:val="EEC48D6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5A582470"/>
    <w:multiLevelType w:val="multilevel"/>
    <w:tmpl w:val="BAB6624E"/>
    <w:styleLink w:val="Style1"/>
    <w:lvl w:ilvl="0">
      <w:start w:val="1"/>
      <w:numFmt w:val="decimal"/>
      <w:lvlText w:val="%1"/>
      <w:lvlJc w:val="left"/>
      <w:pPr>
        <w:ind w:left="432" w:hanging="432"/>
      </w:pPr>
      <w:rPr>
        <w:rFonts w:ascii="B Nazanin" w:hAnsi="B Nazanin" w:hint="default"/>
        <w:b/>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7FDB4916"/>
    <w:multiLevelType w:val="multilevel"/>
    <w:tmpl w:val="BAB6624E"/>
    <w:numStyleLink w:val="Style1"/>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A70"/>
    <w:rsid w:val="0003402C"/>
    <w:rsid w:val="00054F9F"/>
    <w:rsid w:val="000A24AD"/>
    <w:rsid w:val="000C2249"/>
    <w:rsid w:val="000D1A50"/>
    <w:rsid w:val="000E5712"/>
    <w:rsid w:val="00155A70"/>
    <w:rsid w:val="0017537C"/>
    <w:rsid w:val="00183A7F"/>
    <w:rsid w:val="001872EB"/>
    <w:rsid w:val="00216470"/>
    <w:rsid w:val="00267EDF"/>
    <w:rsid w:val="00270A78"/>
    <w:rsid w:val="00273A1E"/>
    <w:rsid w:val="002B1B57"/>
    <w:rsid w:val="002D7784"/>
    <w:rsid w:val="002E6E68"/>
    <w:rsid w:val="00303BB3"/>
    <w:rsid w:val="003316E9"/>
    <w:rsid w:val="00375FAA"/>
    <w:rsid w:val="003A3A6E"/>
    <w:rsid w:val="003A3AB3"/>
    <w:rsid w:val="003B7A60"/>
    <w:rsid w:val="003E2C12"/>
    <w:rsid w:val="003F52D9"/>
    <w:rsid w:val="00402004"/>
    <w:rsid w:val="00404947"/>
    <w:rsid w:val="00460548"/>
    <w:rsid w:val="004605F3"/>
    <w:rsid w:val="004C0C49"/>
    <w:rsid w:val="004D24AE"/>
    <w:rsid w:val="004D6417"/>
    <w:rsid w:val="0050129E"/>
    <w:rsid w:val="00506E66"/>
    <w:rsid w:val="005109C5"/>
    <w:rsid w:val="00550C72"/>
    <w:rsid w:val="00570ABA"/>
    <w:rsid w:val="00571EC0"/>
    <w:rsid w:val="00590E63"/>
    <w:rsid w:val="005A78BA"/>
    <w:rsid w:val="005C1C5F"/>
    <w:rsid w:val="00627674"/>
    <w:rsid w:val="00642DDA"/>
    <w:rsid w:val="0065775A"/>
    <w:rsid w:val="00667572"/>
    <w:rsid w:val="006800B1"/>
    <w:rsid w:val="006816E5"/>
    <w:rsid w:val="00693955"/>
    <w:rsid w:val="00693A3A"/>
    <w:rsid w:val="006B43BF"/>
    <w:rsid w:val="00734371"/>
    <w:rsid w:val="007815CE"/>
    <w:rsid w:val="007B5CD1"/>
    <w:rsid w:val="007B7765"/>
    <w:rsid w:val="007D1420"/>
    <w:rsid w:val="00816182"/>
    <w:rsid w:val="00846742"/>
    <w:rsid w:val="008630AE"/>
    <w:rsid w:val="00863CD6"/>
    <w:rsid w:val="008D7130"/>
    <w:rsid w:val="008E1A70"/>
    <w:rsid w:val="009014AD"/>
    <w:rsid w:val="00904ED0"/>
    <w:rsid w:val="00921880"/>
    <w:rsid w:val="00922D7E"/>
    <w:rsid w:val="00941CD8"/>
    <w:rsid w:val="00946F47"/>
    <w:rsid w:val="00952EF7"/>
    <w:rsid w:val="00994D05"/>
    <w:rsid w:val="00A00B5D"/>
    <w:rsid w:val="00A13B0F"/>
    <w:rsid w:val="00A15820"/>
    <w:rsid w:val="00A15E8B"/>
    <w:rsid w:val="00A51C75"/>
    <w:rsid w:val="00A66320"/>
    <w:rsid w:val="00AA7CC2"/>
    <w:rsid w:val="00AC352A"/>
    <w:rsid w:val="00B001F6"/>
    <w:rsid w:val="00B10231"/>
    <w:rsid w:val="00B41466"/>
    <w:rsid w:val="00B47D74"/>
    <w:rsid w:val="00B5025A"/>
    <w:rsid w:val="00B76AB7"/>
    <w:rsid w:val="00B851BC"/>
    <w:rsid w:val="00B94B71"/>
    <w:rsid w:val="00BB1C39"/>
    <w:rsid w:val="00BB7251"/>
    <w:rsid w:val="00BC6E87"/>
    <w:rsid w:val="00BD49AD"/>
    <w:rsid w:val="00BE10D6"/>
    <w:rsid w:val="00C0228D"/>
    <w:rsid w:val="00C32956"/>
    <w:rsid w:val="00C567B5"/>
    <w:rsid w:val="00C75F21"/>
    <w:rsid w:val="00C84D17"/>
    <w:rsid w:val="00CA4A95"/>
    <w:rsid w:val="00CC19C5"/>
    <w:rsid w:val="00D1289A"/>
    <w:rsid w:val="00D34611"/>
    <w:rsid w:val="00D47203"/>
    <w:rsid w:val="00D47321"/>
    <w:rsid w:val="00D766A0"/>
    <w:rsid w:val="00D85035"/>
    <w:rsid w:val="00D91FE8"/>
    <w:rsid w:val="00DA2A01"/>
    <w:rsid w:val="00DB6D0A"/>
    <w:rsid w:val="00DD2B4C"/>
    <w:rsid w:val="00E303C0"/>
    <w:rsid w:val="00E40225"/>
    <w:rsid w:val="00E40CAA"/>
    <w:rsid w:val="00E74654"/>
    <w:rsid w:val="00EB450F"/>
    <w:rsid w:val="00EC0F82"/>
    <w:rsid w:val="00EC22D5"/>
    <w:rsid w:val="00EF747C"/>
    <w:rsid w:val="00F15760"/>
    <w:rsid w:val="00F541FC"/>
    <w:rsid w:val="00F613E5"/>
    <w:rsid w:val="00F9400A"/>
    <w:rsid w:val="00FA2B92"/>
    <w:rsid w:val="00FB75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1D375"/>
  <w15:chartTrackingRefBased/>
  <w15:docId w15:val="{8114A09B-EAF6-4578-BBD3-E83A67DE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E2C12"/>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D49AD"/>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D49AD"/>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D49AD"/>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D49AD"/>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D49AD"/>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D49AD"/>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49AD"/>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49AD"/>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800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0B1"/>
    <w:rPr>
      <w:sz w:val="20"/>
      <w:szCs w:val="20"/>
    </w:rPr>
  </w:style>
  <w:style w:type="character" w:styleId="FootnoteReference">
    <w:name w:val="footnote reference"/>
    <w:basedOn w:val="DefaultParagraphFont"/>
    <w:uiPriority w:val="99"/>
    <w:semiHidden/>
    <w:unhideWhenUsed/>
    <w:rsid w:val="006800B1"/>
    <w:rPr>
      <w:vertAlign w:val="superscript"/>
    </w:rPr>
  </w:style>
  <w:style w:type="paragraph" w:styleId="Header">
    <w:name w:val="header"/>
    <w:basedOn w:val="Normal"/>
    <w:link w:val="HeaderChar"/>
    <w:uiPriority w:val="99"/>
    <w:unhideWhenUsed/>
    <w:rsid w:val="00D34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611"/>
  </w:style>
  <w:style w:type="paragraph" w:styleId="Footer">
    <w:name w:val="footer"/>
    <w:basedOn w:val="Normal"/>
    <w:link w:val="FooterChar"/>
    <w:uiPriority w:val="99"/>
    <w:unhideWhenUsed/>
    <w:rsid w:val="00D34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611"/>
  </w:style>
  <w:style w:type="paragraph" w:styleId="Caption">
    <w:name w:val="caption"/>
    <w:basedOn w:val="Normal"/>
    <w:next w:val="Normal"/>
    <w:uiPriority w:val="35"/>
    <w:unhideWhenUsed/>
    <w:qFormat/>
    <w:rsid w:val="00571EC0"/>
    <w:pPr>
      <w:spacing w:after="200" w:line="240" w:lineRule="auto"/>
    </w:pPr>
    <w:rPr>
      <w:i/>
      <w:iCs/>
      <w:color w:val="44546A" w:themeColor="text2"/>
      <w:sz w:val="18"/>
      <w:szCs w:val="18"/>
    </w:rPr>
  </w:style>
  <w:style w:type="character" w:styleId="PageNumber">
    <w:name w:val="page number"/>
    <w:basedOn w:val="DefaultParagraphFont"/>
    <w:uiPriority w:val="99"/>
    <w:semiHidden/>
    <w:unhideWhenUsed/>
    <w:rsid w:val="007815CE"/>
  </w:style>
  <w:style w:type="paragraph" w:customStyle="1" w:styleId="myStyle">
    <w:name w:val="myStyle"/>
    <w:basedOn w:val="Normal"/>
    <w:next w:val="Normal"/>
    <w:link w:val="myStyleChar"/>
    <w:qFormat/>
    <w:rsid w:val="00B47D74"/>
    <w:pPr>
      <w:keepNext/>
      <w:bidi/>
      <w:spacing w:line="360" w:lineRule="auto"/>
      <w:jc w:val="lowKashida"/>
    </w:pPr>
    <w:rPr>
      <w:rFonts w:asciiTheme="majorBidi" w:hAnsiTheme="majorBidi" w:cs="B Nazanin"/>
      <w:noProof/>
      <w:sz w:val="24"/>
      <w:szCs w:val="28"/>
    </w:rPr>
  </w:style>
  <w:style w:type="character" w:customStyle="1" w:styleId="myStyleChar">
    <w:name w:val="myStyle Char"/>
    <w:basedOn w:val="DefaultParagraphFont"/>
    <w:link w:val="myStyle"/>
    <w:rsid w:val="005A78BA"/>
    <w:rPr>
      <w:rFonts w:asciiTheme="majorBidi" w:hAnsiTheme="majorBidi" w:cs="B Nazanin"/>
      <w:noProof/>
      <w:sz w:val="24"/>
      <w:szCs w:val="28"/>
    </w:rPr>
  </w:style>
  <w:style w:type="character" w:customStyle="1" w:styleId="Heading1Char">
    <w:name w:val="Heading 1 Char"/>
    <w:basedOn w:val="DefaultParagraphFont"/>
    <w:link w:val="Heading1"/>
    <w:uiPriority w:val="9"/>
    <w:rsid w:val="003E2C12"/>
    <w:rPr>
      <w:rFonts w:asciiTheme="majorHAnsi" w:eastAsiaTheme="majorEastAsia" w:hAnsiTheme="majorHAnsi" w:cstheme="majorBidi"/>
      <w:color w:val="2E74B5" w:themeColor="accent1" w:themeShade="BF"/>
      <w:sz w:val="32"/>
      <w:szCs w:val="32"/>
    </w:rPr>
  </w:style>
  <w:style w:type="paragraph" w:customStyle="1" w:styleId="myHeading">
    <w:name w:val="myHeading"/>
    <w:basedOn w:val="Heading1"/>
    <w:qFormat/>
    <w:rsid w:val="00846742"/>
    <w:pPr>
      <w:numPr>
        <w:numId w:val="0"/>
      </w:numPr>
      <w:bidi/>
    </w:pPr>
    <w:rPr>
      <w:rFonts w:ascii="Times New Roman" w:hAnsi="Times New Roman" w:cs="B Nazanin"/>
      <w:b/>
      <w:bCs/>
      <w:sz w:val="28"/>
    </w:rPr>
  </w:style>
  <w:style w:type="paragraph" w:customStyle="1" w:styleId="myHeading2">
    <w:name w:val="myHeading2"/>
    <w:basedOn w:val="myHeading"/>
    <w:qFormat/>
    <w:rsid w:val="00846742"/>
    <w:pPr>
      <w:outlineLvl w:val="1"/>
    </w:pPr>
    <w:rPr>
      <w:lang w:bidi="fa-IR"/>
    </w:rPr>
  </w:style>
  <w:style w:type="character" w:customStyle="1" w:styleId="Heading2Char">
    <w:name w:val="Heading 2 Char"/>
    <w:basedOn w:val="DefaultParagraphFont"/>
    <w:link w:val="Heading2"/>
    <w:uiPriority w:val="9"/>
    <w:rsid w:val="00BD49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D49A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D49A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D49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D49A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D49A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49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49AD"/>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922D7E"/>
    <w:pPr>
      <w:numPr>
        <w:numId w:val="4"/>
      </w:numPr>
    </w:pPr>
  </w:style>
  <w:style w:type="paragraph" w:customStyle="1" w:styleId="myStyle2">
    <w:name w:val="myStyle2"/>
    <w:next w:val="Normal"/>
    <w:qFormat/>
    <w:rsid w:val="004D24AE"/>
    <w:pPr>
      <w:jc w:val="lowKashida"/>
    </w:pPr>
    <w:rPr>
      <w:rFonts w:ascii="Times New Roman" w:hAnsi="Times New Roman" w:cs="B Nazanin"/>
      <w:sz w:val="24"/>
      <w:szCs w:val="28"/>
      <w:lang w:bidi="fa-IR"/>
    </w:rPr>
  </w:style>
  <w:style w:type="character" w:styleId="Hyperlink">
    <w:name w:val="Hyperlink"/>
    <w:basedOn w:val="DefaultParagraphFont"/>
    <w:uiPriority w:val="99"/>
    <w:unhideWhenUsed/>
    <w:rsid w:val="00F15760"/>
    <w:rPr>
      <w:color w:val="0563C1" w:themeColor="hyperlink"/>
      <w:u w:val="single"/>
    </w:rPr>
  </w:style>
  <w:style w:type="paragraph" w:styleId="NormalWeb">
    <w:name w:val="Normal (Web)"/>
    <w:basedOn w:val="Normal"/>
    <w:uiPriority w:val="99"/>
    <w:semiHidden/>
    <w:unhideWhenUsed/>
    <w:rsid w:val="004C0C49"/>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506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465156">
      <w:bodyDiv w:val="1"/>
      <w:marLeft w:val="0"/>
      <w:marRight w:val="0"/>
      <w:marTop w:val="0"/>
      <w:marBottom w:val="0"/>
      <w:divBdr>
        <w:top w:val="none" w:sz="0" w:space="0" w:color="auto"/>
        <w:left w:val="none" w:sz="0" w:space="0" w:color="auto"/>
        <w:bottom w:val="none" w:sz="0" w:space="0" w:color="auto"/>
        <w:right w:val="none" w:sz="0" w:space="0" w:color="auto"/>
      </w:divBdr>
    </w:div>
    <w:div w:id="509952367">
      <w:bodyDiv w:val="1"/>
      <w:marLeft w:val="0"/>
      <w:marRight w:val="0"/>
      <w:marTop w:val="0"/>
      <w:marBottom w:val="0"/>
      <w:divBdr>
        <w:top w:val="none" w:sz="0" w:space="0" w:color="auto"/>
        <w:left w:val="none" w:sz="0" w:space="0" w:color="auto"/>
        <w:bottom w:val="none" w:sz="0" w:space="0" w:color="auto"/>
        <w:right w:val="none" w:sz="0" w:space="0" w:color="auto"/>
      </w:divBdr>
    </w:div>
    <w:div w:id="1355157680">
      <w:bodyDiv w:val="1"/>
      <w:marLeft w:val="0"/>
      <w:marRight w:val="0"/>
      <w:marTop w:val="0"/>
      <w:marBottom w:val="0"/>
      <w:divBdr>
        <w:top w:val="none" w:sz="0" w:space="0" w:color="auto"/>
        <w:left w:val="none" w:sz="0" w:space="0" w:color="auto"/>
        <w:bottom w:val="none" w:sz="0" w:space="0" w:color="auto"/>
        <w:right w:val="none" w:sz="0" w:space="0" w:color="auto"/>
      </w:divBdr>
    </w:div>
    <w:div w:id="1452551079">
      <w:bodyDiv w:val="1"/>
      <w:marLeft w:val="0"/>
      <w:marRight w:val="0"/>
      <w:marTop w:val="0"/>
      <w:marBottom w:val="0"/>
      <w:divBdr>
        <w:top w:val="none" w:sz="0" w:space="0" w:color="auto"/>
        <w:left w:val="none" w:sz="0" w:space="0" w:color="auto"/>
        <w:bottom w:val="none" w:sz="0" w:space="0" w:color="auto"/>
        <w:right w:val="none" w:sz="0" w:space="0" w:color="auto"/>
      </w:divBdr>
    </w:div>
    <w:div w:id="1483811083">
      <w:bodyDiv w:val="1"/>
      <w:marLeft w:val="0"/>
      <w:marRight w:val="0"/>
      <w:marTop w:val="0"/>
      <w:marBottom w:val="0"/>
      <w:divBdr>
        <w:top w:val="none" w:sz="0" w:space="0" w:color="auto"/>
        <w:left w:val="none" w:sz="0" w:space="0" w:color="auto"/>
        <w:bottom w:val="none" w:sz="0" w:space="0" w:color="auto"/>
        <w:right w:val="none" w:sz="0" w:space="0" w:color="auto"/>
      </w:divBdr>
    </w:div>
    <w:div w:id="1495026013">
      <w:bodyDiv w:val="1"/>
      <w:marLeft w:val="0"/>
      <w:marRight w:val="0"/>
      <w:marTop w:val="0"/>
      <w:marBottom w:val="0"/>
      <w:divBdr>
        <w:top w:val="none" w:sz="0" w:space="0" w:color="auto"/>
        <w:left w:val="none" w:sz="0" w:space="0" w:color="auto"/>
        <w:bottom w:val="none" w:sz="0" w:space="0" w:color="auto"/>
        <w:right w:val="none" w:sz="0" w:space="0" w:color="auto"/>
      </w:divBdr>
    </w:div>
    <w:div w:id="1690252535">
      <w:bodyDiv w:val="1"/>
      <w:marLeft w:val="0"/>
      <w:marRight w:val="0"/>
      <w:marTop w:val="0"/>
      <w:marBottom w:val="0"/>
      <w:divBdr>
        <w:top w:val="none" w:sz="0" w:space="0" w:color="auto"/>
        <w:left w:val="none" w:sz="0" w:space="0" w:color="auto"/>
        <w:bottom w:val="none" w:sz="0" w:space="0" w:color="auto"/>
        <w:right w:val="none" w:sz="0" w:space="0" w:color="auto"/>
      </w:divBdr>
    </w:div>
    <w:div w:id="1786578879">
      <w:bodyDiv w:val="1"/>
      <w:marLeft w:val="0"/>
      <w:marRight w:val="0"/>
      <w:marTop w:val="0"/>
      <w:marBottom w:val="0"/>
      <w:divBdr>
        <w:top w:val="none" w:sz="0" w:space="0" w:color="auto"/>
        <w:left w:val="none" w:sz="0" w:space="0" w:color="auto"/>
        <w:bottom w:val="none" w:sz="0" w:space="0" w:color="auto"/>
        <w:right w:val="none" w:sz="0" w:space="0" w:color="auto"/>
      </w:divBdr>
    </w:div>
    <w:div w:id="1878540067">
      <w:bodyDiv w:val="1"/>
      <w:marLeft w:val="0"/>
      <w:marRight w:val="0"/>
      <w:marTop w:val="0"/>
      <w:marBottom w:val="0"/>
      <w:divBdr>
        <w:top w:val="none" w:sz="0" w:space="0" w:color="auto"/>
        <w:left w:val="none" w:sz="0" w:space="0" w:color="auto"/>
        <w:bottom w:val="none" w:sz="0" w:space="0" w:color="auto"/>
        <w:right w:val="none" w:sz="0" w:space="0" w:color="auto"/>
      </w:divBdr>
    </w:div>
    <w:div w:id="21384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mailto:nvidia@192.168.55.1:path/to/filenam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Fei21</b:Tag>
    <b:SourceType>JournalArticle</b:SourceType>
    <b:Guid>{F9CE5ECB-427C-4C90-B8E3-5DBEA808406A}</b:Guid>
    <b:Title>Deep Learning for Weakly-Supervised Object Detection and Object Localization: A Survey</b:Title>
    <b:Year>2021</b:Year>
    <b:LCID>en-US</b:LCID>
    <b:Author>
      <b:Author>
        <b:NameList>
          <b:Person>
            <b:Last>Shao</b:Last>
            <b:First>Feifei</b:First>
          </b:Person>
        </b:NameList>
      </b:Author>
    </b:Author>
    <b:RefOrder>2</b:RefOrder>
  </b:Source>
  <b:Source>
    <b:Tag>Jun22</b:Tag>
    <b:SourceType>JournalArticle</b:SourceType>
    <b:Guid>{0FB86AAF-936E-40A6-A83C-A02E3311392F}</b:Guid>
    <b:LCID>en-US</b:LCID>
    <b:Author>
      <b:Author>
        <b:NameList>
          <b:Person>
            <b:Last>Kang</b:Last>
            <b:First>Junhyung</b:First>
          </b:Person>
        </b:NameList>
      </b:Author>
    </b:Author>
    <b:Title>A Survey of Deep Learning-Based Object Detection Methods and Datasets for Overhead Imagery</b:Title>
    <b:Year>2022</b:Year>
    <b:RefOrder>3</b:RefOrder>
  </b:Source>
  <b:Source>
    <b:Tag>Sye21</b:Tag>
    <b:SourceType>JournalArticle</b:SourceType>
    <b:Guid>{34100B20-8ED0-4847-B582-458A4108D1FC}</b:Guid>
    <b:LCID>en-US</b:LCID>
    <b:Author>
      <b:Author>
        <b:NameList>
          <b:Person>
            <b:Last>Zaidi</b:Last>
            <b:First>Syed</b:First>
            <b:Middle>Sahil Abbas</b:Middle>
          </b:Person>
        </b:NameList>
      </b:Author>
    </b:Author>
    <b:Title>A Survey of Modern Deep Learning based Object Detection Models</b:Title>
    <b:Year>2021</b:Year>
    <b:RefOrder>1</b:RefOrder>
  </b:Source>
</b:Sources>
</file>

<file path=customXml/itemProps1.xml><?xml version="1.0" encoding="utf-8"?>
<ds:datastoreItem xmlns:ds="http://schemas.openxmlformats.org/officeDocument/2006/customXml" ds:itemID="{6EBB7869-336B-444B-820F-8CE9DD3B3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3908</TotalTime>
  <Pages>1</Pages>
  <Words>3229</Words>
  <Characters>18410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39</cp:revision>
  <cp:lastPrinted>2022-08-09T02:36:00Z</cp:lastPrinted>
  <dcterms:created xsi:type="dcterms:W3CDTF">2022-07-24T03:04:00Z</dcterms:created>
  <dcterms:modified xsi:type="dcterms:W3CDTF">2022-08-09T02:36:00Z</dcterms:modified>
</cp:coreProperties>
</file>