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D5" w:rsidRPr="0025687F" w:rsidRDefault="0025687F" w:rsidP="006863E4">
      <w:pPr>
        <w:jc w:val="center"/>
        <w:rPr>
          <w:rFonts w:asciiTheme="majorHAnsi" w:hAnsiTheme="majorHAnsi"/>
          <w:b/>
          <w:sz w:val="36"/>
          <w:szCs w:val="36"/>
        </w:rPr>
      </w:pPr>
      <w:r>
        <w:rPr>
          <w:rFonts w:asciiTheme="majorHAnsi" w:hAnsiTheme="majorHAnsi"/>
          <w:b/>
          <w:sz w:val="36"/>
          <w:szCs w:val="36"/>
        </w:rPr>
        <w:t>TURINING AN LED ON</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Project</w:t>
      </w:r>
    </w:p>
    <w:p w:rsidR="006863E4" w:rsidRPr="00830F73" w:rsidRDefault="00830F73" w:rsidP="006863E4">
      <w:pPr>
        <w:rPr>
          <w:sz w:val="24"/>
          <w:szCs w:val="24"/>
        </w:rPr>
      </w:pPr>
      <w:proofErr w:type="gramStart"/>
      <w:r w:rsidRPr="00830F73">
        <w:rPr>
          <w:sz w:val="24"/>
          <w:szCs w:val="24"/>
        </w:rPr>
        <w:t>Turning an LED on.</w:t>
      </w:r>
      <w:proofErr w:type="gramEnd"/>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Description</w:t>
      </w:r>
    </w:p>
    <w:p w:rsidR="006863E4" w:rsidRPr="00830F73" w:rsidRDefault="00830F73" w:rsidP="006863E4">
      <w:pPr>
        <w:rPr>
          <w:sz w:val="24"/>
          <w:szCs w:val="24"/>
        </w:rPr>
      </w:pPr>
      <w:r w:rsidRPr="00830F73">
        <w:rPr>
          <w:sz w:val="24"/>
          <w:szCs w:val="24"/>
        </w:rPr>
        <w:t>In this tutorial we are going to make an LED turn on using scratch.</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Equipment You Will Need</w:t>
      </w:r>
    </w:p>
    <w:p w:rsidR="00830F73" w:rsidRPr="00830F73" w:rsidRDefault="00830F73" w:rsidP="00830F73">
      <w:pPr>
        <w:pStyle w:val="ListParagraph"/>
        <w:numPr>
          <w:ilvl w:val="0"/>
          <w:numId w:val="1"/>
        </w:numPr>
        <w:rPr>
          <w:sz w:val="24"/>
          <w:szCs w:val="24"/>
        </w:rPr>
      </w:pPr>
      <w:r w:rsidRPr="00830F73">
        <w:rPr>
          <w:sz w:val="24"/>
          <w:szCs w:val="24"/>
        </w:rPr>
        <w:t>1 x red LED</w:t>
      </w:r>
    </w:p>
    <w:p w:rsidR="00830F73" w:rsidRPr="00830F73" w:rsidRDefault="00830F73" w:rsidP="00830F73">
      <w:pPr>
        <w:pStyle w:val="ListParagraph"/>
        <w:numPr>
          <w:ilvl w:val="0"/>
          <w:numId w:val="1"/>
        </w:numPr>
        <w:rPr>
          <w:sz w:val="24"/>
          <w:szCs w:val="24"/>
        </w:rPr>
      </w:pPr>
      <w:r w:rsidRPr="00830F73">
        <w:rPr>
          <w:sz w:val="24"/>
          <w:szCs w:val="24"/>
        </w:rPr>
        <w:t>2 x male to female jumper wires</w:t>
      </w:r>
    </w:p>
    <w:p w:rsidR="00830F73" w:rsidRPr="00830F73" w:rsidRDefault="00830F73" w:rsidP="00830F73">
      <w:pPr>
        <w:pStyle w:val="ListParagraph"/>
        <w:numPr>
          <w:ilvl w:val="0"/>
          <w:numId w:val="1"/>
        </w:numPr>
        <w:rPr>
          <w:sz w:val="24"/>
          <w:szCs w:val="24"/>
        </w:rPr>
      </w:pPr>
      <w:r w:rsidRPr="00830F73">
        <w:rPr>
          <w:sz w:val="24"/>
          <w:szCs w:val="24"/>
        </w:rPr>
        <w:t>1 x breadboard</w:t>
      </w:r>
    </w:p>
    <w:p w:rsidR="00830F73" w:rsidRPr="00830F73" w:rsidRDefault="00830F73" w:rsidP="00830F73">
      <w:pPr>
        <w:pStyle w:val="ListParagraph"/>
        <w:numPr>
          <w:ilvl w:val="0"/>
          <w:numId w:val="1"/>
        </w:numPr>
        <w:rPr>
          <w:sz w:val="24"/>
          <w:szCs w:val="24"/>
        </w:rPr>
      </w:pPr>
      <w:r w:rsidRPr="00830F73">
        <w:rPr>
          <w:sz w:val="24"/>
          <w:szCs w:val="24"/>
        </w:rPr>
        <w:t>1 x 330</w:t>
      </w:r>
      <w:r w:rsidRPr="00830F73">
        <w:rPr>
          <w:rFonts w:cs="Times New Roman"/>
          <w:sz w:val="24"/>
          <w:szCs w:val="24"/>
        </w:rPr>
        <w:t>Ω</w:t>
      </w:r>
      <w:r w:rsidRPr="00830F73">
        <w:rPr>
          <w:sz w:val="24"/>
          <w:szCs w:val="24"/>
        </w:rPr>
        <w:t xml:space="preserve"> resistor</w:t>
      </w:r>
    </w:p>
    <w:p w:rsidR="00454BAF" w:rsidRPr="00830F73" w:rsidRDefault="00830F73" w:rsidP="006863E4">
      <w:pPr>
        <w:rPr>
          <w:sz w:val="24"/>
          <w:szCs w:val="24"/>
        </w:rPr>
      </w:pPr>
      <w:r w:rsidRPr="00830F73">
        <w:rPr>
          <w:sz w:val="24"/>
          <w:szCs w:val="24"/>
        </w:rPr>
        <w:t xml:space="preserve">If you aren’t sure what any of these components are or just want to learn a bit more about them go to </w:t>
      </w:r>
      <w:hyperlink r:id="rId8" w:history="1">
        <w:r w:rsidRPr="00830F73">
          <w:rPr>
            <w:rStyle w:val="Hyperlink"/>
            <w:sz w:val="24"/>
            <w:szCs w:val="24"/>
          </w:rPr>
          <w:t>www.raspikidd.com/electronic-components</w:t>
        </w:r>
      </w:hyperlink>
      <w:r w:rsidRPr="00830F73">
        <w:rPr>
          <w:sz w:val="24"/>
          <w:szCs w:val="24"/>
        </w:rPr>
        <w:t>.</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Making the Circuit</w:t>
      </w:r>
    </w:p>
    <w:p w:rsidR="00830F73" w:rsidRPr="00830F73" w:rsidRDefault="00830F73" w:rsidP="00830F73">
      <w:pPr>
        <w:rPr>
          <w:sz w:val="24"/>
          <w:szCs w:val="24"/>
        </w:rPr>
      </w:pPr>
      <w:r w:rsidRPr="00830F73">
        <w:rPr>
          <w:sz w:val="24"/>
          <w:szCs w:val="24"/>
        </w:rPr>
        <w:t>It is through the GPIO (General Purpose Input Output) pins that the raspberry pi can control and even monitor the outside world by being connected into an electronic circuit. The raspberry pi can control LED’s, motors, button presses, and even buzzers.</w:t>
      </w:r>
    </w:p>
    <w:p w:rsidR="003D030F" w:rsidRPr="00830F73" w:rsidRDefault="00830F73" w:rsidP="00830F73">
      <w:pPr>
        <w:rPr>
          <w:sz w:val="24"/>
          <w:szCs w:val="24"/>
        </w:rPr>
      </w:pPr>
      <w:r w:rsidRPr="00830F73">
        <w:rPr>
          <w:sz w:val="24"/>
          <w:szCs w:val="24"/>
        </w:rPr>
        <w:t>We are now ready to create our circuit.</w:t>
      </w:r>
    </w:p>
    <w:p w:rsidR="00830F73" w:rsidRDefault="003D030F" w:rsidP="00830F73">
      <w:pPr>
        <w:pStyle w:val="ListParagraph"/>
        <w:numPr>
          <w:ilvl w:val="0"/>
          <w:numId w:val="2"/>
        </w:numPr>
        <w:rPr>
          <w:sz w:val="24"/>
          <w:szCs w:val="24"/>
        </w:rPr>
      </w:pPr>
      <w:r>
        <w:rPr>
          <w:noProof/>
          <w:sz w:val="24"/>
          <w:szCs w:val="24"/>
          <w:lang w:eastAsia="en-GB"/>
        </w:rPr>
        <w:drawing>
          <wp:anchor distT="0" distB="0" distL="114300" distR="114300" simplePos="0" relativeHeight="251658240" behindDoc="0" locked="0" layoutInCell="1" allowOverlap="1">
            <wp:simplePos x="0" y="0"/>
            <wp:positionH relativeFrom="column">
              <wp:posOffset>457200</wp:posOffset>
            </wp:positionH>
            <wp:positionV relativeFrom="paragraph">
              <wp:posOffset>2540</wp:posOffset>
            </wp:positionV>
            <wp:extent cx="1884680" cy="1623695"/>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4680" cy="1623695"/>
                    </a:xfrm>
                    <a:prstGeom prst="rect">
                      <a:avLst/>
                    </a:prstGeom>
                  </pic:spPr>
                </pic:pic>
              </a:graphicData>
            </a:graphic>
            <wp14:sizeRelH relativeFrom="page">
              <wp14:pctWidth>0</wp14:pctWidth>
            </wp14:sizeRelH>
            <wp14:sizeRelV relativeFrom="page">
              <wp14:pctHeight>0</wp14:pctHeight>
            </wp14:sizeRelV>
          </wp:anchor>
        </w:drawing>
      </w:r>
      <w:r w:rsidR="00830F73" w:rsidRPr="00830F73">
        <w:rPr>
          <w:sz w:val="24"/>
          <w:szCs w:val="24"/>
        </w:rPr>
        <w:t>Put the LED into the breadboard with the longer leg (the anode) on the right hand side.</w:t>
      </w:r>
    </w:p>
    <w:p w:rsidR="003D030F" w:rsidRPr="003D030F" w:rsidRDefault="003D030F" w:rsidP="003D030F">
      <w:pPr>
        <w:ind w:left="360"/>
        <w:rPr>
          <w:sz w:val="24"/>
          <w:szCs w:val="24"/>
        </w:rPr>
      </w:pPr>
    </w:p>
    <w:p w:rsidR="00830F73" w:rsidRDefault="00830F73" w:rsidP="00830F73">
      <w:pPr>
        <w:pStyle w:val="ListParagraph"/>
        <w:numPr>
          <w:ilvl w:val="0"/>
          <w:numId w:val="2"/>
        </w:numPr>
        <w:rPr>
          <w:sz w:val="24"/>
          <w:szCs w:val="24"/>
        </w:rPr>
      </w:pPr>
      <w:r w:rsidRPr="00830F73">
        <w:rPr>
          <w:sz w:val="24"/>
          <w:szCs w:val="24"/>
        </w:rPr>
        <w:t>Put the resistor into the breadboard in the same column as the short leg (cathode) of the LED leaving room for a jumper wire.</w:t>
      </w:r>
    </w:p>
    <w:p w:rsidR="003D030F" w:rsidRPr="003D030F" w:rsidRDefault="003D030F" w:rsidP="003D030F">
      <w:pPr>
        <w:pStyle w:val="ListParagraph"/>
        <w:rPr>
          <w:sz w:val="24"/>
          <w:szCs w:val="24"/>
        </w:rPr>
      </w:pPr>
    </w:p>
    <w:p w:rsidR="003D030F" w:rsidRPr="003D030F" w:rsidRDefault="003D030F" w:rsidP="003D030F">
      <w:pPr>
        <w:ind w:left="360"/>
        <w:rPr>
          <w:sz w:val="24"/>
          <w:szCs w:val="24"/>
        </w:rPr>
      </w:pPr>
    </w:p>
    <w:p w:rsidR="00830F73" w:rsidRDefault="00830F73" w:rsidP="00830F73">
      <w:pPr>
        <w:pStyle w:val="ListParagraph"/>
        <w:numPr>
          <w:ilvl w:val="0"/>
          <w:numId w:val="2"/>
        </w:numPr>
        <w:rPr>
          <w:sz w:val="24"/>
          <w:szCs w:val="24"/>
        </w:rPr>
      </w:pPr>
      <w:r w:rsidRPr="00830F73">
        <w:rPr>
          <w:sz w:val="24"/>
          <w:szCs w:val="24"/>
        </w:rPr>
        <w:t>Take one of the jumper wires and connect the end with the pin into the same column as the resistor and the short leg of the LED and connect the other end of the jumper wire to the ground (</w:t>
      </w:r>
      <w:proofErr w:type="spellStart"/>
      <w:r w:rsidRPr="00830F73">
        <w:rPr>
          <w:sz w:val="24"/>
          <w:szCs w:val="24"/>
        </w:rPr>
        <w:t>gnd</w:t>
      </w:r>
      <w:proofErr w:type="spellEnd"/>
      <w:r w:rsidRPr="00830F73">
        <w:rPr>
          <w:sz w:val="24"/>
          <w:szCs w:val="24"/>
        </w:rPr>
        <w:t>) pin on the raspberry pi. The ground pin is the 3</w:t>
      </w:r>
      <w:r w:rsidRPr="00830F73">
        <w:rPr>
          <w:sz w:val="24"/>
          <w:szCs w:val="24"/>
          <w:vertAlign w:val="superscript"/>
        </w:rPr>
        <w:t>rd</w:t>
      </w:r>
      <w:r w:rsidRPr="00830F73">
        <w:rPr>
          <w:sz w:val="24"/>
          <w:szCs w:val="24"/>
        </w:rPr>
        <w:t xml:space="preserve"> pin down on the right hand side with the USB slots facing you.</w:t>
      </w:r>
    </w:p>
    <w:p w:rsidR="003D030F" w:rsidRPr="003D030F" w:rsidRDefault="003D030F" w:rsidP="003D030F">
      <w:pPr>
        <w:ind w:left="360"/>
        <w:rPr>
          <w:sz w:val="24"/>
          <w:szCs w:val="24"/>
        </w:rPr>
      </w:pPr>
    </w:p>
    <w:p w:rsidR="00830F73" w:rsidRPr="00830F73" w:rsidRDefault="00830F73" w:rsidP="00830F73">
      <w:pPr>
        <w:pStyle w:val="ListParagraph"/>
        <w:numPr>
          <w:ilvl w:val="0"/>
          <w:numId w:val="2"/>
        </w:numPr>
        <w:rPr>
          <w:sz w:val="24"/>
          <w:szCs w:val="24"/>
        </w:rPr>
      </w:pPr>
      <w:r w:rsidRPr="00830F73">
        <w:rPr>
          <w:sz w:val="24"/>
          <w:szCs w:val="24"/>
        </w:rPr>
        <w:lastRenderedPageBreak/>
        <w:t xml:space="preserve">Take the second jumper wire and connect the end with the pin into the same column as the longer leg of the </w:t>
      </w:r>
      <w:r w:rsidR="00C544F7">
        <w:rPr>
          <w:sz w:val="24"/>
          <w:szCs w:val="24"/>
        </w:rPr>
        <w:t>LED and the other side to pin 18</w:t>
      </w:r>
      <w:r w:rsidRPr="00830F73">
        <w:rPr>
          <w:sz w:val="24"/>
          <w:szCs w:val="24"/>
        </w:rPr>
        <w:t xml:space="preserve"> on the raspberry pi which is located at the 6</w:t>
      </w:r>
      <w:r w:rsidRPr="00830F73">
        <w:rPr>
          <w:sz w:val="24"/>
          <w:szCs w:val="24"/>
          <w:vertAlign w:val="superscript"/>
        </w:rPr>
        <w:t>th</w:t>
      </w:r>
      <w:r w:rsidR="00C544F7">
        <w:rPr>
          <w:sz w:val="24"/>
          <w:szCs w:val="24"/>
        </w:rPr>
        <w:t xml:space="preserve"> pin down on the right</w:t>
      </w:r>
      <w:r w:rsidRPr="00830F73">
        <w:rPr>
          <w:sz w:val="24"/>
          <w:szCs w:val="24"/>
        </w:rPr>
        <w:t xml:space="preserve"> hand side.</w:t>
      </w:r>
    </w:p>
    <w:p w:rsidR="00454BAF" w:rsidRPr="003D030F" w:rsidRDefault="00830F73" w:rsidP="006863E4">
      <w:pPr>
        <w:rPr>
          <w:sz w:val="24"/>
          <w:szCs w:val="24"/>
        </w:rPr>
      </w:pPr>
      <w:r w:rsidRPr="00830F73">
        <w:rPr>
          <w:sz w:val="24"/>
          <w:szCs w:val="24"/>
        </w:rPr>
        <w:t>Now that we have created the circuit, we can turn the raspberry pi on and get coding.</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Code</w:t>
      </w:r>
    </w:p>
    <w:p w:rsidR="00454BAF" w:rsidRPr="00C544F7" w:rsidRDefault="00830F73" w:rsidP="006863E4">
      <w:pPr>
        <w:rPr>
          <w:sz w:val="24"/>
          <w:szCs w:val="24"/>
        </w:rPr>
      </w:pPr>
      <w:r w:rsidRPr="00C544F7">
        <w:rPr>
          <w:sz w:val="24"/>
          <w:szCs w:val="24"/>
        </w:rPr>
        <w:t xml:space="preserve">The first thing we need to do is load scratch. To do </w:t>
      </w:r>
      <w:proofErr w:type="gramStart"/>
      <w:r w:rsidRPr="00C544F7">
        <w:rPr>
          <w:sz w:val="24"/>
          <w:szCs w:val="24"/>
        </w:rPr>
        <w:t xml:space="preserve">this </w:t>
      </w:r>
      <w:r w:rsidR="009018BC" w:rsidRPr="00C544F7">
        <w:rPr>
          <w:sz w:val="24"/>
          <w:szCs w:val="24"/>
        </w:rPr>
        <w:t>go</w:t>
      </w:r>
      <w:proofErr w:type="gramEnd"/>
      <w:r w:rsidR="009018BC" w:rsidRPr="00C544F7">
        <w:rPr>
          <w:sz w:val="24"/>
          <w:szCs w:val="24"/>
        </w:rPr>
        <w:t xml:space="preserve"> to menu -&gt; programming -&gt; scratch. Once scratch has loaded click on the </w:t>
      </w:r>
      <w:r w:rsidR="009018BC" w:rsidRPr="00C544F7">
        <w:rPr>
          <w:noProof/>
          <w:sz w:val="24"/>
          <w:szCs w:val="24"/>
          <w:lang w:eastAsia="en-GB"/>
        </w:rPr>
        <w:drawing>
          <wp:inline distT="0" distB="0" distL="0" distR="0" wp14:anchorId="17E41B7E" wp14:editId="24FF6227">
            <wp:extent cx="532130" cy="1708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 cy="170815"/>
                    </a:xfrm>
                    <a:prstGeom prst="rect">
                      <a:avLst/>
                    </a:prstGeom>
                    <a:noFill/>
                    <a:ln>
                      <a:noFill/>
                    </a:ln>
                  </pic:spPr>
                </pic:pic>
              </a:graphicData>
            </a:graphic>
          </wp:inline>
        </w:drawing>
      </w:r>
      <w:r w:rsidR="009018BC" w:rsidRPr="00C544F7">
        <w:rPr>
          <w:sz w:val="24"/>
          <w:szCs w:val="24"/>
        </w:rPr>
        <w:t xml:space="preserve">menu. Find the </w:t>
      </w:r>
      <w:r w:rsidR="009018BC" w:rsidRPr="00C544F7">
        <w:rPr>
          <w:noProof/>
          <w:sz w:val="24"/>
          <w:szCs w:val="24"/>
          <w:lang w:eastAsia="en-GB"/>
        </w:rPr>
        <w:drawing>
          <wp:inline distT="0" distB="0" distL="0" distR="0" wp14:anchorId="7465408A" wp14:editId="6B69EE2F">
            <wp:extent cx="818690" cy="28087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653" cy="280858"/>
                    </a:xfrm>
                    <a:prstGeom prst="rect">
                      <a:avLst/>
                    </a:prstGeom>
                    <a:noFill/>
                    <a:ln>
                      <a:noFill/>
                    </a:ln>
                  </pic:spPr>
                </pic:pic>
              </a:graphicData>
            </a:graphic>
          </wp:inline>
        </w:drawing>
      </w:r>
      <w:r w:rsidR="009018BC" w:rsidRPr="00C544F7">
        <w:rPr>
          <w:sz w:val="24"/>
          <w:szCs w:val="24"/>
        </w:rPr>
        <w:t xml:space="preserve"> block and drag it to the coding area.</w:t>
      </w:r>
    </w:p>
    <w:p w:rsidR="00FD2352" w:rsidRPr="00C544F7" w:rsidRDefault="009018BC" w:rsidP="006863E4">
      <w:pPr>
        <w:rPr>
          <w:sz w:val="24"/>
          <w:szCs w:val="24"/>
        </w:rPr>
      </w:pPr>
      <w:r w:rsidRPr="00C544F7">
        <w:rPr>
          <w:sz w:val="24"/>
          <w:szCs w:val="24"/>
        </w:rPr>
        <w:t xml:space="preserve">Next from the </w:t>
      </w:r>
      <w:r w:rsidRPr="00C544F7">
        <w:rPr>
          <w:noProof/>
          <w:sz w:val="24"/>
          <w:szCs w:val="24"/>
          <w:lang w:eastAsia="en-GB"/>
        </w:rPr>
        <w:drawing>
          <wp:inline distT="0" distB="0" distL="0" distR="0" wp14:anchorId="59E36B3F" wp14:editId="04963891">
            <wp:extent cx="532130" cy="1708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 cy="170815"/>
                    </a:xfrm>
                    <a:prstGeom prst="rect">
                      <a:avLst/>
                    </a:prstGeom>
                    <a:noFill/>
                    <a:ln>
                      <a:noFill/>
                    </a:ln>
                  </pic:spPr>
                </pic:pic>
              </a:graphicData>
            </a:graphic>
          </wp:inline>
        </w:drawing>
      </w:r>
      <w:r w:rsidRPr="00C544F7">
        <w:rPr>
          <w:sz w:val="24"/>
          <w:szCs w:val="24"/>
        </w:rPr>
        <w:t xml:space="preserve"> menu we need a </w:t>
      </w:r>
      <w:r w:rsidRPr="00C544F7">
        <w:rPr>
          <w:noProof/>
          <w:sz w:val="24"/>
          <w:szCs w:val="24"/>
          <w:lang w:eastAsia="en-GB"/>
        </w:rPr>
        <w:drawing>
          <wp:inline distT="0" distB="0" distL="0" distR="0" wp14:anchorId="1204BCA4" wp14:editId="5AC58843">
            <wp:extent cx="1220335" cy="2114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380" cy="211472"/>
                    </a:xfrm>
                    <a:prstGeom prst="rect">
                      <a:avLst/>
                    </a:prstGeom>
                    <a:noFill/>
                    <a:ln>
                      <a:noFill/>
                    </a:ln>
                  </pic:spPr>
                </pic:pic>
              </a:graphicData>
            </a:graphic>
          </wp:inline>
        </w:drawing>
      </w:r>
      <w:r w:rsidRPr="00C544F7">
        <w:rPr>
          <w:sz w:val="24"/>
          <w:szCs w:val="24"/>
        </w:rPr>
        <w:t xml:space="preserve">block. Drag this to the coding area and attach it underneath the </w:t>
      </w:r>
      <w:r w:rsidRPr="00C544F7">
        <w:rPr>
          <w:noProof/>
          <w:sz w:val="24"/>
          <w:szCs w:val="24"/>
          <w:lang w:eastAsia="en-GB"/>
        </w:rPr>
        <w:drawing>
          <wp:inline distT="0" distB="0" distL="0" distR="0" wp14:anchorId="67096461" wp14:editId="6E5CC89C">
            <wp:extent cx="818690" cy="280871"/>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653" cy="280858"/>
                    </a:xfrm>
                    <a:prstGeom prst="rect">
                      <a:avLst/>
                    </a:prstGeom>
                    <a:noFill/>
                    <a:ln>
                      <a:noFill/>
                    </a:ln>
                  </pic:spPr>
                </pic:pic>
              </a:graphicData>
            </a:graphic>
          </wp:inline>
        </w:drawing>
      </w:r>
      <w:r w:rsidR="00FD2352" w:rsidRPr="00C544F7">
        <w:rPr>
          <w:sz w:val="24"/>
          <w:szCs w:val="24"/>
        </w:rPr>
        <w:t xml:space="preserve"> block. We need to add some text into the block to do this click on the little black arrow and click on edit/new, in the text box that appears type </w:t>
      </w:r>
      <w:proofErr w:type="spellStart"/>
      <w:r w:rsidR="00FD2352" w:rsidRPr="00C544F7">
        <w:rPr>
          <w:i/>
          <w:sz w:val="24"/>
          <w:szCs w:val="24"/>
        </w:rPr>
        <w:t>gpioserveron</w:t>
      </w:r>
      <w:proofErr w:type="spellEnd"/>
      <w:r w:rsidR="00FD2352" w:rsidRPr="00C544F7">
        <w:rPr>
          <w:i/>
          <w:sz w:val="24"/>
          <w:szCs w:val="24"/>
        </w:rPr>
        <w:t xml:space="preserve"> </w:t>
      </w:r>
      <w:r w:rsidR="00FD2352" w:rsidRPr="00C544F7">
        <w:rPr>
          <w:sz w:val="24"/>
          <w:szCs w:val="24"/>
        </w:rPr>
        <w:t>(no spaces), now click on ok or press enter. This tells scratch to talk to the GPIO (General Purpose Input Output) pins.</w:t>
      </w:r>
    </w:p>
    <w:p w:rsidR="009018BC" w:rsidRPr="00C544F7" w:rsidRDefault="00FD2352" w:rsidP="006863E4">
      <w:pPr>
        <w:rPr>
          <w:sz w:val="24"/>
          <w:szCs w:val="24"/>
        </w:rPr>
      </w:pPr>
      <w:r w:rsidRPr="00C544F7">
        <w:rPr>
          <w:sz w:val="24"/>
          <w:szCs w:val="24"/>
        </w:rPr>
        <w:t xml:space="preserve">We now need to drag another </w:t>
      </w:r>
      <w:r w:rsidRPr="00C544F7">
        <w:rPr>
          <w:noProof/>
          <w:sz w:val="24"/>
          <w:szCs w:val="24"/>
          <w:lang w:eastAsia="en-GB"/>
        </w:rPr>
        <w:drawing>
          <wp:inline distT="0" distB="0" distL="0" distR="0" wp14:anchorId="7888EDAC" wp14:editId="3812D9FE">
            <wp:extent cx="1119117" cy="21769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152" cy="217705"/>
                    </a:xfrm>
                    <a:prstGeom prst="rect">
                      <a:avLst/>
                    </a:prstGeom>
                    <a:noFill/>
                    <a:ln>
                      <a:noFill/>
                    </a:ln>
                  </pic:spPr>
                </pic:pic>
              </a:graphicData>
            </a:graphic>
          </wp:inline>
        </w:drawing>
      </w:r>
      <w:r w:rsidRPr="00C544F7">
        <w:rPr>
          <w:sz w:val="24"/>
          <w:szCs w:val="24"/>
        </w:rPr>
        <w:t xml:space="preserve"> block to the coding area and attach it under the other </w:t>
      </w:r>
      <w:r w:rsidRPr="00C544F7">
        <w:rPr>
          <w:noProof/>
          <w:sz w:val="24"/>
          <w:szCs w:val="24"/>
          <w:lang w:eastAsia="en-GB"/>
        </w:rPr>
        <w:drawing>
          <wp:inline distT="0" distB="0" distL="0" distR="0" wp14:anchorId="4641BE83" wp14:editId="63368E3D">
            <wp:extent cx="1050175" cy="1819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837" cy="181920"/>
                    </a:xfrm>
                    <a:prstGeom prst="rect">
                      <a:avLst/>
                    </a:prstGeom>
                    <a:noFill/>
                    <a:ln>
                      <a:noFill/>
                    </a:ln>
                  </pic:spPr>
                </pic:pic>
              </a:graphicData>
            </a:graphic>
          </wp:inline>
        </w:drawing>
      </w:r>
      <w:r w:rsidRPr="00C544F7">
        <w:rPr>
          <w:sz w:val="24"/>
          <w:szCs w:val="24"/>
        </w:rPr>
        <w:t xml:space="preserve"> block. We now need to click on the black arrow and select edit/new. In the text box type config18out (no spaces), click on ok or press enter. </w:t>
      </w:r>
      <w:r w:rsidR="00C544F7" w:rsidRPr="00C544F7">
        <w:rPr>
          <w:sz w:val="24"/>
          <w:szCs w:val="24"/>
        </w:rPr>
        <w:t>This is configuring pin 18 as an output.</w:t>
      </w:r>
    </w:p>
    <w:p w:rsidR="00C544F7" w:rsidRPr="00C544F7" w:rsidRDefault="00C544F7" w:rsidP="006863E4">
      <w:pPr>
        <w:rPr>
          <w:sz w:val="24"/>
          <w:szCs w:val="24"/>
        </w:rPr>
      </w:pPr>
      <w:r w:rsidRPr="00C544F7">
        <w:rPr>
          <w:sz w:val="24"/>
          <w:szCs w:val="24"/>
        </w:rPr>
        <w:t xml:space="preserve">We now need another </w:t>
      </w:r>
      <w:r w:rsidRPr="00C544F7">
        <w:rPr>
          <w:noProof/>
          <w:sz w:val="24"/>
          <w:szCs w:val="24"/>
          <w:lang w:eastAsia="en-GB"/>
        </w:rPr>
        <w:drawing>
          <wp:inline distT="0" distB="0" distL="0" distR="0" wp14:anchorId="3EFBB485" wp14:editId="59491D8B">
            <wp:extent cx="1119117" cy="21769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152" cy="217705"/>
                    </a:xfrm>
                    <a:prstGeom prst="rect">
                      <a:avLst/>
                    </a:prstGeom>
                    <a:noFill/>
                    <a:ln>
                      <a:noFill/>
                    </a:ln>
                  </pic:spPr>
                </pic:pic>
              </a:graphicData>
            </a:graphic>
          </wp:inline>
        </w:drawing>
      </w:r>
      <w:r w:rsidRPr="00C544F7">
        <w:rPr>
          <w:sz w:val="24"/>
          <w:szCs w:val="24"/>
        </w:rPr>
        <w:t xml:space="preserve"> block. Drag this to the coding area and attach it underneath the other </w:t>
      </w:r>
      <w:r w:rsidRPr="00C544F7">
        <w:rPr>
          <w:noProof/>
          <w:sz w:val="24"/>
          <w:szCs w:val="24"/>
          <w:lang w:eastAsia="en-GB"/>
        </w:rPr>
        <w:drawing>
          <wp:inline distT="0" distB="0" distL="0" distR="0" wp14:anchorId="64FF456B" wp14:editId="3017179A">
            <wp:extent cx="1119117" cy="21769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152" cy="217705"/>
                    </a:xfrm>
                    <a:prstGeom prst="rect">
                      <a:avLst/>
                    </a:prstGeom>
                    <a:noFill/>
                    <a:ln>
                      <a:noFill/>
                    </a:ln>
                  </pic:spPr>
                </pic:pic>
              </a:graphicData>
            </a:graphic>
          </wp:inline>
        </w:drawing>
      </w:r>
      <w:r w:rsidRPr="00C544F7">
        <w:rPr>
          <w:sz w:val="24"/>
          <w:szCs w:val="24"/>
        </w:rPr>
        <w:t xml:space="preserve"> block. We again need to edit the text. This time type gpio18on (no spaces), this tells scratch to turn the LED on.</w:t>
      </w:r>
      <w:r>
        <w:rPr>
          <w:sz w:val="24"/>
          <w:szCs w:val="24"/>
        </w:rPr>
        <w:t xml:space="preserve"> Once you have done all of this your code should look like this </w:t>
      </w:r>
      <w:r>
        <w:rPr>
          <w:noProof/>
          <w:sz w:val="24"/>
          <w:szCs w:val="24"/>
          <w:lang w:eastAsia="en-GB"/>
        </w:rPr>
        <w:drawing>
          <wp:inline distT="0" distB="0" distL="0" distR="0">
            <wp:extent cx="998563" cy="648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8502" cy="648007"/>
                    </a:xfrm>
                    <a:prstGeom prst="rect">
                      <a:avLst/>
                    </a:prstGeom>
                    <a:noFill/>
                    <a:ln>
                      <a:noFill/>
                    </a:ln>
                  </pic:spPr>
                </pic:pic>
              </a:graphicData>
            </a:graphic>
          </wp:inline>
        </w:drawing>
      </w:r>
    </w:p>
    <w:p w:rsidR="006863E4" w:rsidRPr="0025687F" w:rsidRDefault="0025687F" w:rsidP="006863E4">
      <w:pPr>
        <w:rPr>
          <w:rFonts w:asciiTheme="majorHAnsi" w:hAnsiTheme="majorHAnsi"/>
          <w:b/>
          <w:sz w:val="32"/>
          <w:szCs w:val="32"/>
        </w:rPr>
      </w:pPr>
      <w:r w:rsidRPr="0025687F">
        <w:rPr>
          <w:rFonts w:asciiTheme="majorHAnsi" w:hAnsiTheme="majorHAnsi"/>
          <w:b/>
          <w:sz w:val="32"/>
          <w:szCs w:val="32"/>
        </w:rPr>
        <w:t>Ru</w:t>
      </w:r>
      <w:bookmarkStart w:id="0" w:name="_GoBack"/>
      <w:bookmarkEnd w:id="0"/>
      <w:r w:rsidRPr="0025687F">
        <w:rPr>
          <w:rFonts w:asciiTheme="majorHAnsi" w:hAnsiTheme="majorHAnsi"/>
          <w:b/>
          <w:sz w:val="32"/>
          <w:szCs w:val="32"/>
        </w:rPr>
        <w:t>nning the Co</w:t>
      </w:r>
      <w:r w:rsidR="006863E4" w:rsidRPr="0025687F">
        <w:rPr>
          <w:rFonts w:asciiTheme="majorHAnsi" w:hAnsiTheme="majorHAnsi"/>
          <w:b/>
          <w:sz w:val="32"/>
          <w:szCs w:val="32"/>
        </w:rPr>
        <w:t>de</w:t>
      </w:r>
    </w:p>
    <w:p w:rsidR="00454BAF" w:rsidRPr="0025687F" w:rsidRDefault="00C544F7" w:rsidP="006863E4">
      <w:pPr>
        <w:rPr>
          <w:rFonts w:asciiTheme="majorHAnsi" w:hAnsiTheme="majorHAnsi" w:cs="Times New Roman"/>
          <w:sz w:val="24"/>
          <w:szCs w:val="24"/>
        </w:rPr>
      </w:pPr>
      <w:r>
        <w:rPr>
          <w:rFonts w:asciiTheme="majorHAnsi" w:hAnsiTheme="majorHAnsi" w:cs="Times New Roman"/>
          <w:sz w:val="24"/>
          <w:szCs w:val="24"/>
        </w:rPr>
        <w:t xml:space="preserve">Now that we have finished the code to run it </w:t>
      </w:r>
      <w:proofErr w:type="gramStart"/>
      <w:r>
        <w:rPr>
          <w:rFonts w:asciiTheme="majorHAnsi" w:hAnsiTheme="majorHAnsi" w:cs="Times New Roman"/>
          <w:sz w:val="24"/>
          <w:szCs w:val="24"/>
        </w:rPr>
        <w:t xml:space="preserve">click </w:t>
      </w:r>
      <w:proofErr w:type="gramEnd"/>
      <w:r>
        <w:rPr>
          <w:rFonts w:asciiTheme="majorHAnsi" w:hAnsiTheme="majorHAnsi" w:cs="Times New Roman"/>
          <w:noProof/>
          <w:sz w:val="24"/>
          <w:szCs w:val="24"/>
          <w:lang w:eastAsia="en-GB"/>
        </w:rPr>
        <w:drawing>
          <wp:inline distT="0" distB="0" distL="0" distR="0">
            <wp:extent cx="231775" cy="266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66065"/>
                    </a:xfrm>
                    <a:prstGeom prst="rect">
                      <a:avLst/>
                    </a:prstGeom>
                    <a:noFill/>
                    <a:ln>
                      <a:noFill/>
                    </a:ln>
                  </pic:spPr>
                </pic:pic>
              </a:graphicData>
            </a:graphic>
          </wp:inline>
        </w:drawing>
      </w:r>
      <w:r>
        <w:rPr>
          <w:rFonts w:asciiTheme="majorHAnsi" w:hAnsiTheme="majorHAnsi" w:cs="Times New Roman"/>
          <w:sz w:val="24"/>
          <w:szCs w:val="24"/>
        </w:rPr>
        <w:t>. You should now see the LED turn on, if you don’t go back and see where you went wrong.</w:t>
      </w:r>
    </w:p>
    <w:p w:rsidR="00454BAF" w:rsidRPr="00C544F7" w:rsidRDefault="00454BAF" w:rsidP="006863E4">
      <w:pPr>
        <w:rPr>
          <w:rFonts w:asciiTheme="majorHAnsi" w:hAnsiTheme="majorHAnsi" w:cs="Times New Roman"/>
          <w:b/>
          <w:sz w:val="24"/>
          <w:szCs w:val="24"/>
        </w:rPr>
      </w:pPr>
      <w:proofErr w:type="gramStart"/>
      <w:r w:rsidRPr="00C544F7">
        <w:rPr>
          <w:rFonts w:asciiTheme="majorHAnsi" w:hAnsiTheme="majorHAnsi" w:cs="Times New Roman"/>
          <w:b/>
          <w:sz w:val="24"/>
          <w:szCs w:val="24"/>
        </w:rPr>
        <w:t>That’s all for now.</w:t>
      </w:r>
      <w:proofErr w:type="gramEnd"/>
    </w:p>
    <w:p w:rsidR="00454BAF" w:rsidRPr="00C544F7" w:rsidRDefault="00454BAF" w:rsidP="006863E4">
      <w:pPr>
        <w:rPr>
          <w:rFonts w:asciiTheme="majorHAnsi" w:hAnsiTheme="majorHAnsi" w:cs="Times New Roman"/>
          <w:b/>
          <w:sz w:val="24"/>
          <w:szCs w:val="24"/>
        </w:rPr>
      </w:pPr>
      <w:r w:rsidRPr="00C544F7">
        <w:rPr>
          <w:rFonts w:asciiTheme="majorHAnsi" w:hAnsiTheme="majorHAnsi" w:cs="Times New Roman"/>
          <w:b/>
          <w:sz w:val="24"/>
          <w:szCs w:val="24"/>
        </w:rPr>
        <w:t>Keep the raspberry pi out of the cupboard and keep coding!</w:t>
      </w:r>
    </w:p>
    <w:p w:rsidR="00454BAF" w:rsidRPr="00C544F7" w:rsidRDefault="00454BAF" w:rsidP="006863E4">
      <w:pPr>
        <w:rPr>
          <w:rFonts w:asciiTheme="majorHAnsi" w:hAnsiTheme="majorHAnsi" w:cs="Times New Roman"/>
          <w:b/>
          <w:sz w:val="24"/>
          <w:szCs w:val="24"/>
        </w:rPr>
      </w:pPr>
      <w:r w:rsidRPr="00C544F7">
        <w:rPr>
          <w:rFonts w:asciiTheme="majorHAnsi" w:hAnsiTheme="majorHAnsi" w:cs="Times New Roman"/>
          <w:b/>
          <w:sz w:val="24"/>
          <w:szCs w:val="24"/>
        </w:rPr>
        <w:t>If you have any questions please email me at the address below or go to the website above and leave a comment.</w:t>
      </w:r>
    </w:p>
    <w:sectPr w:rsidR="00454BAF" w:rsidRPr="00C544F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3F" w:rsidRDefault="00647C3F" w:rsidP="006863E4">
      <w:pPr>
        <w:spacing w:after="0" w:line="240" w:lineRule="auto"/>
      </w:pPr>
      <w:r>
        <w:separator/>
      </w:r>
    </w:p>
  </w:endnote>
  <w:endnote w:type="continuationSeparator" w:id="0">
    <w:p w:rsidR="00647C3F" w:rsidRDefault="00647C3F" w:rsidP="0068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AF" w:rsidRDefault="00454BAF">
    <w:pPr>
      <w:pStyle w:val="Footer"/>
    </w:pPr>
    <w:r>
      <w:t>©</w:t>
    </w:r>
    <w:proofErr w:type="spellStart"/>
    <w:r>
      <w:t>RaspiKidd</w:t>
    </w:r>
    <w:proofErr w:type="spellEnd"/>
    <w:r>
      <w:tab/>
    </w:r>
    <w:hyperlink r:id="rId1" w:history="1">
      <w:r w:rsidRPr="00800C1B">
        <w:rPr>
          <w:rStyle w:val="Hyperlink"/>
        </w:rPr>
        <w:t>Kerry@raspikidd.com</w:t>
      </w:r>
    </w:hyperlink>
    <w:r>
      <w:tab/>
      <w:t xml:space="preserve">Page </w:t>
    </w:r>
    <w:r>
      <w:rPr>
        <w:b/>
      </w:rPr>
      <w:fldChar w:fldCharType="begin"/>
    </w:r>
    <w:r>
      <w:rPr>
        <w:b/>
      </w:rPr>
      <w:instrText xml:space="preserve"> PAGE  \* Arabic  \* MERGEFORMAT </w:instrText>
    </w:r>
    <w:r>
      <w:rPr>
        <w:b/>
      </w:rPr>
      <w:fldChar w:fldCharType="separate"/>
    </w:r>
    <w:r w:rsidR="003D030F">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3D030F">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3F" w:rsidRDefault="00647C3F" w:rsidP="006863E4">
      <w:pPr>
        <w:spacing w:after="0" w:line="240" w:lineRule="auto"/>
      </w:pPr>
      <w:r>
        <w:separator/>
      </w:r>
    </w:p>
  </w:footnote>
  <w:footnote w:type="continuationSeparator" w:id="0">
    <w:p w:rsidR="00647C3F" w:rsidRDefault="00647C3F" w:rsidP="006863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3E4" w:rsidRDefault="006863E4">
    <w:pPr>
      <w:pStyle w:val="Header"/>
    </w:pPr>
    <w:r>
      <w:rPr>
        <w:noProof/>
        <w:lang w:eastAsia="en-GB"/>
      </w:rPr>
      <w:drawing>
        <wp:anchor distT="0" distB="0" distL="114300" distR="114300" simplePos="0" relativeHeight="251658240" behindDoc="0" locked="0" layoutInCell="1" allowOverlap="1" wp14:anchorId="0EB324E8" wp14:editId="099B85C4">
          <wp:simplePos x="0" y="0"/>
          <wp:positionH relativeFrom="column">
            <wp:posOffset>0</wp:posOffset>
          </wp:positionH>
          <wp:positionV relativeFrom="paragraph">
            <wp:posOffset>-128905</wp:posOffset>
          </wp:positionV>
          <wp:extent cx="461645" cy="461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page">
            <wp14:pctWidth>0</wp14:pctWidth>
          </wp14:sizeRelH>
          <wp14:sizeRelV relativeFrom="page">
            <wp14:pctHeight>0</wp14:pctHeight>
          </wp14:sizeRelV>
        </wp:anchor>
      </w:drawing>
    </w:r>
    <w:r>
      <w:tab/>
    </w:r>
    <w:hyperlink r:id="rId2" w:history="1">
      <w:r w:rsidRPr="00800C1B">
        <w:rPr>
          <w:rStyle w:val="Hyperlink"/>
        </w:rPr>
        <w:t>www.raspikidd.com</w:t>
      </w:r>
    </w:hyperlink>
  </w:p>
  <w:p w:rsidR="006863E4" w:rsidRDefault="006863E4">
    <w:pPr>
      <w:pStyle w:val="Header"/>
    </w:pPr>
  </w:p>
  <w:p w:rsidR="006863E4" w:rsidRDefault="00686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54128"/>
    <w:multiLevelType w:val="hybridMultilevel"/>
    <w:tmpl w:val="402E92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716BFC"/>
    <w:multiLevelType w:val="hybridMultilevel"/>
    <w:tmpl w:val="062E9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E4"/>
    <w:rsid w:val="00030EA0"/>
    <w:rsid w:val="0025687F"/>
    <w:rsid w:val="003471B6"/>
    <w:rsid w:val="003D030F"/>
    <w:rsid w:val="00454BAF"/>
    <w:rsid w:val="00647C3F"/>
    <w:rsid w:val="006863E4"/>
    <w:rsid w:val="006A01BE"/>
    <w:rsid w:val="00830F73"/>
    <w:rsid w:val="009018BC"/>
    <w:rsid w:val="00C544F7"/>
    <w:rsid w:val="00D622CC"/>
    <w:rsid w:val="00F23E3C"/>
    <w:rsid w:val="00FD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E4"/>
  </w:style>
  <w:style w:type="paragraph" w:styleId="Footer">
    <w:name w:val="footer"/>
    <w:basedOn w:val="Normal"/>
    <w:link w:val="FooterChar"/>
    <w:uiPriority w:val="99"/>
    <w:unhideWhenUsed/>
    <w:rsid w:val="00686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E4"/>
  </w:style>
  <w:style w:type="paragraph" w:styleId="BalloonText">
    <w:name w:val="Balloon Text"/>
    <w:basedOn w:val="Normal"/>
    <w:link w:val="BalloonTextChar"/>
    <w:uiPriority w:val="99"/>
    <w:semiHidden/>
    <w:unhideWhenUsed/>
    <w:rsid w:val="0068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E4"/>
    <w:rPr>
      <w:rFonts w:ascii="Tahoma" w:hAnsi="Tahoma" w:cs="Tahoma"/>
      <w:sz w:val="16"/>
      <w:szCs w:val="16"/>
    </w:rPr>
  </w:style>
  <w:style w:type="character" w:styleId="Hyperlink">
    <w:name w:val="Hyperlink"/>
    <w:basedOn w:val="DefaultParagraphFont"/>
    <w:uiPriority w:val="99"/>
    <w:unhideWhenUsed/>
    <w:rsid w:val="006863E4"/>
    <w:rPr>
      <w:color w:val="0000FF" w:themeColor="hyperlink"/>
      <w:u w:val="single"/>
    </w:rPr>
  </w:style>
  <w:style w:type="paragraph" w:styleId="ListParagraph">
    <w:name w:val="List Paragraph"/>
    <w:basedOn w:val="Normal"/>
    <w:uiPriority w:val="34"/>
    <w:qFormat/>
    <w:rsid w:val="00830F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E4"/>
  </w:style>
  <w:style w:type="paragraph" w:styleId="Footer">
    <w:name w:val="footer"/>
    <w:basedOn w:val="Normal"/>
    <w:link w:val="FooterChar"/>
    <w:uiPriority w:val="99"/>
    <w:unhideWhenUsed/>
    <w:rsid w:val="00686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E4"/>
  </w:style>
  <w:style w:type="paragraph" w:styleId="BalloonText">
    <w:name w:val="Balloon Text"/>
    <w:basedOn w:val="Normal"/>
    <w:link w:val="BalloonTextChar"/>
    <w:uiPriority w:val="99"/>
    <w:semiHidden/>
    <w:unhideWhenUsed/>
    <w:rsid w:val="0068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E4"/>
    <w:rPr>
      <w:rFonts w:ascii="Tahoma" w:hAnsi="Tahoma" w:cs="Tahoma"/>
      <w:sz w:val="16"/>
      <w:szCs w:val="16"/>
    </w:rPr>
  </w:style>
  <w:style w:type="character" w:styleId="Hyperlink">
    <w:name w:val="Hyperlink"/>
    <w:basedOn w:val="DefaultParagraphFont"/>
    <w:uiPriority w:val="99"/>
    <w:unhideWhenUsed/>
    <w:rsid w:val="006863E4"/>
    <w:rPr>
      <w:color w:val="0000FF" w:themeColor="hyperlink"/>
      <w:u w:val="single"/>
    </w:rPr>
  </w:style>
  <w:style w:type="paragraph" w:styleId="ListParagraph">
    <w:name w:val="List Paragraph"/>
    <w:basedOn w:val="Normal"/>
    <w:uiPriority w:val="34"/>
    <w:qFormat/>
    <w:rsid w:val="00830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ikidd.com/electronic-components"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Kerry@raspikidd.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raspikidd.com"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Kidd</dc:creator>
  <cp:lastModifiedBy>kerry Kidd</cp:lastModifiedBy>
  <cp:revision>4</cp:revision>
  <dcterms:created xsi:type="dcterms:W3CDTF">2016-08-17T13:49:00Z</dcterms:created>
  <dcterms:modified xsi:type="dcterms:W3CDTF">2016-08-18T14:32:00Z</dcterms:modified>
</cp:coreProperties>
</file>