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6C708" w14:textId="77777777" w:rsidR="00DA2708" w:rsidRPr="00AB621B" w:rsidRDefault="00AB621B">
      <w:pPr>
        <w:rPr>
          <w:lang w:val="fr-FR"/>
        </w:rPr>
      </w:pPr>
      <w:r w:rsidRPr="00AB621B">
        <w:rPr>
          <w:lang w:val="fr-FR"/>
        </w:rPr>
        <w:t xml:space="preserve">Université des </w:t>
      </w:r>
      <w:r w:rsidRPr="00AB621B">
        <w:rPr>
          <w:lang w:val="fr-FR"/>
        </w:rPr>
        <w:t>Sciences et de la Technologie Houari Boumediene USTHB</w:t>
      </w:r>
    </w:p>
    <w:p w14:paraId="5EEE3E45" w14:textId="77777777" w:rsidR="00DA2708" w:rsidRPr="00AB621B" w:rsidRDefault="00DA2708">
      <w:pPr>
        <w:rPr>
          <w:lang w:val="fr-FR"/>
        </w:rPr>
      </w:pPr>
    </w:p>
    <w:p w14:paraId="74D7B807" w14:textId="77777777" w:rsidR="00DA2708" w:rsidRPr="00AB621B" w:rsidRDefault="00AB621B">
      <w:pPr>
        <w:rPr>
          <w:lang w:val="fr-FR"/>
        </w:rPr>
      </w:pPr>
      <w:r w:rsidRPr="00AB621B">
        <w:rPr>
          <w:lang w:val="fr-FR"/>
        </w:rPr>
        <w:t>USTHB Le,  vendredi 23 mai 2025</w:t>
      </w:r>
    </w:p>
    <w:p w14:paraId="12BBDD7B" w14:textId="77777777" w:rsidR="00DA2708" w:rsidRPr="00AB621B" w:rsidRDefault="00DA2708">
      <w:pPr>
        <w:rPr>
          <w:lang w:val="fr-FR"/>
        </w:rPr>
      </w:pPr>
    </w:p>
    <w:p w14:paraId="4C2C71C1" w14:textId="77777777" w:rsidR="00DA2708" w:rsidRPr="00AB621B" w:rsidRDefault="00AB621B">
      <w:pPr>
        <w:rPr>
          <w:lang w:val="fr-FR"/>
        </w:rPr>
      </w:pPr>
      <w:r w:rsidRPr="00AB621B">
        <w:rPr>
          <w:lang w:val="fr-FR"/>
        </w:rPr>
        <w:t xml:space="preserve">Convocation de surveillance – </w:t>
      </w:r>
      <w:r w:rsidRPr="00AB621B">
        <w:rPr>
          <w:lang w:val="fr-FR"/>
        </w:rPr>
        <w:tab/>
        <w:t xml:space="preserve"> Année Universitaire 2024/2025</w:t>
      </w:r>
    </w:p>
    <w:p w14:paraId="6014CA2F" w14:textId="77777777" w:rsidR="00DA2708" w:rsidRPr="00AB621B" w:rsidRDefault="00DA2708">
      <w:pPr>
        <w:rPr>
          <w:lang w:val="fr-FR"/>
        </w:rPr>
      </w:pPr>
    </w:p>
    <w:p w14:paraId="189D5B72" w14:textId="77777777" w:rsidR="00DA2708" w:rsidRPr="00AB621B" w:rsidRDefault="00AB621B">
      <w:pPr>
        <w:rPr>
          <w:lang w:val="fr-FR"/>
        </w:rPr>
      </w:pPr>
      <w:r w:rsidRPr="00AB621B">
        <w:rPr>
          <w:lang w:val="fr-FR"/>
        </w:rPr>
        <w:t>Examens du Semestre 2 - Session Normale</w:t>
      </w:r>
    </w:p>
    <w:p w14:paraId="67C9ED3E" w14:textId="77777777" w:rsidR="00DA2708" w:rsidRPr="00AB621B" w:rsidRDefault="00DA2708">
      <w:pPr>
        <w:rPr>
          <w:lang w:val="fr-FR"/>
        </w:rPr>
      </w:pPr>
    </w:p>
    <w:p w14:paraId="489F52A4" w14:textId="77777777" w:rsidR="00DA2708" w:rsidRPr="00AB621B" w:rsidRDefault="00AB621B">
      <w:pPr>
        <w:rPr>
          <w:lang w:val="fr-FR"/>
        </w:rPr>
      </w:pPr>
      <w:r w:rsidRPr="00AB621B">
        <w:rPr>
          <w:lang w:val="fr-FR"/>
        </w:rPr>
        <w:t xml:space="preserve">                                                         HOUACIN</w:t>
      </w:r>
      <w:r w:rsidRPr="00AB621B">
        <w:rPr>
          <w:lang w:val="fr-FR"/>
        </w:rPr>
        <w:t>E, NAILA</w:t>
      </w:r>
    </w:p>
    <w:p w14:paraId="233245BB" w14:textId="77777777" w:rsidR="00DA2708" w:rsidRPr="00AB621B" w:rsidRDefault="00DA2708">
      <w:pPr>
        <w:rPr>
          <w:lang w:val="fr-FR"/>
        </w:rPr>
      </w:pPr>
    </w:p>
    <w:p w14:paraId="5AA9DCD7" w14:textId="77777777" w:rsidR="00DA2708" w:rsidRPr="00AB621B" w:rsidRDefault="00AB621B">
      <w:pPr>
        <w:rPr>
          <w:lang w:val="fr-FR"/>
        </w:rPr>
      </w:pPr>
      <w:r w:rsidRPr="00AB621B">
        <w:rPr>
          <w:lang w:val="fr-FR"/>
        </w:rPr>
        <w:t>Vous êtes affecté pour Surveiller,</w:t>
      </w:r>
    </w:p>
    <w:p w14:paraId="418A1001" w14:textId="77777777" w:rsidR="00DA2708" w:rsidRPr="00AB621B" w:rsidRDefault="00DA2708">
      <w:pPr>
        <w:rPr>
          <w:lang w:val="fr-F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A2708" w14:paraId="155AC280" w14:textId="77777777">
        <w:tc>
          <w:tcPr>
            <w:tcW w:w="2160" w:type="dxa"/>
          </w:tcPr>
          <w:p w14:paraId="6894BF6B" w14:textId="77777777" w:rsidR="00DA2708" w:rsidRDefault="00AB621B">
            <w:r>
              <w:t>Date</w:t>
            </w:r>
          </w:p>
        </w:tc>
        <w:tc>
          <w:tcPr>
            <w:tcW w:w="2160" w:type="dxa"/>
          </w:tcPr>
          <w:p w14:paraId="2D804988" w14:textId="77777777" w:rsidR="00DA2708" w:rsidRDefault="00AB621B">
            <w:r>
              <w:t>Horaire</w:t>
            </w:r>
          </w:p>
        </w:tc>
        <w:tc>
          <w:tcPr>
            <w:tcW w:w="2160" w:type="dxa"/>
          </w:tcPr>
          <w:p w14:paraId="2D91C232" w14:textId="77777777" w:rsidR="00DA2708" w:rsidRDefault="00AB621B">
            <w:r>
              <w:t>Module</w:t>
            </w:r>
          </w:p>
        </w:tc>
        <w:tc>
          <w:tcPr>
            <w:tcW w:w="2160" w:type="dxa"/>
          </w:tcPr>
          <w:p w14:paraId="4BD3BF32" w14:textId="77777777" w:rsidR="00DA2708" w:rsidRDefault="00AB621B">
            <w:r>
              <w:t>Local</w:t>
            </w:r>
          </w:p>
        </w:tc>
      </w:tr>
      <w:tr w:rsidR="00DA2708" w14:paraId="674FF393" w14:textId="77777777">
        <w:tc>
          <w:tcPr>
            <w:tcW w:w="2160" w:type="dxa"/>
          </w:tcPr>
          <w:p w14:paraId="55E45A1A" w14:textId="77777777" w:rsidR="00DA2708" w:rsidRDefault="00AB621B">
            <w:r>
              <w:t>02/02/2025</w:t>
            </w:r>
          </w:p>
        </w:tc>
        <w:tc>
          <w:tcPr>
            <w:tcW w:w="2160" w:type="dxa"/>
          </w:tcPr>
          <w:p w14:paraId="34617ABA" w14:textId="77777777" w:rsidR="00DA2708" w:rsidRDefault="00AB621B">
            <w:r>
              <w:t>08:30</w:t>
            </w:r>
          </w:p>
        </w:tc>
        <w:tc>
          <w:tcPr>
            <w:tcW w:w="2160" w:type="dxa"/>
          </w:tcPr>
          <w:p w14:paraId="1AADFEE6" w14:textId="77777777" w:rsidR="00DA2708" w:rsidRDefault="00AB621B">
            <w:r>
              <w:t>PYTHON AVANCÉ</w:t>
            </w:r>
          </w:p>
        </w:tc>
        <w:tc>
          <w:tcPr>
            <w:tcW w:w="2160" w:type="dxa"/>
          </w:tcPr>
          <w:p w14:paraId="2018826B" w14:textId="77777777" w:rsidR="00DA2708" w:rsidRDefault="00AB621B">
            <w:r>
              <w:t>B1+B2</w:t>
            </w:r>
          </w:p>
        </w:tc>
      </w:tr>
      <w:tr w:rsidR="00DA2708" w14:paraId="4FBBF202" w14:textId="77777777">
        <w:tc>
          <w:tcPr>
            <w:tcW w:w="2160" w:type="dxa"/>
          </w:tcPr>
          <w:p w14:paraId="01402ACB" w14:textId="77777777" w:rsidR="00DA2708" w:rsidRDefault="00AB621B">
            <w:r>
              <w:t>03/02/2025</w:t>
            </w:r>
          </w:p>
        </w:tc>
        <w:tc>
          <w:tcPr>
            <w:tcW w:w="2160" w:type="dxa"/>
          </w:tcPr>
          <w:p w14:paraId="15B65FCD" w14:textId="77777777" w:rsidR="00DA2708" w:rsidRDefault="00AB621B">
            <w:r>
              <w:t>13:45</w:t>
            </w:r>
          </w:p>
        </w:tc>
        <w:tc>
          <w:tcPr>
            <w:tcW w:w="2160" w:type="dxa"/>
          </w:tcPr>
          <w:p w14:paraId="1085FBD7" w14:textId="77777777" w:rsidR="00DA2708" w:rsidRDefault="00AB621B">
            <w:r>
              <w:t>ALGORITHMIQUE 2</w:t>
            </w:r>
          </w:p>
        </w:tc>
        <w:tc>
          <w:tcPr>
            <w:tcW w:w="2160" w:type="dxa"/>
          </w:tcPr>
          <w:p w14:paraId="7F1B2734" w14:textId="77777777" w:rsidR="00DA2708" w:rsidRDefault="00AB621B">
            <w:r>
              <w:t>C4+C5</w:t>
            </w:r>
          </w:p>
        </w:tc>
      </w:tr>
      <w:tr w:rsidR="00DA2708" w14:paraId="102141A9" w14:textId="77777777">
        <w:tc>
          <w:tcPr>
            <w:tcW w:w="2160" w:type="dxa"/>
          </w:tcPr>
          <w:p w14:paraId="78401F8C" w14:textId="77777777" w:rsidR="00DA2708" w:rsidRDefault="00AB621B">
            <w:r>
              <w:t>04/02/2025</w:t>
            </w:r>
          </w:p>
        </w:tc>
        <w:tc>
          <w:tcPr>
            <w:tcW w:w="2160" w:type="dxa"/>
          </w:tcPr>
          <w:p w14:paraId="4F07427B" w14:textId="77777777" w:rsidR="00DA2708" w:rsidRDefault="00AB621B">
            <w:r>
              <w:t>10:15</w:t>
            </w:r>
          </w:p>
        </w:tc>
        <w:tc>
          <w:tcPr>
            <w:tcW w:w="2160" w:type="dxa"/>
          </w:tcPr>
          <w:p w14:paraId="648E5601" w14:textId="77777777" w:rsidR="00DA2708" w:rsidRDefault="00AB621B">
            <w:r>
              <w:t>INTELLIGENCE ARTIFICIELLE</w:t>
            </w:r>
          </w:p>
        </w:tc>
        <w:tc>
          <w:tcPr>
            <w:tcW w:w="2160" w:type="dxa"/>
          </w:tcPr>
          <w:p w14:paraId="43863EBA" w14:textId="77777777" w:rsidR="00DA2708" w:rsidRDefault="00AB621B">
            <w:r>
              <w:t>M+N</w:t>
            </w:r>
          </w:p>
        </w:tc>
      </w:tr>
      <w:tr w:rsidR="00DA2708" w14:paraId="750E9C67" w14:textId="77777777">
        <w:tc>
          <w:tcPr>
            <w:tcW w:w="2160" w:type="dxa"/>
          </w:tcPr>
          <w:p w14:paraId="66E0ACEF" w14:textId="77777777" w:rsidR="00DA2708" w:rsidRDefault="00AB621B">
            <w:r>
              <w:t>05/02/2025</w:t>
            </w:r>
          </w:p>
        </w:tc>
        <w:tc>
          <w:tcPr>
            <w:tcW w:w="2160" w:type="dxa"/>
          </w:tcPr>
          <w:p w14:paraId="54574409" w14:textId="77777777" w:rsidR="00DA2708" w:rsidRDefault="00AB621B">
            <w:r>
              <w:t>15:30</w:t>
            </w:r>
          </w:p>
        </w:tc>
        <w:tc>
          <w:tcPr>
            <w:tcW w:w="2160" w:type="dxa"/>
          </w:tcPr>
          <w:p w14:paraId="32D9E6BC" w14:textId="77777777" w:rsidR="00DA2708" w:rsidRDefault="00AB621B">
            <w:r>
              <w:t>RESEAUX AVANCÉS</w:t>
            </w:r>
          </w:p>
        </w:tc>
        <w:tc>
          <w:tcPr>
            <w:tcW w:w="2160" w:type="dxa"/>
          </w:tcPr>
          <w:p w14:paraId="6C758F7D" w14:textId="77777777" w:rsidR="00DA2708" w:rsidRDefault="00AB621B">
            <w:r>
              <w:t>221D+223D</w:t>
            </w:r>
          </w:p>
        </w:tc>
      </w:tr>
      <w:tr w:rsidR="00DA2708" w14:paraId="5A1FB64A" w14:textId="77777777">
        <w:tc>
          <w:tcPr>
            <w:tcW w:w="2160" w:type="dxa"/>
          </w:tcPr>
          <w:p w14:paraId="4C930E22" w14:textId="77777777" w:rsidR="00DA2708" w:rsidRDefault="00AB621B">
            <w:r>
              <w:t>06/02/2025</w:t>
            </w:r>
          </w:p>
        </w:tc>
        <w:tc>
          <w:tcPr>
            <w:tcW w:w="2160" w:type="dxa"/>
          </w:tcPr>
          <w:p w14:paraId="40920BCA" w14:textId="77777777" w:rsidR="00DA2708" w:rsidRDefault="00AB621B">
            <w:r>
              <w:t>08:30</w:t>
            </w:r>
          </w:p>
        </w:tc>
        <w:tc>
          <w:tcPr>
            <w:tcW w:w="2160" w:type="dxa"/>
          </w:tcPr>
          <w:p w14:paraId="3DDB0B44" w14:textId="77777777" w:rsidR="00DA2708" w:rsidRDefault="00AB621B">
            <w:r>
              <w:t>SYSTEMES DISTRIBUÉS</w:t>
            </w:r>
          </w:p>
        </w:tc>
        <w:tc>
          <w:tcPr>
            <w:tcW w:w="2160" w:type="dxa"/>
          </w:tcPr>
          <w:p w14:paraId="174C031A" w14:textId="77777777" w:rsidR="00DA2708" w:rsidRDefault="00AB621B">
            <w:r>
              <w:t>128T</w:t>
            </w:r>
          </w:p>
        </w:tc>
      </w:tr>
      <w:tr w:rsidR="00DA2708" w14:paraId="1A42396A" w14:textId="77777777">
        <w:tc>
          <w:tcPr>
            <w:tcW w:w="2160" w:type="dxa"/>
          </w:tcPr>
          <w:p w14:paraId="0DA1176B" w14:textId="77777777" w:rsidR="00DA2708" w:rsidRDefault="00AB621B">
            <w:r>
              <w:t>07/02/2025</w:t>
            </w:r>
          </w:p>
        </w:tc>
        <w:tc>
          <w:tcPr>
            <w:tcW w:w="2160" w:type="dxa"/>
          </w:tcPr>
          <w:p w14:paraId="780C11E0" w14:textId="77777777" w:rsidR="00DA2708" w:rsidRDefault="00AB621B">
            <w:r>
              <w:t>13:45</w:t>
            </w:r>
          </w:p>
        </w:tc>
        <w:tc>
          <w:tcPr>
            <w:tcW w:w="2160" w:type="dxa"/>
          </w:tcPr>
          <w:p w14:paraId="0216AC73" w14:textId="77777777" w:rsidR="00DA2708" w:rsidRDefault="00AB621B">
            <w:r>
              <w:t>INTERNET DES OBJETS</w:t>
            </w:r>
          </w:p>
        </w:tc>
        <w:tc>
          <w:tcPr>
            <w:tcW w:w="2160" w:type="dxa"/>
          </w:tcPr>
          <w:p w14:paraId="3AE264CF" w14:textId="77777777" w:rsidR="00DA2708" w:rsidRDefault="00AB621B">
            <w:r>
              <w:t>K</w:t>
            </w:r>
          </w:p>
        </w:tc>
      </w:tr>
      <w:tr w:rsidR="00DA2708" w14:paraId="7009747B" w14:textId="77777777">
        <w:tc>
          <w:tcPr>
            <w:tcW w:w="2160" w:type="dxa"/>
          </w:tcPr>
          <w:p w14:paraId="79A14450" w14:textId="77777777" w:rsidR="00DA2708" w:rsidRDefault="00AB621B">
            <w:r>
              <w:t>08/02/2025</w:t>
            </w:r>
          </w:p>
        </w:tc>
        <w:tc>
          <w:tcPr>
            <w:tcW w:w="2160" w:type="dxa"/>
          </w:tcPr>
          <w:p w14:paraId="3AC6A2BB" w14:textId="77777777" w:rsidR="00DA2708" w:rsidRDefault="00AB621B">
            <w:r>
              <w:t>10:15</w:t>
            </w:r>
          </w:p>
        </w:tc>
        <w:tc>
          <w:tcPr>
            <w:tcW w:w="2160" w:type="dxa"/>
          </w:tcPr>
          <w:p w14:paraId="715DA889" w14:textId="77777777" w:rsidR="00DA2708" w:rsidRDefault="00AB621B">
            <w:r>
              <w:t>TECHNO WEB</w:t>
            </w:r>
          </w:p>
        </w:tc>
        <w:tc>
          <w:tcPr>
            <w:tcW w:w="2160" w:type="dxa"/>
          </w:tcPr>
          <w:p w14:paraId="31179059" w14:textId="77777777" w:rsidR="00DA2708" w:rsidRDefault="00AB621B">
            <w:r>
              <w:t>229D+231D</w:t>
            </w:r>
          </w:p>
        </w:tc>
      </w:tr>
    </w:tbl>
    <w:p w14:paraId="35C67DD5" w14:textId="77777777" w:rsidR="00DA2708" w:rsidRDefault="00DA2708"/>
    <w:p w14:paraId="1AD624A1" w14:textId="77777777" w:rsidR="00DA2708" w:rsidRPr="00AB621B" w:rsidRDefault="00AB621B">
      <w:pPr>
        <w:rPr>
          <w:lang w:val="fr-FR"/>
        </w:rPr>
      </w:pPr>
      <w:r w:rsidRPr="00AB621B">
        <w:rPr>
          <w:lang w:val="fr-FR"/>
        </w:rPr>
        <w:t xml:space="preserve">NB : Votre Présence à la surveillance est indispensable. Si pour des raisons majeures vous devez vous absenter, </w:t>
      </w:r>
      <w:r w:rsidRPr="00AB621B">
        <w:rPr>
          <w:lang w:val="fr-FR"/>
        </w:rPr>
        <w:t>veuillez-vous faire remplacer en informant l’administration.</w:t>
      </w:r>
    </w:p>
    <w:p w14:paraId="2447FC92" w14:textId="77777777" w:rsidR="00DA2708" w:rsidRDefault="00AB621B">
      <w:r>
        <w:t>Veuillez-vous présenter au moins dix minutes avant le début de l’examen. Le bon déroulement de l’examen en dépend.</w:t>
      </w:r>
    </w:p>
    <w:p w14:paraId="78B13CD6" w14:textId="77777777" w:rsidR="00DA2708" w:rsidRDefault="00DA2708"/>
    <w:p w14:paraId="4277C8BD" w14:textId="77777777" w:rsidR="00DA2708" w:rsidRDefault="00AB621B">
      <w:r>
        <w:t>Merci.</w:t>
      </w:r>
    </w:p>
    <w:sectPr w:rsidR="00DA27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B621B"/>
    <w:rsid w:val="00B47730"/>
    <w:rsid w:val="00CB0664"/>
    <w:rsid w:val="00DA27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846AD2"/>
  <w14:defaultImageDpi w14:val="300"/>
  <w15:docId w15:val="{FF6E8C23-8096-4834-AF48-66B1DA79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younes messekher</cp:lastModifiedBy>
  <cp:revision>2</cp:revision>
  <dcterms:created xsi:type="dcterms:W3CDTF">2013-12-23T23:15:00Z</dcterms:created>
  <dcterms:modified xsi:type="dcterms:W3CDTF">2025-05-24T13:13:00Z</dcterms:modified>
  <cp:category/>
</cp:coreProperties>
</file>