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78A7" w:rsidRPr="00344F5C" w:rsidRDefault="003D78A7" w:rsidP="003D78A7">
      <w:pPr>
        <w:shd w:val="clear" w:color="auto" w:fill="FFFFFF"/>
        <w:spacing w:before="240" w:after="60" w:line="240" w:lineRule="auto"/>
        <w:jc w:val="center"/>
        <w:outlineLvl w:val="1"/>
        <w:rPr>
          <w:rFonts w:ascii="Georgia" w:eastAsia="Times New Roman" w:hAnsi="Georgia"/>
          <w:color w:val="000000"/>
          <w:sz w:val="36"/>
          <w:szCs w:val="36"/>
        </w:rPr>
      </w:pPr>
      <w:r>
        <w:rPr>
          <w:rFonts w:ascii="Georgia" w:eastAsia="Times New Roman" w:hAnsi="Georgia"/>
          <w:color w:val="000000"/>
          <w:sz w:val="36"/>
          <w:szCs w:val="36"/>
        </w:rPr>
        <w:t>Forest Play Ground - B</w:t>
      </w:r>
      <w:r w:rsidRPr="006C7F56">
        <w:rPr>
          <w:rFonts w:ascii="Georgia" w:eastAsia="Times New Roman" w:hAnsi="Georgia"/>
          <w:color w:val="000000"/>
          <w:sz w:val="36"/>
          <w:szCs w:val="36"/>
        </w:rPr>
        <w:t xml:space="preserve">inary </w:t>
      </w:r>
      <w:r>
        <w:rPr>
          <w:rFonts w:ascii="Georgia" w:eastAsia="Times New Roman" w:hAnsi="Georgia"/>
          <w:color w:val="000000"/>
          <w:sz w:val="36"/>
          <w:szCs w:val="36"/>
        </w:rPr>
        <w:t>T</w:t>
      </w:r>
      <w:r w:rsidRPr="006C7F56">
        <w:rPr>
          <w:rFonts w:ascii="Georgia" w:eastAsia="Times New Roman" w:hAnsi="Georgia"/>
          <w:color w:val="000000"/>
          <w:sz w:val="36"/>
          <w:szCs w:val="36"/>
        </w:rPr>
        <w:t>rees</w:t>
      </w:r>
    </w:p>
    <w:p w:rsidR="003D78A7" w:rsidRPr="004B7ACD" w:rsidRDefault="003D78A7" w:rsidP="003D78A7">
      <w:pPr>
        <w:shd w:val="clear" w:color="auto" w:fill="FFFFFF"/>
        <w:spacing w:before="120" w:after="120" w:line="336" w:lineRule="atLeast"/>
      </w:pPr>
      <w:r w:rsidRPr="004B7ACD">
        <w:t>Please understand, according to Wikipedia, Tree terminology is not well-standardized and varies in the literature.  You should read the descriptions carefully in this problem to ensure that you are solving the given problem.</w:t>
      </w:r>
    </w:p>
    <w:p w:rsidR="003D78A7" w:rsidRPr="004B7ACD" w:rsidRDefault="00637FE3" w:rsidP="00637FE3">
      <w:pPr>
        <w:shd w:val="clear" w:color="auto" w:fill="FFFFFF"/>
        <w:spacing w:before="100" w:beforeAutospacing="1" w:after="24" w:line="336" w:lineRule="atLeast"/>
      </w:pPr>
      <w:r>
        <w:t>This problem will require you to implement several methods on a rooted binary tree. For this problem, a</w:t>
      </w:r>
      <w:r w:rsidR="003D78A7" w:rsidRPr="004B7ACD">
        <w:t xml:space="preserve"> rooted binary </w:t>
      </w:r>
      <w:hyperlink r:id="rId7" w:tooltip="Tree data structure" w:history="1">
        <w:r w:rsidR="003D78A7" w:rsidRPr="004B7ACD">
          <w:t>tree</w:t>
        </w:r>
      </w:hyperlink>
      <w:r w:rsidR="003D78A7" w:rsidRPr="004B7ACD">
        <w:t xml:space="preserve"> </w:t>
      </w:r>
      <w:r w:rsidR="00BE53B9">
        <w:t>is a data</w:t>
      </w:r>
      <w:r>
        <w:t xml:space="preserve"> structure that </w:t>
      </w:r>
      <w:r w:rsidR="003D78A7" w:rsidRPr="004B7ACD">
        <w:t xml:space="preserve">has a </w:t>
      </w:r>
      <w:hyperlink r:id="rId8" w:tooltip="Root node" w:history="1">
        <w:r w:rsidR="003D78A7" w:rsidRPr="004B7ACD">
          <w:t>root node</w:t>
        </w:r>
      </w:hyperlink>
      <w:r w:rsidR="003D78A7" w:rsidRPr="004B7ACD">
        <w:t xml:space="preserve"> and every node has at most two children.</w:t>
      </w:r>
    </w:p>
    <w:p w:rsidR="003D78A7" w:rsidRDefault="003D78A7" w:rsidP="003D78A7">
      <w:pPr>
        <w:spacing w:after="0" w:line="240" w:lineRule="auto"/>
        <w:rPr>
          <w:rFonts w:ascii="Arial" w:eastAsia="Times New Roman" w:hAnsi="Arial" w:cs="Arial"/>
          <w:color w:val="252525"/>
          <w:sz w:val="21"/>
          <w:szCs w:val="21"/>
        </w:rPr>
      </w:pPr>
    </w:p>
    <w:p w:rsidR="003D78A7" w:rsidRDefault="003D78A7" w:rsidP="003D78A7">
      <w:pPr>
        <w:spacing w:after="0" w:line="240" w:lineRule="auto"/>
        <w:rPr>
          <w:rFonts w:ascii="Arial" w:eastAsia="Times New Roman" w:hAnsi="Arial" w:cs="Arial"/>
          <w:color w:val="252525"/>
          <w:sz w:val="21"/>
          <w:szCs w:val="21"/>
        </w:rPr>
      </w:pPr>
    </w:p>
    <w:p w:rsidR="003D78A7" w:rsidRDefault="003D78A7" w:rsidP="003D78A7">
      <w:pPr>
        <w:pStyle w:val="Heading2"/>
        <w:shd w:val="clear" w:color="auto" w:fill="FFFFFF"/>
        <w:spacing w:before="0" w:beforeAutospacing="0" w:after="0" w:afterAutospacing="0"/>
        <w:rPr>
          <w:rFonts w:ascii="Georgia" w:hAnsi="Georgia"/>
          <w:b w:val="0"/>
          <w:bCs w:val="0"/>
          <w:color w:val="000000"/>
        </w:rPr>
      </w:pPr>
      <w:r>
        <w:rPr>
          <w:rStyle w:val="mw-headline"/>
          <w:rFonts w:ascii="Georgia" w:hAnsi="Georgia"/>
          <w:b w:val="0"/>
          <w:bCs w:val="0"/>
          <w:color w:val="000000"/>
        </w:rPr>
        <w:t>Methods for storing binary trees</w:t>
      </w:r>
    </w:p>
    <w:p w:rsidR="003D78A7" w:rsidRDefault="003D78A7" w:rsidP="003D78A7">
      <w:pPr>
        <w:spacing w:after="0" w:line="240" w:lineRule="auto"/>
      </w:pPr>
    </w:p>
    <w:p w:rsidR="003D78A7" w:rsidRPr="00C7692F" w:rsidRDefault="003D78A7" w:rsidP="00C7692F">
      <w:pPr>
        <w:pStyle w:val="Heading2"/>
        <w:shd w:val="clear" w:color="auto" w:fill="FFFFFF"/>
        <w:spacing w:before="0" w:beforeAutospacing="0" w:after="0" w:afterAutospacing="0"/>
        <w:rPr>
          <w:rStyle w:val="mw-headline"/>
          <w:rFonts w:ascii="Georgia" w:hAnsi="Georgia"/>
          <w:b w:val="0"/>
          <w:bCs w:val="0"/>
          <w:sz w:val="32"/>
          <w:szCs w:val="32"/>
        </w:rPr>
      </w:pPr>
      <w:r w:rsidRPr="00C7692F">
        <w:rPr>
          <w:rStyle w:val="mw-headline"/>
          <w:rFonts w:ascii="Georgia" w:hAnsi="Georgia"/>
          <w:b w:val="0"/>
          <w:bCs w:val="0"/>
          <w:noProof/>
          <w:color w:val="000000"/>
          <w:sz w:val="32"/>
          <w:szCs w:val="32"/>
        </w:rPr>
        <w:drawing>
          <wp:anchor distT="0" distB="0" distL="114300" distR="114300" simplePos="0" relativeHeight="251660288" behindDoc="0" locked="0" layoutInCell="1" allowOverlap="1">
            <wp:simplePos x="0" y="0"/>
            <wp:positionH relativeFrom="column">
              <wp:posOffset>4292600</wp:posOffset>
            </wp:positionH>
            <wp:positionV relativeFrom="paragraph">
              <wp:posOffset>45720</wp:posOffset>
            </wp:positionV>
            <wp:extent cx="2390140" cy="1565910"/>
            <wp:effectExtent l="1905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2390140" cy="1565910"/>
                    </a:xfrm>
                    <a:prstGeom prst="rect">
                      <a:avLst/>
                    </a:prstGeom>
                    <a:noFill/>
                    <a:ln w="9525">
                      <a:noFill/>
                      <a:miter lim="800000"/>
                      <a:headEnd/>
                      <a:tailEnd/>
                    </a:ln>
                  </pic:spPr>
                </pic:pic>
              </a:graphicData>
            </a:graphic>
          </wp:anchor>
        </w:drawing>
      </w:r>
      <w:r w:rsidRPr="00C7692F">
        <w:rPr>
          <w:rStyle w:val="mw-headline"/>
          <w:rFonts w:ascii="Georgia" w:hAnsi="Georgia"/>
          <w:b w:val="0"/>
          <w:bCs w:val="0"/>
          <w:color w:val="000000"/>
          <w:sz w:val="32"/>
          <w:szCs w:val="32"/>
        </w:rPr>
        <w:t>Arrays</w:t>
      </w:r>
    </w:p>
    <w:p w:rsidR="003D78A7" w:rsidRDefault="003D78A7" w:rsidP="003D78A7">
      <w:pPr>
        <w:pStyle w:val="NormalWeb"/>
        <w:shd w:val="clear" w:color="auto" w:fill="FFFFFF"/>
        <w:spacing w:before="120" w:beforeAutospacing="0" w:after="120" w:afterAutospacing="0" w:line="336" w:lineRule="atLeast"/>
        <w:rPr>
          <w:rFonts w:ascii="Calibri" w:eastAsia="Calibri" w:hAnsi="Calibri"/>
          <w:sz w:val="22"/>
          <w:szCs w:val="22"/>
        </w:rPr>
      </w:pPr>
      <w:r>
        <w:rPr>
          <w:noProof/>
        </w:rPr>
        <w:drawing>
          <wp:anchor distT="0" distB="0" distL="114300" distR="114300" simplePos="0" relativeHeight="251662336" behindDoc="0" locked="0" layoutInCell="1" allowOverlap="1">
            <wp:simplePos x="0" y="0"/>
            <wp:positionH relativeFrom="column">
              <wp:posOffset>4714240</wp:posOffset>
            </wp:positionH>
            <wp:positionV relativeFrom="paragraph">
              <wp:posOffset>1437005</wp:posOffset>
            </wp:positionV>
            <wp:extent cx="1849120" cy="1526540"/>
            <wp:effectExtent l="1905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1849120" cy="1526540"/>
                    </a:xfrm>
                    <a:prstGeom prst="rect">
                      <a:avLst/>
                    </a:prstGeom>
                    <a:noFill/>
                    <a:ln w="9525">
                      <a:noFill/>
                      <a:miter lim="800000"/>
                      <a:headEnd/>
                      <a:tailEnd/>
                    </a:ln>
                  </pic:spPr>
                </pic:pic>
              </a:graphicData>
            </a:graphic>
          </wp:anchor>
        </w:drawing>
      </w:r>
      <w:r w:rsidRPr="004B7ACD">
        <w:rPr>
          <w:rFonts w:ascii="Calibri" w:eastAsia="Calibri" w:hAnsi="Calibri"/>
          <w:sz w:val="22"/>
          <w:szCs w:val="22"/>
        </w:rPr>
        <w:t>Binary trees can also be stored in breadth-first order as an im</w:t>
      </w:r>
      <w:r w:rsidR="00C7692F">
        <w:rPr>
          <w:rFonts w:ascii="Calibri" w:eastAsia="Calibri" w:hAnsi="Calibri"/>
          <w:sz w:val="22"/>
          <w:szCs w:val="22"/>
        </w:rPr>
        <w:t>plicit data structure in arrays</w:t>
      </w:r>
      <w:r w:rsidRPr="004B7ACD">
        <w:rPr>
          <w:rFonts w:ascii="Calibri" w:eastAsia="Calibri" w:hAnsi="Calibri"/>
          <w:sz w:val="22"/>
          <w:szCs w:val="22"/>
        </w:rPr>
        <w:t xml:space="preserve">. In this compact arrangement, </w:t>
      </w:r>
      <w:r w:rsidR="00C7692F">
        <w:rPr>
          <w:rFonts w:ascii="Calibri" w:eastAsia="Calibri" w:hAnsi="Calibri"/>
          <w:sz w:val="22"/>
          <w:szCs w:val="22"/>
        </w:rPr>
        <w:t>a</w:t>
      </w:r>
      <w:r w:rsidRPr="004B7ACD">
        <w:rPr>
          <w:rFonts w:ascii="Calibri" w:eastAsia="Calibri" w:hAnsi="Calibri"/>
          <w:sz w:val="22"/>
          <w:szCs w:val="22"/>
        </w:rPr>
        <w:t xml:space="preserve">ssuming the root has index zero, if a node has an </w:t>
      </w:r>
      <w:proofErr w:type="gramStart"/>
      <w:r w:rsidRPr="004B7ACD">
        <w:rPr>
          <w:rFonts w:ascii="Calibri" w:eastAsia="Calibri" w:hAnsi="Calibri"/>
          <w:sz w:val="22"/>
          <w:szCs w:val="22"/>
        </w:rPr>
        <w:t>index</w:t>
      </w:r>
      <w:r>
        <w:rPr>
          <w:rFonts w:ascii="Calibri" w:eastAsia="Calibri" w:hAnsi="Calibri"/>
          <w:sz w:val="22"/>
          <w:szCs w:val="22"/>
        </w:rPr>
        <w:t xml:space="preserve"> </w:t>
      </w:r>
      <w:proofErr w:type="gramEnd"/>
      <w:r w:rsidRPr="006E43A7">
        <w:rPr>
          <w:rFonts w:ascii="Calibri" w:eastAsia="Calibri" w:hAnsi="Calibri"/>
          <w:position w:val="-6"/>
          <w:sz w:val="22"/>
          <w:szCs w:val="22"/>
        </w:rPr>
        <w:object w:dxaOrig="139"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9pt;height:13.15pt" o:ole="">
            <v:imagedata r:id="rId11" o:title=""/>
          </v:shape>
          <o:OLEObject Type="Embed" ProgID="Equation.3" ShapeID="_x0000_i1025" DrawAspect="Content" ObjectID="_1801751701" r:id="rId12"/>
        </w:object>
      </w:r>
      <w:r w:rsidRPr="004B7ACD">
        <w:rPr>
          <w:rFonts w:ascii="Calibri" w:eastAsia="Calibri" w:hAnsi="Calibri"/>
          <w:sz w:val="22"/>
          <w:szCs w:val="22"/>
        </w:rPr>
        <w:t>, its children are found at indices</w:t>
      </w:r>
      <w:r>
        <w:rPr>
          <w:rFonts w:ascii="Calibri" w:eastAsia="Calibri" w:hAnsi="Calibri"/>
          <w:sz w:val="22"/>
          <w:szCs w:val="22"/>
        </w:rPr>
        <w:t xml:space="preserve"> </w:t>
      </w:r>
      <w:r w:rsidRPr="006E43A7">
        <w:rPr>
          <w:rFonts w:ascii="Calibri" w:eastAsia="Calibri" w:hAnsi="Calibri"/>
          <w:position w:val="-6"/>
          <w:sz w:val="22"/>
          <w:szCs w:val="22"/>
        </w:rPr>
        <w:object w:dxaOrig="560" w:dyaOrig="279">
          <v:shape id="_x0000_i1026" type="#_x0000_t75" style="width:28.15pt;height:13.75pt" o:ole="">
            <v:imagedata r:id="rId13" o:title=""/>
          </v:shape>
          <o:OLEObject Type="Embed" ProgID="Equation.3" ShapeID="_x0000_i1026" DrawAspect="Content" ObjectID="_1801751702" r:id="rId14"/>
        </w:object>
      </w:r>
      <w:r w:rsidRPr="004B7ACD">
        <w:rPr>
          <w:rFonts w:ascii="Calibri" w:eastAsia="Calibri" w:hAnsi="Calibri"/>
          <w:sz w:val="22"/>
          <w:szCs w:val="22"/>
        </w:rPr>
        <w:t xml:space="preserve">  (for the left child) and </w:t>
      </w:r>
      <w:r w:rsidRPr="006E43A7">
        <w:rPr>
          <w:rFonts w:ascii="Calibri" w:eastAsia="Calibri" w:hAnsi="Calibri"/>
          <w:position w:val="-6"/>
          <w:sz w:val="22"/>
          <w:szCs w:val="22"/>
        </w:rPr>
        <w:object w:dxaOrig="620" w:dyaOrig="279">
          <v:shape id="_x0000_i1027" type="#_x0000_t75" style="width:31.3pt;height:13.75pt" o:ole="">
            <v:imagedata r:id="rId15" o:title=""/>
          </v:shape>
          <o:OLEObject Type="Embed" ProgID="Equation.3" ShapeID="_x0000_i1027" DrawAspect="Content" ObjectID="_1801751703" r:id="rId16"/>
        </w:object>
      </w:r>
      <w:r w:rsidRPr="004B7ACD">
        <w:rPr>
          <w:rFonts w:ascii="Calibri" w:eastAsia="Calibri" w:hAnsi="Calibri"/>
          <w:sz w:val="22"/>
          <w:szCs w:val="22"/>
        </w:rPr>
        <w:t xml:space="preserve"> (for the right), while its parent (if any) is found at index </w:t>
      </w:r>
      <w:r>
        <w:rPr>
          <w:rFonts w:ascii="Calibri" w:eastAsia="Calibri" w:hAnsi="Calibri"/>
          <w:noProof/>
          <w:sz w:val="22"/>
          <w:szCs w:val="22"/>
        </w:rPr>
        <w:drawing>
          <wp:inline distT="0" distB="0" distL="0" distR="0">
            <wp:extent cx="540385" cy="413385"/>
            <wp:effectExtent l="19050" t="0" r="0" b="0"/>
            <wp:docPr id="7" name="Picture 16" descr="\left \lfloor \frac{i-1}{2} \right \rflo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left \lfloor \frac{i-1}{2} \right \rfloor"/>
                    <pic:cNvPicPr>
                      <a:picLocks noChangeAspect="1" noChangeArrowheads="1"/>
                    </pic:cNvPicPr>
                  </pic:nvPicPr>
                  <pic:blipFill>
                    <a:blip r:embed="rId17" cstate="print"/>
                    <a:srcRect/>
                    <a:stretch>
                      <a:fillRect/>
                    </a:stretch>
                  </pic:blipFill>
                  <pic:spPr bwMode="auto">
                    <a:xfrm>
                      <a:off x="0" y="0"/>
                      <a:ext cx="540385" cy="413385"/>
                    </a:xfrm>
                    <a:prstGeom prst="rect">
                      <a:avLst/>
                    </a:prstGeom>
                    <a:noFill/>
                    <a:ln w="9525">
                      <a:noFill/>
                      <a:miter lim="800000"/>
                      <a:headEnd/>
                      <a:tailEnd/>
                    </a:ln>
                  </pic:spPr>
                </pic:pic>
              </a:graphicData>
            </a:graphic>
          </wp:inline>
        </w:drawing>
      </w:r>
      <w:r w:rsidRPr="004B7ACD">
        <w:rPr>
          <w:rFonts w:ascii="Calibri" w:eastAsia="Calibri" w:hAnsi="Calibri"/>
          <w:sz w:val="22"/>
          <w:szCs w:val="22"/>
        </w:rPr>
        <w:t xml:space="preserve">.   </w:t>
      </w:r>
      <w:r>
        <w:rPr>
          <w:rFonts w:ascii="Calibri" w:eastAsia="Calibri" w:hAnsi="Calibri"/>
          <w:sz w:val="22"/>
          <w:szCs w:val="22"/>
        </w:rPr>
        <w:t xml:space="preserve">(In this case, </w:t>
      </w:r>
      <w:r w:rsidRPr="00322435">
        <w:rPr>
          <w:position w:val="-12"/>
        </w:rPr>
        <w:object w:dxaOrig="380" w:dyaOrig="360">
          <v:shape id="_x0000_i1028" type="#_x0000_t75" style="width:18.8pt;height:18.15pt" o:ole="">
            <v:imagedata r:id="rId18" o:title=""/>
          </v:shape>
          <o:OLEObject Type="Embed" ProgID="Equation.3" ShapeID="_x0000_i1028" DrawAspect="Content" ObjectID="_1801751704" r:id="rId19"/>
        </w:object>
      </w:r>
      <w:r w:rsidR="00BE53B9">
        <w:t xml:space="preserve"> is the largest (closes to positive infinity) i</w:t>
      </w:r>
      <w:r>
        <w:t>nteger value smaller t</w:t>
      </w:r>
      <w:r w:rsidR="00111E55">
        <w:t>han or equal to x.  For example</w:t>
      </w:r>
      <w:proofErr w:type="gramStart"/>
      <w:r w:rsidR="00111E55">
        <w:t>:</w:t>
      </w:r>
      <w:r>
        <w:t xml:space="preserve"> </w:t>
      </w:r>
      <w:proofErr w:type="gramEnd"/>
      <w:r w:rsidRPr="00322435">
        <w:rPr>
          <w:position w:val="-12"/>
        </w:rPr>
        <w:object w:dxaOrig="920" w:dyaOrig="360">
          <v:shape id="_x0000_i1029" type="#_x0000_t75" style="width:45.7pt;height:18.15pt" o:ole="">
            <v:imagedata r:id="rId20" o:title=""/>
          </v:shape>
          <o:OLEObject Type="Embed" ProgID="Equation.3" ShapeID="_x0000_i1029" DrawAspect="Content" ObjectID="_1801751705" r:id="rId21"/>
        </w:object>
      </w:r>
      <w:r>
        <w:t xml:space="preserve">.  </w:t>
      </w:r>
      <w:r w:rsidR="00111E55">
        <w:rPr>
          <w:rFonts w:ascii="Calibri" w:eastAsia="Calibri" w:hAnsi="Calibri"/>
          <w:sz w:val="22"/>
          <w:szCs w:val="22"/>
        </w:rPr>
        <w:t>E</w:t>
      </w:r>
      <w:r w:rsidRPr="004B7ACD">
        <w:rPr>
          <w:rFonts w:ascii="Calibri" w:eastAsia="Calibri" w:hAnsi="Calibri"/>
          <w:sz w:val="22"/>
          <w:szCs w:val="22"/>
        </w:rPr>
        <w:t>xample</w:t>
      </w:r>
      <w:r w:rsidR="00111E55">
        <w:rPr>
          <w:rFonts w:ascii="Calibri" w:eastAsia="Calibri" w:hAnsi="Calibri"/>
          <w:sz w:val="22"/>
          <w:szCs w:val="22"/>
        </w:rPr>
        <w:t xml:space="preserve"> of </w:t>
      </w:r>
      <w:r w:rsidRPr="004B7ACD">
        <w:rPr>
          <w:rFonts w:ascii="Calibri" w:eastAsia="Calibri" w:hAnsi="Calibri"/>
          <w:sz w:val="22"/>
          <w:szCs w:val="22"/>
        </w:rPr>
        <w:t xml:space="preserve">the rooted </w:t>
      </w:r>
      <w:r>
        <w:rPr>
          <w:rFonts w:ascii="Calibri" w:eastAsia="Calibri" w:hAnsi="Calibri"/>
          <w:sz w:val="22"/>
          <w:szCs w:val="22"/>
        </w:rPr>
        <w:t xml:space="preserve">binary tree </w:t>
      </w:r>
      <w:r w:rsidRPr="004B7ACD">
        <w:rPr>
          <w:rFonts w:ascii="Calibri" w:eastAsia="Calibri" w:hAnsi="Calibri"/>
          <w:sz w:val="22"/>
          <w:szCs w:val="22"/>
        </w:rPr>
        <w:t>in Figure 1</w:t>
      </w:r>
      <w:r>
        <w:rPr>
          <w:rFonts w:ascii="Calibri" w:eastAsia="Calibri" w:hAnsi="Calibri"/>
          <w:sz w:val="22"/>
          <w:szCs w:val="22"/>
        </w:rPr>
        <w:t xml:space="preserve"> and Figure 2 </w:t>
      </w:r>
      <w:r w:rsidR="00111E55">
        <w:rPr>
          <w:rFonts w:ascii="Calibri" w:eastAsia="Calibri" w:hAnsi="Calibri"/>
          <w:sz w:val="22"/>
          <w:szCs w:val="22"/>
        </w:rPr>
        <w:t xml:space="preserve">stored as arrays is </w:t>
      </w:r>
      <w:r>
        <w:rPr>
          <w:rFonts w:ascii="Calibri" w:eastAsia="Calibri" w:hAnsi="Calibri"/>
          <w:sz w:val="22"/>
          <w:szCs w:val="22"/>
        </w:rPr>
        <w:t>represented by the flowing lines of code:</w:t>
      </w:r>
    </w:p>
    <w:p w:rsidR="003D78A7" w:rsidRDefault="001E631B" w:rsidP="003D78A7">
      <w:pPr>
        <w:pStyle w:val="NormalWeb"/>
        <w:shd w:val="clear" w:color="auto" w:fill="FFFFFF"/>
        <w:spacing w:before="120" w:beforeAutospacing="0" w:after="120" w:afterAutospacing="0" w:line="336" w:lineRule="atLeast"/>
        <w:ind w:left="360"/>
        <w:rPr>
          <w:rFonts w:ascii="Courier New" w:eastAsia="Calibri" w:hAnsi="Courier New" w:cs="Courier New"/>
          <w:sz w:val="20"/>
          <w:szCs w:val="20"/>
        </w:rPr>
      </w:pPr>
      <w:proofErr w:type="spellStart"/>
      <w:proofErr w:type="gramStart"/>
      <w:r>
        <w:rPr>
          <w:rFonts w:ascii="Courier New" w:eastAsia="Calibri" w:hAnsi="Courier New" w:cs="Courier New"/>
          <w:sz w:val="20"/>
          <w:szCs w:val="20"/>
        </w:rPr>
        <w:t>int</w:t>
      </w:r>
      <w:proofErr w:type="spellEnd"/>
      <w:r w:rsidR="003D78A7" w:rsidRPr="004B7ACD">
        <w:rPr>
          <w:rFonts w:ascii="Courier New" w:eastAsia="Calibri" w:hAnsi="Courier New" w:cs="Courier New"/>
          <w:sz w:val="20"/>
          <w:szCs w:val="20"/>
        </w:rPr>
        <w:t>[</w:t>
      </w:r>
      <w:proofErr w:type="gramEnd"/>
      <w:r w:rsidR="003D78A7" w:rsidRPr="004B7ACD">
        <w:rPr>
          <w:rFonts w:ascii="Courier New" w:eastAsia="Calibri" w:hAnsi="Courier New" w:cs="Courier New"/>
          <w:sz w:val="20"/>
          <w:szCs w:val="20"/>
        </w:rPr>
        <w:t>] figure1 = {1, 2, 3 ,4, 5, 6, 7};</w:t>
      </w:r>
    </w:p>
    <w:p w:rsidR="003D78A7" w:rsidRDefault="003D78A7" w:rsidP="003D78A7">
      <w:pPr>
        <w:pStyle w:val="NormalWeb"/>
        <w:shd w:val="clear" w:color="auto" w:fill="FFFFFF"/>
        <w:spacing w:before="120" w:beforeAutospacing="0" w:after="120" w:afterAutospacing="0" w:line="336" w:lineRule="atLeast"/>
        <w:ind w:left="360"/>
        <w:rPr>
          <w:rFonts w:ascii="Courier New" w:eastAsia="Calibri" w:hAnsi="Courier New" w:cs="Courier New"/>
          <w:sz w:val="20"/>
          <w:szCs w:val="20"/>
        </w:rPr>
      </w:pPr>
      <w:r>
        <w:rPr>
          <w:rFonts w:ascii="Courier New" w:eastAsia="Calibri" w:hAnsi="Courier New" w:cs="Courier New"/>
          <w:sz w:val="20"/>
          <w:szCs w:val="20"/>
        </w:rPr>
        <w:t>String</w:t>
      </w:r>
      <w:r w:rsidRPr="004B7ACD">
        <w:rPr>
          <w:rFonts w:ascii="Courier New" w:eastAsia="Calibri" w:hAnsi="Courier New" w:cs="Courier New"/>
          <w:sz w:val="20"/>
          <w:szCs w:val="20"/>
        </w:rPr>
        <w:t>[</w:t>
      </w:r>
      <w:r>
        <w:rPr>
          <w:rFonts w:ascii="Courier New" w:eastAsia="Calibri" w:hAnsi="Courier New" w:cs="Courier New"/>
          <w:sz w:val="20"/>
          <w:szCs w:val="20"/>
        </w:rPr>
        <w:t>] figure2</w:t>
      </w:r>
      <w:r w:rsidRPr="004B7ACD">
        <w:rPr>
          <w:rFonts w:ascii="Courier New" w:eastAsia="Calibri" w:hAnsi="Courier New" w:cs="Courier New"/>
          <w:sz w:val="20"/>
          <w:szCs w:val="20"/>
        </w:rPr>
        <w:t xml:space="preserve"> = {</w:t>
      </w:r>
      <w:r>
        <w:rPr>
          <w:rFonts w:ascii="Courier New" w:eastAsia="Calibri" w:hAnsi="Courier New" w:cs="Courier New"/>
          <w:sz w:val="20"/>
          <w:szCs w:val="20"/>
        </w:rPr>
        <w:t>“A”</w:t>
      </w:r>
      <w:r w:rsidRPr="004B7ACD">
        <w:rPr>
          <w:rFonts w:ascii="Courier New" w:eastAsia="Calibri" w:hAnsi="Courier New" w:cs="Courier New"/>
          <w:sz w:val="20"/>
          <w:szCs w:val="20"/>
        </w:rPr>
        <w:t xml:space="preserve">, </w:t>
      </w:r>
      <w:r>
        <w:rPr>
          <w:rFonts w:ascii="Courier New" w:eastAsia="Calibri" w:hAnsi="Courier New" w:cs="Courier New"/>
          <w:sz w:val="20"/>
          <w:szCs w:val="20"/>
        </w:rPr>
        <w:t>“B”</w:t>
      </w:r>
      <w:r w:rsidRPr="004B7ACD">
        <w:rPr>
          <w:rFonts w:ascii="Courier New" w:eastAsia="Calibri" w:hAnsi="Courier New" w:cs="Courier New"/>
          <w:sz w:val="20"/>
          <w:szCs w:val="20"/>
        </w:rPr>
        <w:t xml:space="preserve">, </w:t>
      </w:r>
      <w:r>
        <w:rPr>
          <w:rFonts w:ascii="Courier New" w:eastAsia="Calibri" w:hAnsi="Courier New" w:cs="Courier New"/>
          <w:sz w:val="20"/>
          <w:szCs w:val="20"/>
        </w:rPr>
        <w:t>“C”</w:t>
      </w:r>
      <w:r w:rsidRPr="004B7ACD">
        <w:rPr>
          <w:rFonts w:ascii="Courier New" w:eastAsia="Calibri" w:hAnsi="Courier New" w:cs="Courier New"/>
          <w:sz w:val="20"/>
          <w:szCs w:val="20"/>
        </w:rPr>
        <w:t xml:space="preserve"> ,</w:t>
      </w:r>
      <w:r>
        <w:rPr>
          <w:rFonts w:ascii="Courier New" w:eastAsia="Calibri" w:hAnsi="Courier New" w:cs="Courier New"/>
          <w:sz w:val="20"/>
          <w:szCs w:val="20"/>
        </w:rPr>
        <w:t>”D”</w:t>
      </w:r>
      <w:r w:rsidRPr="004B7ACD">
        <w:rPr>
          <w:rFonts w:ascii="Courier New" w:eastAsia="Calibri" w:hAnsi="Courier New" w:cs="Courier New"/>
          <w:sz w:val="20"/>
          <w:szCs w:val="20"/>
        </w:rPr>
        <w:t xml:space="preserve">, </w:t>
      </w:r>
      <w:r>
        <w:rPr>
          <w:rFonts w:ascii="Courier New" w:eastAsia="Calibri" w:hAnsi="Courier New" w:cs="Courier New"/>
          <w:sz w:val="20"/>
          <w:szCs w:val="20"/>
        </w:rPr>
        <w:t>null</w:t>
      </w:r>
      <w:r w:rsidRPr="004B7ACD">
        <w:rPr>
          <w:rFonts w:ascii="Courier New" w:eastAsia="Calibri" w:hAnsi="Courier New" w:cs="Courier New"/>
          <w:sz w:val="20"/>
          <w:szCs w:val="20"/>
        </w:rPr>
        <w:t xml:space="preserve">, </w:t>
      </w:r>
      <w:r>
        <w:rPr>
          <w:rFonts w:ascii="Courier New" w:eastAsia="Calibri" w:hAnsi="Courier New" w:cs="Courier New"/>
          <w:sz w:val="20"/>
          <w:szCs w:val="20"/>
        </w:rPr>
        <w:t>“E”</w:t>
      </w:r>
      <w:r w:rsidRPr="004B7ACD">
        <w:rPr>
          <w:rFonts w:ascii="Courier New" w:eastAsia="Calibri" w:hAnsi="Courier New" w:cs="Courier New"/>
          <w:sz w:val="20"/>
          <w:szCs w:val="20"/>
        </w:rPr>
        <w:t>};</w:t>
      </w:r>
    </w:p>
    <w:p w:rsidR="003D78A7" w:rsidRDefault="00C36412" w:rsidP="003D78A7">
      <w:pPr>
        <w:shd w:val="clear" w:color="auto" w:fill="FFFFFF"/>
        <w:spacing w:before="105" w:after="0" w:line="360" w:lineRule="atLeast"/>
      </w:pPr>
      <w:r>
        <w:t>In figure 2, the value</w:t>
      </w:r>
      <w:r w:rsidRPr="00C36412">
        <w:rPr>
          <w:rFonts w:ascii="Courier New" w:hAnsi="Courier New" w:cs="Courier New"/>
        </w:rPr>
        <w:t xml:space="preserve"> null </w:t>
      </w:r>
      <w:r>
        <w:t>is used to represent the absence of a node.</w:t>
      </w:r>
    </w:p>
    <w:p w:rsidR="003D78A7" w:rsidRDefault="003D78A7" w:rsidP="00C36412">
      <w:pPr>
        <w:shd w:val="clear" w:color="auto" w:fill="FFFFFF"/>
        <w:spacing w:after="0" w:line="240" w:lineRule="auto"/>
      </w:pPr>
    </w:p>
    <w:p w:rsidR="00E217E7" w:rsidRDefault="00E217E7" w:rsidP="00C36412">
      <w:pPr>
        <w:shd w:val="clear" w:color="auto" w:fill="FFFFFF"/>
        <w:spacing w:after="0" w:line="240" w:lineRule="auto"/>
      </w:pPr>
      <w:r>
        <w:rPr>
          <w:noProof/>
        </w:rPr>
        <w:drawing>
          <wp:anchor distT="0" distB="0" distL="114300" distR="114300" simplePos="0" relativeHeight="251663360" behindDoc="1" locked="0" layoutInCell="1" allowOverlap="1">
            <wp:simplePos x="0" y="0"/>
            <wp:positionH relativeFrom="column">
              <wp:posOffset>4213225</wp:posOffset>
            </wp:positionH>
            <wp:positionV relativeFrom="paragraph">
              <wp:posOffset>150495</wp:posOffset>
            </wp:positionV>
            <wp:extent cx="2445385" cy="2059305"/>
            <wp:effectExtent l="19050" t="0" r="0" b="0"/>
            <wp:wrapTight wrapText="bothSides">
              <wp:wrapPolygon edited="0">
                <wp:start x="-168" y="0"/>
                <wp:lineTo x="-168" y="21380"/>
                <wp:lineTo x="21538" y="21380"/>
                <wp:lineTo x="21538" y="0"/>
                <wp:lineTo x="-168"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cstate="print"/>
                    <a:srcRect/>
                    <a:stretch>
                      <a:fillRect/>
                    </a:stretch>
                  </pic:blipFill>
                  <pic:spPr bwMode="auto">
                    <a:xfrm>
                      <a:off x="0" y="0"/>
                      <a:ext cx="2445385" cy="2059305"/>
                    </a:xfrm>
                    <a:prstGeom prst="rect">
                      <a:avLst/>
                    </a:prstGeom>
                    <a:noFill/>
                    <a:ln w="9525">
                      <a:noFill/>
                      <a:miter lim="800000"/>
                      <a:headEnd/>
                      <a:tailEnd/>
                    </a:ln>
                  </pic:spPr>
                </pic:pic>
              </a:graphicData>
            </a:graphic>
          </wp:anchor>
        </w:drawing>
      </w:r>
      <w:r>
        <w:t>Consider the following definition</w:t>
      </w:r>
      <w:r w:rsidR="00287D33">
        <w:t>s</w:t>
      </w:r>
      <w:r>
        <w:t xml:space="preserve">: </w:t>
      </w:r>
      <w:r w:rsidR="00287D33" w:rsidRPr="00287D33">
        <w:t>In a binary tree, a child node is</w:t>
      </w:r>
      <w:r w:rsidR="00287D33">
        <w:t xml:space="preserve"> </w:t>
      </w:r>
      <w:r w:rsidR="00287D33" w:rsidRPr="00287D33">
        <w:t>a node that has a parent node and is connected to it by a branch.</w:t>
      </w:r>
      <w:r w:rsidR="00A52425">
        <w:t xml:space="preserve"> </w:t>
      </w:r>
      <w:r w:rsidR="00287D33" w:rsidRPr="00287D33">
        <w:t>Each node in a binary tree has at most two child nodes, which are called the left child and the right child. In Figure 1,</w:t>
      </w:r>
      <w:r w:rsidR="00287D33">
        <w:t xml:space="preserve"> 2 is the left child of the root node 1, and 3 is the right child of the root node 1.</w:t>
      </w:r>
      <w:r w:rsidR="00287D33" w:rsidRPr="00287D33">
        <w:t xml:space="preserve"> </w:t>
      </w:r>
      <w:r w:rsidR="003759EE">
        <w:t xml:space="preserve">A </w:t>
      </w:r>
      <w:proofErr w:type="spellStart"/>
      <w:r w:rsidR="003759EE">
        <w:t>subtree</w:t>
      </w:r>
      <w:proofErr w:type="spellEnd"/>
      <w:r w:rsidR="003759EE">
        <w:t xml:space="preserve"> of a tree T is </w:t>
      </w:r>
      <w:r w:rsidRPr="00E217E7">
        <w:t>a tree S consisting of a node in T and all of its descendants in T. (A descendant is a child of a node, or a child of a child</w:t>
      </w:r>
      <w:r>
        <w:t xml:space="preserve"> of …</w:t>
      </w:r>
      <w:r w:rsidRPr="00E217E7">
        <w:t>)</w:t>
      </w:r>
      <w:r>
        <w:t>.</w:t>
      </w:r>
      <w:r w:rsidRPr="00E217E7">
        <w:t xml:space="preserve"> </w:t>
      </w:r>
      <w:r w:rsidRPr="009A1151">
        <w:t xml:space="preserve">The left subtree of a </w:t>
      </w:r>
      <w:r>
        <w:t xml:space="preserve">node in a </w:t>
      </w:r>
      <w:r w:rsidRPr="009A1151">
        <w:t>binary tree consists of a node</w:t>
      </w:r>
      <w:r>
        <w:t xml:space="preserve">’s left child </w:t>
      </w:r>
      <w:r w:rsidRPr="009A1151">
        <w:t>and all of this node's descendants</w:t>
      </w:r>
      <w:r>
        <w:t>.</w:t>
      </w:r>
    </w:p>
    <w:p w:rsidR="00E217E7" w:rsidRDefault="00E217E7" w:rsidP="00A52425">
      <w:pPr>
        <w:shd w:val="clear" w:color="auto" w:fill="FFFFFF"/>
        <w:spacing w:after="0" w:line="240" w:lineRule="auto"/>
      </w:pPr>
      <w:r>
        <w:t>Consider the diagram to the right. The left subtree of the root (top node containing a 1) is circled and label as subtree 1. The right subtree of the root is circle</w:t>
      </w:r>
      <w:r w:rsidR="00A53171">
        <w:t>d</w:t>
      </w:r>
      <w:r>
        <w:t xml:space="preserve"> and labeled as subtree 2. The left subtree of the node containing the value 2 is circled and labeled as subtree 3. In addition, the </w:t>
      </w:r>
      <w:r w:rsidR="00A52425">
        <w:t>right</w:t>
      </w:r>
      <w:r>
        <w:t xml:space="preserve"> subtree of the node con</w:t>
      </w:r>
      <w:r w:rsidR="00A52425">
        <w:t>taining a 4 is the single node 9</w:t>
      </w:r>
      <w:r>
        <w:t>.</w:t>
      </w:r>
    </w:p>
    <w:p w:rsidR="00501E38" w:rsidRDefault="00501E38" w:rsidP="00A52425">
      <w:pPr>
        <w:shd w:val="clear" w:color="auto" w:fill="FFFFFF"/>
        <w:spacing w:after="0" w:line="240" w:lineRule="auto"/>
      </w:pPr>
    </w:p>
    <w:p w:rsidR="003759EE" w:rsidRDefault="003759EE" w:rsidP="00C36412">
      <w:pPr>
        <w:shd w:val="clear" w:color="auto" w:fill="FFFFFF"/>
        <w:spacing w:after="0" w:line="240" w:lineRule="auto"/>
      </w:pPr>
      <w:r>
        <w:t xml:space="preserve">Note: All valid values in this problem will be </w:t>
      </w:r>
      <w:r w:rsidR="00C36412">
        <w:t>non-negative (greater than or equal to 0)</w:t>
      </w:r>
      <w:r>
        <w:t>, and all negative integers represent</w:t>
      </w:r>
      <w:r w:rsidRPr="00C36412">
        <w:rPr>
          <w:rFonts w:ascii="Courier New" w:hAnsi="Courier New" w:cs="Courier New"/>
        </w:rPr>
        <w:t xml:space="preserve"> null </w:t>
      </w:r>
      <w:r>
        <w:t>(the absence of a node).</w:t>
      </w:r>
    </w:p>
    <w:p w:rsidR="003759EE" w:rsidRPr="00B010A4" w:rsidRDefault="003759EE" w:rsidP="00C36412">
      <w:pPr>
        <w:shd w:val="clear" w:color="auto" w:fill="FFFFFF"/>
        <w:spacing w:after="0" w:line="240" w:lineRule="auto"/>
      </w:pPr>
    </w:p>
    <w:p w:rsidR="003C4557" w:rsidRDefault="003C4557" w:rsidP="00C36412">
      <w:pPr>
        <w:shd w:val="clear" w:color="auto" w:fill="FFFFFF"/>
        <w:spacing w:after="0" w:line="240" w:lineRule="auto"/>
      </w:pPr>
      <w:r>
        <w:t>Note: this is question 4 from the 1996 AP CS AB test, the first question I ever graded.</w:t>
      </w:r>
    </w:p>
    <w:p w:rsidR="003C4557" w:rsidRDefault="003C4557" w:rsidP="00C36412">
      <w:pPr>
        <w:shd w:val="clear" w:color="auto" w:fill="FFFFFF"/>
        <w:spacing w:after="0" w:line="240" w:lineRule="auto"/>
      </w:pPr>
    </w:p>
    <w:p w:rsidR="003D78A7" w:rsidRDefault="003D78A7" w:rsidP="00C36412">
      <w:pPr>
        <w:shd w:val="clear" w:color="auto" w:fill="FFFFFF"/>
        <w:spacing w:after="0" w:line="240" w:lineRule="auto"/>
      </w:pPr>
      <w:r>
        <w:t>In this problem you are to complete</w:t>
      </w:r>
      <w:r w:rsidR="009A1151">
        <w:t xml:space="preserve"> five methods in</w:t>
      </w:r>
      <w:r>
        <w:t xml:space="preserve"> the </w:t>
      </w:r>
      <w:r w:rsidRPr="00673664">
        <w:rPr>
          <w:rFonts w:ascii="Courier New" w:hAnsi="Courier New" w:cs="Courier New"/>
        </w:rPr>
        <w:t xml:space="preserve">ForestPlayGround </w:t>
      </w:r>
      <w:r>
        <w:t xml:space="preserve">class which implements the functionality of a rooted binary tree.  You may implement this class in any manner, but the rooted binary tree and the algorithms described in this problem assume an array as the under lining data structure used to store the rooted binary tree.  The </w:t>
      </w:r>
      <w:r w:rsidR="009A1151">
        <w:t xml:space="preserve">five </w:t>
      </w:r>
      <w:r>
        <w:t>methods are:</w:t>
      </w:r>
    </w:p>
    <w:p w:rsidR="003D78A7" w:rsidRPr="00074859" w:rsidRDefault="00074859" w:rsidP="00074859">
      <w:pPr>
        <w:pStyle w:val="ListParagraph"/>
        <w:numPr>
          <w:ilvl w:val="0"/>
          <w:numId w:val="4"/>
        </w:numPr>
        <w:shd w:val="clear" w:color="auto" w:fill="FFFFFF"/>
        <w:spacing w:before="105" w:after="0" w:line="360" w:lineRule="atLeast"/>
        <w:rPr>
          <w:rFonts w:ascii="Courier New" w:hAnsi="Courier New" w:cs="Courier New"/>
        </w:rPr>
      </w:pPr>
      <w:r w:rsidRPr="00074859">
        <w:rPr>
          <w:rFonts w:ascii="Courier New" w:hAnsi="Courier New" w:cs="Courier New"/>
        </w:rPr>
        <w:t>int[] getValuesInLeftSubtree(int p)</w:t>
      </w:r>
    </w:p>
    <w:p w:rsidR="00074859" w:rsidRDefault="00074859" w:rsidP="00074859">
      <w:pPr>
        <w:pStyle w:val="ListParagraph"/>
        <w:numPr>
          <w:ilvl w:val="0"/>
          <w:numId w:val="4"/>
        </w:numPr>
        <w:shd w:val="clear" w:color="auto" w:fill="FFFFFF"/>
        <w:spacing w:before="105" w:after="0" w:line="360" w:lineRule="atLeast"/>
        <w:rPr>
          <w:rFonts w:ascii="Courier New" w:hAnsi="Courier New" w:cs="Courier New"/>
        </w:rPr>
      </w:pPr>
      <w:r w:rsidRPr="00074859">
        <w:rPr>
          <w:rFonts w:ascii="Courier New" w:hAnsi="Courier New" w:cs="Courier New"/>
        </w:rPr>
        <w:t>int[] getValuesInRightSubtree(int p)</w:t>
      </w:r>
    </w:p>
    <w:p w:rsidR="00074859" w:rsidRDefault="00074859" w:rsidP="00074859">
      <w:pPr>
        <w:pStyle w:val="ListParagraph"/>
        <w:numPr>
          <w:ilvl w:val="0"/>
          <w:numId w:val="4"/>
        </w:numPr>
        <w:shd w:val="clear" w:color="auto" w:fill="FFFFFF"/>
        <w:spacing w:before="105" w:after="0" w:line="360" w:lineRule="atLeast"/>
        <w:rPr>
          <w:rFonts w:ascii="Courier New" w:hAnsi="Courier New" w:cs="Courier New"/>
        </w:rPr>
      </w:pPr>
      <w:r w:rsidRPr="00074859">
        <w:rPr>
          <w:rFonts w:ascii="Courier New" w:hAnsi="Courier New" w:cs="Courier New"/>
        </w:rPr>
        <w:t>boolean valsLess(int p)</w:t>
      </w:r>
    </w:p>
    <w:p w:rsidR="00074859" w:rsidRDefault="00074859" w:rsidP="00074859">
      <w:pPr>
        <w:pStyle w:val="ListParagraph"/>
        <w:numPr>
          <w:ilvl w:val="0"/>
          <w:numId w:val="4"/>
        </w:numPr>
        <w:shd w:val="clear" w:color="auto" w:fill="FFFFFF"/>
        <w:spacing w:before="105" w:after="0" w:line="360" w:lineRule="atLeast"/>
        <w:rPr>
          <w:rFonts w:ascii="Courier New" w:hAnsi="Courier New" w:cs="Courier New"/>
        </w:rPr>
      </w:pPr>
      <w:r w:rsidRPr="00074859">
        <w:rPr>
          <w:rFonts w:ascii="Courier New" w:hAnsi="Courier New" w:cs="Courier New"/>
        </w:rPr>
        <w:t>boolean valsGreater(int p)</w:t>
      </w:r>
    </w:p>
    <w:p w:rsidR="00074859" w:rsidRPr="00074859" w:rsidRDefault="00074859" w:rsidP="00074859">
      <w:pPr>
        <w:pStyle w:val="ListParagraph"/>
        <w:numPr>
          <w:ilvl w:val="0"/>
          <w:numId w:val="4"/>
        </w:numPr>
        <w:shd w:val="clear" w:color="auto" w:fill="FFFFFF"/>
        <w:spacing w:before="105" w:after="0" w:line="360" w:lineRule="atLeast"/>
        <w:rPr>
          <w:rFonts w:ascii="Courier New" w:hAnsi="Courier New" w:cs="Courier New"/>
        </w:rPr>
      </w:pPr>
      <w:r w:rsidRPr="00074859">
        <w:rPr>
          <w:rFonts w:ascii="Courier New" w:hAnsi="Courier New" w:cs="Courier New"/>
        </w:rPr>
        <w:t>boolean isBST()</w:t>
      </w:r>
    </w:p>
    <w:p w:rsidR="003D78A7" w:rsidRDefault="003D78A7" w:rsidP="003D78A7">
      <w:pPr>
        <w:shd w:val="clear" w:color="auto" w:fill="FFFFFF"/>
        <w:spacing w:before="105" w:after="0" w:line="360" w:lineRule="atLeast"/>
      </w:pPr>
    </w:p>
    <w:p w:rsidR="003D78A7" w:rsidRDefault="003D78A7" w:rsidP="003D78A7">
      <w:pPr>
        <w:spacing w:after="0" w:line="240" w:lineRule="auto"/>
      </w:pPr>
      <w:r w:rsidRPr="003E2513">
        <w:rPr>
          <w:rFonts w:cs="Courier New"/>
        </w:rPr>
        <w:t>The</w:t>
      </w:r>
      <w:r w:rsidR="00893E2A">
        <w:rPr>
          <w:rFonts w:ascii="Courier New" w:hAnsi="Courier New" w:cs="Courier New"/>
        </w:rPr>
        <w:t xml:space="preserve"> </w:t>
      </w:r>
      <w:proofErr w:type="gramStart"/>
      <w:r w:rsidR="00893E2A">
        <w:rPr>
          <w:rFonts w:ascii="Courier New" w:hAnsi="Courier New" w:cs="Courier New"/>
        </w:rPr>
        <w:t>g</w:t>
      </w:r>
      <w:r w:rsidR="00893E2A" w:rsidRPr="00074859">
        <w:rPr>
          <w:rFonts w:ascii="Courier New" w:hAnsi="Courier New" w:cs="Courier New"/>
        </w:rPr>
        <w:t>etValuesInLeftSubtree(</w:t>
      </w:r>
      <w:proofErr w:type="gramEnd"/>
      <w:r w:rsidR="00893E2A" w:rsidRPr="00074859">
        <w:rPr>
          <w:rFonts w:ascii="Courier New" w:hAnsi="Courier New" w:cs="Courier New"/>
        </w:rPr>
        <w:t>int p</w:t>
      </w:r>
      <w:r w:rsidR="00893E2A">
        <w:rPr>
          <w:rFonts w:ascii="Courier New" w:hAnsi="Courier New" w:cs="Courier New"/>
        </w:rPr>
        <w:t xml:space="preserve">) </w:t>
      </w:r>
      <w:r w:rsidRPr="00B010A4">
        <w:t xml:space="preserve">method returns </w:t>
      </w:r>
      <w:r w:rsidR="00893E2A">
        <w:t>an</w:t>
      </w:r>
      <w:r w:rsidR="00893E2A" w:rsidRPr="000B3050">
        <w:rPr>
          <w:rFonts w:ascii="Courier New" w:hAnsi="Courier New" w:cs="Courier New"/>
        </w:rPr>
        <w:t xml:space="preserve"> int[] </w:t>
      </w:r>
      <w:r w:rsidR="00893E2A">
        <w:t>containing all values</w:t>
      </w:r>
      <w:r w:rsidR="00501E38">
        <w:t xml:space="preserve"> (values, not indexes)</w:t>
      </w:r>
      <w:r w:rsidR="00BD3C7A">
        <w:t>, in any order,</w:t>
      </w:r>
      <w:r w:rsidR="00893E2A">
        <w:t xml:space="preserve"> in the left subtree</w:t>
      </w:r>
      <w:r w:rsidR="00501E38">
        <w:t xml:space="preserve"> of the node at index</w:t>
      </w:r>
      <w:r w:rsidR="00501E38" w:rsidRPr="00501E38">
        <w:rPr>
          <w:rFonts w:ascii="Courier New" w:hAnsi="Courier New" w:cs="Courier New"/>
        </w:rPr>
        <w:t xml:space="preserve"> p</w:t>
      </w:r>
      <w:r w:rsidRPr="00B010A4">
        <w:t>.</w:t>
      </w:r>
      <w:r w:rsidR="00BD3C7A">
        <w:t xml:space="preserve"> The number of elements in the left subtree equals the length of the</w:t>
      </w:r>
      <w:r w:rsidR="00BD3C7A" w:rsidRPr="00BD3C7A">
        <w:rPr>
          <w:rFonts w:ascii="Courier New" w:hAnsi="Courier New" w:cs="Courier New"/>
        </w:rPr>
        <w:t xml:space="preserve"> </w:t>
      </w:r>
      <w:proofErr w:type="spellStart"/>
      <w:proofErr w:type="gramStart"/>
      <w:r w:rsidR="00BD3C7A" w:rsidRPr="00BD3C7A">
        <w:rPr>
          <w:rFonts w:ascii="Courier New" w:hAnsi="Courier New" w:cs="Courier New"/>
        </w:rPr>
        <w:t>int</w:t>
      </w:r>
      <w:proofErr w:type="spellEnd"/>
      <w:r w:rsidR="00BD3C7A" w:rsidRPr="00BD3C7A">
        <w:rPr>
          <w:rFonts w:ascii="Courier New" w:hAnsi="Courier New" w:cs="Courier New"/>
        </w:rPr>
        <w:t>[</w:t>
      </w:r>
      <w:proofErr w:type="gramEnd"/>
      <w:r w:rsidR="00BD3C7A" w:rsidRPr="00BD3C7A">
        <w:rPr>
          <w:rFonts w:ascii="Courier New" w:hAnsi="Courier New" w:cs="Courier New"/>
        </w:rPr>
        <w:t xml:space="preserve">] </w:t>
      </w:r>
      <w:r w:rsidR="00BD3C7A">
        <w:t>being returned.</w:t>
      </w:r>
    </w:p>
    <w:p w:rsidR="00DB0A37" w:rsidRDefault="00DB0A37" w:rsidP="003D78A7">
      <w:pPr>
        <w:spacing w:after="0" w:line="240" w:lineRule="auto"/>
      </w:pPr>
    </w:p>
    <w:p w:rsidR="00DB0A37" w:rsidRDefault="00DB0A37" w:rsidP="003D78A7">
      <w:pPr>
        <w:spacing w:after="0" w:line="240" w:lineRule="auto"/>
      </w:pPr>
      <w:r>
        <w:t>Recall negative values in the tree represent the absence of a node and should NOT be included.</w:t>
      </w:r>
    </w:p>
    <w:p w:rsidR="003D78A7" w:rsidRPr="00B010A4" w:rsidRDefault="003D78A7" w:rsidP="003D78A7">
      <w:pPr>
        <w:spacing w:after="0" w:line="240" w:lineRule="auto"/>
      </w:pPr>
    </w:p>
    <w:p w:rsidR="00B6258F" w:rsidRDefault="00B6258F" w:rsidP="003D78A7">
      <w:pPr>
        <w:spacing w:after="0" w:line="240" w:lineRule="auto"/>
      </w:pPr>
    </w:p>
    <w:p w:rsidR="003D78A7" w:rsidRDefault="003D78A7" w:rsidP="003D78A7">
      <w:pPr>
        <w:spacing w:after="0" w:line="240" w:lineRule="auto"/>
      </w:pPr>
      <w:r>
        <w:t>T</w:t>
      </w:r>
      <w:r w:rsidRPr="00AF13C2">
        <w:t xml:space="preserve">he following </w:t>
      </w:r>
      <w:r>
        <w:t>t</w:t>
      </w:r>
      <w:r w:rsidR="00BD3C7A">
        <w:t>able show</w:t>
      </w:r>
      <w:r w:rsidR="00333029">
        <w:t>s</w:t>
      </w:r>
      <w:r w:rsidR="00BD3C7A">
        <w:t xml:space="preserve"> </w:t>
      </w:r>
      <w:r w:rsidR="00333029">
        <w:t>the</w:t>
      </w:r>
      <w:r w:rsidR="00BD3C7A">
        <w:t xml:space="preserve"> results of the</w:t>
      </w:r>
      <w:r w:rsidR="00BD3C7A">
        <w:rPr>
          <w:rFonts w:ascii="Courier New" w:hAnsi="Courier New" w:cs="Courier New"/>
        </w:rPr>
        <w:t xml:space="preserve"> g</w:t>
      </w:r>
      <w:r w:rsidR="00BD3C7A" w:rsidRPr="00074859">
        <w:rPr>
          <w:rFonts w:ascii="Courier New" w:hAnsi="Courier New" w:cs="Courier New"/>
        </w:rPr>
        <w:t>etValuesInLeftSubtre</w:t>
      </w:r>
      <w:r w:rsidR="00BD3C7A">
        <w:rPr>
          <w:rFonts w:ascii="Courier New" w:hAnsi="Courier New" w:cs="Courier New"/>
        </w:rPr>
        <w:t xml:space="preserve">e </w:t>
      </w:r>
      <w:r>
        <w:t>method</w:t>
      </w:r>
      <w:r w:rsidR="00F75C7F">
        <w:t xml:space="preserve"> called on the root of the </w:t>
      </w:r>
      <w:r w:rsidR="007012FC">
        <w:t xml:space="preserve">given </w:t>
      </w:r>
      <w:r w:rsidR="00F75C7F">
        <w:t>Tree</w:t>
      </w:r>
      <w:r w:rsidRPr="00AF13C2">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805"/>
        <w:gridCol w:w="1771"/>
      </w:tblGrid>
      <w:tr w:rsidR="003D78A7" w:rsidRPr="000948CC" w:rsidTr="00BD3C7A">
        <w:tc>
          <w:tcPr>
            <w:tcW w:w="7805" w:type="dxa"/>
            <w:tcBorders>
              <w:bottom w:val="single" w:sz="4" w:space="0" w:color="auto"/>
            </w:tcBorders>
          </w:tcPr>
          <w:p w:rsidR="003D78A7" w:rsidRPr="000948CC" w:rsidRDefault="003D78A7" w:rsidP="00E50EBB">
            <w:pPr>
              <w:spacing w:after="120"/>
              <w:jc w:val="center"/>
              <w:rPr>
                <w:rFonts w:ascii="Courier New" w:hAnsi="Courier New" w:cs="Courier New"/>
              </w:rPr>
            </w:pPr>
            <w:r w:rsidRPr="000948CC">
              <w:rPr>
                <w:rFonts w:ascii="Courier New" w:hAnsi="Courier New" w:cs="Courier New"/>
              </w:rPr>
              <w:t xml:space="preserve">The </w:t>
            </w:r>
            <w:r>
              <w:rPr>
                <w:rFonts w:ascii="Courier New" w:hAnsi="Courier New" w:cs="Courier New"/>
              </w:rPr>
              <w:t>following code</w:t>
            </w:r>
          </w:p>
        </w:tc>
        <w:tc>
          <w:tcPr>
            <w:tcW w:w="1771" w:type="dxa"/>
            <w:tcBorders>
              <w:bottom w:val="single" w:sz="4" w:space="0" w:color="auto"/>
            </w:tcBorders>
          </w:tcPr>
          <w:p w:rsidR="003D78A7" w:rsidRPr="000948CC" w:rsidRDefault="003D78A7" w:rsidP="00E50EBB">
            <w:pPr>
              <w:spacing w:after="120"/>
              <w:ind w:left="-18"/>
              <w:jc w:val="center"/>
              <w:rPr>
                <w:rFonts w:ascii="Courier New" w:hAnsi="Courier New" w:cs="Courier New"/>
              </w:rPr>
            </w:pPr>
            <w:r w:rsidRPr="000948CC">
              <w:rPr>
                <w:rFonts w:ascii="Courier New" w:hAnsi="Courier New" w:cs="Courier New"/>
              </w:rPr>
              <w:t>Returns</w:t>
            </w:r>
          </w:p>
        </w:tc>
      </w:tr>
      <w:tr w:rsidR="00BD3C7A" w:rsidRPr="00BD3C7A" w:rsidTr="00482659">
        <w:trPr>
          <w:trHeight w:val="576"/>
        </w:trPr>
        <w:tc>
          <w:tcPr>
            <w:tcW w:w="7805" w:type="dxa"/>
            <w:vAlign w:val="center"/>
          </w:tcPr>
          <w:p w:rsidR="00BD3C7A" w:rsidRPr="00BD3C7A" w:rsidRDefault="00BD3C7A" w:rsidP="00482659">
            <w:pPr>
              <w:spacing w:after="0" w:line="240" w:lineRule="auto"/>
              <w:rPr>
                <w:rFonts w:ascii="Courier New" w:hAnsi="Courier New" w:cs="Courier New"/>
              </w:rPr>
            </w:pPr>
            <w:r w:rsidRPr="00BD3C7A">
              <w:rPr>
                <w:rFonts w:ascii="Courier New" w:hAnsi="Courier New" w:cs="Courier New"/>
              </w:rPr>
              <w:t xml:space="preserve">int[] </w:t>
            </w:r>
            <w:r>
              <w:rPr>
                <w:rFonts w:ascii="Courier New" w:hAnsi="Courier New" w:cs="Courier New"/>
              </w:rPr>
              <w:t>tree1</w:t>
            </w:r>
            <w:r w:rsidRPr="00BD3C7A">
              <w:rPr>
                <w:rFonts w:ascii="Courier New" w:hAnsi="Courier New" w:cs="Courier New"/>
              </w:rPr>
              <w:t xml:space="preserve"> = {0, 1, 2, 3, 4, 5, 6, 7, 8, 9, 10, 11, 12};</w:t>
            </w:r>
          </w:p>
          <w:p w:rsidR="00BD3C7A" w:rsidRPr="00BD3C7A" w:rsidRDefault="00BD3C7A" w:rsidP="00482659">
            <w:pPr>
              <w:spacing w:after="0" w:line="240" w:lineRule="auto"/>
              <w:rPr>
                <w:rFonts w:ascii="Courier New" w:hAnsi="Courier New" w:cs="Courier New"/>
              </w:rPr>
            </w:pPr>
            <w:r w:rsidRPr="00BD3C7A">
              <w:rPr>
                <w:rFonts w:ascii="Courier New" w:hAnsi="Courier New" w:cs="Courier New"/>
              </w:rPr>
              <w:t>ForestPlayGround t = new ForestPlayGround(</w:t>
            </w:r>
            <w:r>
              <w:rPr>
                <w:rFonts w:ascii="Courier New" w:hAnsi="Courier New" w:cs="Courier New"/>
              </w:rPr>
              <w:t>tree1</w:t>
            </w:r>
            <w:r w:rsidRPr="00BD3C7A">
              <w:rPr>
                <w:rFonts w:ascii="Courier New" w:hAnsi="Courier New" w:cs="Courier New"/>
              </w:rPr>
              <w:t>);</w:t>
            </w:r>
          </w:p>
          <w:p w:rsidR="00BD3C7A" w:rsidRPr="00BD3C7A" w:rsidRDefault="00BD3C7A" w:rsidP="00482659">
            <w:pPr>
              <w:spacing w:after="0" w:line="240" w:lineRule="auto"/>
              <w:rPr>
                <w:rFonts w:ascii="Courier New" w:hAnsi="Courier New" w:cs="Courier New"/>
              </w:rPr>
            </w:pPr>
          </w:p>
          <w:p w:rsidR="00BD3C7A" w:rsidRDefault="00BD3C7A" w:rsidP="00482659">
            <w:pPr>
              <w:spacing w:after="0" w:line="240" w:lineRule="auto"/>
              <w:rPr>
                <w:rFonts w:ascii="Courier New" w:hAnsi="Courier New" w:cs="Courier New"/>
              </w:rPr>
            </w:pPr>
            <w:r w:rsidRPr="00BD3C7A">
              <w:rPr>
                <w:rFonts w:ascii="Courier New" w:hAnsi="Courier New" w:cs="Courier New"/>
              </w:rPr>
              <w:t>int[] result = t.getValuesInLeftSubtree(0);</w:t>
            </w:r>
          </w:p>
          <w:p w:rsidR="00B15162" w:rsidRDefault="00B15162" w:rsidP="00482659">
            <w:pPr>
              <w:spacing w:after="0" w:line="240" w:lineRule="auto"/>
              <w:rPr>
                <w:rFonts w:ascii="Courier New" w:hAnsi="Courier New" w:cs="Courier New"/>
              </w:rPr>
            </w:pPr>
          </w:p>
          <w:p w:rsidR="00634421" w:rsidRDefault="00634421" w:rsidP="00482659">
            <w:pPr>
              <w:spacing w:after="0" w:line="240" w:lineRule="auto"/>
              <w:rPr>
                <w:rFonts w:ascii="Courier New" w:hAnsi="Courier New" w:cs="Courier New"/>
              </w:rPr>
            </w:pPr>
            <w:r w:rsidRPr="00722C4E">
              <w:rPr>
                <w:rFonts w:ascii="Courier New" w:hAnsi="Courier New" w:cs="Courier New"/>
              </w:rPr>
              <w:t>Arrays.sort(result);</w:t>
            </w:r>
            <w:r w:rsidR="00B15162">
              <w:rPr>
                <w:rFonts w:ascii="Courier New" w:hAnsi="Courier New" w:cs="Courier New"/>
              </w:rPr>
              <w:t xml:space="preserve">  // I’ll sort the values for you </w:t>
            </w:r>
            <w:r w:rsidR="00B15162" w:rsidRPr="00B15162">
              <w:rPr>
                <w:rFonts w:ascii="Courier New" w:hAnsi="Courier New" w:cs="Courier New"/>
              </w:rPr>
              <w:sym w:font="Wingdings" w:char="F04A"/>
            </w:r>
          </w:p>
          <w:p w:rsidR="007012FC" w:rsidRPr="00BD3C7A" w:rsidRDefault="007012FC" w:rsidP="00482659">
            <w:pPr>
              <w:spacing w:after="0" w:line="240" w:lineRule="auto"/>
              <w:rPr>
                <w:rFonts w:ascii="Courier New" w:hAnsi="Courier New" w:cs="Courier New"/>
              </w:rPr>
            </w:pPr>
          </w:p>
        </w:tc>
        <w:tc>
          <w:tcPr>
            <w:tcW w:w="1771" w:type="dxa"/>
          </w:tcPr>
          <w:p w:rsidR="00BD3C7A" w:rsidRPr="00BD3C7A" w:rsidRDefault="00BD3C7A" w:rsidP="00BD3C7A">
            <w:pPr>
              <w:spacing w:after="0" w:line="240" w:lineRule="auto"/>
              <w:rPr>
                <w:rFonts w:ascii="Courier New" w:hAnsi="Courier New" w:cs="Courier New"/>
              </w:rPr>
            </w:pPr>
          </w:p>
        </w:tc>
      </w:tr>
      <w:tr w:rsidR="00BD3C7A" w:rsidRPr="008F0593" w:rsidTr="00482659">
        <w:trPr>
          <w:trHeight w:val="576"/>
        </w:trPr>
        <w:tc>
          <w:tcPr>
            <w:tcW w:w="7805" w:type="dxa"/>
            <w:vAlign w:val="center"/>
          </w:tcPr>
          <w:p w:rsidR="00BD3C7A" w:rsidRPr="007A54F6" w:rsidRDefault="00BD3C7A" w:rsidP="00482659">
            <w:pPr>
              <w:spacing w:after="0" w:line="240" w:lineRule="auto"/>
            </w:pPr>
            <w:r w:rsidRPr="00BD3C7A">
              <w:rPr>
                <w:rFonts w:ascii="Courier New" w:hAnsi="Courier New" w:cs="Courier New"/>
              </w:rPr>
              <w:t>result.length</w:t>
            </w:r>
          </w:p>
        </w:tc>
        <w:tc>
          <w:tcPr>
            <w:tcW w:w="1771" w:type="dxa"/>
            <w:vAlign w:val="center"/>
          </w:tcPr>
          <w:p w:rsidR="00BD3C7A" w:rsidRPr="007A54F6" w:rsidRDefault="00482659" w:rsidP="00482659">
            <w:r>
              <w:t>7</w:t>
            </w:r>
          </w:p>
        </w:tc>
      </w:tr>
      <w:tr w:rsidR="000B103A" w:rsidRPr="008F0593" w:rsidTr="00482659">
        <w:trPr>
          <w:trHeight w:val="576"/>
        </w:trPr>
        <w:tc>
          <w:tcPr>
            <w:tcW w:w="7805" w:type="dxa"/>
            <w:vAlign w:val="center"/>
          </w:tcPr>
          <w:p w:rsidR="000B103A" w:rsidRPr="00BD3C7A" w:rsidRDefault="00722C4E" w:rsidP="00634421">
            <w:pPr>
              <w:spacing w:after="0" w:line="240" w:lineRule="auto"/>
              <w:rPr>
                <w:rFonts w:ascii="Courier New" w:hAnsi="Courier New" w:cs="Courier New"/>
              </w:rPr>
            </w:pPr>
            <w:r w:rsidRPr="00722C4E">
              <w:rPr>
                <w:rFonts w:ascii="Courier New" w:hAnsi="Courier New" w:cs="Courier New"/>
              </w:rPr>
              <w:t>result[0]</w:t>
            </w:r>
          </w:p>
        </w:tc>
        <w:tc>
          <w:tcPr>
            <w:tcW w:w="1771" w:type="dxa"/>
          </w:tcPr>
          <w:p w:rsidR="000B103A" w:rsidRPr="007A54F6" w:rsidRDefault="00634421" w:rsidP="00971108">
            <w:r>
              <w:t>1</w:t>
            </w:r>
          </w:p>
        </w:tc>
      </w:tr>
      <w:tr w:rsidR="00E2718B" w:rsidRPr="008F0593" w:rsidTr="00482659">
        <w:trPr>
          <w:trHeight w:val="576"/>
        </w:trPr>
        <w:tc>
          <w:tcPr>
            <w:tcW w:w="7805" w:type="dxa"/>
            <w:vAlign w:val="center"/>
          </w:tcPr>
          <w:p w:rsidR="00E2718B" w:rsidRPr="00BD3C7A" w:rsidRDefault="00634421" w:rsidP="00634421">
            <w:pPr>
              <w:spacing w:after="0" w:line="240" w:lineRule="auto"/>
              <w:rPr>
                <w:rFonts w:ascii="Courier New" w:hAnsi="Courier New" w:cs="Courier New"/>
              </w:rPr>
            </w:pPr>
            <w:r w:rsidRPr="00722C4E">
              <w:rPr>
                <w:rFonts w:ascii="Courier New" w:hAnsi="Courier New" w:cs="Courier New"/>
              </w:rPr>
              <w:t>result[1]</w:t>
            </w:r>
            <w:r w:rsidRPr="00BD3C7A">
              <w:rPr>
                <w:rFonts w:ascii="Courier New" w:hAnsi="Courier New" w:cs="Courier New"/>
              </w:rPr>
              <w:t xml:space="preserve"> </w:t>
            </w:r>
          </w:p>
        </w:tc>
        <w:tc>
          <w:tcPr>
            <w:tcW w:w="1771" w:type="dxa"/>
          </w:tcPr>
          <w:p w:rsidR="00E2718B" w:rsidRPr="007A54F6" w:rsidRDefault="00634421" w:rsidP="00971108">
            <w:r>
              <w:t>3</w:t>
            </w:r>
          </w:p>
        </w:tc>
      </w:tr>
      <w:tr w:rsidR="00634421" w:rsidRPr="008F0593" w:rsidTr="00482659">
        <w:trPr>
          <w:trHeight w:val="576"/>
        </w:trPr>
        <w:tc>
          <w:tcPr>
            <w:tcW w:w="7805" w:type="dxa"/>
            <w:vAlign w:val="center"/>
          </w:tcPr>
          <w:p w:rsidR="00634421" w:rsidRPr="00722C4E" w:rsidRDefault="00634421" w:rsidP="00634421">
            <w:pPr>
              <w:spacing w:after="0" w:line="240" w:lineRule="auto"/>
              <w:rPr>
                <w:rFonts w:ascii="Courier New" w:hAnsi="Courier New" w:cs="Courier New"/>
              </w:rPr>
            </w:pPr>
            <w:r w:rsidRPr="00722C4E">
              <w:rPr>
                <w:rFonts w:ascii="Courier New" w:hAnsi="Courier New" w:cs="Courier New"/>
              </w:rPr>
              <w:t xml:space="preserve">result[2] </w:t>
            </w:r>
          </w:p>
        </w:tc>
        <w:tc>
          <w:tcPr>
            <w:tcW w:w="1771" w:type="dxa"/>
          </w:tcPr>
          <w:p w:rsidR="00634421" w:rsidRDefault="00634421" w:rsidP="00971108">
            <w:r>
              <w:t>4</w:t>
            </w:r>
          </w:p>
        </w:tc>
      </w:tr>
      <w:tr w:rsidR="00634421" w:rsidRPr="008F0593" w:rsidTr="00482659">
        <w:trPr>
          <w:trHeight w:val="576"/>
        </w:trPr>
        <w:tc>
          <w:tcPr>
            <w:tcW w:w="7805" w:type="dxa"/>
            <w:vAlign w:val="center"/>
          </w:tcPr>
          <w:p w:rsidR="00634421" w:rsidRPr="00722C4E" w:rsidRDefault="00634421" w:rsidP="00634421">
            <w:pPr>
              <w:spacing w:after="0" w:line="240" w:lineRule="auto"/>
              <w:rPr>
                <w:rFonts w:ascii="Courier New" w:hAnsi="Courier New" w:cs="Courier New"/>
              </w:rPr>
            </w:pPr>
            <w:r w:rsidRPr="00722C4E">
              <w:rPr>
                <w:rFonts w:ascii="Courier New" w:hAnsi="Courier New" w:cs="Courier New"/>
              </w:rPr>
              <w:t xml:space="preserve">result[3] </w:t>
            </w:r>
          </w:p>
        </w:tc>
        <w:tc>
          <w:tcPr>
            <w:tcW w:w="1771" w:type="dxa"/>
          </w:tcPr>
          <w:p w:rsidR="00634421" w:rsidRDefault="00634421" w:rsidP="00971108">
            <w:r>
              <w:t>7</w:t>
            </w:r>
          </w:p>
        </w:tc>
      </w:tr>
      <w:tr w:rsidR="00634421" w:rsidRPr="008F0593" w:rsidTr="00482659">
        <w:trPr>
          <w:trHeight w:val="576"/>
        </w:trPr>
        <w:tc>
          <w:tcPr>
            <w:tcW w:w="7805" w:type="dxa"/>
            <w:vAlign w:val="center"/>
          </w:tcPr>
          <w:p w:rsidR="00634421" w:rsidRPr="00722C4E" w:rsidRDefault="00634421" w:rsidP="00634421">
            <w:pPr>
              <w:spacing w:after="0" w:line="240" w:lineRule="auto"/>
              <w:rPr>
                <w:rFonts w:ascii="Courier New" w:hAnsi="Courier New" w:cs="Courier New"/>
              </w:rPr>
            </w:pPr>
            <w:r w:rsidRPr="00722C4E">
              <w:rPr>
                <w:rFonts w:ascii="Courier New" w:hAnsi="Courier New" w:cs="Courier New"/>
              </w:rPr>
              <w:t xml:space="preserve">result[4] </w:t>
            </w:r>
          </w:p>
        </w:tc>
        <w:tc>
          <w:tcPr>
            <w:tcW w:w="1771" w:type="dxa"/>
          </w:tcPr>
          <w:p w:rsidR="00634421" w:rsidRDefault="00634421" w:rsidP="00971108">
            <w:r>
              <w:t>8</w:t>
            </w:r>
          </w:p>
        </w:tc>
      </w:tr>
      <w:tr w:rsidR="00634421" w:rsidRPr="008F0593" w:rsidTr="00482659">
        <w:trPr>
          <w:trHeight w:val="576"/>
        </w:trPr>
        <w:tc>
          <w:tcPr>
            <w:tcW w:w="7805" w:type="dxa"/>
            <w:vAlign w:val="center"/>
          </w:tcPr>
          <w:p w:rsidR="00634421" w:rsidRPr="00722C4E" w:rsidRDefault="00634421" w:rsidP="00634421">
            <w:pPr>
              <w:spacing w:after="0" w:line="240" w:lineRule="auto"/>
              <w:rPr>
                <w:rFonts w:ascii="Courier New" w:hAnsi="Courier New" w:cs="Courier New"/>
              </w:rPr>
            </w:pPr>
            <w:r w:rsidRPr="00722C4E">
              <w:rPr>
                <w:rFonts w:ascii="Courier New" w:hAnsi="Courier New" w:cs="Courier New"/>
              </w:rPr>
              <w:t>result[5]</w:t>
            </w:r>
          </w:p>
        </w:tc>
        <w:tc>
          <w:tcPr>
            <w:tcW w:w="1771" w:type="dxa"/>
          </w:tcPr>
          <w:p w:rsidR="00634421" w:rsidRDefault="00634421" w:rsidP="00971108">
            <w:r>
              <w:t>9</w:t>
            </w:r>
          </w:p>
        </w:tc>
      </w:tr>
      <w:tr w:rsidR="00634421" w:rsidRPr="008F0593" w:rsidTr="00482659">
        <w:trPr>
          <w:trHeight w:val="576"/>
        </w:trPr>
        <w:tc>
          <w:tcPr>
            <w:tcW w:w="7805" w:type="dxa"/>
            <w:vAlign w:val="center"/>
          </w:tcPr>
          <w:p w:rsidR="00634421" w:rsidRPr="00722C4E" w:rsidRDefault="00634421" w:rsidP="00634421">
            <w:pPr>
              <w:spacing w:after="0" w:line="240" w:lineRule="auto"/>
              <w:rPr>
                <w:rFonts w:ascii="Courier New" w:hAnsi="Courier New" w:cs="Courier New"/>
              </w:rPr>
            </w:pPr>
            <w:r w:rsidRPr="00722C4E">
              <w:rPr>
                <w:rFonts w:ascii="Courier New" w:hAnsi="Courier New" w:cs="Courier New"/>
              </w:rPr>
              <w:t>result[6]</w:t>
            </w:r>
          </w:p>
        </w:tc>
        <w:tc>
          <w:tcPr>
            <w:tcW w:w="1771" w:type="dxa"/>
          </w:tcPr>
          <w:p w:rsidR="00634421" w:rsidRDefault="00634421" w:rsidP="00971108">
            <w:r>
              <w:t>10</w:t>
            </w:r>
          </w:p>
        </w:tc>
      </w:tr>
    </w:tbl>
    <w:p w:rsidR="007012FC" w:rsidRDefault="007012FC" w:rsidP="007012FC">
      <w:pPr>
        <w:spacing w:after="0" w:line="240" w:lineRule="auto"/>
        <w:rPr>
          <w:rFonts w:cs="Courier New"/>
        </w:rPr>
      </w:pPr>
    </w:p>
    <w:p w:rsidR="008720A9" w:rsidRDefault="008720A9">
      <w:pPr>
        <w:rPr>
          <w:rFonts w:cs="Courier New"/>
        </w:rPr>
      </w:pPr>
      <w:r>
        <w:rPr>
          <w:rFonts w:cs="Courier New"/>
        </w:rPr>
        <w:br w:type="page"/>
      </w:r>
    </w:p>
    <w:p w:rsidR="007012FC" w:rsidRDefault="007012FC" w:rsidP="007012FC">
      <w:pPr>
        <w:spacing w:after="0" w:line="240" w:lineRule="auto"/>
      </w:pPr>
      <w:r>
        <w:lastRenderedPageBreak/>
        <w:t>T</w:t>
      </w:r>
      <w:r w:rsidRPr="00AF13C2">
        <w:t xml:space="preserve">he following </w:t>
      </w:r>
      <w:r>
        <w:t>table shows the results of the</w:t>
      </w:r>
      <w:r>
        <w:rPr>
          <w:rFonts w:ascii="Courier New" w:hAnsi="Courier New" w:cs="Courier New"/>
        </w:rPr>
        <w:t xml:space="preserve"> g</w:t>
      </w:r>
      <w:r w:rsidRPr="00074859">
        <w:rPr>
          <w:rFonts w:ascii="Courier New" w:hAnsi="Courier New" w:cs="Courier New"/>
        </w:rPr>
        <w:t>etValuesInLeftSubtre</w:t>
      </w:r>
      <w:r>
        <w:rPr>
          <w:rFonts w:ascii="Courier New" w:hAnsi="Courier New" w:cs="Courier New"/>
        </w:rPr>
        <w:t xml:space="preserve">e </w:t>
      </w:r>
      <w:r>
        <w:t>method called on a node that is NOT the root of the Tree</w:t>
      </w:r>
      <w:r w:rsidRPr="00AF13C2">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805"/>
        <w:gridCol w:w="1771"/>
      </w:tblGrid>
      <w:tr w:rsidR="007012FC" w:rsidRPr="000948CC" w:rsidTr="002A6C2B">
        <w:tc>
          <w:tcPr>
            <w:tcW w:w="7805" w:type="dxa"/>
            <w:tcBorders>
              <w:bottom w:val="single" w:sz="4" w:space="0" w:color="auto"/>
            </w:tcBorders>
          </w:tcPr>
          <w:p w:rsidR="007012FC" w:rsidRPr="000948CC" w:rsidRDefault="007012FC" w:rsidP="002A6C2B">
            <w:pPr>
              <w:spacing w:after="120"/>
              <w:jc w:val="center"/>
              <w:rPr>
                <w:rFonts w:ascii="Courier New" w:hAnsi="Courier New" w:cs="Courier New"/>
              </w:rPr>
            </w:pPr>
            <w:r w:rsidRPr="000948CC">
              <w:rPr>
                <w:rFonts w:ascii="Courier New" w:hAnsi="Courier New" w:cs="Courier New"/>
              </w:rPr>
              <w:t xml:space="preserve">The </w:t>
            </w:r>
            <w:r>
              <w:rPr>
                <w:rFonts w:ascii="Courier New" w:hAnsi="Courier New" w:cs="Courier New"/>
              </w:rPr>
              <w:t>following code</w:t>
            </w:r>
          </w:p>
        </w:tc>
        <w:tc>
          <w:tcPr>
            <w:tcW w:w="1771" w:type="dxa"/>
            <w:tcBorders>
              <w:bottom w:val="single" w:sz="4" w:space="0" w:color="auto"/>
            </w:tcBorders>
          </w:tcPr>
          <w:p w:rsidR="007012FC" w:rsidRPr="000948CC" w:rsidRDefault="007012FC" w:rsidP="002A6C2B">
            <w:pPr>
              <w:spacing w:after="120"/>
              <w:ind w:left="-18"/>
              <w:jc w:val="center"/>
              <w:rPr>
                <w:rFonts w:ascii="Courier New" w:hAnsi="Courier New" w:cs="Courier New"/>
              </w:rPr>
            </w:pPr>
            <w:r w:rsidRPr="000948CC">
              <w:rPr>
                <w:rFonts w:ascii="Courier New" w:hAnsi="Courier New" w:cs="Courier New"/>
              </w:rPr>
              <w:t>Returns</w:t>
            </w:r>
          </w:p>
        </w:tc>
      </w:tr>
      <w:tr w:rsidR="007012FC" w:rsidRPr="00CD26CA" w:rsidTr="002A6C2B">
        <w:trPr>
          <w:trHeight w:val="576"/>
        </w:trPr>
        <w:tc>
          <w:tcPr>
            <w:tcW w:w="7805" w:type="dxa"/>
            <w:vAlign w:val="center"/>
          </w:tcPr>
          <w:p w:rsidR="007012FC" w:rsidRPr="00CD26CA" w:rsidRDefault="007012FC" w:rsidP="002A6C2B">
            <w:pPr>
              <w:spacing w:after="0" w:line="240" w:lineRule="auto"/>
              <w:rPr>
                <w:rFonts w:ascii="Courier New" w:hAnsi="Courier New" w:cs="Courier New"/>
              </w:rPr>
            </w:pPr>
            <w:r w:rsidRPr="00CD26CA">
              <w:rPr>
                <w:rFonts w:ascii="Courier New" w:hAnsi="Courier New" w:cs="Courier New"/>
              </w:rPr>
              <w:t>int[] tree1 = {0, 1, 2, 3, 4, 5, 6, 7, 8, 9, 10, 11, 12};</w:t>
            </w:r>
          </w:p>
          <w:p w:rsidR="007012FC" w:rsidRDefault="007012FC" w:rsidP="002A6C2B">
            <w:pPr>
              <w:spacing w:after="0" w:line="240" w:lineRule="auto"/>
              <w:rPr>
                <w:rFonts w:ascii="Courier New" w:hAnsi="Courier New" w:cs="Courier New"/>
              </w:rPr>
            </w:pPr>
            <w:r w:rsidRPr="00CD26CA">
              <w:rPr>
                <w:rFonts w:ascii="Courier New" w:hAnsi="Courier New" w:cs="Courier New"/>
              </w:rPr>
              <w:t>ForestPlayGround t = new ForestPlayGround(tree1);</w:t>
            </w:r>
          </w:p>
          <w:p w:rsidR="007012FC" w:rsidRPr="00CD26CA" w:rsidRDefault="007012FC" w:rsidP="002A6C2B">
            <w:pPr>
              <w:spacing w:after="0" w:line="240" w:lineRule="auto"/>
              <w:rPr>
                <w:rFonts w:ascii="Courier New" w:hAnsi="Courier New" w:cs="Courier New"/>
              </w:rPr>
            </w:pPr>
          </w:p>
          <w:p w:rsidR="007012FC" w:rsidRPr="00CD26CA" w:rsidRDefault="007012FC" w:rsidP="002A6C2B">
            <w:pPr>
              <w:spacing w:after="0" w:line="240" w:lineRule="auto"/>
              <w:rPr>
                <w:rFonts w:ascii="Courier New" w:hAnsi="Courier New" w:cs="Courier New"/>
              </w:rPr>
            </w:pPr>
            <w:r w:rsidRPr="00CD26CA">
              <w:rPr>
                <w:rFonts w:ascii="Courier New" w:hAnsi="Courier New" w:cs="Courier New"/>
              </w:rPr>
              <w:t>int[] result = t.getValuesInLeftSubtree(2);</w:t>
            </w:r>
          </w:p>
          <w:p w:rsidR="007012FC" w:rsidRDefault="007012FC" w:rsidP="007012FC">
            <w:pPr>
              <w:spacing w:after="0" w:line="240" w:lineRule="auto"/>
              <w:rPr>
                <w:rFonts w:ascii="Courier New" w:hAnsi="Courier New" w:cs="Courier New"/>
              </w:rPr>
            </w:pPr>
            <w:r w:rsidRPr="00CD26CA">
              <w:rPr>
                <w:rFonts w:ascii="Courier New" w:hAnsi="Courier New" w:cs="Courier New"/>
              </w:rPr>
              <w:t>Arrays.sort(result);</w:t>
            </w:r>
            <w:r>
              <w:rPr>
                <w:rFonts w:ascii="Courier New" w:hAnsi="Courier New" w:cs="Courier New"/>
              </w:rPr>
              <w:t xml:space="preserve"> // I’ll sort the values for you </w:t>
            </w:r>
            <w:r w:rsidRPr="00B15162">
              <w:rPr>
                <w:rFonts w:ascii="Courier New" w:hAnsi="Courier New" w:cs="Courier New"/>
              </w:rPr>
              <w:sym w:font="Wingdings" w:char="F04A"/>
            </w:r>
          </w:p>
          <w:p w:rsidR="007012FC" w:rsidRPr="00CD26CA" w:rsidRDefault="007012FC" w:rsidP="007012FC">
            <w:pPr>
              <w:spacing w:after="0" w:line="240" w:lineRule="auto"/>
              <w:rPr>
                <w:rFonts w:ascii="Courier New" w:hAnsi="Courier New" w:cs="Courier New"/>
              </w:rPr>
            </w:pPr>
          </w:p>
        </w:tc>
        <w:tc>
          <w:tcPr>
            <w:tcW w:w="1771" w:type="dxa"/>
          </w:tcPr>
          <w:p w:rsidR="007012FC" w:rsidRPr="00CD26CA" w:rsidRDefault="007012FC" w:rsidP="002A6C2B">
            <w:pPr>
              <w:spacing w:after="0" w:line="240" w:lineRule="auto"/>
              <w:rPr>
                <w:rFonts w:ascii="Courier New" w:hAnsi="Courier New" w:cs="Courier New"/>
              </w:rPr>
            </w:pPr>
          </w:p>
        </w:tc>
      </w:tr>
      <w:tr w:rsidR="007012FC" w:rsidRPr="00CD26CA" w:rsidTr="002A6C2B">
        <w:trPr>
          <w:trHeight w:val="576"/>
        </w:trPr>
        <w:tc>
          <w:tcPr>
            <w:tcW w:w="7805" w:type="dxa"/>
            <w:vAlign w:val="center"/>
          </w:tcPr>
          <w:p w:rsidR="007012FC" w:rsidRPr="00CD26CA" w:rsidRDefault="007012FC" w:rsidP="002A6C2B">
            <w:pPr>
              <w:spacing w:after="0" w:line="240" w:lineRule="auto"/>
              <w:rPr>
                <w:rFonts w:ascii="Courier New" w:hAnsi="Courier New" w:cs="Courier New"/>
              </w:rPr>
            </w:pPr>
            <w:r w:rsidRPr="00CD26CA">
              <w:rPr>
                <w:rFonts w:ascii="Courier New" w:hAnsi="Courier New" w:cs="Courier New"/>
              </w:rPr>
              <w:t>result.length</w:t>
            </w:r>
          </w:p>
        </w:tc>
        <w:tc>
          <w:tcPr>
            <w:tcW w:w="1771" w:type="dxa"/>
            <w:vAlign w:val="center"/>
          </w:tcPr>
          <w:p w:rsidR="007012FC" w:rsidRPr="00CD26CA" w:rsidRDefault="007012FC" w:rsidP="002A6C2B">
            <w:pPr>
              <w:rPr>
                <w:rFonts w:ascii="Courier New" w:hAnsi="Courier New" w:cs="Courier New"/>
              </w:rPr>
            </w:pPr>
            <w:r w:rsidRPr="00CD26CA">
              <w:rPr>
                <w:rFonts w:ascii="Courier New" w:hAnsi="Courier New" w:cs="Courier New"/>
              </w:rPr>
              <w:t>3</w:t>
            </w:r>
          </w:p>
        </w:tc>
      </w:tr>
      <w:tr w:rsidR="007012FC" w:rsidRPr="00CD26CA" w:rsidTr="002A6C2B">
        <w:trPr>
          <w:trHeight w:val="576"/>
        </w:trPr>
        <w:tc>
          <w:tcPr>
            <w:tcW w:w="7805" w:type="dxa"/>
            <w:vAlign w:val="center"/>
          </w:tcPr>
          <w:p w:rsidR="007012FC" w:rsidRPr="00CD26CA" w:rsidRDefault="007012FC" w:rsidP="002A6C2B">
            <w:pPr>
              <w:spacing w:after="0" w:line="240" w:lineRule="auto"/>
              <w:rPr>
                <w:rFonts w:ascii="Courier New" w:hAnsi="Courier New" w:cs="Courier New"/>
              </w:rPr>
            </w:pPr>
            <w:r w:rsidRPr="00CD26CA">
              <w:rPr>
                <w:rFonts w:ascii="Courier New" w:hAnsi="Courier New" w:cs="Courier New"/>
              </w:rPr>
              <w:t>result[0]</w:t>
            </w:r>
          </w:p>
        </w:tc>
        <w:tc>
          <w:tcPr>
            <w:tcW w:w="1771" w:type="dxa"/>
          </w:tcPr>
          <w:p w:rsidR="007012FC" w:rsidRPr="00CD26CA" w:rsidRDefault="007012FC" w:rsidP="002A6C2B">
            <w:pPr>
              <w:rPr>
                <w:rFonts w:ascii="Courier New" w:hAnsi="Courier New" w:cs="Courier New"/>
              </w:rPr>
            </w:pPr>
            <w:r w:rsidRPr="00CD26CA">
              <w:rPr>
                <w:rFonts w:ascii="Courier New" w:hAnsi="Courier New" w:cs="Courier New"/>
              </w:rPr>
              <w:t>5</w:t>
            </w:r>
          </w:p>
        </w:tc>
      </w:tr>
      <w:tr w:rsidR="007012FC" w:rsidRPr="00CD26CA" w:rsidTr="002A6C2B">
        <w:trPr>
          <w:trHeight w:val="576"/>
        </w:trPr>
        <w:tc>
          <w:tcPr>
            <w:tcW w:w="7805" w:type="dxa"/>
            <w:tcBorders>
              <w:top w:val="single" w:sz="4" w:space="0" w:color="auto"/>
              <w:left w:val="single" w:sz="4" w:space="0" w:color="auto"/>
              <w:bottom w:val="single" w:sz="4" w:space="0" w:color="auto"/>
              <w:right w:val="single" w:sz="4" w:space="0" w:color="auto"/>
            </w:tcBorders>
            <w:vAlign w:val="center"/>
          </w:tcPr>
          <w:p w:rsidR="007012FC" w:rsidRPr="00CD26CA" w:rsidRDefault="007012FC" w:rsidP="002A6C2B">
            <w:pPr>
              <w:spacing w:after="0" w:line="240" w:lineRule="auto"/>
              <w:rPr>
                <w:rFonts w:ascii="Courier New" w:hAnsi="Courier New" w:cs="Courier New"/>
              </w:rPr>
            </w:pPr>
            <w:r w:rsidRPr="00CD26CA">
              <w:rPr>
                <w:rFonts w:ascii="Courier New" w:hAnsi="Courier New" w:cs="Courier New"/>
              </w:rPr>
              <w:t>result[1]</w:t>
            </w:r>
          </w:p>
        </w:tc>
        <w:tc>
          <w:tcPr>
            <w:tcW w:w="1771" w:type="dxa"/>
            <w:tcBorders>
              <w:top w:val="single" w:sz="4" w:space="0" w:color="auto"/>
              <w:left w:val="single" w:sz="4" w:space="0" w:color="auto"/>
              <w:bottom w:val="single" w:sz="4" w:space="0" w:color="auto"/>
              <w:right w:val="single" w:sz="4" w:space="0" w:color="auto"/>
            </w:tcBorders>
          </w:tcPr>
          <w:p w:rsidR="007012FC" w:rsidRPr="00CD26CA" w:rsidRDefault="007012FC" w:rsidP="002A6C2B">
            <w:pPr>
              <w:rPr>
                <w:rFonts w:ascii="Courier New" w:hAnsi="Courier New" w:cs="Courier New"/>
              </w:rPr>
            </w:pPr>
            <w:r w:rsidRPr="00CD26CA">
              <w:rPr>
                <w:rFonts w:ascii="Courier New" w:hAnsi="Courier New" w:cs="Courier New"/>
              </w:rPr>
              <w:t>11</w:t>
            </w:r>
          </w:p>
        </w:tc>
      </w:tr>
      <w:tr w:rsidR="007012FC" w:rsidRPr="00CD26CA" w:rsidTr="002A6C2B">
        <w:trPr>
          <w:trHeight w:val="576"/>
        </w:trPr>
        <w:tc>
          <w:tcPr>
            <w:tcW w:w="7805" w:type="dxa"/>
            <w:tcBorders>
              <w:top w:val="single" w:sz="4" w:space="0" w:color="auto"/>
              <w:left w:val="single" w:sz="4" w:space="0" w:color="auto"/>
              <w:bottom w:val="single" w:sz="4" w:space="0" w:color="auto"/>
              <w:right w:val="single" w:sz="4" w:space="0" w:color="auto"/>
            </w:tcBorders>
            <w:vAlign w:val="center"/>
          </w:tcPr>
          <w:p w:rsidR="007012FC" w:rsidRPr="00CD26CA" w:rsidRDefault="007012FC" w:rsidP="002A6C2B">
            <w:pPr>
              <w:spacing w:after="0" w:line="240" w:lineRule="auto"/>
              <w:rPr>
                <w:rFonts w:ascii="Courier New" w:hAnsi="Courier New" w:cs="Courier New"/>
              </w:rPr>
            </w:pPr>
            <w:r w:rsidRPr="00CD26CA">
              <w:rPr>
                <w:rFonts w:ascii="Courier New" w:hAnsi="Courier New" w:cs="Courier New"/>
              </w:rPr>
              <w:t>result[2]</w:t>
            </w:r>
          </w:p>
        </w:tc>
        <w:tc>
          <w:tcPr>
            <w:tcW w:w="1771" w:type="dxa"/>
            <w:tcBorders>
              <w:top w:val="single" w:sz="4" w:space="0" w:color="auto"/>
              <w:left w:val="single" w:sz="4" w:space="0" w:color="auto"/>
              <w:bottom w:val="single" w:sz="4" w:space="0" w:color="auto"/>
              <w:right w:val="single" w:sz="4" w:space="0" w:color="auto"/>
            </w:tcBorders>
          </w:tcPr>
          <w:p w:rsidR="007012FC" w:rsidRPr="00CD26CA" w:rsidRDefault="007012FC" w:rsidP="002A6C2B">
            <w:pPr>
              <w:rPr>
                <w:rFonts w:ascii="Courier New" w:hAnsi="Courier New" w:cs="Courier New"/>
              </w:rPr>
            </w:pPr>
            <w:r w:rsidRPr="00CD26CA">
              <w:rPr>
                <w:rFonts w:ascii="Courier New" w:hAnsi="Courier New" w:cs="Courier New"/>
              </w:rPr>
              <w:t>12</w:t>
            </w:r>
          </w:p>
        </w:tc>
      </w:tr>
    </w:tbl>
    <w:p w:rsidR="00F756F2" w:rsidRDefault="00F756F2" w:rsidP="00F756F2">
      <w:pPr>
        <w:spacing w:after="0" w:line="240" w:lineRule="auto"/>
        <w:rPr>
          <w:rFonts w:cs="Courier New"/>
        </w:rPr>
      </w:pPr>
    </w:p>
    <w:p w:rsidR="00AD1D21" w:rsidRPr="00AD1D21" w:rsidRDefault="00AD1D21" w:rsidP="00F756F2">
      <w:pPr>
        <w:spacing w:after="0" w:line="240" w:lineRule="auto"/>
        <w:rPr>
          <w:rFonts w:cs="Courier New"/>
        </w:rPr>
      </w:pPr>
    </w:p>
    <w:p w:rsidR="00F756F2" w:rsidRDefault="00F756F2" w:rsidP="00F756F2">
      <w:pPr>
        <w:spacing w:after="0" w:line="240" w:lineRule="auto"/>
      </w:pPr>
      <w:r>
        <w:t>T</w:t>
      </w:r>
      <w:r w:rsidRPr="00AF13C2">
        <w:t xml:space="preserve">he following </w:t>
      </w:r>
      <w:r>
        <w:t>table shows the results of the</w:t>
      </w:r>
      <w:r>
        <w:rPr>
          <w:rFonts w:ascii="Courier New" w:hAnsi="Courier New" w:cs="Courier New"/>
        </w:rPr>
        <w:t xml:space="preserve"> </w:t>
      </w:r>
      <w:proofErr w:type="spellStart"/>
      <w:r>
        <w:rPr>
          <w:rFonts w:ascii="Courier New" w:hAnsi="Courier New" w:cs="Courier New"/>
        </w:rPr>
        <w:t>g</w:t>
      </w:r>
      <w:r w:rsidRPr="00074859">
        <w:rPr>
          <w:rFonts w:ascii="Courier New" w:hAnsi="Courier New" w:cs="Courier New"/>
        </w:rPr>
        <w:t>etValuesInLeftSubtre</w:t>
      </w:r>
      <w:r>
        <w:rPr>
          <w:rFonts w:ascii="Courier New" w:hAnsi="Courier New" w:cs="Courier New"/>
        </w:rPr>
        <w:t>e</w:t>
      </w:r>
      <w:proofErr w:type="spellEnd"/>
      <w:r>
        <w:rPr>
          <w:rFonts w:ascii="Courier New" w:hAnsi="Courier New" w:cs="Courier New"/>
        </w:rPr>
        <w:t xml:space="preserve"> </w:t>
      </w:r>
      <w:r>
        <w:t>method called on the root of the Tree with ‘missing’ values.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805"/>
        <w:gridCol w:w="1771"/>
      </w:tblGrid>
      <w:tr w:rsidR="00F756F2" w:rsidRPr="000948CC" w:rsidTr="008D1880">
        <w:tc>
          <w:tcPr>
            <w:tcW w:w="7805" w:type="dxa"/>
            <w:tcBorders>
              <w:bottom w:val="single" w:sz="4" w:space="0" w:color="auto"/>
            </w:tcBorders>
          </w:tcPr>
          <w:p w:rsidR="00F756F2" w:rsidRPr="000948CC" w:rsidRDefault="00F756F2" w:rsidP="008D1880">
            <w:pPr>
              <w:spacing w:after="120"/>
              <w:jc w:val="center"/>
              <w:rPr>
                <w:rFonts w:ascii="Courier New" w:hAnsi="Courier New" w:cs="Courier New"/>
              </w:rPr>
            </w:pPr>
            <w:r w:rsidRPr="000948CC">
              <w:rPr>
                <w:rFonts w:ascii="Courier New" w:hAnsi="Courier New" w:cs="Courier New"/>
              </w:rPr>
              <w:t xml:space="preserve">The </w:t>
            </w:r>
            <w:r>
              <w:rPr>
                <w:rFonts w:ascii="Courier New" w:hAnsi="Courier New" w:cs="Courier New"/>
              </w:rPr>
              <w:t>following code</w:t>
            </w:r>
          </w:p>
        </w:tc>
        <w:tc>
          <w:tcPr>
            <w:tcW w:w="1771" w:type="dxa"/>
            <w:tcBorders>
              <w:bottom w:val="single" w:sz="4" w:space="0" w:color="auto"/>
            </w:tcBorders>
          </w:tcPr>
          <w:p w:rsidR="00F756F2" w:rsidRPr="000948CC" w:rsidRDefault="00F756F2" w:rsidP="008D1880">
            <w:pPr>
              <w:spacing w:after="120"/>
              <w:ind w:left="-18"/>
              <w:jc w:val="center"/>
              <w:rPr>
                <w:rFonts w:ascii="Courier New" w:hAnsi="Courier New" w:cs="Courier New"/>
              </w:rPr>
            </w:pPr>
            <w:r w:rsidRPr="000948CC">
              <w:rPr>
                <w:rFonts w:ascii="Courier New" w:hAnsi="Courier New" w:cs="Courier New"/>
              </w:rPr>
              <w:t>Returns</w:t>
            </w:r>
          </w:p>
        </w:tc>
      </w:tr>
      <w:tr w:rsidR="00F756F2" w:rsidRPr="00CD26CA" w:rsidTr="008D1880">
        <w:trPr>
          <w:trHeight w:val="576"/>
        </w:trPr>
        <w:tc>
          <w:tcPr>
            <w:tcW w:w="7805" w:type="dxa"/>
            <w:vAlign w:val="center"/>
          </w:tcPr>
          <w:p w:rsidR="00F756F2" w:rsidRPr="00CD26CA" w:rsidRDefault="00F756F2" w:rsidP="008D1880">
            <w:pPr>
              <w:spacing w:after="0" w:line="240" w:lineRule="auto"/>
              <w:rPr>
                <w:rFonts w:ascii="Courier New" w:hAnsi="Courier New" w:cs="Courier New"/>
              </w:rPr>
            </w:pPr>
            <w:proofErr w:type="spellStart"/>
            <w:r w:rsidRPr="00CD26CA">
              <w:rPr>
                <w:rFonts w:ascii="Courier New" w:hAnsi="Courier New" w:cs="Courier New"/>
              </w:rPr>
              <w:t>int</w:t>
            </w:r>
            <w:proofErr w:type="spellEnd"/>
            <w:r w:rsidRPr="00CD26CA">
              <w:rPr>
                <w:rFonts w:ascii="Courier New" w:hAnsi="Courier New" w:cs="Courier New"/>
              </w:rPr>
              <w:t>[] tree1 = {</w:t>
            </w:r>
            <w:r>
              <w:t xml:space="preserve"> </w:t>
            </w:r>
            <w:r w:rsidRPr="00F756F2">
              <w:rPr>
                <w:rFonts w:ascii="Courier New" w:hAnsi="Courier New" w:cs="Courier New"/>
              </w:rPr>
              <w:t>10, 5, -3, 4, 7, -1, -1, 2</w:t>
            </w:r>
            <w:r w:rsidRPr="00CD26CA">
              <w:rPr>
                <w:rFonts w:ascii="Courier New" w:hAnsi="Courier New" w:cs="Courier New"/>
              </w:rPr>
              <w:t>};</w:t>
            </w:r>
          </w:p>
          <w:p w:rsidR="00F756F2" w:rsidRDefault="00F756F2" w:rsidP="008D1880">
            <w:pPr>
              <w:spacing w:after="0" w:line="240" w:lineRule="auto"/>
              <w:rPr>
                <w:rFonts w:ascii="Courier New" w:hAnsi="Courier New" w:cs="Courier New"/>
              </w:rPr>
            </w:pPr>
            <w:proofErr w:type="spellStart"/>
            <w:r w:rsidRPr="00CD26CA">
              <w:rPr>
                <w:rFonts w:ascii="Courier New" w:hAnsi="Courier New" w:cs="Courier New"/>
              </w:rPr>
              <w:t>ForestPlayGround</w:t>
            </w:r>
            <w:proofErr w:type="spellEnd"/>
            <w:r w:rsidRPr="00CD26CA">
              <w:rPr>
                <w:rFonts w:ascii="Courier New" w:hAnsi="Courier New" w:cs="Courier New"/>
              </w:rPr>
              <w:t xml:space="preserve"> t = new </w:t>
            </w:r>
            <w:proofErr w:type="spellStart"/>
            <w:r w:rsidRPr="00CD26CA">
              <w:rPr>
                <w:rFonts w:ascii="Courier New" w:hAnsi="Courier New" w:cs="Courier New"/>
              </w:rPr>
              <w:t>ForestPlayGround</w:t>
            </w:r>
            <w:proofErr w:type="spellEnd"/>
            <w:r w:rsidRPr="00CD26CA">
              <w:rPr>
                <w:rFonts w:ascii="Courier New" w:hAnsi="Courier New" w:cs="Courier New"/>
              </w:rPr>
              <w:t>(tree1);</w:t>
            </w:r>
          </w:p>
          <w:p w:rsidR="00F756F2" w:rsidRPr="00CD26CA" w:rsidRDefault="00F756F2" w:rsidP="008D1880">
            <w:pPr>
              <w:spacing w:after="0" w:line="240" w:lineRule="auto"/>
              <w:rPr>
                <w:rFonts w:ascii="Courier New" w:hAnsi="Courier New" w:cs="Courier New"/>
              </w:rPr>
            </w:pPr>
          </w:p>
          <w:p w:rsidR="00F756F2" w:rsidRPr="00CD26CA" w:rsidRDefault="00F756F2" w:rsidP="008D1880">
            <w:pPr>
              <w:spacing w:after="0" w:line="240" w:lineRule="auto"/>
              <w:rPr>
                <w:rFonts w:ascii="Courier New" w:hAnsi="Courier New" w:cs="Courier New"/>
              </w:rPr>
            </w:pPr>
            <w:proofErr w:type="spellStart"/>
            <w:r w:rsidRPr="00CD26CA">
              <w:rPr>
                <w:rFonts w:ascii="Courier New" w:hAnsi="Courier New" w:cs="Courier New"/>
              </w:rPr>
              <w:t>int</w:t>
            </w:r>
            <w:proofErr w:type="spellEnd"/>
            <w:r w:rsidRPr="00CD26CA">
              <w:rPr>
                <w:rFonts w:ascii="Courier New" w:hAnsi="Courier New" w:cs="Courier New"/>
              </w:rPr>
              <w:t xml:space="preserve">[] result = </w:t>
            </w:r>
            <w:proofErr w:type="spellStart"/>
            <w:r w:rsidRPr="00CD26CA">
              <w:rPr>
                <w:rFonts w:ascii="Courier New" w:hAnsi="Courier New" w:cs="Courier New"/>
              </w:rPr>
              <w:t>t.getValuesInLeftSubtree</w:t>
            </w:r>
            <w:proofErr w:type="spellEnd"/>
            <w:r w:rsidRPr="00CD26CA">
              <w:rPr>
                <w:rFonts w:ascii="Courier New" w:hAnsi="Courier New" w:cs="Courier New"/>
              </w:rPr>
              <w:t>(2);</w:t>
            </w:r>
          </w:p>
          <w:p w:rsidR="00F756F2" w:rsidRDefault="00F756F2" w:rsidP="008D1880">
            <w:pPr>
              <w:spacing w:after="0" w:line="240" w:lineRule="auto"/>
              <w:rPr>
                <w:rFonts w:ascii="Courier New" w:hAnsi="Courier New" w:cs="Courier New"/>
              </w:rPr>
            </w:pPr>
            <w:proofErr w:type="spellStart"/>
            <w:r w:rsidRPr="00CD26CA">
              <w:rPr>
                <w:rFonts w:ascii="Courier New" w:hAnsi="Courier New" w:cs="Courier New"/>
              </w:rPr>
              <w:t>Arrays.sort</w:t>
            </w:r>
            <w:proofErr w:type="spellEnd"/>
            <w:r w:rsidRPr="00CD26CA">
              <w:rPr>
                <w:rFonts w:ascii="Courier New" w:hAnsi="Courier New" w:cs="Courier New"/>
              </w:rPr>
              <w:t>(result);</w:t>
            </w:r>
            <w:r>
              <w:rPr>
                <w:rFonts w:ascii="Courier New" w:hAnsi="Courier New" w:cs="Courier New"/>
              </w:rPr>
              <w:t xml:space="preserve"> // I’ll sort the values for you </w:t>
            </w:r>
            <w:r w:rsidRPr="00B15162">
              <w:rPr>
                <w:rFonts w:ascii="Courier New" w:hAnsi="Courier New" w:cs="Courier New"/>
              </w:rPr>
              <w:sym w:font="Wingdings" w:char="F04A"/>
            </w:r>
          </w:p>
          <w:p w:rsidR="00F756F2" w:rsidRPr="00CD26CA" w:rsidRDefault="00F756F2" w:rsidP="008D1880">
            <w:pPr>
              <w:spacing w:after="0" w:line="240" w:lineRule="auto"/>
              <w:rPr>
                <w:rFonts w:ascii="Courier New" w:hAnsi="Courier New" w:cs="Courier New"/>
              </w:rPr>
            </w:pPr>
          </w:p>
        </w:tc>
        <w:tc>
          <w:tcPr>
            <w:tcW w:w="1771" w:type="dxa"/>
          </w:tcPr>
          <w:p w:rsidR="00F756F2" w:rsidRPr="00CD26CA" w:rsidRDefault="00F756F2" w:rsidP="008D1880">
            <w:pPr>
              <w:spacing w:after="0" w:line="240" w:lineRule="auto"/>
              <w:rPr>
                <w:rFonts w:ascii="Courier New" w:hAnsi="Courier New" w:cs="Courier New"/>
              </w:rPr>
            </w:pPr>
          </w:p>
        </w:tc>
      </w:tr>
      <w:tr w:rsidR="00F756F2" w:rsidRPr="00CD26CA" w:rsidTr="008D1880">
        <w:trPr>
          <w:trHeight w:val="576"/>
        </w:trPr>
        <w:tc>
          <w:tcPr>
            <w:tcW w:w="7805" w:type="dxa"/>
            <w:vAlign w:val="center"/>
          </w:tcPr>
          <w:p w:rsidR="00F756F2" w:rsidRPr="00CD26CA" w:rsidRDefault="00F756F2" w:rsidP="008D1880">
            <w:pPr>
              <w:spacing w:after="0" w:line="240" w:lineRule="auto"/>
              <w:rPr>
                <w:rFonts w:ascii="Courier New" w:hAnsi="Courier New" w:cs="Courier New"/>
              </w:rPr>
            </w:pPr>
            <w:proofErr w:type="spellStart"/>
            <w:r w:rsidRPr="00CD26CA">
              <w:rPr>
                <w:rFonts w:ascii="Courier New" w:hAnsi="Courier New" w:cs="Courier New"/>
              </w:rPr>
              <w:t>result.length</w:t>
            </w:r>
            <w:proofErr w:type="spellEnd"/>
          </w:p>
        </w:tc>
        <w:tc>
          <w:tcPr>
            <w:tcW w:w="1771" w:type="dxa"/>
            <w:vAlign w:val="center"/>
          </w:tcPr>
          <w:p w:rsidR="00F756F2" w:rsidRPr="00CD26CA" w:rsidRDefault="00F756F2" w:rsidP="008D1880">
            <w:pPr>
              <w:rPr>
                <w:rFonts w:ascii="Courier New" w:hAnsi="Courier New" w:cs="Courier New"/>
              </w:rPr>
            </w:pPr>
            <w:r>
              <w:rPr>
                <w:rFonts w:ascii="Courier New" w:hAnsi="Courier New" w:cs="Courier New"/>
              </w:rPr>
              <w:t>4</w:t>
            </w:r>
          </w:p>
        </w:tc>
      </w:tr>
      <w:tr w:rsidR="00F756F2" w:rsidRPr="00CD26CA" w:rsidTr="008D1880">
        <w:trPr>
          <w:trHeight w:val="576"/>
        </w:trPr>
        <w:tc>
          <w:tcPr>
            <w:tcW w:w="7805" w:type="dxa"/>
            <w:vAlign w:val="center"/>
          </w:tcPr>
          <w:p w:rsidR="00F756F2" w:rsidRPr="00CD26CA" w:rsidRDefault="00F756F2" w:rsidP="008D1880">
            <w:pPr>
              <w:spacing w:after="0" w:line="240" w:lineRule="auto"/>
              <w:rPr>
                <w:rFonts w:ascii="Courier New" w:hAnsi="Courier New" w:cs="Courier New"/>
              </w:rPr>
            </w:pPr>
            <w:r w:rsidRPr="00CD26CA">
              <w:rPr>
                <w:rFonts w:ascii="Courier New" w:hAnsi="Courier New" w:cs="Courier New"/>
              </w:rPr>
              <w:t>result[0]</w:t>
            </w:r>
          </w:p>
        </w:tc>
        <w:tc>
          <w:tcPr>
            <w:tcW w:w="1771" w:type="dxa"/>
          </w:tcPr>
          <w:p w:rsidR="00F756F2" w:rsidRPr="00CD26CA" w:rsidRDefault="00F756F2" w:rsidP="008D1880">
            <w:pPr>
              <w:rPr>
                <w:rFonts w:ascii="Courier New" w:hAnsi="Courier New" w:cs="Courier New"/>
              </w:rPr>
            </w:pPr>
            <w:r>
              <w:rPr>
                <w:rFonts w:ascii="Courier New" w:hAnsi="Courier New" w:cs="Courier New"/>
              </w:rPr>
              <w:t>2</w:t>
            </w:r>
          </w:p>
        </w:tc>
      </w:tr>
      <w:tr w:rsidR="00F756F2" w:rsidRPr="00CD26CA" w:rsidTr="008D1880">
        <w:trPr>
          <w:trHeight w:val="576"/>
        </w:trPr>
        <w:tc>
          <w:tcPr>
            <w:tcW w:w="7805" w:type="dxa"/>
            <w:tcBorders>
              <w:top w:val="single" w:sz="4" w:space="0" w:color="auto"/>
              <w:left w:val="single" w:sz="4" w:space="0" w:color="auto"/>
              <w:bottom w:val="single" w:sz="4" w:space="0" w:color="auto"/>
              <w:right w:val="single" w:sz="4" w:space="0" w:color="auto"/>
            </w:tcBorders>
            <w:vAlign w:val="center"/>
          </w:tcPr>
          <w:p w:rsidR="00F756F2" w:rsidRPr="00CD26CA" w:rsidRDefault="00F756F2" w:rsidP="008D1880">
            <w:pPr>
              <w:spacing w:after="0" w:line="240" w:lineRule="auto"/>
              <w:rPr>
                <w:rFonts w:ascii="Courier New" w:hAnsi="Courier New" w:cs="Courier New"/>
              </w:rPr>
            </w:pPr>
            <w:r w:rsidRPr="00CD26CA">
              <w:rPr>
                <w:rFonts w:ascii="Courier New" w:hAnsi="Courier New" w:cs="Courier New"/>
              </w:rPr>
              <w:t>result[1]</w:t>
            </w:r>
          </w:p>
        </w:tc>
        <w:tc>
          <w:tcPr>
            <w:tcW w:w="1771" w:type="dxa"/>
            <w:tcBorders>
              <w:top w:val="single" w:sz="4" w:space="0" w:color="auto"/>
              <w:left w:val="single" w:sz="4" w:space="0" w:color="auto"/>
              <w:bottom w:val="single" w:sz="4" w:space="0" w:color="auto"/>
              <w:right w:val="single" w:sz="4" w:space="0" w:color="auto"/>
            </w:tcBorders>
          </w:tcPr>
          <w:p w:rsidR="00F756F2" w:rsidRPr="00CD26CA" w:rsidRDefault="00F756F2" w:rsidP="008D1880">
            <w:pPr>
              <w:rPr>
                <w:rFonts w:ascii="Courier New" w:hAnsi="Courier New" w:cs="Courier New"/>
              </w:rPr>
            </w:pPr>
            <w:r>
              <w:rPr>
                <w:rFonts w:ascii="Courier New" w:hAnsi="Courier New" w:cs="Courier New"/>
              </w:rPr>
              <w:t>4</w:t>
            </w:r>
          </w:p>
        </w:tc>
      </w:tr>
      <w:tr w:rsidR="00F756F2" w:rsidRPr="00CD26CA" w:rsidTr="008D1880">
        <w:trPr>
          <w:trHeight w:val="576"/>
        </w:trPr>
        <w:tc>
          <w:tcPr>
            <w:tcW w:w="7805" w:type="dxa"/>
            <w:tcBorders>
              <w:top w:val="single" w:sz="4" w:space="0" w:color="auto"/>
              <w:left w:val="single" w:sz="4" w:space="0" w:color="auto"/>
              <w:bottom w:val="single" w:sz="4" w:space="0" w:color="auto"/>
              <w:right w:val="single" w:sz="4" w:space="0" w:color="auto"/>
            </w:tcBorders>
            <w:vAlign w:val="center"/>
          </w:tcPr>
          <w:p w:rsidR="00F756F2" w:rsidRPr="00CD26CA" w:rsidRDefault="00F756F2" w:rsidP="008D1880">
            <w:pPr>
              <w:spacing w:after="0" w:line="240" w:lineRule="auto"/>
              <w:rPr>
                <w:rFonts w:ascii="Courier New" w:hAnsi="Courier New" w:cs="Courier New"/>
              </w:rPr>
            </w:pPr>
            <w:r w:rsidRPr="00CD26CA">
              <w:rPr>
                <w:rFonts w:ascii="Courier New" w:hAnsi="Courier New" w:cs="Courier New"/>
              </w:rPr>
              <w:t>result[2]</w:t>
            </w:r>
          </w:p>
        </w:tc>
        <w:tc>
          <w:tcPr>
            <w:tcW w:w="1771" w:type="dxa"/>
            <w:tcBorders>
              <w:top w:val="single" w:sz="4" w:space="0" w:color="auto"/>
              <w:left w:val="single" w:sz="4" w:space="0" w:color="auto"/>
              <w:bottom w:val="single" w:sz="4" w:space="0" w:color="auto"/>
              <w:right w:val="single" w:sz="4" w:space="0" w:color="auto"/>
            </w:tcBorders>
          </w:tcPr>
          <w:p w:rsidR="00F756F2" w:rsidRPr="00CD26CA" w:rsidRDefault="00F756F2" w:rsidP="00F756F2">
            <w:pPr>
              <w:rPr>
                <w:rFonts w:ascii="Courier New" w:hAnsi="Courier New" w:cs="Courier New"/>
              </w:rPr>
            </w:pPr>
            <w:r>
              <w:rPr>
                <w:rFonts w:ascii="Courier New" w:hAnsi="Courier New" w:cs="Courier New"/>
              </w:rPr>
              <w:t>5</w:t>
            </w:r>
          </w:p>
        </w:tc>
      </w:tr>
      <w:tr w:rsidR="00F756F2" w:rsidRPr="00CD26CA" w:rsidTr="008D1880">
        <w:trPr>
          <w:trHeight w:val="576"/>
        </w:trPr>
        <w:tc>
          <w:tcPr>
            <w:tcW w:w="7805" w:type="dxa"/>
            <w:tcBorders>
              <w:top w:val="single" w:sz="4" w:space="0" w:color="auto"/>
              <w:left w:val="single" w:sz="4" w:space="0" w:color="auto"/>
              <w:bottom w:val="single" w:sz="4" w:space="0" w:color="auto"/>
              <w:right w:val="single" w:sz="4" w:space="0" w:color="auto"/>
            </w:tcBorders>
            <w:vAlign w:val="center"/>
          </w:tcPr>
          <w:p w:rsidR="00F756F2" w:rsidRPr="00CD26CA" w:rsidRDefault="00F756F2" w:rsidP="00F756F2">
            <w:pPr>
              <w:spacing w:after="0" w:line="240" w:lineRule="auto"/>
              <w:rPr>
                <w:rFonts w:ascii="Courier New" w:hAnsi="Courier New" w:cs="Courier New"/>
              </w:rPr>
            </w:pPr>
            <w:r w:rsidRPr="00CD26CA">
              <w:rPr>
                <w:rFonts w:ascii="Courier New" w:hAnsi="Courier New" w:cs="Courier New"/>
              </w:rPr>
              <w:t>result[</w:t>
            </w:r>
            <w:r>
              <w:rPr>
                <w:rFonts w:ascii="Courier New" w:hAnsi="Courier New" w:cs="Courier New"/>
              </w:rPr>
              <w:t>3</w:t>
            </w:r>
            <w:r w:rsidRPr="00CD26CA">
              <w:rPr>
                <w:rFonts w:ascii="Courier New" w:hAnsi="Courier New" w:cs="Courier New"/>
              </w:rPr>
              <w:t>]</w:t>
            </w:r>
          </w:p>
        </w:tc>
        <w:tc>
          <w:tcPr>
            <w:tcW w:w="1771" w:type="dxa"/>
            <w:tcBorders>
              <w:top w:val="single" w:sz="4" w:space="0" w:color="auto"/>
              <w:left w:val="single" w:sz="4" w:space="0" w:color="auto"/>
              <w:bottom w:val="single" w:sz="4" w:space="0" w:color="auto"/>
              <w:right w:val="single" w:sz="4" w:space="0" w:color="auto"/>
            </w:tcBorders>
          </w:tcPr>
          <w:p w:rsidR="00F756F2" w:rsidRDefault="00F756F2" w:rsidP="00F756F2">
            <w:pPr>
              <w:rPr>
                <w:rFonts w:ascii="Courier New" w:hAnsi="Courier New" w:cs="Courier New"/>
              </w:rPr>
            </w:pPr>
            <w:r>
              <w:rPr>
                <w:rFonts w:ascii="Courier New" w:hAnsi="Courier New" w:cs="Courier New"/>
              </w:rPr>
              <w:t>7</w:t>
            </w:r>
          </w:p>
        </w:tc>
      </w:tr>
    </w:tbl>
    <w:p w:rsidR="00F756F2" w:rsidRDefault="00F756F2" w:rsidP="00F756F2">
      <w:pPr>
        <w:spacing w:after="0" w:line="240" w:lineRule="auto"/>
      </w:pPr>
    </w:p>
    <w:p w:rsidR="008720A9" w:rsidRDefault="008720A9">
      <w:pPr>
        <w:rPr>
          <w:rFonts w:cs="Courier New"/>
        </w:rPr>
      </w:pPr>
      <w:r>
        <w:rPr>
          <w:rFonts w:cs="Courier New"/>
        </w:rPr>
        <w:br w:type="page"/>
      </w:r>
    </w:p>
    <w:p w:rsidR="009F433F" w:rsidRDefault="009F433F" w:rsidP="009F433F">
      <w:pPr>
        <w:spacing w:after="0" w:line="240" w:lineRule="auto"/>
      </w:pPr>
      <w:r w:rsidRPr="003E2513">
        <w:rPr>
          <w:rFonts w:cs="Courier New"/>
        </w:rPr>
        <w:lastRenderedPageBreak/>
        <w:t>The</w:t>
      </w:r>
      <w:r>
        <w:rPr>
          <w:rFonts w:ascii="Courier New" w:hAnsi="Courier New" w:cs="Courier New"/>
        </w:rPr>
        <w:t xml:space="preserve"> </w:t>
      </w:r>
      <w:proofErr w:type="spellStart"/>
      <w:proofErr w:type="gramStart"/>
      <w:r>
        <w:rPr>
          <w:rFonts w:ascii="Courier New" w:hAnsi="Courier New" w:cs="Courier New"/>
        </w:rPr>
        <w:t>g</w:t>
      </w:r>
      <w:r w:rsidRPr="00074859">
        <w:rPr>
          <w:rFonts w:ascii="Courier New" w:hAnsi="Courier New" w:cs="Courier New"/>
        </w:rPr>
        <w:t>etValuesIn</w:t>
      </w:r>
      <w:r>
        <w:rPr>
          <w:rFonts w:ascii="Courier New" w:hAnsi="Courier New" w:cs="Courier New"/>
        </w:rPr>
        <w:t>Righ</w:t>
      </w:r>
      <w:r w:rsidRPr="00074859">
        <w:rPr>
          <w:rFonts w:ascii="Courier New" w:hAnsi="Courier New" w:cs="Courier New"/>
        </w:rPr>
        <w:t>tSubtree</w:t>
      </w:r>
      <w:proofErr w:type="spellEnd"/>
      <w:r w:rsidRPr="00074859">
        <w:rPr>
          <w:rFonts w:ascii="Courier New" w:hAnsi="Courier New" w:cs="Courier New"/>
        </w:rPr>
        <w:t>(</w:t>
      </w:r>
      <w:proofErr w:type="spellStart"/>
      <w:proofErr w:type="gramEnd"/>
      <w:r w:rsidRPr="00074859">
        <w:rPr>
          <w:rFonts w:ascii="Courier New" w:hAnsi="Courier New" w:cs="Courier New"/>
        </w:rPr>
        <w:t>int</w:t>
      </w:r>
      <w:proofErr w:type="spellEnd"/>
      <w:r w:rsidRPr="00074859">
        <w:rPr>
          <w:rFonts w:ascii="Courier New" w:hAnsi="Courier New" w:cs="Courier New"/>
        </w:rPr>
        <w:t xml:space="preserve"> p</w:t>
      </w:r>
      <w:r>
        <w:rPr>
          <w:rFonts w:ascii="Courier New" w:hAnsi="Courier New" w:cs="Courier New"/>
        </w:rPr>
        <w:t xml:space="preserve">) </w:t>
      </w:r>
      <w:r w:rsidRPr="00B010A4">
        <w:t xml:space="preserve">method returns </w:t>
      </w:r>
      <w:r>
        <w:t>an</w:t>
      </w:r>
      <w:r w:rsidRPr="000B3050">
        <w:rPr>
          <w:rFonts w:ascii="Courier New" w:hAnsi="Courier New" w:cs="Courier New"/>
        </w:rPr>
        <w:t xml:space="preserve"> int[] </w:t>
      </w:r>
      <w:r>
        <w:t>containing all values (values, not indexes), in any order, in the right subtree of the node at index</w:t>
      </w:r>
      <w:r w:rsidRPr="00501E38">
        <w:rPr>
          <w:rFonts w:ascii="Courier New" w:hAnsi="Courier New" w:cs="Courier New"/>
        </w:rPr>
        <w:t xml:space="preserve"> p</w:t>
      </w:r>
      <w:r w:rsidRPr="00B010A4">
        <w:t>.</w:t>
      </w:r>
      <w:r>
        <w:t xml:space="preserve"> The number of elements in the right subtree equals the length of the</w:t>
      </w:r>
      <w:r w:rsidRPr="00BD3C7A">
        <w:rPr>
          <w:rFonts w:ascii="Courier New" w:hAnsi="Courier New" w:cs="Courier New"/>
        </w:rPr>
        <w:t xml:space="preserve"> </w:t>
      </w:r>
      <w:proofErr w:type="gramStart"/>
      <w:r w:rsidRPr="00BD3C7A">
        <w:rPr>
          <w:rFonts w:ascii="Courier New" w:hAnsi="Courier New" w:cs="Courier New"/>
        </w:rPr>
        <w:t>int[</w:t>
      </w:r>
      <w:proofErr w:type="gramEnd"/>
      <w:r w:rsidRPr="00BD3C7A">
        <w:rPr>
          <w:rFonts w:ascii="Courier New" w:hAnsi="Courier New" w:cs="Courier New"/>
        </w:rPr>
        <w:t xml:space="preserve">] </w:t>
      </w:r>
      <w:r>
        <w:t>being returned.</w:t>
      </w:r>
    </w:p>
    <w:p w:rsidR="00DB0A37" w:rsidRDefault="00DB0A37" w:rsidP="00DB0A37">
      <w:pPr>
        <w:spacing w:after="0" w:line="240" w:lineRule="auto"/>
      </w:pPr>
    </w:p>
    <w:p w:rsidR="00A76E3A" w:rsidRDefault="00A76E3A" w:rsidP="00DB0A37">
      <w:pPr>
        <w:spacing w:after="0" w:line="240" w:lineRule="auto"/>
      </w:pPr>
    </w:p>
    <w:p w:rsidR="00DB0A37" w:rsidRDefault="00DB0A37" w:rsidP="00DB0A37">
      <w:pPr>
        <w:spacing w:after="0" w:line="240" w:lineRule="auto"/>
      </w:pPr>
      <w:r>
        <w:t>Recall negative values in the tree represent the absence of a node and should NOT be included.</w:t>
      </w:r>
    </w:p>
    <w:p w:rsidR="009F433F" w:rsidRDefault="009F433F" w:rsidP="00E72265">
      <w:pPr>
        <w:spacing w:after="0" w:line="240" w:lineRule="auto"/>
      </w:pPr>
    </w:p>
    <w:p w:rsidR="00A76E3A" w:rsidRDefault="00A76E3A" w:rsidP="00E72265">
      <w:pPr>
        <w:spacing w:after="0" w:line="240" w:lineRule="auto"/>
      </w:pPr>
    </w:p>
    <w:p w:rsidR="00E72265" w:rsidRDefault="00E72265" w:rsidP="00E72265">
      <w:pPr>
        <w:spacing w:after="0" w:line="240" w:lineRule="auto"/>
      </w:pPr>
      <w:r>
        <w:t>T</w:t>
      </w:r>
      <w:r w:rsidRPr="00AF13C2">
        <w:t xml:space="preserve">he following </w:t>
      </w:r>
      <w:r>
        <w:t>table show</w:t>
      </w:r>
      <w:r w:rsidR="00333029">
        <w:t>s</w:t>
      </w:r>
      <w:r>
        <w:t xml:space="preserve"> </w:t>
      </w:r>
      <w:r w:rsidR="00333029">
        <w:t>the</w:t>
      </w:r>
      <w:r>
        <w:t xml:space="preserve"> results of the</w:t>
      </w:r>
      <w:r>
        <w:rPr>
          <w:rFonts w:ascii="Courier New" w:hAnsi="Courier New" w:cs="Courier New"/>
        </w:rPr>
        <w:t xml:space="preserve"> g</w:t>
      </w:r>
      <w:r w:rsidRPr="00074859">
        <w:rPr>
          <w:rFonts w:ascii="Courier New" w:hAnsi="Courier New" w:cs="Courier New"/>
        </w:rPr>
        <w:t>etValuesIn</w:t>
      </w:r>
      <w:r>
        <w:rPr>
          <w:rFonts w:ascii="Courier New" w:hAnsi="Courier New" w:cs="Courier New"/>
        </w:rPr>
        <w:t>Righ</w:t>
      </w:r>
      <w:r w:rsidRPr="00074859">
        <w:rPr>
          <w:rFonts w:ascii="Courier New" w:hAnsi="Courier New" w:cs="Courier New"/>
        </w:rPr>
        <w:t>tSubtre</w:t>
      </w:r>
      <w:r>
        <w:rPr>
          <w:rFonts w:ascii="Courier New" w:hAnsi="Courier New" w:cs="Courier New"/>
        </w:rPr>
        <w:t xml:space="preserve">e </w:t>
      </w:r>
      <w:r>
        <w:t>method</w:t>
      </w:r>
      <w:r w:rsidR="00F75C7F">
        <w:t xml:space="preserve"> called on the root of the </w:t>
      </w:r>
      <w:r w:rsidR="009F433F">
        <w:t xml:space="preserve">given </w:t>
      </w:r>
      <w:r w:rsidR="00F75C7F">
        <w:t>Tree</w:t>
      </w:r>
      <w:r w:rsidRPr="00AF13C2">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805"/>
        <w:gridCol w:w="1771"/>
      </w:tblGrid>
      <w:tr w:rsidR="00FA28BF" w:rsidRPr="00CD26CA" w:rsidTr="002A6C2B">
        <w:trPr>
          <w:trHeight w:val="576"/>
        </w:trPr>
        <w:tc>
          <w:tcPr>
            <w:tcW w:w="7805" w:type="dxa"/>
            <w:vAlign w:val="center"/>
          </w:tcPr>
          <w:p w:rsidR="00FA28BF" w:rsidRPr="00CD26CA" w:rsidRDefault="00FA28BF" w:rsidP="00FA28BF">
            <w:pPr>
              <w:spacing w:after="0" w:line="240" w:lineRule="auto"/>
              <w:rPr>
                <w:rFonts w:ascii="Courier New" w:hAnsi="Courier New" w:cs="Courier New"/>
              </w:rPr>
            </w:pPr>
            <w:r w:rsidRPr="00CD26CA">
              <w:rPr>
                <w:rFonts w:ascii="Courier New" w:hAnsi="Courier New" w:cs="Courier New"/>
              </w:rPr>
              <w:t>int[] tree1 = {0, 1, 2, 3, 4, 5, 6, 7, 8, 9, 10, 11, 12};</w:t>
            </w:r>
          </w:p>
          <w:p w:rsidR="00FA28BF" w:rsidRDefault="00FA28BF" w:rsidP="00FA28BF">
            <w:pPr>
              <w:spacing w:after="0" w:line="240" w:lineRule="auto"/>
              <w:rPr>
                <w:rFonts w:ascii="Courier New" w:hAnsi="Courier New" w:cs="Courier New"/>
              </w:rPr>
            </w:pPr>
            <w:r w:rsidRPr="00CD26CA">
              <w:rPr>
                <w:rFonts w:ascii="Courier New" w:hAnsi="Courier New" w:cs="Courier New"/>
              </w:rPr>
              <w:t>ForestPlayGround t = new ForestPlayGround(tree1);</w:t>
            </w:r>
          </w:p>
          <w:p w:rsidR="00CD26CA" w:rsidRPr="00CD26CA" w:rsidRDefault="00CD26CA" w:rsidP="00FA28BF">
            <w:pPr>
              <w:spacing w:after="0" w:line="240" w:lineRule="auto"/>
              <w:rPr>
                <w:rFonts w:ascii="Courier New" w:hAnsi="Courier New" w:cs="Courier New"/>
              </w:rPr>
            </w:pPr>
          </w:p>
          <w:p w:rsidR="00FA28BF" w:rsidRPr="00CD26CA" w:rsidRDefault="00FA28BF" w:rsidP="00FA28BF">
            <w:pPr>
              <w:spacing w:after="0" w:line="240" w:lineRule="auto"/>
              <w:rPr>
                <w:rFonts w:ascii="Courier New" w:hAnsi="Courier New" w:cs="Courier New"/>
              </w:rPr>
            </w:pPr>
            <w:r w:rsidRPr="00CD26CA">
              <w:rPr>
                <w:rFonts w:ascii="Courier New" w:hAnsi="Courier New" w:cs="Courier New"/>
              </w:rPr>
              <w:t>result = t.getValuesInRightSubtree(0);</w:t>
            </w:r>
          </w:p>
          <w:p w:rsidR="00CD26CA" w:rsidRDefault="00FA28BF" w:rsidP="002A6C2B">
            <w:pPr>
              <w:spacing w:after="0" w:line="240" w:lineRule="auto"/>
              <w:rPr>
                <w:rFonts w:ascii="Courier New" w:hAnsi="Courier New" w:cs="Courier New"/>
              </w:rPr>
            </w:pPr>
            <w:r w:rsidRPr="00CD26CA">
              <w:rPr>
                <w:rFonts w:ascii="Courier New" w:hAnsi="Courier New" w:cs="Courier New"/>
              </w:rPr>
              <w:t>Arrays.sort(result</w:t>
            </w:r>
            <w:r w:rsidR="007012FC" w:rsidRPr="00722C4E">
              <w:rPr>
                <w:rFonts w:ascii="Courier New" w:hAnsi="Courier New" w:cs="Courier New"/>
              </w:rPr>
              <w:t>);</w:t>
            </w:r>
            <w:r w:rsidR="007012FC">
              <w:rPr>
                <w:rFonts w:ascii="Courier New" w:hAnsi="Courier New" w:cs="Courier New"/>
              </w:rPr>
              <w:t xml:space="preserve">  // I’ll sort the values for you </w:t>
            </w:r>
            <w:r w:rsidR="007012FC" w:rsidRPr="00B15162">
              <w:rPr>
                <w:rFonts w:ascii="Courier New" w:hAnsi="Courier New" w:cs="Courier New"/>
              </w:rPr>
              <w:sym w:font="Wingdings" w:char="F04A"/>
            </w:r>
          </w:p>
          <w:p w:rsidR="007012FC" w:rsidRPr="00CD26CA" w:rsidRDefault="007012FC" w:rsidP="002A6C2B">
            <w:pPr>
              <w:spacing w:after="0" w:line="240" w:lineRule="auto"/>
              <w:rPr>
                <w:rFonts w:ascii="Courier New" w:hAnsi="Courier New" w:cs="Courier New"/>
              </w:rPr>
            </w:pPr>
          </w:p>
        </w:tc>
        <w:tc>
          <w:tcPr>
            <w:tcW w:w="1771" w:type="dxa"/>
          </w:tcPr>
          <w:p w:rsidR="00FA28BF" w:rsidRPr="00CD26CA" w:rsidRDefault="00FA28BF" w:rsidP="002A6C2B">
            <w:pPr>
              <w:rPr>
                <w:rFonts w:ascii="Courier New" w:hAnsi="Courier New" w:cs="Courier New"/>
              </w:rPr>
            </w:pPr>
          </w:p>
        </w:tc>
      </w:tr>
      <w:tr w:rsidR="00FA28BF" w:rsidRPr="00CD26CA" w:rsidTr="002A6C2B">
        <w:trPr>
          <w:trHeight w:val="576"/>
        </w:trPr>
        <w:tc>
          <w:tcPr>
            <w:tcW w:w="7805" w:type="dxa"/>
            <w:vAlign w:val="center"/>
          </w:tcPr>
          <w:p w:rsidR="00FA28BF" w:rsidRPr="00CD26CA" w:rsidRDefault="00FA28BF" w:rsidP="002A6C2B">
            <w:pPr>
              <w:spacing w:after="0" w:line="240" w:lineRule="auto"/>
              <w:rPr>
                <w:rFonts w:ascii="Courier New" w:hAnsi="Courier New" w:cs="Courier New"/>
              </w:rPr>
            </w:pPr>
            <w:r w:rsidRPr="00CD26CA">
              <w:rPr>
                <w:rFonts w:ascii="Courier New" w:hAnsi="Courier New" w:cs="Courier New"/>
              </w:rPr>
              <w:t>result.length</w:t>
            </w:r>
          </w:p>
        </w:tc>
        <w:tc>
          <w:tcPr>
            <w:tcW w:w="1771" w:type="dxa"/>
            <w:vAlign w:val="center"/>
          </w:tcPr>
          <w:p w:rsidR="00FA28BF" w:rsidRPr="00CD26CA" w:rsidRDefault="00FA28BF" w:rsidP="002A6C2B">
            <w:pPr>
              <w:rPr>
                <w:rFonts w:ascii="Courier New" w:hAnsi="Courier New" w:cs="Courier New"/>
              </w:rPr>
            </w:pPr>
            <w:r w:rsidRPr="00CD26CA">
              <w:rPr>
                <w:rFonts w:ascii="Courier New" w:hAnsi="Courier New" w:cs="Courier New"/>
              </w:rPr>
              <w:t>5</w:t>
            </w:r>
          </w:p>
        </w:tc>
      </w:tr>
      <w:tr w:rsidR="00FA28BF" w:rsidRPr="00CD26CA" w:rsidTr="002A6C2B">
        <w:trPr>
          <w:trHeight w:val="576"/>
        </w:trPr>
        <w:tc>
          <w:tcPr>
            <w:tcW w:w="7805" w:type="dxa"/>
            <w:vAlign w:val="center"/>
          </w:tcPr>
          <w:p w:rsidR="00FA28BF" w:rsidRPr="00CD26CA" w:rsidRDefault="00FA28BF" w:rsidP="002A6C2B">
            <w:pPr>
              <w:spacing w:after="0" w:line="240" w:lineRule="auto"/>
              <w:rPr>
                <w:rFonts w:ascii="Courier New" w:hAnsi="Courier New" w:cs="Courier New"/>
              </w:rPr>
            </w:pPr>
            <w:r w:rsidRPr="00CD26CA">
              <w:rPr>
                <w:rFonts w:ascii="Courier New" w:hAnsi="Courier New" w:cs="Courier New"/>
              </w:rPr>
              <w:t>result[0]</w:t>
            </w:r>
          </w:p>
        </w:tc>
        <w:tc>
          <w:tcPr>
            <w:tcW w:w="1771" w:type="dxa"/>
          </w:tcPr>
          <w:p w:rsidR="00FA28BF" w:rsidRPr="00CD26CA" w:rsidRDefault="00FA28BF" w:rsidP="002A6C2B">
            <w:pPr>
              <w:rPr>
                <w:rFonts w:ascii="Courier New" w:hAnsi="Courier New" w:cs="Courier New"/>
              </w:rPr>
            </w:pPr>
            <w:r w:rsidRPr="00CD26CA">
              <w:rPr>
                <w:rFonts w:ascii="Courier New" w:hAnsi="Courier New" w:cs="Courier New"/>
              </w:rPr>
              <w:t>2</w:t>
            </w:r>
          </w:p>
        </w:tc>
      </w:tr>
      <w:tr w:rsidR="00FA28BF" w:rsidRPr="00CD26CA" w:rsidTr="002A6C2B">
        <w:trPr>
          <w:trHeight w:val="576"/>
        </w:trPr>
        <w:tc>
          <w:tcPr>
            <w:tcW w:w="7805" w:type="dxa"/>
            <w:vAlign w:val="center"/>
          </w:tcPr>
          <w:p w:rsidR="00FA28BF" w:rsidRPr="00CD26CA" w:rsidRDefault="00FA28BF" w:rsidP="002A6C2B">
            <w:pPr>
              <w:spacing w:after="0" w:line="240" w:lineRule="auto"/>
              <w:rPr>
                <w:rFonts w:ascii="Courier New" w:hAnsi="Courier New" w:cs="Courier New"/>
              </w:rPr>
            </w:pPr>
            <w:r w:rsidRPr="00CD26CA">
              <w:rPr>
                <w:rFonts w:ascii="Courier New" w:hAnsi="Courier New" w:cs="Courier New"/>
              </w:rPr>
              <w:t xml:space="preserve">result[1] </w:t>
            </w:r>
          </w:p>
        </w:tc>
        <w:tc>
          <w:tcPr>
            <w:tcW w:w="1771" w:type="dxa"/>
          </w:tcPr>
          <w:p w:rsidR="00FA28BF" w:rsidRPr="00CD26CA" w:rsidRDefault="00FA28BF" w:rsidP="002A6C2B">
            <w:pPr>
              <w:rPr>
                <w:rFonts w:ascii="Courier New" w:hAnsi="Courier New" w:cs="Courier New"/>
              </w:rPr>
            </w:pPr>
            <w:r w:rsidRPr="00CD26CA">
              <w:rPr>
                <w:rFonts w:ascii="Courier New" w:hAnsi="Courier New" w:cs="Courier New"/>
              </w:rPr>
              <w:t>5</w:t>
            </w:r>
          </w:p>
        </w:tc>
      </w:tr>
      <w:tr w:rsidR="00FA28BF" w:rsidRPr="00CD26CA" w:rsidTr="002A6C2B">
        <w:trPr>
          <w:trHeight w:val="576"/>
        </w:trPr>
        <w:tc>
          <w:tcPr>
            <w:tcW w:w="7805" w:type="dxa"/>
            <w:vAlign w:val="center"/>
          </w:tcPr>
          <w:p w:rsidR="00FA28BF" w:rsidRPr="00CD26CA" w:rsidRDefault="00FA28BF" w:rsidP="002A6C2B">
            <w:pPr>
              <w:spacing w:after="0" w:line="240" w:lineRule="auto"/>
              <w:rPr>
                <w:rFonts w:ascii="Courier New" w:hAnsi="Courier New" w:cs="Courier New"/>
              </w:rPr>
            </w:pPr>
            <w:r w:rsidRPr="00CD26CA">
              <w:rPr>
                <w:rFonts w:ascii="Courier New" w:hAnsi="Courier New" w:cs="Courier New"/>
              </w:rPr>
              <w:t xml:space="preserve">result[2] </w:t>
            </w:r>
          </w:p>
        </w:tc>
        <w:tc>
          <w:tcPr>
            <w:tcW w:w="1771" w:type="dxa"/>
          </w:tcPr>
          <w:p w:rsidR="00FA28BF" w:rsidRPr="00CD26CA" w:rsidRDefault="00FA28BF" w:rsidP="002A6C2B">
            <w:pPr>
              <w:rPr>
                <w:rFonts w:ascii="Courier New" w:hAnsi="Courier New" w:cs="Courier New"/>
              </w:rPr>
            </w:pPr>
            <w:r w:rsidRPr="00CD26CA">
              <w:rPr>
                <w:rFonts w:ascii="Courier New" w:hAnsi="Courier New" w:cs="Courier New"/>
              </w:rPr>
              <w:t>6</w:t>
            </w:r>
          </w:p>
        </w:tc>
      </w:tr>
      <w:tr w:rsidR="00FA28BF" w:rsidRPr="00CD26CA" w:rsidTr="002A6C2B">
        <w:trPr>
          <w:trHeight w:val="576"/>
        </w:trPr>
        <w:tc>
          <w:tcPr>
            <w:tcW w:w="7805" w:type="dxa"/>
            <w:vAlign w:val="center"/>
          </w:tcPr>
          <w:p w:rsidR="00FA28BF" w:rsidRPr="00CD26CA" w:rsidRDefault="00FA28BF" w:rsidP="002A6C2B">
            <w:pPr>
              <w:spacing w:after="0" w:line="240" w:lineRule="auto"/>
              <w:rPr>
                <w:rFonts w:ascii="Courier New" w:hAnsi="Courier New" w:cs="Courier New"/>
              </w:rPr>
            </w:pPr>
            <w:r w:rsidRPr="00CD26CA">
              <w:rPr>
                <w:rFonts w:ascii="Courier New" w:hAnsi="Courier New" w:cs="Courier New"/>
              </w:rPr>
              <w:t xml:space="preserve">result[3] </w:t>
            </w:r>
          </w:p>
        </w:tc>
        <w:tc>
          <w:tcPr>
            <w:tcW w:w="1771" w:type="dxa"/>
          </w:tcPr>
          <w:p w:rsidR="00FA28BF" w:rsidRPr="00CD26CA" w:rsidRDefault="00FA28BF" w:rsidP="002A6C2B">
            <w:pPr>
              <w:rPr>
                <w:rFonts w:ascii="Courier New" w:hAnsi="Courier New" w:cs="Courier New"/>
              </w:rPr>
            </w:pPr>
            <w:r w:rsidRPr="00CD26CA">
              <w:rPr>
                <w:rFonts w:ascii="Courier New" w:hAnsi="Courier New" w:cs="Courier New"/>
              </w:rPr>
              <w:t>11</w:t>
            </w:r>
          </w:p>
        </w:tc>
      </w:tr>
      <w:tr w:rsidR="00FA28BF" w:rsidRPr="00CD26CA" w:rsidTr="002A6C2B">
        <w:trPr>
          <w:trHeight w:val="576"/>
        </w:trPr>
        <w:tc>
          <w:tcPr>
            <w:tcW w:w="7805" w:type="dxa"/>
            <w:vAlign w:val="center"/>
          </w:tcPr>
          <w:p w:rsidR="00FA28BF" w:rsidRPr="00CD26CA" w:rsidRDefault="00FA28BF" w:rsidP="002A6C2B">
            <w:pPr>
              <w:spacing w:after="0" w:line="240" w:lineRule="auto"/>
              <w:rPr>
                <w:rFonts w:ascii="Courier New" w:hAnsi="Courier New" w:cs="Courier New"/>
              </w:rPr>
            </w:pPr>
            <w:r w:rsidRPr="00CD26CA">
              <w:rPr>
                <w:rFonts w:ascii="Courier New" w:hAnsi="Courier New" w:cs="Courier New"/>
              </w:rPr>
              <w:t xml:space="preserve">result[4] </w:t>
            </w:r>
          </w:p>
        </w:tc>
        <w:tc>
          <w:tcPr>
            <w:tcW w:w="1771" w:type="dxa"/>
          </w:tcPr>
          <w:p w:rsidR="00FA28BF" w:rsidRPr="00CD26CA" w:rsidRDefault="00FA28BF" w:rsidP="002A6C2B">
            <w:pPr>
              <w:rPr>
                <w:rFonts w:ascii="Courier New" w:hAnsi="Courier New" w:cs="Courier New"/>
              </w:rPr>
            </w:pPr>
            <w:r w:rsidRPr="00CD26CA">
              <w:rPr>
                <w:rFonts w:ascii="Courier New" w:hAnsi="Courier New" w:cs="Courier New"/>
              </w:rPr>
              <w:t>12</w:t>
            </w:r>
          </w:p>
        </w:tc>
      </w:tr>
    </w:tbl>
    <w:p w:rsidR="00CD26CA" w:rsidRPr="00AD1D21" w:rsidRDefault="00CD26CA" w:rsidP="003D78A7">
      <w:pPr>
        <w:spacing w:after="0" w:line="240" w:lineRule="auto"/>
        <w:rPr>
          <w:rFonts w:cs="Courier New"/>
        </w:rPr>
      </w:pPr>
    </w:p>
    <w:p w:rsidR="00CD26CA" w:rsidRPr="00AD1D21" w:rsidRDefault="00CD26CA" w:rsidP="003D78A7">
      <w:pPr>
        <w:spacing w:after="0" w:line="240" w:lineRule="auto"/>
        <w:rPr>
          <w:rFonts w:cs="Courier New"/>
        </w:rPr>
      </w:pPr>
    </w:p>
    <w:p w:rsidR="00F75C7F" w:rsidRDefault="00F75C7F" w:rsidP="00F75C7F">
      <w:pPr>
        <w:spacing w:after="0" w:line="240" w:lineRule="auto"/>
      </w:pPr>
      <w:r>
        <w:t>T</w:t>
      </w:r>
      <w:r w:rsidRPr="00AF13C2">
        <w:t xml:space="preserve">he following </w:t>
      </w:r>
      <w:r>
        <w:t>table shows</w:t>
      </w:r>
      <w:r w:rsidR="00333029">
        <w:t xml:space="preserve"> th</w:t>
      </w:r>
      <w:r>
        <w:t>e results of the</w:t>
      </w:r>
      <w:r>
        <w:rPr>
          <w:rFonts w:ascii="Courier New" w:hAnsi="Courier New" w:cs="Courier New"/>
        </w:rPr>
        <w:t xml:space="preserve"> g</w:t>
      </w:r>
      <w:r w:rsidRPr="00074859">
        <w:rPr>
          <w:rFonts w:ascii="Courier New" w:hAnsi="Courier New" w:cs="Courier New"/>
        </w:rPr>
        <w:t>etValuesIn</w:t>
      </w:r>
      <w:r>
        <w:rPr>
          <w:rFonts w:ascii="Courier New" w:hAnsi="Courier New" w:cs="Courier New"/>
        </w:rPr>
        <w:t>Righ</w:t>
      </w:r>
      <w:r w:rsidRPr="00074859">
        <w:rPr>
          <w:rFonts w:ascii="Courier New" w:hAnsi="Courier New" w:cs="Courier New"/>
        </w:rPr>
        <w:t>tSubtre</w:t>
      </w:r>
      <w:r>
        <w:rPr>
          <w:rFonts w:ascii="Courier New" w:hAnsi="Courier New" w:cs="Courier New"/>
        </w:rPr>
        <w:t xml:space="preserve">e </w:t>
      </w:r>
      <w:r>
        <w:t>method called on a node that is NOT the root of the Tree</w:t>
      </w:r>
      <w:r w:rsidRPr="00AF13C2">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805"/>
        <w:gridCol w:w="1771"/>
      </w:tblGrid>
      <w:tr w:rsidR="00F75C7F" w:rsidRPr="000948CC" w:rsidTr="002A6C2B">
        <w:tc>
          <w:tcPr>
            <w:tcW w:w="7805" w:type="dxa"/>
            <w:tcBorders>
              <w:bottom w:val="single" w:sz="4" w:space="0" w:color="auto"/>
            </w:tcBorders>
          </w:tcPr>
          <w:p w:rsidR="00F75C7F" w:rsidRPr="000948CC" w:rsidRDefault="00F75C7F" w:rsidP="002A6C2B">
            <w:pPr>
              <w:spacing w:after="120"/>
              <w:jc w:val="center"/>
              <w:rPr>
                <w:rFonts w:ascii="Courier New" w:hAnsi="Courier New" w:cs="Courier New"/>
              </w:rPr>
            </w:pPr>
            <w:r w:rsidRPr="000948CC">
              <w:rPr>
                <w:rFonts w:ascii="Courier New" w:hAnsi="Courier New" w:cs="Courier New"/>
              </w:rPr>
              <w:t xml:space="preserve">The </w:t>
            </w:r>
            <w:r>
              <w:rPr>
                <w:rFonts w:ascii="Courier New" w:hAnsi="Courier New" w:cs="Courier New"/>
              </w:rPr>
              <w:t>following code</w:t>
            </w:r>
          </w:p>
        </w:tc>
        <w:tc>
          <w:tcPr>
            <w:tcW w:w="1771" w:type="dxa"/>
            <w:tcBorders>
              <w:bottom w:val="single" w:sz="4" w:space="0" w:color="auto"/>
            </w:tcBorders>
          </w:tcPr>
          <w:p w:rsidR="00F75C7F" w:rsidRPr="000948CC" w:rsidRDefault="00F75C7F" w:rsidP="002A6C2B">
            <w:pPr>
              <w:spacing w:after="120"/>
              <w:ind w:left="-18"/>
              <w:jc w:val="center"/>
              <w:rPr>
                <w:rFonts w:ascii="Courier New" w:hAnsi="Courier New" w:cs="Courier New"/>
              </w:rPr>
            </w:pPr>
            <w:r w:rsidRPr="000948CC">
              <w:rPr>
                <w:rFonts w:ascii="Courier New" w:hAnsi="Courier New" w:cs="Courier New"/>
              </w:rPr>
              <w:t>Returns</w:t>
            </w:r>
          </w:p>
        </w:tc>
      </w:tr>
      <w:tr w:rsidR="00F75C7F" w:rsidRPr="00CD26CA" w:rsidTr="002A6C2B">
        <w:trPr>
          <w:trHeight w:val="576"/>
        </w:trPr>
        <w:tc>
          <w:tcPr>
            <w:tcW w:w="7805" w:type="dxa"/>
            <w:vAlign w:val="center"/>
          </w:tcPr>
          <w:p w:rsidR="00F75C7F" w:rsidRPr="00CD26CA" w:rsidRDefault="00F75C7F" w:rsidP="002A6C2B">
            <w:pPr>
              <w:spacing w:after="0" w:line="240" w:lineRule="auto"/>
              <w:rPr>
                <w:rFonts w:ascii="Courier New" w:hAnsi="Courier New" w:cs="Courier New"/>
              </w:rPr>
            </w:pPr>
            <w:r w:rsidRPr="00CD26CA">
              <w:rPr>
                <w:rFonts w:ascii="Courier New" w:hAnsi="Courier New" w:cs="Courier New"/>
              </w:rPr>
              <w:t>int[] tree1 = {0, 1, 2, 3, 4, 5, 6, 7, 8, 9, 10, 11, 12};</w:t>
            </w:r>
          </w:p>
          <w:p w:rsidR="00F75C7F" w:rsidRDefault="00F75C7F" w:rsidP="002A6C2B">
            <w:pPr>
              <w:spacing w:after="0" w:line="240" w:lineRule="auto"/>
              <w:rPr>
                <w:rFonts w:ascii="Courier New" w:hAnsi="Courier New" w:cs="Courier New"/>
              </w:rPr>
            </w:pPr>
            <w:r w:rsidRPr="00CD26CA">
              <w:rPr>
                <w:rFonts w:ascii="Courier New" w:hAnsi="Courier New" w:cs="Courier New"/>
              </w:rPr>
              <w:t>ForestPlayGround t = new ForestPlayGround(tree1);</w:t>
            </w:r>
          </w:p>
          <w:p w:rsidR="00CD26CA" w:rsidRPr="00CD26CA" w:rsidRDefault="00CD26CA" w:rsidP="002A6C2B">
            <w:pPr>
              <w:spacing w:after="0" w:line="240" w:lineRule="auto"/>
              <w:rPr>
                <w:rFonts w:ascii="Courier New" w:hAnsi="Courier New" w:cs="Courier New"/>
              </w:rPr>
            </w:pPr>
          </w:p>
          <w:p w:rsidR="00F75C7F" w:rsidRPr="00CD26CA" w:rsidRDefault="00F75C7F" w:rsidP="002A6C2B">
            <w:pPr>
              <w:spacing w:after="0" w:line="240" w:lineRule="auto"/>
              <w:rPr>
                <w:rFonts w:ascii="Courier New" w:hAnsi="Courier New" w:cs="Courier New"/>
              </w:rPr>
            </w:pPr>
            <w:r w:rsidRPr="00CD26CA">
              <w:rPr>
                <w:rFonts w:ascii="Courier New" w:hAnsi="Courier New" w:cs="Courier New"/>
              </w:rPr>
              <w:t>int[] result = t.getValuesInRightSubtree(2);</w:t>
            </w:r>
          </w:p>
          <w:p w:rsidR="007012FC" w:rsidRDefault="00F75C7F" w:rsidP="007012FC">
            <w:pPr>
              <w:spacing w:after="0" w:line="240" w:lineRule="auto"/>
              <w:rPr>
                <w:rFonts w:ascii="Courier New" w:hAnsi="Courier New" w:cs="Courier New"/>
              </w:rPr>
            </w:pPr>
            <w:r w:rsidRPr="00CD26CA">
              <w:rPr>
                <w:rFonts w:ascii="Courier New" w:hAnsi="Courier New" w:cs="Courier New"/>
              </w:rPr>
              <w:t>Arrays.sort(result);</w:t>
            </w:r>
            <w:r w:rsidR="007012FC">
              <w:rPr>
                <w:rFonts w:ascii="Courier New" w:hAnsi="Courier New" w:cs="Courier New"/>
              </w:rPr>
              <w:t xml:space="preserve"> // I’ll sort the values for you </w:t>
            </w:r>
            <w:r w:rsidR="007012FC" w:rsidRPr="00B15162">
              <w:rPr>
                <w:rFonts w:ascii="Courier New" w:hAnsi="Courier New" w:cs="Courier New"/>
              </w:rPr>
              <w:sym w:font="Wingdings" w:char="F04A"/>
            </w:r>
          </w:p>
          <w:p w:rsidR="007012FC" w:rsidRPr="00CD26CA" w:rsidRDefault="007012FC" w:rsidP="007012FC">
            <w:pPr>
              <w:spacing w:after="0" w:line="240" w:lineRule="auto"/>
              <w:rPr>
                <w:rFonts w:ascii="Courier New" w:hAnsi="Courier New" w:cs="Courier New"/>
              </w:rPr>
            </w:pPr>
          </w:p>
        </w:tc>
        <w:tc>
          <w:tcPr>
            <w:tcW w:w="1771" w:type="dxa"/>
          </w:tcPr>
          <w:p w:rsidR="00F75C7F" w:rsidRPr="00CD26CA" w:rsidRDefault="00F75C7F" w:rsidP="002A6C2B">
            <w:pPr>
              <w:spacing w:after="0" w:line="240" w:lineRule="auto"/>
              <w:rPr>
                <w:rFonts w:ascii="Courier New" w:hAnsi="Courier New" w:cs="Courier New"/>
              </w:rPr>
            </w:pPr>
          </w:p>
        </w:tc>
      </w:tr>
      <w:tr w:rsidR="00F75C7F" w:rsidRPr="00CD26CA" w:rsidTr="002A6C2B">
        <w:trPr>
          <w:trHeight w:val="576"/>
        </w:trPr>
        <w:tc>
          <w:tcPr>
            <w:tcW w:w="7805" w:type="dxa"/>
            <w:vAlign w:val="center"/>
          </w:tcPr>
          <w:p w:rsidR="00F75C7F" w:rsidRPr="00CD26CA" w:rsidRDefault="00F75C7F" w:rsidP="002A6C2B">
            <w:pPr>
              <w:spacing w:after="0" w:line="240" w:lineRule="auto"/>
              <w:rPr>
                <w:rFonts w:ascii="Courier New" w:hAnsi="Courier New" w:cs="Courier New"/>
              </w:rPr>
            </w:pPr>
            <w:r w:rsidRPr="00CD26CA">
              <w:rPr>
                <w:rFonts w:ascii="Courier New" w:hAnsi="Courier New" w:cs="Courier New"/>
              </w:rPr>
              <w:t>result.length</w:t>
            </w:r>
          </w:p>
        </w:tc>
        <w:tc>
          <w:tcPr>
            <w:tcW w:w="1771" w:type="dxa"/>
            <w:vAlign w:val="center"/>
          </w:tcPr>
          <w:p w:rsidR="00F75C7F" w:rsidRPr="00CD26CA" w:rsidRDefault="00F75C7F" w:rsidP="002A6C2B">
            <w:pPr>
              <w:rPr>
                <w:rFonts w:ascii="Courier New" w:hAnsi="Courier New" w:cs="Courier New"/>
              </w:rPr>
            </w:pPr>
            <w:r w:rsidRPr="00CD26CA">
              <w:rPr>
                <w:rFonts w:ascii="Courier New" w:hAnsi="Courier New" w:cs="Courier New"/>
              </w:rPr>
              <w:t>1</w:t>
            </w:r>
          </w:p>
        </w:tc>
      </w:tr>
      <w:tr w:rsidR="00F75C7F" w:rsidRPr="00CD26CA" w:rsidTr="002A6C2B">
        <w:trPr>
          <w:trHeight w:val="576"/>
        </w:trPr>
        <w:tc>
          <w:tcPr>
            <w:tcW w:w="7805" w:type="dxa"/>
            <w:vAlign w:val="center"/>
          </w:tcPr>
          <w:p w:rsidR="00F75C7F" w:rsidRPr="00CD26CA" w:rsidRDefault="00F75C7F" w:rsidP="002A6C2B">
            <w:pPr>
              <w:spacing w:after="0" w:line="240" w:lineRule="auto"/>
              <w:rPr>
                <w:rFonts w:ascii="Courier New" w:hAnsi="Courier New" w:cs="Courier New"/>
              </w:rPr>
            </w:pPr>
            <w:r w:rsidRPr="00CD26CA">
              <w:rPr>
                <w:rFonts w:ascii="Courier New" w:hAnsi="Courier New" w:cs="Courier New"/>
              </w:rPr>
              <w:t>result[0]</w:t>
            </w:r>
          </w:p>
        </w:tc>
        <w:tc>
          <w:tcPr>
            <w:tcW w:w="1771" w:type="dxa"/>
          </w:tcPr>
          <w:p w:rsidR="00F75C7F" w:rsidRPr="00CD26CA" w:rsidRDefault="00F75C7F" w:rsidP="002A6C2B">
            <w:pPr>
              <w:rPr>
                <w:rFonts w:ascii="Courier New" w:hAnsi="Courier New" w:cs="Courier New"/>
              </w:rPr>
            </w:pPr>
            <w:r w:rsidRPr="00CD26CA">
              <w:rPr>
                <w:rFonts w:ascii="Courier New" w:hAnsi="Courier New" w:cs="Courier New"/>
              </w:rPr>
              <w:t>6</w:t>
            </w:r>
          </w:p>
        </w:tc>
      </w:tr>
    </w:tbl>
    <w:p w:rsidR="007012FC" w:rsidRDefault="007012FC" w:rsidP="00717AFB">
      <w:pPr>
        <w:spacing w:after="0" w:line="240" w:lineRule="auto"/>
        <w:rPr>
          <w:rFonts w:cs="Courier New"/>
        </w:rPr>
      </w:pPr>
    </w:p>
    <w:p w:rsidR="00D919F2" w:rsidRPr="00AD1D21" w:rsidRDefault="00D919F2" w:rsidP="00D919F2">
      <w:pPr>
        <w:spacing w:after="0" w:line="240" w:lineRule="auto"/>
        <w:rPr>
          <w:rFonts w:cs="Courier New"/>
        </w:rPr>
      </w:pPr>
    </w:p>
    <w:p w:rsidR="008720A9" w:rsidRDefault="008720A9">
      <w:r>
        <w:br w:type="page"/>
      </w:r>
    </w:p>
    <w:p w:rsidR="00D919F2" w:rsidRDefault="00D919F2" w:rsidP="00D919F2">
      <w:pPr>
        <w:spacing w:after="0" w:line="240" w:lineRule="auto"/>
      </w:pPr>
      <w:r>
        <w:lastRenderedPageBreak/>
        <w:t>T</w:t>
      </w:r>
      <w:r w:rsidRPr="00AF13C2">
        <w:t xml:space="preserve">he following </w:t>
      </w:r>
      <w:r>
        <w:t>table shows the results of the</w:t>
      </w:r>
      <w:r>
        <w:rPr>
          <w:rFonts w:ascii="Courier New" w:hAnsi="Courier New" w:cs="Courier New"/>
        </w:rPr>
        <w:t xml:space="preserve"> </w:t>
      </w:r>
      <w:proofErr w:type="spellStart"/>
      <w:r>
        <w:rPr>
          <w:rFonts w:ascii="Courier New" w:hAnsi="Courier New" w:cs="Courier New"/>
        </w:rPr>
        <w:t>g</w:t>
      </w:r>
      <w:r w:rsidRPr="00074859">
        <w:rPr>
          <w:rFonts w:ascii="Courier New" w:hAnsi="Courier New" w:cs="Courier New"/>
        </w:rPr>
        <w:t>etValuesIn</w:t>
      </w:r>
      <w:r>
        <w:rPr>
          <w:rFonts w:ascii="Courier New" w:hAnsi="Courier New" w:cs="Courier New"/>
        </w:rPr>
        <w:t>Righ</w:t>
      </w:r>
      <w:r w:rsidRPr="00074859">
        <w:rPr>
          <w:rFonts w:ascii="Courier New" w:hAnsi="Courier New" w:cs="Courier New"/>
        </w:rPr>
        <w:t>tSubtre</w:t>
      </w:r>
      <w:r>
        <w:rPr>
          <w:rFonts w:ascii="Courier New" w:hAnsi="Courier New" w:cs="Courier New"/>
        </w:rPr>
        <w:t>e</w:t>
      </w:r>
      <w:proofErr w:type="spellEnd"/>
      <w:r>
        <w:rPr>
          <w:rFonts w:ascii="Courier New" w:hAnsi="Courier New" w:cs="Courier New"/>
        </w:rPr>
        <w:t xml:space="preserve"> </w:t>
      </w:r>
      <w:r>
        <w:t>method called on the root of the Tree with ‘missing’ values.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805"/>
        <w:gridCol w:w="1771"/>
      </w:tblGrid>
      <w:tr w:rsidR="00D919F2" w:rsidRPr="000948CC" w:rsidTr="008D1880">
        <w:tc>
          <w:tcPr>
            <w:tcW w:w="7805" w:type="dxa"/>
            <w:tcBorders>
              <w:bottom w:val="single" w:sz="4" w:space="0" w:color="auto"/>
            </w:tcBorders>
          </w:tcPr>
          <w:p w:rsidR="00D919F2" w:rsidRPr="000948CC" w:rsidRDefault="00D919F2" w:rsidP="008D1880">
            <w:pPr>
              <w:spacing w:after="120"/>
              <w:jc w:val="center"/>
              <w:rPr>
                <w:rFonts w:ascii="Courier New" w:hAnsi="Courier New" w:cs="Courier New"/>
              </w:rPr>
            </w:pPr>
            <w:r w:rsidRPr="000948CC">
              <w:rPr>
                <w:rFonts w:ascii="Courier New" w:hAnsi="Courier New" w:cs="Courier New"/>
              </w:rPr>
              <w:t xml:space="preserve">The </w:t>
            </w:r>
            <w:r>
              <w:rPr>
                <w:rFonts w:ascii="Courier New" w:hAnsi="Courier New" w:cs="Courier New"/>
              </w:rPr>
              <w:t>following code</w:t>
            </w:r>
          </w:p>
        </w:tc>
        <w:tc>
          <w:tcPr>
            <w:tcW w:w="1771" w:type="dxa"/>
            <w:tcBorders>
              <w:bottom w:val="single" w:sz="4" w:space="0" w:color="auto"/>
            </w:tcBorders>
          </w:tcPr>
          <w:p w:rsidR="00D919F2" w:rsidRPr="000948CC" w:rsidRDefault="00D919F2" w:rsidP="008D1880">
            <w:pPr>
              <w:spacing w:after="120"/>
              <w:ind w:left="-18"/>
              <w:jc w:val="center"/>
              <w:rPr>
                <w:rFonts w:ascii="Courier New" w:hAnsi="Courier New" w:cs="Courier New"/>
              </w:rPr>
            </w:pPr>
            <w:r w:rsidRPr="000948CC">
              <w:rPr>
                <w:rFonts w:ascii="Courier New" w:hAnsi="Courier New" w:cs="Courier New"/>
              </w:rPr>
              <w:t>Returns</w:t>
            </w:r>
          </w:p>
        </w:tc>
      </w:tr>
      <w:tr w:rsidR="00D919F2" w:rsidRPr="00CD26CA" w:rsidTr="008D1880">
        <w:trPr>
          <w:trHeight w:val="576"/>
        </w:trPr>
        <w:tc>
          <w:tcPr>
            <w:tcW w:w="7805" w:type="dxa"/>
            <w:vAlign w:val="center"/>
          </w:tcPr>
          <w:p w:rsidR="00D919F2" w:rsidRPr="00CD26CA" w:rsidRDefault="00D919F2" w:rsidP="008D1880">
            <w:pPr>
              <w:spacing w:after="0" w:line="240" w:lineRule="auto"/>
              <w:rPr>
                <w:rFonts w:ascii="Courier New" w:hAnsi="Courier New" w:cs="Courier New"/>
              </w:rPr>
            </w:pPr>
            <w:proofErr w:type="spellStart"/>
            <w:r w:rsidRPr="00CD26CA">
              <w:rPr>
                <w:rFonts w:ascii="Courier New" w:hAnsi="Courier New" w:cs="Courier New"/>
              </w:rPr>
              <w:t>int</w:t>
            </w:r>
            <w:proofErr w:type="spellEnd"/>
            <w:r w:rsidRPr="00CD26CA">
              <w:rPr>
                <w:rFonts w:ascii="Courier New" w:hAnsi="Courier New" w:cs="Courier New"/>
              </w:rPr>
              <w:t>[] tree1 = {</w:t>
            </w:r>
            <w:r>
              <w:t xml:space="preserve"> </w:t>
            </w:r>
            <w:r w:rsidRPr="00F756F2">
              <w:rPr>
                <w:rFonts w:ascii="Courier New" w:hAnsi="Courier New" w:cs="Courier New"/>
              </w:rPr>
              <w:t>10, 5, -3, 4, 7, -1, -1, 2</w:t>
            </w:r>
            <w:r w:rsidRPr="00CD26CA">
              <w:rPr>
                <w:rFonts w:ascii="Courier New" w:hAnsi="Courier New" w:cs="Courier New"/>
              </w:rPr>
              <w:t>};</w:t>
            </w:r>
          </w:p>
          <w:p w:rsidR="00D919F2" w:rsidRDefault="00D919F2" w:rsidP="008D1880">
            <w:pPr>
              <w:spacing w:after="0" w:line="240" w:lineRule="auto"/>
              <w:rPr>
                <w:rFonts w:ascii="Courier New" w:hAnsi="Courier New" w:cs="Courier New"/>
              </w:rPr>
            </w:pPr>
            <w:proofErr w:type="spellStart"/>
            <w:r w:rsidRPr="00CD26CA">
              <w:rPr>
                <w:rFonts w:ascii="Courier New" w:hAnsi="Courier New" w:cs="Courier New"/>
              </w:rPr>
              <w:t>ForestPlayGround</w:t>
            </w:r>
            <w:proofErr w:type="spellEnd"/>
            <w:r w:rsidRPr="00CD26CA">
              <w:rPr>
                <w:rFonts w:ascii="Courier New" w:hAnsi="Courier New" w:cs="Courier New"/>
              </w:rPr>
              <w:t xml:space="preserve"> t = new </w:t>
            </w:r>
            <w:proofErr w:type="spellStart"/>
            <w:r w:rsidRPr="00CD26CA">
              <w:rPr>
                <w:rFonts w:ascii="Courier New" w:hAnsi="Courier New" w:cs="Courier New"/>
              </w:rPr>
              <w:t>ForestPlayGround</w:t>
            </w:r>
            <w:proofErr w:type="spellEnd"/>
            <w:r w:rsidRPr="00CD26CA">
              <w:rPr>
                <w:rFonts w:ascii="Courier New" w:hAnsi="Courier New" w:cs="Courier New"/>
              </w:rPr>
              <w:t>(tree1);</w:t>
            </w:r>
          </w:p>
          <w:p w:rsidR="00D919F2" w:rsidRPr="00CD26CA" w:rsidRDefault="00D919F2" w:rsidP="008D1880">
            <w:pPr>
              <w:spacing w:after="0" w:line="240" w:lineRule="auto"/>
              <w:rPr>
                <w:rFonts w:ascii="Courier New" w:hAnsi="Courier New" w:cs="Courier New"/>
              </w:rPr>
            </w:pPr>
          </w:p>
          <w:p w:rsidR="00D919F2" w:rsidRPr="00CD26CA" w:rsidRDefault="00D919F2" w:rsidP="008D1880">
            <w:pPr>
              <w:spacing w:after="0" w:line="240" w:lineRule="auto"/>
              <w:rPr>
                <w:rFonts w:ascii="Courier New" w:hAnsi="Courier New" w:cs="Courier New"/>
              </w:rPr>
            </w:pPr>
            <w:proofErr w:type="spellStart"/>
            <w:r w:rsidRPr="00CD26CA">
              <w:rPr>
                <w:rFonts w:ascii="Courier New" w:hAnsi="Courier New" w:cs="Courier New"/>
              </w:rPr>
              <w:t>int</w:t>
            </w:r>
            <w:proofErr w:type="spellEnd"/>
            <w:r w:rsidRPr="00CD26CA">
              <w:rPr>
                <w:rFonts w:ascii="Courier New" w:hAnsi="Courier New" w:cs="Courier New"/>
              </w:rPr>
              <w:t xml:space="preserve">[] result = </w:t>
            </w:r>
            <w:proofErr w:type="spellStart"/>
            <w:r w:rsidRPr="00CD26CA">
              <w:rPr>
                <w:rFonts w:ascii="Courier New" w:hAnsi="Courier New" w:cs="Courier New"/>
              </w:rPr>
              <w:t>t.getValuesInLeftSubtree</w:t>
            </w:r>
            <w:proofErr w:type="spellEnd"/>
            <w:r w:rsidRPr="00CD26CA">
              <w:rPr>
                <w:rFonts w:ascii="Courier New" w:hAnsi="Courier New" w:cs="Courier New"/>
              </w:rPr>
              <w:t>(2);</w:t>
            </w:r>
          </w:p>
          <w:p w:rsidR="00D919F2" w:rsidRPr="00CD26CA" w:rsidRDefault="00D919F2" w:rsidP="008720A9">
            <w:pPr>
              <w:spacing w:after="0" w:line="240" w:lineRule="auto"/>
              <w:rPr>
                <w:rFonts w:ascii="Courier New" w:hAnsi="Courier New" w:cs="Courier New"/>
              </w:rPr>
            </w:pPr>
            <w:proofErr w:type="spellStart"/>
            <w:r w:rsidRPr="00CD26CA">
              <w:rPr>
                <w:rFonts w:ascii="Courier New" w:hAnsi="Courier New" w:cs="Courier New"/>
              </w:rPr>
              <w:t>Arrays.sort</w:t>
            </w:r>
            <w:proofErr w:type="spellEnd"/>
            <w:r w:rsidRPr="00CD26CA">
              <w:rPr>
                <w:rFonts w:ascii="Courier New" w:hAnsi="Courier New" w:cs="Courier New"/>
              </w:rPr>
              <w:t>(result);</w:t>
            </w:r>
            <w:r>
              <w:rPr>
                <w:rFonts w:ascii="Courier New" w:hAnsi="Courier New" w:cs="Courier New"/>
              </w:rPr>
              <w:t xml:space="preserve"> // I’ll sort the values for you </w:t>
            </w:r>
            <w:r w:rsidRPr="00B15162">
              <w:rPr>
                <w:rFonts w:ascii="Courier New" w:hAnsi="Courier New" w:cs="Courier New"/>
              </w:rPr>
              <w:sym w:font="Wingdings" w:char="F04A"/>
            </w:r>
          </w:p>
        </w:tc>
        <w:tc>
          <w:tcPr>
            <w:tcW w:w="1771" w:type="dxa"/>
          </w:tcPr>
          <w:p w:rsidR="00D919F2" w:rsidRPr="00CD26CA" w:rsidRDefault="00D919F2" w:rsidP="008D1880">
            <w:pPr>
              <w:spacing w:after="0" w:line="240" w:lineRule="auto"/>
              <w:rPr>
                <w:rFonts w:ascii="Courier New" w:hAnsi="Courier New" w:cs="Courier New"/>
              </w:rPr>
            </w:pPr>
          </w:p>
        </w:tc>
      </w:tr>
      <w:tr w:rsidR="00D919F2" w:rsidRPr="00CD26CA" w:rsidTr="008D1880">
        <w:trPr>
          <w:trHeight w:val="576"/>
        </w:trPr>
        <w:tc>
          <w:tcPr>
            <w:tcW w:w="7805" w:type="dxa"/>
            <w:vAlign w:val="center"/>
          </w:tcPr>
          <w:p w:rsidR="00D919F2" w:rsidRPr="00CD26CA" w:rsidRDefault="00D919F2" w:rsidP="008D1880">
            <w:pPr>
              <w:spacing w:after="0" w:line="240" w:lineRule="auto"/>
              <w:rPr>
                <w:rFonts w:ascii="Courier New" w:hAnsi="Courier New" w:cs="Courier New"/>
              </w:rPr>
            </w:pPr>
            <w:proofErr w:type="spellStart"/>
            <w:r w:rsidRPr="00CD26CA">
              <w:rPr>
                <w:rFonts w:ascii="Courier New" w:hAnsi="Courier New" w:cs="Courier New"/>
              </w:rPr>
              <w:t>result.length</w:t>
            </w:r>
            <w:proofErr w:type="spellEnd"/>
          </w:p>
        </w:tc>
        <w:tc>
          <w:tcPr>
            <w:tcW w:w="1771" w:type="dxa"/>
            <w:vAlign w:val="center"/>
          </w:tcPr>
          <w:p w:rsidR="00D919F2" w:rsidRPr="00CD26CA" w:rsidRDefault="00D919F2" w:rsidP="008D1880">
            <w:pPr>
              <w:rPr>
                <w:rFonts w:ascii="Courier New" w:hAnsi="Courier New" w:cs="Courier New"/>
              </w:rPr>
            </w:pPr>
            <w:r>
              <w:rPr>
                <w:rFonts w:ascii="Courier New" w:hAnsi="Courier New" w:cs="Courier New"/>
              </w:rPr>
              <w:t>0</w:t>
            </w:r>
          </w:p>
        </w:tc>
      </w:tr>
    </w:tbl>
    <w:p w:rsidR="00AD1D21" w:rsidRPr="00AD1D21" w:rsidRDefault="00AD1D21" w:rsidP="00AD1D21">
      <w:pPr>
        <w:spacing w:after="0" w:line="240" w:lineRule="auto"/>
      </w:pPr>
    </w:p>
    <w:p w:rsidR="00AD1D21" w:rsidRPr="00AD1D21" w:rsidRDefault="00AD1D21" w:rsidP="00AD1D21">
      <w:pPr>
        <w:spacing w:after="0" w:line="240" w:lineRule="auto"/>
      </w:pPr>
    </w:p>
    <w:p w:rsidR="00717AFB" w:rsidRPr="00B010A4" w:rsidRDefault="00717AFB" w:rsidP="00717AFB">
      <w:pPr>
        <w:spacing w:after="0" w:line="240" w:lineRule="auto"/>
      </w:pPr>
      <w:r w:rsidRPr="003E2513">
        <w:rPr>
          <w:rFonts w:cs="Courier New"/>
        </w:rPr>
        <w:t>The</w:t>
      </w:r>
      <w:r w:rsidRPr="00717AFB">
        <w:rPr>
          <w:rFonts w:ascii="Courier New" w:hAnsi="Courier New" w:cs="Courier New"/>
        </w:rPr>
        <w:t xml:space="preserve"> </w:t>
      </w:r>
      <w:proofErr w:type="spellStart"/>
      <w:proofErr w:type="gramStart"/>
      <w:r>
        <w:rPr>
          <w:rFonts w:ascii="Courier New" w:hAnsi="Courier New" w:cs="Courier New"/>
        </w:rPr>
        <w:t>valsLess</w:t>
      </w:r>
      <w:proofErr w:type="spellEnd"/>
      <w:r w:rsidRPr="00074859">
        <w:rPr>
          <w:rFonts w:ascii="Courier New" w:hAnsi="Courier New" w:cs="Courier New"/>
        </w:rPr>
        <w:t>(</w:t>
      </w:r>
      <w:proofErr w:type="spellStart"/>
      <w:proofErr w:type="gramEnd"/>
      <w:r w:rsidRPr="00074859">
        <w:rPr>
          <w:rFonts w:ascii="Courier New" w:hAnsi="Courier New" w:cs="Courier New"/>
        </w:rPr>
        <w:t>int</w:t>
      </w:r>
      <w:proofErr w:type="spellEnd"/>
      <w:r w:rsidRPr="00074859">
        <w:rPr>
          <w:rFonts w:ascii="Courier New" w:hAnsi="Courier New" w:cs="Courier New"/>
        </w:rPr>
        <w:t xml:space="preserve"> p</w:t>
      </w:r>
      <w:r>
        <w:rPr>
          <w:rFonts w:ascii="Courier New" w:hAnsi="Courier New" w:cs="Courier New"/>
        </w:rPr>
        <w:t xml:space="preserve">) </w:t>
      </w:r>
      <w:r w:rsidRPr="00B010A4">
        <w:t>method returns</w:t>
      </w:r>
      <w:r w:rsidRPr="005C2107">
        <w:rPr>
          <w:rFonts w:ascii="Courier New" w:hAnsi="Courier New" w:cs="Courier New"/>
        </w:rPr>
        <w:t xml:space="preserve"> tru</w:t>
      </w:r>
      <w:r w:rsidR="006F13B6">
        <w:rPr>
          <w:rFonts w:ascii="Courier New" w:hAnsi="Courier New" w:cs="Courier New"/>
        </w:rPr>
        <w:t xml:space="preserve">e </w:t>
      </w:r>
      <w:r>
        <w:t>only if all values in the left subtree of node at index</w:t>
      </w:r>
      <w:r w:rsidRPr="005C2107">
        <w:rPr>
          <w:rFonts w:ascii="Courier New" w:hAnsi="Courier New" w:cs="Courier New"/>
        </w:rPr>
        <w:t xml:space="preserve"> p </w:t>
      </w:r>
      <w:r>
        <w:t>are less than</w:t>
      </w:r>
      <w:r w:rsidRPr="005C2107">
        <w:rPr>
          <w:rFonts w:ascii="Courier New" w:hAnsi="Courier New" w:cs="Courier New"/>
        </w:rPr>
        <w:t xml:space="preserve"> myTree[p]</w:t>
      </w:r>
      <w:r>
        <w:t>, otherwise, return</w:t>
      </w:r>
      <w:r w:rsidRPr="005C2107">
        <w:rPr>
          <w:rFonts w:ascii="Courier New" w:hAnsi="Courier New" w:cs="Courier New"/>
        </w:rPr>
        <w:t xml:space="preserve"> false</w:t>
      </w:r>
      <w:r>
        <w:t>.</w:t>
      </w:r>
      <w:r w:rsidR="006F13B6">
        <w:t xml:space="preserve"> If the left subtree is empty, return</w:t>
      </w:r>
      <w:r w:rsidR="006F13B6" w:rsidRPr="006F13B6">
        <w:rPr>
          <w:rFonts w:ascii="Courier New" w:hAnsi="Courier New" w:cs="Courier New"/>
        </w:rPr>
        <w:t xml:space="preserve"> true</w:t>
      </w:r>
      <w:r w:rsidR="006F13B6">
        <w:t>.</w:t>
      </w:r>
    </w:p>
    <w:p w:rsidR="00717AFB" w:rsidRPr="00B010A4" w:rsidRDefault="00717AFB" w:rsidP="00717AFB">
      <w:pPr>
        <w:spacing w:after="0" w:line="240" w:lineRule="auto"/>
      </w:pPr>
    </w:p>
    <w:p w:rsidR="00717AFB" w:rsidRDefault="00717AFB" w:rsidP="00717AFB">
      <w:pPr>
        <w:spacing w:after="0" w:line="240" w:lineRule="auto"/>
      </w:pPr>
      <w:r>
        <w:t>T</w:t>
      </w:r>
      <w:r w:rsidRPr="00AF13C2">
        <w:t xml:space="preserve">he following </w:t>
      </w:r>
      <w:r>
        <w:t>table shows the results of the</w:t>
      </w:r>
      <w:r w:rsidR="00A309E0">
        <w:rPr>
          <w:rFonts w:ascii="Courier New" w:hAnsi="Courier New" w:cs="Courier New"/>
        </w:rPr>
        <w:t xml:space="preserve"> v</w:t>
      </w:r>
      <w:r w:rsidRPr="00074859">
        <w:rPr>
          <w:rFonts w:ascii="Courier New" w:hAnsi="Courier New" w:cs="Courier New"/>
        </w:rPr>
        <w:t>als</w:t>
      </w:r>
      <w:r w:rsidR="00A309E0">
        <w:rPr>
          <w:rFonts w:ascii="Courier New" w:hAnsi="Courier New" w:cs="Courier New"/>
        </w:rPr>
        <w:t>Less</w:t>
      </w:r>
      <w:r>
        <w:rPr>
          <w:rFonts w:ascii="Courier New" w:hAnsi="Courier New" w:cs="Courier New"/>
        </w:rPr>
        <w:t xml:space="preserve"> </w:t>
      </w:r>
      <w:r>
        <w:t>method called on the root of the Tree</w:t>
      </w:r>
      <w:r w:rsidRPr="00AF13C2">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805"/>
        <w:gridCol w:w="1771"/>
      </w:tblGrid>
      <w:tr w:rsidR="00717AFB" w:rsidRPr="000948CC" w:rsidTr="002A6C2B">
        <w:tc>
          <w:tcPr>
            <w:tcW w:w="7805" w:type="dxa"/>
            <w:tcBorders>
              <w:bottom w:val="single" w:sz="4" w:space="0" w:color="auto"/>
            </w:tcBorders>
          </w:tcPr>
          <w:p w:rsidR="00717AFB" w:rsidRPr="000948CC" w:rsidRDefault="00717AFB" w:rsidP="002A6C2B">
            <w:pPr>
              <w:spacing w:after="120"/>
              <w:jc w:val="center"/>
              <w:rPr>
                <w:rFonts w:ascii="Courier New" w:hAnsi="Courier New" w:cs="Courier New"/>
              </w:rPr>
            </w:pPr>
            <w:r w:rsidRPr="000948CC">
              <w:rPr>
                <w:rFonts w:ascii="Courier New" w:hAnsi="Courier New" w:cs="Courier New"/>
              </w:rPr>
              <w:t xml:space="preserve">The </w:t>
            </w:r>
            <w:r>
              <w:rPr>
                <w:rFonts w:ascii="Courier New" w:hAnsi="Courier New" w:cs="Courier New"/>
              </w:rPr>
              <w:t>following code</w:t>
            </w:r>
          </w:p>
        </w:tc>
        <w:tc>
          <w:tcPr>
            <w:tcW w:w="1771" w:type="dxa"/>
            <w:tcBorders>
              <w:bottom w:val="single" w:sz="4" w:space="0" w:color="auto"/>
            </w:tcBorders>
          </w:tcPr>
          <w:p w:rsidR="00717AFB" w:rsidRPr="000948CC" w:rsidRDefault="00717AFB" w:rsidP="002A6C2B">
            <w:pPr>
              <w:spacing w:after="120"/>
              <w:ind w:left="-18"/>
              <w:jc w:val="center"/>
              <w:rPr>
                <w:rFonts w:ascii="Courier New" w:hAnsi="Courier New" w:cs="Courier New"/>
              </w:rPr>
            </w:pPr>
            <w:r w:rsidRPr="000948CC">
              <w:rPr>
                <w:rFonts w:ascii="Courier New" w:hAnsi="Courier New" w:cs="Courier New"/>
              </w:rPr>
              <w:t>Returns</w:t>
            </w:r>
          </w:p>
        </w:tc>
      </w:tr>
      <w:tr w:rsidR="00717AFB" w:rsidRPr="00BD3C7A" w:rsidTr="002A6C2B">
        <w:trPr>
          <w:trHeight w:val="576"/>
        </w:trPr>
        <w:tc>
          <w:tcPr>
            <w:tcW w:w="7805" w:type="dxa"/>
            <w:vAlign w:val="center"/>
          </w:tcPr>
          <w:p w:rsidR="006F13B6" w:rsidRDefault="006F13B6" w:rsidP="006F13B6">
            <w:pPr>
              <w:spacing w:after="0" w:line="240" w:lineRule="auto"/>
              <w:rPr>
                <w:rFonts w:ascii="Courier New" w:hAnsi="Courier New" w:cs="Courier New"/>
              </w:rPr>
            </w:pPr>
            <w:r w:rsidRPr="006F13B6">
              <w:rPr>
                <w:rFonts w:ascii="Courier New" w:hAnsi="Courier New" w:cs="Courier New"/>
              </w:rPr>
              <w:t>int[] figure2 = {50, 22, 70, 15, 32, 6</w:t>
            </w:r>
            <w:r w:rsidR="00AD1D21">
              <w:rPr>
                <w:rFonts w:ascii="Courier New" w:hAnsi="Courier New" w:cs="Courier New"/>
              </w:rPr>
              <w:t>6</w:t>
            </w:r>
            <w:r w:rsidRPr="006F13B6">
              <w:rPr>
                <w:rFonts w:ascii="Courier New" w:hAnsi="Courier New" w:cs="Courier New"/>
              </w:rPr>
              <w:t>, 90,</w:t>
            </w:r>
          </w:p>
          <w:p w:rsidR="006F13B6" w:rsidRPr="006F13B6" w:rsidRDefault="006F13B6" w:rsidP="006F13B6">
            <w:pPr>
              <w:spacing w:after="0" w:line="240" w:lineRule="auto"/>
              <w:rPr>
                <w:rFonts w:ascii="Courier New" w:hAnsi="Courier New" w:cs="Courier New"/>
              </w:rPr>
            </w:pPr>
            <w:r>
              <w:rPr>
                <w:rFonts w:ascii="Courier New" w:hAnsi="Courier New" w:cs="Courier New"/>
              </w:rPr>
              <w:t xml:space="preserve">                         </w:t>
            </w:r>
            <w:r w:rsidR="00AD1D21">
              <w:rPr>
                <w:rFonts w:ascii="Courier New" w:hAnsi="Courier New" w:cs="Courier New"/>
              </w:rPr>
              <w:t xml:space="preserve"> 5, 20, 33, 1</w:t>
            </w:r>
            <w:r w:rsidRPr="006F13B6">
              <w:rPr>
                <w:rFonts w:ascii="Courier New" w:hAnsi="Courier New" w:cs="Courier New"/>
              </w:rPr>
              <w:t xml:space="preserve">4, 55, 63, </w:t>
            </w:r>
            <w:r w:rsidR="00A32D03">
              <w:rPr>
                <w:rFonts w:ascii="Courier New" w:hAnsi="Courier New" w:cs="Courier New"/>
              </w:rPr>
              <w:t>68</w:t>
            </w:r>
            <w:r w:rsidRPr="006F13B6">
              <w:rPr>
                <w:rFonts w:ascii="Courier New" w:hAnsi="Courier New" w:cs="Courier New"/>
              </w:rPr>
              <w:t>, 95};</w:t>
            </w:r>
          </w:p>
          <w:p w:rsidR="00717AFB" w:rsidRPr="00BD3C7A" w:rsidRDefault="006F13B6" w:rsidP="006F13B6">
            <w:pPr>
              <w:spacing w:after="0" w:line="240" w:lineRule="auto"/>
              <w:rPr>
                <w:rFonts w:ascii="Courier New" w:hAnsi="Courier New" w:cs="Courier New"/>
              </w:rPr>
            </w:pPr>
            <w:r w:rsidRPr="006F13B6">
              <w:rPr>
                <w:rFonts w:ascii="Courier New" w:hAnsi="Courier New" w:cs="Courier New"/>
              </w:rPr>
              <w:t>ForestPlayGround t2 = new ForestPlayGround(figure2);</w:t>
            </w:r>
          </w:p>
        </w:tc>
        <w:tc>
          <w:tcPr>
            <w:tcW w:w="1771" w:type="dxa"/>
          </w:tcPr>
          <w:p w:rsidR="00717AFB" w:rsidRPr="00BD3C7A" w:rsidRDefault="00717AFB" w:rsidP="002A6C2B">
            <w:pPr>
              <w:spacing w:after="0" w:line="240" w:lineRule="auto"/>
              <w:rPr>
                <w:rFonts w:ascii="Courier New" w:hAnsi="Courier New" w:cs="Courier New"/>
              </w:rPr>
            </w:pPr>
          </w:p>
        </w:tc>
      </w:tr>
      <w:tr w:rsidR="006F13B6" w:rsidRPr="00BD3C7A" w:rsidTr="002A6C2B">
        <w:trPr>
          <w:trHeight w:val="576"/>
        </w:trPr>
        <w:tc>
          <w:tcPr>
            <w:tcW w:w="7805" w:type="dxa"/>
            <w:vAlign w:val="center"/>
          </w:tcPr>
          <w:p w:rsidR="006F13B6" w:rsidRPr="006F13B6" w:rsidRDefault="006F13B6" w:rsidP="006F13B6">
            <w:pPr>
              <w:spacing w:after="0" w:line="240" w:lineRule="auto"/>
              <w:rPr>
                <w:rFonts w:ascii="Courier New" w:hAnsi="Courier New" w:cs="Courier New"/>
              </w:rPr>
            </w:pPr>
            <w:r w:rsidRPr="006F13B6">
              <w:rPr>
                <w:rFonts w:ascii="Courier New" w:hAnsi="Courier New" w:cs="Courier New"/>
              </w:rPr>
              <w:t>t2.valsLess(1)</w:t>
            </w:r>
          </w:p>
        </w:tc>
        <w:tc>
          <w:tcPr>
            <w:tcW w:w="1771" w:type="dxa"/>
          </w:tcPr>
          <w:p w:rsidR="006F13B6" w:rsidRPr="00BD3C7A" w:rsidRDefault="006F13B6" w:rsidP="002A6C2B">
            <w:pPr>
              <w:spacing w:after="0" w:line="240" w:lineRule="auto"/>
              <w:rPr>
                <w:rFonts w:ascii="Courier New" w:hAnsi="Courier New" w:cs="Courier New"/>
              </w:rPr>
            </w:pPr>
            <w:r>
              <w:rPr>
                <w:rFonts w:ascii="Courier New" w:hAnsi="Courier New" w:cs="Courier New"/>
              </w:rPr>
              <w:t>true</w:t>
            </w:r>
          </w:p>
        </w:tc>
      </w:tr>
      <w:tr w:rsidR="006F13B6" w:rsidRPr="00BD3C7A" w:rsidTr="002A6C2B">
        <w:trPr>
          <w:trHeight w:val="576"/>
        </w:trPr>
        <w:tc>
          <w:tcPr>
            <w:tcW w:w="7805" w:type="dxa"/>
            <w:vAlign w:val="center"/>
          </w:tcPr>
          <w:p w:rsidR="006F13B6" w:rsidRPr="006F13B6" w:rsidRDefault="006F13B6" w:rsidP="002A6C2B">
            <w:pPr>
              <w:spacing w:after="0" w:line="240" w:lineRule="auto"/>
              <w:rPr>
                <w:rFonts w:ascii="Courier New" w:hAnsi="Courier New" w:cs="Courier New"/>
              </w:rPr>
            </w:pPr>
            <w:r>
              <w:rPr>
                <w:rFonts w:ascii="Courier New" w:hAnsi="Courier New" w:cs="Courier New"/>
              </w:rPr>
              <w:t>t2.valsLess(2</w:t>
            </w:r>
            <w:r w:rsidRPr="006F13B6">
              <w:rPr>
                <w:rFonts w:ascii="Courier New" w:hAnsi="Courier New" w:cs="Courier New"/>
              </w:rPr>
              <w:t>)</w:t>
            </w:r>
          </w:p>
        </w:tc>
        <w:tc>
          <w:tcPr>
            <w:tcW w:w="1771" w:type="dxa"/>
          </w:tcPr>
          <w:p w:rsidR="006F13B6" w:rsidRPr="00BD3C7A" w:rsidRDefault="006F13B6" w:rsidP="002A6C2B">
            <w:pPr>
              <w:spacing w:after="0" w:line="240" w:lineRule="auto"/>
              <w:rPr>
                <w:rFonts w:ascii="Courier New" w:hAnsi="Courier New" w:cs="Courier New"/>
              </w:rPr>
            </w:pPr>
            <w:r>
              <w:rPr>
                <w:rFonts w:ascii="Courier New" w:hAnsi="Courier New" w:cs="Courier New"/>
              </w:rPr>
              <w:t>true</w:t>
            </w:r>
          </w:p>
        </w:tc>
      </w:tr>
      <w:tr w:rsidR="006F13B6" w:rsidRPr="00BD3C7A" w:rsidTr="006F13B6">
        <w:trPr>
          <w:trHeight w:val="576"/>
        </w:trPr>
        <w:tc>
          <w:tcPr>
            <w:tcW w:w="7805" w:type="dxa"/>
            <w:tcBorders>
              <w:top w:val="single" w:sz="4" w:space="0" w:color="auto"/>
              <w:left w:val="single" w:sz="4" w:space="0" w:color="auto"/>
              <w:bottom w:val="single" w:sz="4" w:space="0" w:color="auto"/>
              <w:right w:val="single" w:sz="4" w:space="0" w:color="auto"/>
            </w:tcBorders>
            <w:vAlign w:val="center"/>
          </w:tcPr>
          <w:p w:rsidR="006F13B6" w:rsidRPr="006F13B6" w:rsidRDefault="006F13B6" w:rsidP="002A6C2B">
            <w:pPr>
              <w:spacing w:after="0" w:line="240" w:lineRule="auto"/>
              <w:rPr>
                <w:rFonts w:ascii="Courier New" w:hAnsi="Courier New" w:cs="Courier New"/>
              </w:rPr>
            </w:pPr>
            <w:r w:rsidRPr="006F13B6">
              <w:rPr>
                <w:rFonts w:ascii="Courier New" w:hAnsi="Courier New" w:cs="Courier New"/>
              </w:rPr>
              <w:t>t2.valsLess(1</w:t>
            </w:r>
            <w:r>
              <w:rPr>
                <w:rFonts w:ascii="Courier New" w:hAnsi="Courier New" w:cs="Courier New"/>
              </w:rPr>
              <w:t>0</w:t>
            </w:r>
            <w:r w:rsidRPr="006F13B6">
              <w:rPr>
                <w:rFonts w:ascii="Courier New" w:hAnsi="Courier New" w:cs="Courier New"/>
              </w:rPr>
              <w:t>)</w:t>
            </w:r>
          </w:p>
        </w:tc>
        <w:tc>
          <w:tcPr>
            <w:tcW w:w="1771" w:type="dxa"/>
            <w:tcBorders>
              <w:top w:val="single" w:sz="4" w:space="0" w:color="auto"/>
              <w:left w:val="single" w:sz="4" w:space="0" w:color="auto"/>
              <w:bottom w:val="single" w:sz="4" w:space="0" w:color="auto"/>
              <w:right w:val="single" w:sz="4" w:space="0" w:color="auto"/>
            </w:tcBorders>
          </w:tcPr>
          <w:p w:rsidR="006F13B6" w:rsidRPr="00BD3C7A" w:rsidRDefault="006F13B6" w:rsidP="002A6C2B">
            <w:pPr>
              <w:spacing w:after="0" w:line="240" w:lineRule="auto"/>
              <w:rPr>
                <w:rFonts w:ascii="Courier New" w:hAnsi="Courier New" w:cs="Courier New"/>
              </w:rPr>
            </w:pPr>
            <w:r>
              <w:rPr>
                <w:rFonts w:ascii="Courier New" w:hAnsi="Courier New" w:cs="Courier New"/>
              </w:rPr>
              <w:t>true</w:t>
            </w:r>
          </w:p>
        </w:tc>
      </w:tr>
      <w:tr w:rsidR="006F13B6" w:rsidRPr="00BD3C7A" w:rsidTr="006F13B6">
        <w:trPr>
          <w:trHeight w:val="576"/>
        </w:trPr>
        <w:tc>
          <w:tcPr>
            <w:tcW w:w="7805" w:type="dxa"/>
            <w:tcBorders>
              <w:top w:val="single" w:sz="4" w:space="0" w:color="auto"/>
              <w:left w:val="single" w:sz="4" w:space="0" w:color="auto"/>
              <w:bottom w:val="single" w:sz="4" w:space="0" w:color="auto"/>
              <w:right w:val="single" w:sz="4" w:space="0" w:color="auto"/>
            </w:tcBorders>
            <w:vAlign w:val="center"/>
          </w:tcPr>
          <w:p w:rsidR="006F13B6" w:rsidRPr="006F13B6" w:rsidRDefault="006F13B6" w:rsidP="002A6C2B">
            <w:pPr>
              <w:spacing w:after="0" w:line="240" w:lineRule="auto"/>
              <w:rPr>
                <w:rFonts w:ascii="Courier New" w:hAnsi="Courier New" w:cs="Courier New"/>
              </w:rPr>
            </w:pPr>
            <w:r w:rsidRPr="006F13B6">
              <w:rPr>
                <w:rFonts w:ascii="Courier New" w:hAnsi="Courier New" w:cs="Courier New"/>
              </w:rPr>
              <w:t>t2.valsLess(</w:t>
            </w:r>
            <w:r>
              <w:rPr>
                <w:rFonts w:ascii="Courier New" w:hAnsi="Courier New" w:cs="Courier New"/>
              </w:rPr>
              <w:t>0</w:t>
            </w:r>
            <w:r w:rsidRPr="006F13B6">
              <w:rPr>
                <w:rFonts w:ascii="Courier New" w:hAnsi="Courier New" w:cs="Courier New"/>
              </w:rPr>
              <w:t>)</w:t>
            </w:r>
          </w:p>
        </w:tc>
        <w:tc>
          <w:tcPr>
            <w:tcW w:w="1771" w:type="dxa"/>
            <w:tcBorders>
              <w:top w:val="single" w:sz="4" w:space="0" w:color="auto"/>
              <w:left w:val="single" w:sz="4" w:space="0" w:color="auto"/>
              <w:bottom w:val="single" w:sz="4" w:space="0" w:color="auto"/>
              <w:right w:val="single" w:sz="4" w:space="0" w:color="auto"/>
            </w:tcBorders>
          </w:tcPr>
          <w:p w:rsidR="006F13B6" w:rsidRDefault="006F13B6" w:rsidP="002A6C2B">
            <w:pPr>
              <w:spacing w:after="0" w:line="240" w:lineRule="auto"/>
              <w:rPr>
                <w:rFonts w:ascii="Courier New" w:hAnsi="Courier New" w:cs="Courier New"/>
              </w:rPr>
            </w:pPr>
            <w:r>
              <w:rPr>
                <w:rFonts w:ascii="Courier New" w:hAnsi="Courier New" w:cs="Courier New"/>
              </w:rPr>
              <w:t>false</w:t>
            </w:r>
          </w:p>
        </w:tc>
      </w:tr>
      <w:tr w:rsidR="006F13B6" w:rsidRPr="00BD3C7A" w:rsidTr="006F13B6">
        <w:trPr>
          <w:trHeight w:val="576"/>
        </w:trPr>
        <w:tc>
          <w:tcPr>
            <w:tcW w:w="7805" w:type="dxa"/>
            <w:tcBorders>
              <w:top w:val="single" w:sz="4" w:space="0" w:color="auto"/>
              <w:left w:val="single" w:sz="4" w:space="0" w:color="auto"/>
              <w:bottom w:val="single" w:sz="4" w:space="0" w:color="auto"/>
              <w:right w:val="single" w:sz="4" w:space="0" w:color="auto"/>
            </w:tcBorders>
            <w:vAlign w:val="center"/>
          </w:tcPr>
          <w:p w:rsidR="006F13B6" w:rsidRPr="006F13B6" w:rsidRDefault="006F13B6" w:rsidP="006F13B6">
            <w:pPr>
              <w:spacing w:after="0" w:line="240" w:lineRule="auto"/>
              <w:rPr>
                <w:rFonts w:ascii="Courier New" w:hAnsi="Courier New" w:cs="Courier New"/>
              </w:rPr>
            </w:pPr>
            <w:r w:rsidRPr="006F13B6">
              <w:rPr>
                <w:rFonts w:ascii="Courier New" w:hAnsi="Courier New" w:cs="Courier New"/>
              </w:rPr>
              <w:t>t2.valsLess(</w:t>
            </w:r>
            <w:r>
              <w:rPr>
                <w:rFonts w:ascii="Courier New" w:hAnsi="Courier New" w:cs="Courier New"/>
              </w:rPr>
              <w:t>4</w:t>
            </w:r>
            <w:r w:rsidRPr="006F13B6">
              <w:rPr>
                <w:rFonts w:ascii="Courier New" w:hAnsi="Courier New" w:cs="Courier New"/>
              </w:rPr>
              <w:t>)</w:t>
            </w:r>
          </w:p>
        </w:tc>
        <w:tc>
          <w:tcPr>
            <w:tcW w:w="1771" w:type="dxa"/>
            <w:tcBorders>
              <w:top w:val="single" w:sz="4" w:space="0" w:color="auto"/>
              <w:left w:val="single" w:sz="4" w:space="0" w:color="auto"/>
              <w:bottom w:val="single" w:sz="4" w:space="0" w:color="auto"/>
              <w:right w:val="single" w:sz="4" w:space="0" w:color="auto"/>
            </w:tcBorders>
          </w:tcPr>
          <w:p w:rsidR="006F13B6" w:rsidRDefault="006F13B6" w:rsidP="002A6C2B">
            <w:pPr>
              <w:spacing w:after="0" w:line="240" w:lineRule="auto"/>
              <w:rPr>
                <w:rFonts w:ascii="Courier New" w:hAnsi="Courier New" w:cs="Courier New"/>
              </w:rPr>
            </w:pPr>
            <w:r>
              <w:rPr>
                <w:rFonts w:ascii="Courier New" w:hAnsi="Courier New" w:cs="Courier New"/>
              </w:rPr>
              <w:t>false</w:t>
            </w:r>
          </w:p>
        </w:tc>
      </w:tr>
    </w:tbl>
    <w:p w:rsidR="00AD1D21" w:rsidRDefault="00AD1D21" w:rsidP="00475747">
      <w:pPr>
        <w:spacing w:after="0" w:line="240" w:lineRule="auto"/>
      </w:pPr>
    </w:p>
    <w:p w:rsidR="00475747" w:rsidRPr="00B010A4" w:rsidRDefault="00475747" w:rsidP="00475747">
      <w:pPr>
        <w:spacing w:after="0" w:line="240" w:lineRule="auto"/>
      </w:pPr>
      <w:r w:rsidRPr="003E2513">
        <w:rPr>
          <w:rFonts w:cs="Courier New"/>
        </w:rPr>
        <w:t>The</w:t>
      </w:r>
      <w:r w:rsidRPr="00717AFB">
        <w:rPr>
          <w:rFonts w:ascii="Courier New" w:hAnsi="Courier New" w:cs="Courier New"/>
        </w:rPr>
        <w:t xml:space="preserve"> </w:t>
      </w:r>
      <w:proofErr w:type="spellStart"/>
      <w:proofErr w:type="gramStart"/>
      <w:r>
        <w:rPr>
          <w:rFonts w:ascii="Courier New" w:hAnsi="Courier New" w:cs="Courier New"/>
        </w:rPr>
        <w:t>valsGreater</w:t>
      </w:r>
      <w:proofErr w:type="spellEnd"/>
      <w:r w:rsidRPr="00074859">
        <w:rPr>
          <w:rFonts w:ascii="Courier New" w:hAnsi="Courier New" w:cs="Courier New"/>
        </w:rPr>
        <w:t>(</w:t>
      </w:r>
      <w:proofErr w:type="spellStart"/>
      <w:proofErr w:type="gramEnd"/>
      <w:r w:rsidRPr="00074859">
        <w:rPr>
          <w:rFonts w:ascii="Courier New" w:hAnsi="Courier New" w:cs="Courier New"/>
        </w:rPr>
        <w:t>int</w:t>
      </w:r>
      <w:proofErr w:type="spellEnd"/>
      <w:r w:rsidRPr="00074859">
        <w:rPr>
          <w:rFonts w:ascii="Courier New" w:hAnsi="Courier New" w:cs="Courier New"/>
        </w:rPr>
        <w:t xml:space="preserve"> p</w:t>
      </w:r>
      <w:r>
        <w:rPr>
          <w:rFonts w:ascii="Courier New" w:hAnsi="Courier New" w:cs="Courier New"/>
        </w:rPr>
        <w:t xml:space="preserve">) </w:t>
      </w:r>
      <w:r w:rsidRPr="00B010A4">
        <w:t>method returns</w:t>
      </w:r>
      <w:r w:rsidRPr="005C2107">
        <w:rPr>
          <w:rFonts w:ascii="Courier New" w:hAnsi="Courier New" w:cs="Courier New"/>
        </w:rPr>
        <w:t xml:space="preserve"> tru</w:t>
      </w:r>
      <w:r>
        <w:rPr>
          <w:rFonts w:ascii="Courier New" w:hAnsi="Courier New" w:cs="Courier New"/>
        </w:rPr>
        <w:t xml:space="preserve">e </w:t>
      </w:r>
      <w:r>
        <w:t>only if all values in the right subtree of node at index</w:t>
      </w:r>
      <w:r w:rsidRPr="005C2107">
        <w:rPr>
          <w:rFonts w:ascii="Courier New" w:hAnsi="Courier New" w:cs="Courier New"/>
        </w:rPr>
        <w:t xml:space="preserve"> p </w:t>
      </w:r>
      <w:r>
        <w:t>are greater than</w:t>
      </w:r>
      <w:r w:rsidRPr="005C2107">
        <w:rPr>
          <w:rFonts w:ascii="Courier New" w:hAnsi="Courier New" w:cs="Courier New"/>
        </w:rPr>
        <w:t xml:space="preserve"> myTree[p]</w:t>
      </w:r>
      <w:r>
        <w:t>, otherwise, return</w:t>
      </w:r>
      <w:r w:rsidRPr="005C2107">
        <w:rPr>
          <w:rFonts w:ascii="Courier New" w:hAnsi="Courier New" w:cs="Courier New"/>
        </w:rPr>
        <w:t xml:space="preserve"> false</w:t>
      </w:r>
      <w:r>
        <w:t>. If the r</w:t>
      </w:r>
      <w:r w:rsidR="009F433F">
        <w:t>i</w:t>
      </w:r>
      <w:r>
        <w:t>ght subtree is empty, return</w:t>
      </w:r>
      <w:r w:rsidRPr="006F13B6">
        <w:rPr>
          <w:rFonts w:ascii="Courier New" w:hAnsi="Courier New" w:cs="Courier New"/>
        </w:rPr>
        <w:t xml:space="preserve"> true</w:t>
      </w:r>
      <w:r>
        <w:t>.</w:t>
      </w:r>
    </w:p>
    <w:p w:rsidR="00475747" w:rsidRPr="00B010A4" w:rsidRDefault="00475747" w:rsidP="00475747">
      <w:pPr>
        <w:spacing w:after="0" w:line="240" w:lineRule="auto"/>
      </w:pPr>
    </w:p>
    <w:p w:rsidR="00475747" w:rsidRDefault="00475747" w:rsidP="00475747">
      <w:pPr>
        <w:spacing w:after="0" w:line="240" w:lineRule="auto"/>
      </w:pPr>
      <w:r>
        <w:t>T</w:t>
      </w:r>
      <w:r w:rsidRPr="00AF13C2">
        <w:t xml:space="preserve">he following </w:t>
      </w:r>
      <w:r>
        <w:t>table shows the results of the</w:t>
      </w:r>
      <w:r>
        <w:rPr>
          <w:rFonts w:ascii="Courier New" w:hAnsi="Courier New" w:cs="Courier New"/>
        </w:rPr>
        <w:t xml:space="preserve"> </w:t>
      </w:r>
      <w:proofErr w:type="spellStart"/>
      <w:r>
        <w:rPr>
          <w:rFonts w:ascii="Courier New" w:hAnsi="Courier New" w:cs="Courier New"/>
        </w:rPr>
        <w:t>v</w:t>
      </w:r>
      <w:r w:rsidRPr="00074859">
        <w:rPr>
          <w:rFonts w:ascii="Courier New" w:hAnsi="Courier New" w:cs="Courier New"/>
        </w:rPr>
        <w:t>als</w:t>
      </w:r>
      <w:r w:rsidR="00AD1D21">
        <w:rPr>
          <w:rFonts w:ascii="Courier New" w:hAnsi="Courier New" w:cs="Courier New"/>
        </w:rPr>
        <w:t>Greater</w:t>
      </w:r>
      <w:proofErr w:type="spellEnd"/>
      <w:r w:rsidR="00AD1D21">
        <w:rPr>
          <w:rFonts w:ascii="Courier New" w:hAnsi="Courier New" w:cs="Courier New"/>
        </w:rPr>
        <w:t xml:space="preserve"> </w:t>
      </w:r>
      <w:r>
        <w:t>method called on the root of the Tree</w:t>
      </w:r>
      <w:r w:rsidRPr="00AF13C2">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805"/>
        <w:gridCol w:w="1771"/>
      </w:tblGrid>
      <w:tr w:rsidR="00475747" w:rsidRPr="000948CC" w:rsidTr="002A6C2B">
        <w:tc>
          <w:tcPr>
            <w:tcW w:w="7805" w:type="dxa"/>
            <w:tcBorders>
              <w:bottom w:val="single" w:sz="4" w:space="0" w:color="auto"/>
            </w:tcBorders>
          </w:tcPr>
          <w:p w:rsidR="00475747" w:rsidRPr="000948CC" w:rsidRDefault="00475747" w:rsidP="002A6C2B">
            <w:pPr>
              <w:spacing w:after="120"/>
              <w:jc w:val="center"/>
              <w:rPr>
                <w:rFonts w:ascii="Courier New" w:hAnsi="Courier New" w:cs="Courier New"/>
              </w:rPr>
            </w:pPr>
            <w:r w:rsidRPr="000948CC">
              <w:rPr>
                <w:rFonts w:ascii="Courier New" w:hAnsi="Courier New" w:cs="Courier New"/>
              </w:rPr>
              <w:t xml:space="preserve">The </w:t>
            </w:r>
            <w:r>
              <w:rPr>
                <w:rFonts w:ascii="Courier New" w:hAnsi="Courier New" w:cs="Courier New"/>
              </w:rPr>
              <w:t>following code</w:t>
            </w:r>
          </w:p>
        </w:tc>
        <w:tc>
          <w:tcPr>
            <w:tcW w:w="1771" w:type="dxa"/>
            <w:tcBorders>
              <w:bottom w:val="single" w:sz="4" w:space="0" w:color="auto"/>
            </w:tcBorders>
          </w:tcPr>
          <w:p w:rsidR="00475747" w:rsidRPr="000948CC" w:rsidRDefault="00475747" w:rsidP="002A6C2B">
            <w:pPr>
              <w:spacing w:after="120"/>
              <w:ind w:left="-18"/>
              <w:jc w:val="center"/>
              <w:rPr>
                <w:rFonts w:ascii="Courier New" w:hAnsi="Courier New" w:cs="Courier New"/>
              </w:rPr>
            </w:pPr>
            <w:r w:rsidRPr="000948CC">
              <w:rPr>
                <w:rFonts w:ascii="Courier New" w:hAnsi="Courier New" w:cs="Courier New"/>
              </w:rPr>
              <w:t>Returns</w:t>
            </w:r>
          </w:p>
        </w:tc>
      </w:tr>
      <w:tr w:rsidR="00475747" w:rsidRPr="00BD3C7A" w:rsidTr="002A6C2B">
        <w:trPr>
          <w:trHeight w:val="576"/>
        </w:trPr>
        <w:tc>
          <w:tcPr>
            <w:tcW w:w="7805" w:type="dxa"/>
            <w:vAlign w:val="center"/>
          </w:tcPr>
          <w:p w:rsidR="00475747" w:rsidRDefault="00475747" w:rsidP="002A6C2B">
            <w:pPr>
              <w:spacing w:after="0" w:line="240" w:lineRule="auto"/>
              <w:rPr>
                <w:rFonts w:ascii="Courier New" w:hAnsi="Courier New" w:cs="Courier New"/>
              </w:rPr>
            </w:pPr>
            <w:r w:rsidRPr="006F13B6">
              <w:rPr>
                <w:rFonts w:ascii="Courier New" w:hAnsi="Courier New" w:cs="Courier New"/>
              </w:rPr>
              <w:t>int[] figure2 = {50, 22, 70, 15, 32, 6</w:t>
            </w:r>
            <w:r w:rsidR="00AD1D21">
              <w:rPr>
                <w:rFonts w:ascii="Courier New" w:hAnsi="Courier New" w:cs="Courier New"/>
              </w:rPr>
              <w:t>6</w:t>
            </w:r>
            <w:r w:rsidRPr="006F13B6">
              <w:rPr>
                <w:rFonts w:ascii="Courier New" w:hAnsi="Courier New" w:cs="Courier New"/>
              </w:rPr>
              <w:t>, 90,</w:t>
            </w:r>
          </w:p>
          <w:p w:rsidR="00475747" w:rsidRPr="006F13B6" w:rsidRDefault="00475747" w:rsidP="002A6C2B">
            <w:pPr>
              <w:spacing w:after="0" w:line="240" w:lineRule="auto"/>
              <w:rPr>
                <w:rFonts w:ascii="Courier New" w:hAnsi="Courier New" w:cs="Courier New"/>
              </w:rPr>
            </w:pPr>
            <w:r>
              <w:rPr>
                <w:rFonts w:ascii="Courier New" w:hAnsi="Courier New" w:cs="Courier New"/>
              </w:rPr>
              <w:t xml:space="preserve">                         </w:t>
            </w:r>
            <w:r w:rsidR="00AD1D21">
              <w:rPr>
                <w:rFonts w:ascii="Courier New" w:hAnsi="Courier New" w:cs="Courier New"/>
              </w:rPr>
              <w:t xml:space="preserve"> 5, 20, 33, 1</w:t>
            </w:r>
            <w:r w:rsidRPr="006F13B6">
              <w:rPr>
                <w:rFonts w:ascii="Courier New" w:hAnsi="Courier New" w:cs="Courier New"/>
              </w:rPr>
              <w:t xml:space="preserve">4, 55, 63, </w:t>
            </w:r>
            <w:r w:rsidR="00A32D03">
              <w:rPr>
                <w:rFonts w:ascii="Courier New" w:hAnsi="Courier New" w:cs="Courier New"/>
              </w:rPr>
              <w:t>68</w:t>
            </w:r>
            <w:r w:rsidRPr="006F13B6">
              <w:rPr>
                <w:rFonts w:ascii="Courier New" w:hAnsi="Courier New" w:cs="Courier New"/>
              </w:rPr>
              <w:t>, 95};</w:t>
            </w:r>
          </w:p>
          <w:p w:rsidR="00475747" w:rsidRPr="00BD3C7A" w:rsidRDefault="00475747" w:rsidP="002A6C2B">
            <w:pPr>
              <w:spacing w:after="0" w:line="240" w:lineRule="auto"/>
              <w:rPr>
                <w:rFonts w:ascii="Courier New" w:hAnsi="Courier New" w:cs="Courier New"/>
              </w:rPr>
            </w:pPr>
            <w:r w:rsidRPr="006F13B6">
              <w:rPr>
                <w:rFonts w:ascii="Courier New" w:hAnsi="Courier New" w:cs="Courier New"/>
              </w:rPr>
              <w:t>ForestPlayGround t2 = new ForestPlayGround(figure2);</w:t>
            </w:r>
          </w:p>
        </w:tc>
        <w:tc>
          <w:tcPr>
            <w:tcW w:w="1771" w:type="dxa"/>
          </w:tcPr>
          <w:p w:rsidR="00475747" w:rsidRPr="00BD3C7A" w:rsidRDefault="00475747" w:rsidP="002A6C2B">
            <w:pPr>
              <w:spacing w:after="0" w:line="240" w:lineRule="auto"/>
              <w:rPr>
                <w:rFonts w:ascii="Courier New" w:hAnsi="Courier New" w:cs="Courier New"/>
              </w:rPr>
            </w:pPr>
          </w:p>
        </w:tc>
      </w:tr>
      <w:tr w:rsidR="00475747" w:rsidRPr="00BD3C7A" w:rsidTr="002A6C2B">
        <w:trPr>
          <w:trHeight w:val="576"/>
        </w:trPr>
        <w:tc>
          <w:tcPr>
            <w:tcW w:w="7805" w:type="dxa"/>
            <w:vAlign w:val="center"/>
          </w:tcPr>
          <w:p w:rsidR="00475747" w:rsidRPr="006F13B6" w:rsidRDefault="00475747" w:rsidP="002A6C2B">
            <w:pPr>
              <w:spacing w:after="0" w:line="240" w:lineRule="auto"/>
              <w:rPr>
                <w:rFonts w:ascii="Courier New" w:hAnsi="Courier New" w:cs="Courier New"/>
              </w:rPr>
            </w:pPr>
            <w:r w:rsidRPr="00475747">
              <w:rPr>
                <w:rFonts w:ascii="Courier New" w:hAnsi="Courier New" w:cs="Courier New"/>
              </w:rPr>
              <w:t>t2.valsGreater(0)</w:t>
            </w:r>
          </w:p>
        </w:tc>
        <w:tc>
          <w:tcPr>
            <w:tcW w:w="1771" w:type="dxa"/>
          </w:tcPr>
          <w:p w:rsidR="00475747" w:rsidRPr="00BD3C7A" w:rsidRDefault="00475747" w:rsidP="002A6C2B">
            <w:pPr>
              <w:spacing w:after="0" w:line="240" w:lineRule="auto"/>
              <w:rPr>
                <w:rFonts w:ascii="Courier New" w:hAnsi="Courier New" w:cs="Courier New"/>
              </w:rPr>
            </w:pPr>
            <w:r>
              <w:rPr>
                <w:rFonts w:ascii="Courier New" w:hAnsi="Courier New" w:cs="Courier New"/>
              </w:rPr>
              <w:t>true</w:t>
            </w:r>
          </w:p>
        </w:tc>
      </w:tr>
      <w:tr w:rsidR="00475747" w:rsidRPr="00BD3C7A" w:rsidTr="00475747">
        <w:trPr>
          <w:trHeight w:val="576"/>
        </w:trPr>
        <w:tc>
          <w:tcPr>
            <w:tcW w:w="7805" w:type="dxa"/>
            <w:tcBorders>
              <w:top w:val="single" w:sz="4" w:space="0" w:color="auto"/>
              <w:left w:val="single" w:sz="4" w:space="0" w:color="auto"/>
              <w:bottom w:val="single" w:sz="4" w:space="0" w:color="auto"/>
              <w:right w:val="single" w:sz="4" w:space="0" w:color="auto"/>
            </w:tcBorders>
            <w:vAlign w:val="center"/>
          </w:tcPr>
          <w:p w:rsidR="00475747" w:rsidRPr="006F13B6" w:rsidRDefault="00475747" w:rsidP="002A6C2B">
            <w:pPr>
              <w:spacing w:after="0" w:line="240" w:lineRule="auto"/>
              <w:rPr>
                <w:rFonts w:ascii="Courier New" w:hAnsi="Courier New" w:cs="Courier New"/>
              </w:rPr>
            </w:pPr>
            <w:r>
              <w:rPr>
                <w:rFonts w:ascii="Courier New" w:hAnsi="Courier New" w:cs="Courier New"/>
              </w:rPr>
              <w:t>t2.valsGreater(1</w:t>
            </w:r>
            <w:r w:rsidRPr="00475747">
              <w:rPr>
                <w:rFonts w:ascii="Courier New" w:hAnsi="Courier New" w:cs="Courier New"/>
              </w:rPr>
              <w:t>)</w:t>
            </w:r>
          </w:p>
        </w:tc>
        <w:tc>
          <w:tcPr>
            <w:tcW w:w="1771" w:type="dxa"/>
            <w:tcBorders>
              <w:top w:val="single" w:sz="4" w:space="0" w:color="auto"/>
              <w:left w:val="single" w:sz="4" w:space="0" w:color="auto"/>
              <w:bottom w:val="single" w:sz="4" w:space="0" w:color="auto"/>
              <w:right w:val="single" w:sz="4" w:space="0" w:color="auto"/>
            </w:tcBorders>
          </w:tcPr>
          <w:p w:rsidR="00475747" w:rsidRPr="00BD3C7A" w:rsidRDefault="00BC69E0" w:rsidP="002A6C2B">
            <w:pPr>
              <w:spacing w:after="0" w:line="240" w:lineRule="auto"/>
              <w:rPr>
                <w:rFonts w:ascii="Courier New" w:hAnsi="Courier New" w:cs="Courier New"/>
              </w:rPr>
            </w:pPr>
            <w:r>
              <w:rPr>
                <w:rFonts w:ascii="Courier New" w:hAnsi="Courier New" w:cs="Courier New"/>
              </w:rPr>
              <w:t>f</w:t>
            </w:r>
            <w:r w:rsidR="00AD1D21">
              <w:rPr>
                <w:rFonts w:ascii="Courier New" w:hAnsi="Courier New" w:cs="Courier New"/>
              </w:rPr>
              <w:t>alse</w:t>
            </w:r>
          </w:p>
        </w:tc>
      </w:tr>
      <w:tr w:rsidR="00A32D03" w:rsidRPr="00BD3C7A" w:rsidTr="00475747">
        <w:trPr>
          <w:trHeight w:val="576"/>
        </w:trPr>
        <w:tc>
          <w:tcPr>
            <w:tcW w:w="7805" w:type="dxa"/>
            <w:tcBorders>
              <w:top w:val="single" w:sz="4" w:space="0" w:color="auto"/>
              <w:left w:val="single" w:sz="4" w:space="0" w:color="auto"/>
              <w:bottom w:val="single" w:sz="4" w:space="0" w:color="auto"/>
              <w:right w:val="single" w:sz="4" w:space="0" w:color="auto"/>
            </w:tcBorders>
            <w:vAlign w:val="center"/>
          </w:tcPr>
          <w:p w:rsidR="00A32D03" w:rsidRDefault="00A32D03" w:rsidP="00A32D03">
            <w:pPr>
              <w:spacing w:after="0" w:line="240" w:lineRule="auto"/>
              <w:rPr>
                <w:rFonts w:ascii="Courier New" w:hAnsi="Courier New" w:cs="Courier New"/>
              </w:rPr>
            </w:pPr>
            <w:r>
              <w:rPr>
                <w:rFonts w:ascii="Courier New" w:hAnsi="Courier New" w:cs="Courier New"/>
              </w:rPr>
              <w:t>t2.valsGreater(8</w:t>
            </w:r>
            <w:r w:rsidRPr="00475747">
              <w:rPr>
                <w:rFonts w:ascii="Courier New" w:hAnsi="Courier New" w:cs="Courier New"/>
              </w:rPr>
              <w:t>)</w:t>
            </w:r>
          </w:p>
        </w:tc>
        <w:tc>
          <w:tcPr>
            <w:tcW w:w="1771" w:type="dxa"/>
            <w:tcBorders>
              <w:top w:val="single" w:sz="4" w:space="0" w:color="auto"/>
              <w:left w:val="single" w:sz="4" w:space="0" w:color="auto"/>
              <w:bottom w:val="single" w:sz="4" w:space="0" w:color="auto"/>
              <w:right w:val="single" w:sz="4" w:space="0" w:color="auto"/>
            </w:tcBorders>
          </w:tcPr>
          <w:p w:rsidR="00A32D03" w:rsidRDefault="00BC69E0" w:rsidP="002A6C2B">
            <w:pPr>
              <w:spacing w:after="0" w:line="240" w:lineRule="auto"/>
              <w:rPr>
                <w:rFonts w:ascii="Courier New" w:hAnsi="Courier New" w:cs="Courier New"/>
              </w:rPr>
            </w:pPr>
            <w:r>
              <w:rPr>
                <w:rFonts w:ascii="Courier New" w:hAnsi="Courier New" w:cs="Courier New"/>
              </w:rPr>
              <w:t>t</w:t>
            </w:r>
            <w:r w:rsidR="00BE7684">
              <w:rPr>
                <w:rFonts w:ascii="Courier New" w:hAnsi="Courier New" w:cs="Courier New"/>
              </w:rPr>
              <w:t>rue</w:t>
            </w:r>
          </w:p>
        </w:tc>
      </w:tr>
      <w:tr w:rsidR="00475747" w:rsidRPr="00BD3C7A" w:rsidTr="00475747">
        <w:trPr>
          <w:trHeight w:val="576"/>
        </w:trPr>
        <w:tc>
          <w:tcPr>
            <w:tcW w:w="7805" w:type="dxa"/>
            <w:tcBorders>
              <w:top w:val="single" w:sz="4" w:space="0" w:color="auto"/>
              <w:left w:val="single" w:sz="4" w:space="0" w:color="auto"/>
              <w:bottom w:val="single" w:sz="4" w:space="0" w:color="auto"/>
              <w:right w:val="single" w:sz="4" w:space="0" w:color="auto"/>
            </w:tcBorders>
            <w:vAlign w:val="center"/>
          </w:tcPr>
          <w:p w:rsidR="00475747" w:rsidRPr="006F13B6" w:rsidRDefault="00475747" w:rsidP="002A6C2B">
            <w:pPr>
              <w:spacing w:after="0" w:line="240" w:lineRule="auto"/>
              <w:rPr>
                <w:rFonts w:ascii="Courier New" w:hAnsi="Courier New" w:cs="Courier New"/>
              </w:rPr>
            </w:pPr>
            <w:r>
              <w:rPr>
                <w:rFonts w:ascii="Courier New" w:hAnsi="Courier New" w:cs="Courier New"/>
              </w:rPr>
              <w:t>t2.valsGreater(5</w:t>
            </w:r>
            <w:r w:rsidRPr="00475747">
              <w:rPr>
                <w:rFonts w:ascii="Courier New" w:hAnsi="Courier New" w:cs="Courier New"/>
              </w:rPr>
              <w:t>)</w:t>
            </w:r>
          </w:p>
        </w:tc>
        <w:tc>
          <w:tcPr>
            <w:tcW w:w="1771" w:type="dxa"/>
            <w:tcBorders>
              <w:top w:val="single" w:sz="4" w:space="0" w:color="auto"/>
              <w:left w:val="single" w:sz="4" w:space="0" w:color="auto"/>
              <w:bottom w:val="single" w:sz="4" w:space="0" w:color="auto"/>
              <w:right w:val="single" w:sz="4" w:space="0" w:color="auto"/>
            </w:tcBorders>
          </w:tcPr>
          <w:p w:rsidR="00475747" w:rsidRPr="00BD3C7A" w:rsidRDefault="00BC69E0" w:rsidP="002A6C2B">
            <w:pPr>
              <w:spacing w:after="0" w:line="240" w:lineRule="auto"/>
              <w:rPr>
                <w:rFonts w:ascii="Courier New" w:hAnsi="Courier New" w:cs="Courier New"/>
              </w:rPr>
            </w:pPr>
            <w:r>
              <w:rPr>
                <w:rFonts w:ascii="Courier New" w:hAnsi="Courier New" w:cs="Courier New"/>
              </w:rPr>
              <w:t>f</w:t>
            </w:r>
            <w:r w:rsidR="00BE7684">
              <w:rPr>
                <w:rFonts w:ascii="Courier New" w:hAnsi="Courier New" w:cs="Courier New"/>
              </w:rPr>
              <w:t>alse</w:t>
            </w:r>
          </w:p>
        </w:tc>
      </w:tr>
      <w:tr w:rsidR="00475747" w:rsidRPr="00BD3C7A" w:rsidTr="00475747">
        <w:trPr>
          <w:trHeight w:val="576"/>
        </w:trPr>
        <w:tc>
          <w:tcPr>
            <w:tcW w:w="7805" w:type="dxa"/>
            <w:tcBorders>
              <w:top w:val="single" w:sz="4" w:space="0" w:color="auto"/>
              <w:left w:val="single" w:sz="4" w:space="0" w:color="auto"/>
              <w:bottom w:val="single" w:sz="4" w:space="0" w:color="auto"/>
              <w:right w:val="single" w:sz="4" w:space="0" w:color="auto"/>
            </w:tcBorders>
            <w:vAlign w:val="center"/>
          </w:tcPr>
          <w:p w:rsidR="00475747" w:rsidRPr="006F13B6" w:rsidRDefault="00AD1D21" w:rsidP="002A6C2B">
            <w:pPr>
              <w:spacing w:after="0" w:line="240" w:lineRule="auto"/>
              <w:rPr>
                <w:rFonts w:ascii="Courier New" w:hAnsi="Courier New" w:cs="Courier New"/>
              </w:rPr>
            </w:pPr>
            <w:r>
              <w:rPr>
                <w:rFonts w:ascii="Courier New" w:hAnsi="Courier New" w:cs="Courier New"/>
              </w:rPr>
              <w:t>t2.valsGreater(4</w:t>
            </w:r>
            <w:r w:rsidR="00475747" w:rsidRPr="00475747">
              <w:rPr>
                <w:rFonts w:ascii="Courier New" w:hAnsi="Courier New" w:cs="Courier New"/>
              </w:rPr>
              <w:t>)</w:t>
            </w:r>
          </w:p>
        </w:tc>
        <w:tc>
          <w:tcPr>
            <w:tcW w:w="1771" w:type="dxa"/>
            <w:tcBorders>
              <w:top w:val="single" w:sz="4" w:space="0" w:color="auto"/>
              <w:left w:val="single" w:sz="4" w:space="0" w:color="auto"/>
              <w:bottom w:val="single" w:sz="4" w:space="0" w:color="auto"/>
              <w:right w:val="single" w:sz="4" w:space="0" w:color="auto"/>
            </w:tcBorders>
          </w:tcPr>
          <w:p w:rsidR="00475747" w:rsidRPr="00BD3C7A" w:rsidRDefault="00475747" w:rsidP="002A6C2B">
            <w:pPr>
              <w:spacing w:after="0" w:line="240" w:lineRule="auto"/>
              <w:rPr>
                <w:rFonts w:ascii="Courier New" w:hAnsi="Courier New" w:cs="Courier New"/>
              </w:rPr>
            </w:pPr>
            <w:r>
              <w:rPr>
                <w:rFonts w:ascii="Courier New" w:hAnsi="Courier New" w:cs="Courier New"/>
              </w:rPr>
              <w:t>false</w:t>
            </w:r>
          </w:p>
        </w:tc>
      </w:tr>
    </w:tbl>
    <w:p w:rsidR="00A76E3A" w:rsidRDefault="00A76E3A">
      <w:pPr>
        <w:rPr>
          <w:rFonts w:cs="Courier New"/>
        </w:rPr>
      </w:pPr>
    </w:p>
    <w:p w:rsidR="00D638EF" w:rsidRPr="00B010A4" w:rsidRDefault="00D638EF" w:rsidP="00D638EF">
      <w:pPr>
        <w:spacing w:after="0" w:line="240" w:lineRule="auto"/>
      </w:pPr>
      <w:r w:rsidRPr="003E2513">
        <w:rPr>
          <w:rFonts w:cs="Courier New"/>
        </w:rPr>
        <w:t>The</w:t>
      </w:r>
      <w:r w:rsidRPr="00717AFB">
        <w:rPr>
          <w:rFonts w:ascii="Courier New" w:hAnsi="Courier New" w:cs="Courier New"/>
        </w:rPr>
        <w:t xml:space="preserve"> </w:t>
      </w:r>
      <w:proofErr w:type="spellStart"/>
      <w:proofErr w:type="gramStart"/>
      <w:r>
        <w:rPr>
          <w:rFonts w:ascii="Courier New" w:hAnsi="Courier New" w:cs="Courier New"/>
        </w:rPr>
        <w:t>isBst</w:t>
      </w:r>
      <w:proofErr w:type="spellEnd"/>
      <w:r w:rsidRPr="00074859">
        <w:rPr>
          <w:rFonts w:ascii="Courier New" w:hAnsi="Courier New" w:cs="Courier New"/>
        </w:rPr>
        <w:t>(</w:t>
      </w:r>
      <w:proofErr w:type="gramEnd"/>
      <w:r>
        <w:rPr>
          <w:rFonts w:ascii="Courier New" w:hAnsi="Courier New" w:cs="Courier New"/>
        </w:rPr>
        <w:t xml:space="preserve">) </w:t>
      </w:r>
      <w:r>
        <w:t>method returns</w:t>
      </w:r>
      <w:r w:rsidRPr="00D638EF">
        <w:rPr>
          <w:rFonts w:ascii="Courier New" w:hAnsi="Courier New" w:cs="Courier New"/>
        </w:rPr>
        <w:t xml:space="preserve"> true </w:t>
      </w:r>
      <w:r w:rsidRPr="002E795D">
        <w:t>if</w:t>
      </w:r>
      <w:r w:rsidRPr="00893E2A">
        <w:t xml:space="preserve"> </w:t>
      </w:r>
      <w:r w:rsidRPr="002E795D">
        <w:t>the</w:t>
      </w:r>
      <w:r w:rsidRPr="00893E2A">
        <w:t xml:space="preserve"> </w:t>
      </w:r>
      <w:r w:rsidRPr="002E795D">
        <w:t>binary</w:t>
      </w:r>
      <w:r w:rsidRPr="00893E2A">
        <w:t xml:space="preserve"> </w:t>
      </w:r>
      <w:r w:rsidRPr="002E795D">
        <w:t>tree</w:t>
      </w:r>
      <w:r w:rsidRPr="00893E2A">
        <w:t xml:space="preserve"> </w:t>
      </w:r>
      <w:r w:rsidRPr="002E795D">
        <w:t>is</w:t>
      </w:r>
      <w:r w:rsidRPr="00893E2A">
        <w:t xml:space="preserve"> </w:t>
      </w:r>
      <w:r w:rsidRPr="002E795D">
        <w:t>a</w:t>
      </w:r>
      <w:r w:rsidRPr="00893E2A">
        <w:t xml:space="preserve"> </w:t>
      </w:r>
      <w:r w:rsidRPr="00F120CD">
        <w:rPr>
          <w:b/>
          <w:i/>
        </w:rPr>
        <w:t>binary search tree</w:t>
      </w:r>
      <w:r w:rsidRPr="00893E2A">
        <w:t xml:space="preserve"> </w:t>
      </w:r>
      <w:r w:rsidRPr="002E795D">
        <w:t>that</w:t>
      </w:r>
      <w:r w:rsidRPr="00893E2A">
        <w:t xml:space="preserve"> </w:t>
      </w:r>
      <w:r w:rsidRPr="002E795D">
        <w:t>contains</w:t>
      </w:r>
      <w:r w:rsidRPr="00893E2A">
        <w:t xml:space="preserve"> </w:t>
      </w:r>
      <w:r w:rsidRPr="002E795D">
        <w:t>no</w:t>
      </w:r>
      <w:r w:rsidRPr="00893E2A">
        <w:t xml:space="preserve"> </w:t>
      </w:r>
      <w:r w:rsidRPr="002E795D">
        <w:t>duplicate</w:t>
      </w:r>
      <w:r w:rsidRPr="00893E2A">
        <w:t xml:space="preserve"> </w:t>
      </w:r>
      <w:r w:rsidRPr="002E795D">
        <w:t>values;</w:t>
      </w:r>
      <w:r w:rsidRPr="00893E2A">
        <w:t xml:space="preserve"> </w:t>
      </w:r>
      <w:r w:rsidRPr="002E795D">
        <w:t>otherwise</w:t>
      </w:r>
      <w:r w:rsidRPr="00D638EF">
        <w:rPr>
          <w:rFonts w:ascii="Courier New" w:hAnsi="Courier New" w:cs="Courier New"/>
        </w:rPr>
        <w:t xml:space="preserve"> isBST </w:t>
      </w:r>
      <w:r w:rsidRPr="002E795D">
        <w:t>should</w:t>
      </w:r>
      <w:r w:rsidRPr="00893E2A">
        <w:t xml:space="preserve"> </w:t>
      </w:r>
      <w:r w:rsidRPr="002E795D">
        <w:t>return</w:t>
      </w:r>
      <w:r w:rsidRPr="00D638EF">
        <w:rPr>
          <w:rFonts w:ascii="Courier New" w:hAnsi="Courier New" w:cs="Courier New"/>
        </w:rPr>
        <w:t xml:space="preserve"> false</w:t>
      </w:r>
      <w:r>
        <w:t>.</w:t>
      </w:r>
    </w:p>
    <w:p w:rsidR="009F433F" w:rsidRPr="002E795D" w:rsidRDefault="009F433F" w:rsidP="009F433F">
      <w:pPr>
        <w:spacing w:before="100" w:beforeAutospacing="1" w:after="100" w:afterAutospacing="1" w:line="240" w:lineRule="auto"/>
      </w:pPr>
      <w:r>
        <w:t>Note</w:t>
      </w:r>
      <w:r w:rsidRPr="00893E2A">
        <w:t xml:space="preserve"> </w:t>
      </w:r>
      <w:r w:rsidRPr="002E795D">
        <w:t>that</w:t>
      </w:r>
      <w:r w:rsidRPr="00893E2A">
        <w:t xml:space="preserve"> </w:t>
      </w:r>
      <w:r w:rsidRPr="002E795D">
        <w:t>a</w:t>
      </w:r>
      <w:r w:rsidRPr="00893E2A">
        <w:t xml:space="preserve"> </w:t>
      </w:r>
      <w:r w:rsidRPr="002E795D">
        <w:t>binary</w:t>
      </w:r>
      <w:r w:rsidRPr="00893E2A">
        <w:t xml:space="preserve"> </w:t>
      </w:r>
      <w:r w:rsidRPr="002E795D">
        <w:t>tree</w:t>
      </w:r>
      <w:r w:rsidRPr="00893E2A">
        <w:t xml:space="preserve"> T </w:t>
      </w:r>
      <w:r w:rsidRPr="002E795D">
        <w:t>is</w:t>
      </w:r>
      <w:r w:rsidRPr="00893E2A">
        <w:t xml:space="preserve"> </w:t>
      </w:r>
      <w:r w:rsidRPr="00F120CD">
        <w:t>a</w:t>
      </w:r>
      <w:r w:rsidRPr="009F433F">
        <w:rPr>
          <w:b/>
          <w:i/>
        </w:rPr>
        <w:t xml:space="preserve"> binary search tree</w:t>
      </w:r>
      <w:r w:rsidRPr="00893E2A">
        <w:t xml:space="preserve"> </w:t>
      </w:r>
      <w:r w:rsidRPr="002E795D">
        <w:t>that</w:t>
      </w:r>
      <w:r w:rsidRPr="00893E2A">
        <w:t xml:space="preserve"> </w:t>
      </w:r>
      <w:r w:rsidRPr="002E795D">
        <w:t>contains</w:t>
      </w:r>
      <w:r w:rsidRPr="00893E2A">
        <w:t xml:space="preserve"> </w:t>
      </w:r>
      <w:r w:rsidRPr="002E795D">
        <w:t>no</w:t>
      </w:r>
      <w:r w:rsidRPr="00893E2A">
        <w:t xml:space="preserve"> </w:t>
      </w:r>
      <w:r w:rsidRPr="002E795D">
        <w:t>duplicate</w:t>
      </w:r>
      <w:r w:rsidRPr="00893E2A">
        <w:t xml:space="preserve"> </w:t>
      </w:r>
      <w:r w:rsidRPr="002E795D">
        <w:t>values</w:t>
      </w:r>
      <w:r w:rsidRPr="00893E2A">
        <w:t xml:space="preserve"> </w:t>
      </w:r>
      <w:r w:rsidRPr="002E795D">
        <w:t>if</w:t>
      </w:r>
      <w:r w:rsidRPr="00893E2A">
        <w:t xml:space="preserve"> </w:t>
      </w:r>
      <w:r w:rsidRPr="002E795D">
        <w:t>and</w:t>
      </w:r>
      <w:r w:rsidRPr="00893E2A">
        <w:t xml:space="preserve"> </w:t>
      </w:r>
      <w:r w:rsidRPr="002E795D">
        <w:t>only</w:t>
      </w:r>
      <w:r w:rsidRPr="00893E2A">
        <w:t xml:space="preserve"> </w:t>
      </w:r>
      <w:r w:rsidRPr="002E795D">
        <w:t>if</w:t>
      </w:r>
    </w:p>
    <w:p w:rsidR="00DB0A37" w:rsidRDefault="002E795D" w:rsidP="002E795D">
      <w:pPr>
        <w:numPr>
          <w:ilvl w:val="0"/>
          <w:numId w:val="2"/>
        </w:numPr>
        <w:spacing w:before="100" w:beforeAutospacing="1" w:after="100" w:afterAutospacing="1" w:line="240" w:lineRule="auto"/>
      </w:pPr>
      <w:r w:rsidRPr="00F557E9">
        <w:t>T is empty</w:t>
      </w:r>
    </w:p>
    <w:p w:rsidR="002E795D" w:rsidRPr="00F557E9" w:rsidRDefault="002E795D" w:rsidP="00DB0A37">
      <w:pPr>
        <w:spacing w:before="100" w:beforeAutospacing="1" w:after="100" w:afterAutospacing="1" w:line="240" w:lineRule="auto"/>
        <w:ind w:left="360"/>
      </w:pPr>
      <w:proofErr w:type="gramStart"/>
      <w:r w:rsidRPr="00F557E9">
        <w:t>or</w:t>
      </w:r>
      <w:proofErr w:type="gramEnd"/>
    </w:p>
    <w:p w:rsidR="002E795D" w:rsidRPr="002E795D" w:rsidRDefault="002E795D" w:rsidP="002E795D">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F557E9">
        <w:t>all of the following are true</w:t>
      </w:r>
    </w:p>
    <w:p w:rsidR="002E795D" w:rsidRDefault="00935711" w:rsidP="00F557E9">
      <w:pPr>
        <w:numPr>
          <w:ilvl w:val="1"/>
          <w:numId w:val="2"/>
        </w:numPr>
        <w:tabs>
          <w:tab w:val="clear" w:pos="1440"/>
        </w:tabs>
        <w:spacing w:before="100" w:beforeAutospacing="1" w:after="100" w:afterAutospacing="1" w:line="240" w:lineRule="auto"/>
        <w:ind w:left="1080"/>
      </w:pPr>
      <w:r>
        <w:t xml:space="preserve">All </w:t>
      </w:r>
      <w:r w:rsidR="002E795D" w:rsidRPr="00F557E9">
        <w:t>value</w:t>
      </w:r>
      <w:r>
        <w:t>s</w:t>
      </w:r>
      <w:r w:rsidR="002E795D" w:rsidRPr="00F557E9">
        <w:t xml:space="preserve"> stored </w:t>
      </w:r>
      <w:r>
        <w:t xml:space="preserve">in the left </w:t>
      </w:r>
      <w:proofErr w:type="spellStart"/>
      <w:r>
        <w:t>subtree</w:t>
      </w:r>
      <w:proofErr w:type="spellEnd"/>
      <w:r>
        <w:t xml:space="preserve"> of the </w:t>
      </w:r>
      <w:r w:rsidR="002E795D" w:rsidRPr="00F557E9">
        <w:t xml:space="preserve">root of T </w:t>
      </w:r>
      <w:r>
        <w:t xml:space="preserve">are less than the value </w:t>
      </w:r>
      <w:r w:rsidR="002E795D" w:rsidRPr="00F557E9">
        <w:t xml:space="preserve">stored </w:t>
      </w:r>
      <w:r>
        <w:t xml:space="preserve">at the root of </w:t>
      </w:r>
      <w:r w:rsidR="002E795D" w:rsidRPr="00F557E9">
        <w:t>T.</w:t>
      </w:r>
    </w:p>
    <w:p w:rsidR="00935711" w:rsidRPr="00F557E9" w:rsidRDefault="00935711" w:rsidP="00F557E9">
      <w:pPr>
        <w:numPr>
          <w:ilvl w:val="1"/>
          <w:numId w:val="2"/>
        </w:numPr>
        <w:tabs>
          <w:tab w:val="clear" w:pos="1440"/>
        </w:tabs>
        <w:spacing w:before="100" w:beforeAutospacing="1" w:after="100" w:afterAutospacing="1" w:line="240" w:lineRule="auto"/>
        <w:ind w:left="1080"/>
      </w:pPr>
      <w:r>
        <w:t xml:space="preserve">All </w:t>
      </w:r>
      <w:r w:rsidRPr="00F557E9">
        <w:t>value</w:t>
      </w:r>
      <w:r>
        <w:t>s</w:t>
      </w:r>
      <w:r w:rsidRPr="00F557E9">
        <w:t xml:space="preserve"> stored </w:t>
      </w:r>
      <w:r>
        <w:t xml:space="preserve">in the right </w:t>
      </w:r>
      <w:proofErr w:type="spellStart"/>
      <w:r>
        <w:t>subtree</w:t>
      </w:r>
      <w:proofErr w:type="spellEnd"/>
      <w:r>
        <w:t xml:space="preserve"> of the </w:t>
      </w:r>
      <w:r w:rsidRPr="00F557E9">
        <w:t xml:space="preserve">root of T </w:t>
      </w:r>
      <w:r>
        <w:t xml:space="preserve">are greater than the value </w:t>
      </w:r>
      <w:r w:rsidRPr="00F557E9">
        <w:t xml:space="preserve">stored </w:t>
      </w:r>
      <w:r>
        <w:t xml:space="preserve">at the root of </w:t>
      </w:r>
      <w:r w:rsidRPr="00F557E9">
        <w:t>T.</w:t>
      </w:r>
    </w:p>
    <w:p w:rsidR="002E795D" w:rsidRPr="00F557E9" w:rsidRDefault="002E795D" w:rsidP="00F557E9">
      <w:pPr>
        <w:numPr>
          <w:ilvl w:val="1"/>
          <w:numId w:val="2"/>
        </w:numPr>
        <w:tabs>
          <w:tab w:val="clear" w:pos="1440"/>
        </w:tabs>
        <w:spacing w:before="100" w:beforeAutospacing="1" w:after="100" w:afterAutospacing="1" w:line="240" w:lineRule="auto"/>
        <w:ind w:left="1080"/>
      </w:pPr>
      <w:r w:rsidRPr="00F557E9">
        <w:t>T's left subtree is a binary search tree that contains no duplicate values.</w:t>
      </w:r>
    </w:p>
    <w:p w:rsidR="002E795D" w:rsidRPr="00F557E9" w:rsidRDefault="002E795D" w:rsidP="00F557E9">
      <w:pPr>
        <w:numPr>
          <w:ilvl w:val="1"/>
          <w:numId w:val="2"/>
        </w:numPr>
        <w:tabs>
          <w:tab w:val="clear" w:pos="1440"/>
        </w:tabs>
        <w:spacing w:before="100" w:beforeAutospacing="1" w:after="100" w:afterAutospacing="1" w:line="240" w:lineRule="auto"/>
        <w:ind w:left="1080"/>
      </w:pPr>
      <w:r w:rsidRPr="00F557E9">
        <w:t>T's right subtree is a binary search tree that contains no duplicate values.</w:t>
      </w:r>
    </w:p>
    <w:p w:rsidR="00FA652E" w:rsidRDefault="00FA652E" w:rsidP="00FA652E">
      <w:pPr>
        <w:spacing w:after="0" w:line="240" w:lineRule="auto"/>
      </w:pPr>
      <w:r>
        <w:t>T</w:t>
      </w:r>
      <w:r w:rsidRPr="00AF13C2">
        <w:t xml:space="preserve">he following </w:t>
      </w:r>
      <w:r>
        <w:t>table shows the results of the</w:t>
      </w:r>
      <w:r>
        <w:rPr>
          <w:rFonts w:ascii="Courier New" w:hAnsi="Courier New" w:cs="Courier New"/>
        </w:rPr>
        <w:t xml:space="preserve"> i</w:t>
      </w:r>
      <w:r w:rsidRPr="00074859">
        <w:rPr>
          <w:rFonts w:ascii="Courier New" w:hAnsi="Courier New" w:cs="Courier New"/>
        </w:rPr>
        <w:t>s</w:t>
      </w:r>
      <w:r>
        <w:rPr>
          <w:rFonts w:ascii="Courier New" w:hAnsi="Courier New" w:cs="Courier New"/>
        </w:rPr>
        <w:t xml:space="preserve">BST </w:t>
      </w:r>
      <w:r>
        <w:t>method called on the root of the Tree</w:t>
      </w:r>
      <w:r w:rsidRPr="00AF13C2">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805"/>
        <w:gridCol w:w="1771"/>
      </w:tblGrid>
      <w:tr w:rsidR="00FA652E" w:rsidRPr="000948CC" w:rsidTr="002A6C2B">
        <w:tc>
          <w:tcPr>
            <w:tcW w:w="7805" w:type="dxa"/>
            <w:tcBorders>
              <w:bottom w:val="single" w:sz="4" w:space="0" w:color="auto"/>
            </w:tcBorders>
          </w:tcPr>
          <w:p w:rsidR="00FA652E" w:rsidRPr="000948CC" w:rsidRDefault="00FA652E" w:rsidP="002A6C2B">
            <w:pPr>
              <w:spacing w:after="120"/>
              <w:jc w:val="center"/>
              <w:rPr>
                <w:rFonts w:ascii="Courier New" w:hAnsi="Courier New" w:cs="Courier New"/>
              </w:rPr>
            </w:pPr>
            <w:r w:rsidRPr="000948CC">
              <w:rPr>
                <w:rFonts w:ascii="Courier New" w:hAnsi="Courier New" w:cs="Courier New"/>
              </w:rPr>
              <w:t xml:space="preserve">The </w:t>
            </w:r>
            <w:r>
              <w:rPr>
                <w:rFonts w:ascii="Courier New" w:hAnsi="Courier New" w:cs="Courier New"/>
              </w:rPr>
              <w:t>following code</w:t>
            </w:r>
          </w:p>
        </w:tc>
        <w:tc>
          <w:tcPr>
            <w:tcW w:w="1771" w:type="dxa"/>
            <w:tcBorders>
              <w:bottom w:val="single" w:sz="4" w:space="0" w:color="auto"/>
            </w:tcBorders>
          </w:tcPr>
          <w:p w:rsidR="00FA652E" w:rsidRPr="000948CC" w:rsidRDefault="00FA652E" w:rsidP="002A6C2B">
            <w:pPr>
              <w:spacing w:after="120"/>
              <w:ind w:left="-18"/>
              <w:jc w:val="center"/>
              <w:rPr>
                <w:rFonts w:ascii="Courier New" w:hAnsi="Courier New" w:cs="Courier New"/>
              </w:rPr>
            </w:pPr>
            <w:r w:rsidRPr="000948CC">
              <w:rPr>
                <w:rFonts w:ascii="Courier New" w:hAnsi="Courier New" w:cs="Courier New"/>
              </w:rPr>
              <w:t>Returns</w:t>
            </w:r>
          </w:p>
        </w:tc>
      </w:tr>
      <w:tr w:rsidR="00FA652E" w:rsidRPr="00BD3C7A" w:rsidTr="002A6C2B">
        <w:trPr>
          <w:trHeight w:val="576"/>
        </w:trPr>
        <w:tc>
          <w:tcPr>
            <w:tcW w:w="7805" w:type="dxa"/>
            <w:vAlign w:val="center"/>
          </w:tcPr>
          <w:p w:rsidR="00FA652E" w:rsidRDefault="00FA652E" w:rsidP="002A6C2B">
            <w:pPr>
              <w:spacing w:after="0" w:line="240" w:lineRule="auto"/>
              <w:rPr>
                <w:rFonts w:ascii="Courier New" w:hAnsi="Courier New" w:cs="Courier New"/>
              </w:rPr>
            </w:pPr>
            <w:r w:rsidRPr="006F13B6">
              <w:rPr>
                <w:rFonts w:ascii="Courier New" w:hAnsi="Courier New" w:cs="Courier New"/>
              </w:rPr>
              <w:t>int[] figure2 = {50, 22, 70, 15, 32, 6</w:t>
            </w:r>
            <w:r w:rsidR="00AD1D21">
              <w:rPr>
                <w:rFonts w:ascii="Courier New" w:hAnsi="Courier New" w:cs="Courier New"/>
              </w:rPr>
              <w:t>6</w:t>
            </w:r>
            <w:r w:rsidRPr="006F13B6">
              <w:rPr>
                <w:rFonts w:ascii="Courier New" w:hAnsi="Courier New" w:cs="Courier New"/>
              </w:rPr>
              <w:t>, 90,</w:t>
            </w:r>
          </w:p>
          <w:p w:rsidR="00FA652E" w:rsidRDefault="00FA652E" w:rsidP="002A6C2B">
            <w:pPr>
              <w:spacing w:after="0" w:line="240" w:lineRule="auto"/>
              <w:rPr>
                <w:rFonts w:ascii="Courier New" w:hAnsi="Courier New" w:cs="Courier New"/>
              </w:rPr>
            </w:pPr>
            <w:r>
              <w:rPr>
                <w:rFonts w:ascii="Courier New" w:hAnsi="Courier New" w:cs="Courier New"/>
              </w:rPr>
              <w:t xml:space="preserve">                         </w:t>
            </w:r>
            <w:r w:rsidR="00AD1D21">
              <w:rPr>
                <w:rFonts w:ascii="Courier New" w:hAnsi="Courier New" w:cs="Courier New"/>
              </w:rPr>
              <w:t xml:space="preserve"> 5, 20, 33, 1</w:t>
            </w:r>
            <w:r w:rsidRPr="006F13B6">
              <w:rPr>
                <w:rFonts w:ascii="Courier New" w:hAnsi="Courier New" w:cs="Courier New"/>
              </w:rPr>
              <w:t xml:space="preserve">4, 55, 63, </w:t>
            </w:r>
            <w:r w:rsidR="00A32D03">
              <w:rPr>
                <w:rFonts w:ascii="Courier New" w:hAnsi="Courier New" w:cs="Courier New"/>
              </w:rPr>
              <w:t>68</w:t>
            </w:r>
            <w:r w:rsidRPr="006F13B6">
              <w:rPr>
                <w:rFonts w:ascii="Courier New" w:hAnsi="Courier New" w:cs="Courier New"/>
              </w:rPr>
              <w:t>, 95};</w:t>
            </w:r>
          </w:p>
          <w:p w:rsidR="008363B5" w:rsidRPr="006F13B6" w:rsidRDefault="008363B5" w:rsidP="002A6C2B">
            <w:pPr>
              <w:spacing w:after="0" w:line="240" w:lineRule="auto"/>
              <w:rPr>
                <w:rFonts w:ascii="Courier New" w:hAnsi="Courier New" w:cs="Courier New"/>
              </w:rPr>
            </w:pPr>
          </w:p>
          <w:p w:rsidR="00FA652E" w:rsidRPr="00BD3C7A" w:rsidRDefault="00FA652E" w:rsidP="002A6C2B">
            <w:pPr>
              <w:spacing w:after="0" w:line="240" w:lineRule="auto"/>
              <w:rPr>
                <w:rFonts w:ascii="Courier New" w:hAnsi="Courier New" w:cs="Courier New"/>
              </w:rPr>
            </w:pPr>
            <w:r w:rsidRPr="006F13B6">
              <w:rPr>
                <w:rFonts w:ascii="Courier New" w:hAnsi="Courier New" w:cs="Courier New"/>
              </w:rPr>
              <w:t>ForestPlayGround t2 = new ForestPlayGround(figure2);</w:t>
            </w:r>
          </w:p>
        </w:tc>
        <w:tc>
          <w:tcPr>
            <w:tcW w:w="1771" w:type="dxa"/>
          </w:tcPr>
          <w:p w:rsidR="00FA652E" w:rsidRPr="00BD3C7A" w:rsidRDefault="00FA652E" w:rsidP="002A6C2B">
            <w:pPr>
              <w:spacing w:after="0" w:line="240" w:lineRule="auto"/>
              <w:rPr>
                <w:rFonts w:ascii="Courier New" w:hAnsi="Courier New" w:cs="Courier New"/>
              </w:rPr>
            </w:pPr>
          </w:p>
        </w:tc>
      </w:tr>
      <w:tr w:rsidR="00FA652E" w:rsidRPr="00BD3C7A" w:rsidTr="00620061">
        <w:trPr>
          <w:trHeight w:val="576"/>
        </w:trPr>
        <w:tc>
          <w:tcPr>
            <w:tcW w:w="7805" w:type="dxa"/>
            <w:vAlign w:val="center"/>
          </w:tcPr>
          <w:p w:rsidR="00FA652E" w:rsidRPr="006F13B6" w:rsidRDefault="00FA652E" w:rsidP="002A6C2B">
            <w:pPr>
              <w:spacing w:after="0" w:line="240" w:lineRule="auto"/>
              <w:rPr>
                <w:rFonts w:ascii="Courier New" w:hAnsi="Courier New" w:cs="Courier New"/>
              </w:rPr>
            </w:pPr>
            <w:r w:rsidRPr="00FA652E">
              <w:rPr>
                <w:rFonts w:ascii="Courier New" w:hAnsi="Courier New" w:cs="Courier New"/>
              </w:rPr>
              <w:t>t2.isBST()</w:t>
            </w:r>
          </w:p>
        </w:tc>
        <w:tc>
          <w:tcPr>
            <w:tcW w:w="1771" w:type="dxa"/>
            <w:vAlign w:val="center"/>
          </w:tcPr>
          <w:p w:rsidR="00FA652E" w:rsidRPr="00BD3C7A" w:rsidRDefault="00FA652E" w:rsidP="00620061">
            <w:pPr>
              <w:spacing w:after="0" w:line="240" w:lineRule="auto"/>
              <w:rPr>
                <w:rFonts w:ascii="Courier New" w:hAnsi="Courier New" w:cs="Courier New"/>
              </w:rPr>
            </w:pPr>
            <w:r>
              <w:rPr>
                <w:rFonts w:ascii="Courier New" w:hAnsi="Courier New" w:cs="Courier New"/>
              </w:rPr>
              <w:t>false</w:t>
            </w:r>
          </w:p>
        </w:tc>
      </w:tr>
    </w:tbl>
    <w:p w:rsidR="00C3492F" w:rsidRDefault="00C3492F" w:rsidP="00C3492F">
      <w:pPr>
        <w:spacing w:after="0" w:line="240" w:lineRule="auto"/>
        <w:rPr>
          <w:rFonts w:ascii="Courier New" w:hAnsi="Courier New" w:cs="Courier New"/>
        </w:rPr>
      </w:pPr>
    </w:p>
    <w:p w:rsidR="00C3492F" w:rsidRDefault="00C3492F">
      <w:pPr>
        <w:rPr>
          <w:rFonts w:ascii="Courier New" w:hAnsi="Courier New" w:cs="Courier New"/>
        </w:rPr>
      </w:pPr>
      <w:r>
        <w:t>I</w:t>
      </w:r>
      <w:r w:rsidRPr="002E795D">
        <w:t>n</w:t>
      </w:r>
      <w:r>
        <w:t xml:space="preserve"> the above example,</w:t>
      </w:r>
      <w:r>
        <w:rPr>
          <w:rFonts w:ascii="Courier New" w:hAnsi="Courier New" w:cs="Courier New"/>
        </w:rPr>
        <w:t xml:space="preserve"> T2 </w:t>
      </w:r>
      <w:r>
        <w:t xml:space="preserve">is not a </w:t>
      </w:r>
      <w:r w:rsidRPr="009F433F">
        <w:rPr>
          <w:b/>
          <w:i/>
        </w:rPr>
        <w:t>binary search tree</w:t>
      </w:r>
      <w:r w:rsidRPr="00893E2A">
        <w:t xml:space="preserve"> </w:t>
      </w:r>
      <w:r w:rsidRPr="002E795D">
        <w:t>that</w:t>
      </w:r>
      <w:r w:rsidRPr="00893E2A">
        <w:t xml:space="preserve"> </w:t>
      </w:r>
      <w:r w:rsidRPr="002E795D">
        <w:t>contains</w:t>
      </w:r>
      <w:r w:rsidRPr="00893E2A">
        <w:t xml:space="preserve"> </w:t>
      </w:r>
      <w:r w:rsidRPr="002E795D">
        <w:t>no</w:t>
      </w:r>
      <w:r w:rsidRPr="00893E2A">
        <w:t xml:space="preserve"> </w:t>
      </w:r>
      <w:r w:rsidRPr="002E795D">
        <w:t>duplicate</w:t>
      </w:r>
      <w:r w:rsidRPr="00893E2A">
        <w:t xml:space="preserve"> </w:t>
      </w:r>
      <w:r w:rsidRPr="002E795D">
        <w:t>values</w:t>
      </w:r>
      <w:r w:rsidRPr="00893E2A">
        <w:t xml:space="preserve"> </w:t>
      </w:r>
      <w:r>
        <w:t>since the following are all</w:t>
      </w:r>
      <w:r>
        <w:rPr>
          <w:rFonts w:ascii="Courier New" w:hAnsi="Courier New" w:cs="Courier New"/>
        </w:rPr>
        <w:t xml:space="preserve"> false:</w:t>
      </w:r>
    </w:p>
    <w:p w:rsidR="00C3492F" w:rsidRDefault="00BE7684" w:rsidP="00C3492F">
      <w:pPr>
        <w:pStyle w:val="ListParagraph"/>
        <w:numPr>
          <w:ilvl w:val="0"/>
          <w:numId w:val="5"/>
        </w:numPr>
        <w:rPr>
          <w:rFonts w:ascii="Courier New" w:hAnsi="Courier New" w:cs="Courier New"/>
        </w:rPr>
      </w:pPr>
      <w:r w:rsidRPr="00C3492F">
        <w:rPr>
          <w:rFonts w:ascii="Courier New" w:hAnsi="Courier New" w:cs="Courier New"/>
        </w:rPr>
        <w:t>t2.valsLess(4)</w:t>
      </w:r>
    </w:p>
    <w:p w:rsidR="00C3492F" w:rsidRDefault="00AD1D21" w:rsidP="00C3492F">
      <w:pPr>
        <w:pStyle w:val="ListParagraph"/>
        <w:numPr>
          <w:ilvl w:val="0"/>
          <w:numId w:val="5"/>
        </w:numPr>
        <w:rPr>
          <w:rFonts w:ascii="Courier New" w:hAnsi="Courier New" w:cs="Courier New"/>
        </w:rPr>
      </w:pPr>
      <w:r>
        <w:rPr>
          <w:rFonts w:ascii="Courier New" w:hAnsi="Courier New" w:cs="Courier New"/>
        </w:rPr>
        <w:t>t2.valsGreater(1</w:t>
      </w:r>
      <w:r w:rsidR="00C3492F" w:rsidRPr="00C3492F">
        <w:rPr>
          <w:rFonts w:ascii="Courier New" w:hAnsi="Courier New" w:cs="Courier New"/>
        </w:rPr>
        <w:t>)</w:t>
      </w:r>
    </w:p>
    <w:p w:rsidR="00C3492F" w:rsidRDefault="00C3492F" w:rsidP="00C3492F">
      <w:pPr>
        <w:spacing w:after="0" w:line="240" w:lineRule="auto"/>
      </w:pPr>
      <w:r>
        <w:t>T</w:t>
      </w:r>
      <w:r w:rsidRPr="00AF13C2">
        <w:t xml:space="preserve">he following </w:t>
      </w:r>
      <w:r>
        <w:t>table shows the results of the</w:t>
      </w:r>
      <w:r>
        <w:rPr>
          <w:rFonts w:ascii="Courier New" w:hAnsi="Courier New" w:cs="Courier New"/>
        </w:rPr>
        <w:t xml:space="preserve"> i</w:t>
      </w:r>
      <w:r w:rsidRPr="00074859">
        <w:rPr>
          <w:rFonts w:ascii="Courier New" w:hAnsi="Courier New" w:cs="Courier New"/>
        </w:rPr>
        <w:t>s</w:t>
      </w:r>
      <w:r>
        <w:rPr>
          <w:rFonts w:ascii="Courier New" w:hAnsi="Courier New" w:cs="Courier New"/>
        </w:rPr>
        <w:t xml:space="preserve">BST </w:t>
      </w:r>
      <w:r>
        <w:t>method called on the root of a different Tree</w:t>
      </w:r>
      <w:r w:rsidRPr="00AF13C2">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805"/>
        <w:gridCol w:w="1771"/>
      </w:tblGrid>
      <w:tr w:rsidR="00FA652E" w:rsidRPr="00BD3C7A" w:rsidTr="002A6C2B">
        <w:trPr>
          <w:trHeight w:val="576"/>
        </w:trPr>
        <w:tc>
          <w:tcPr>
            <w:tcW w:w="7805" w:type="dxa"/>
            <w:vAlign w:val="center"/>
          </w:tcPr>
          <w:p w:rsidR="00620061" w:rsidRDefault="00FA652E" w:rsidP="002A6C2B">
            <w:pPr>
              <w:spacing w:after="0" w:line="240" w:lineRule="auto"/>
              <w:rPr>
                <w:rFonts w:ascii="Courier New" w:hAnsi="Courier New" w:cs="Courier New"/>
              </w:rPr>
            </w:pPr>
            <w:proofErr w:type="spellStart"/>
            <w:r w:rsidRPr="006F13B6">
              <w:rPr>
                <w:rFonts w:ascii="Courier New" w:hAnsi="Courier New" w:cs="Courier New"/>
              </w:rPr>
              <w:t>int</w:t>
            </w:r>
            <w:proofErr w:type="spellEnd"/>
            <w:r w:rsidRPr="006F13B6">
              <w:rPr>
                <w:rFonts w:ascii="Courier New" w:hAnsi="Courier New" w:cs="Courier New"/>
              </w:rPr>
              <w:t>[]</w:t>
            </w:r>
            <w:r>
              <w:rPr>
                <w:rFonts w:ascii="Courier New" w:hAnsi="Courier New" w:cs="Courier New"/>
              </w:rPr>
              <w:t>figure</w:t>
            </w:r>
            <w:r w:rsidRPr="00FA652E">
              <w:rPr>
                <w:rFonts w:ascii="Courier New" w:hAnsi="Courier New" w:cs="Courier New"/>
              </w:rPr>
              <w:t>3 = {50, 25, 75, 10, 35, 60, 90,</w:t>
            </w:r>
          </w:p>
          <w:p w:rsidR="00FA652E" w:rsidRDefault="00620061" w:rsidP="002A6C2B">
            <w:pPr>
              <w:spacing w:after="0" w:line="240" w:lineRule="auto"/>
              <w:rPr>
                <w:rFonts w:ascii="Courier New" w:hAnsi="Courier New" w:cs="Courier New"/>
              </w:rPr>
            </w:pPr>
            <w:r>
              <w:rPr>
                <w:rFonts w:ascii="Courier New" w:hAnsi="Courier New" w:cs="Courier New"/>
              </w:rPr>
              <w:t xml:space="preserve">                                   </w:t>
            </w:r>
            <w:r w:rsidR="00FA652E" w:rsidRPr="00FA652E">
              <w:rPr>
                <w:rFonts w:ascii="Courier New" w:hAnsi="Courier New" w:cs="Courier New"/>
              </w:rPr>
              <w:t xml:space="preserve"> 1, 20, 27, 40, 55};</w:t>
            </w:r>
          </w:p>
          <w:p w:rsidR="00FA652E" w:rsidRDefault="00FA652E" w:rsidP="002A6C2B">
            <w:pPr>
              <w:spacing w:after="0" w:line="240" w:lineRule="auto"/>
              <w:rPr>
                <w:rFonts w:ascii="Courier New" w:hAnsi="Courier New" w:cs="Courier New"/>
              </w:rPr>
            </w:pPr>
          </w:p>
          <w:p w:rsidR="00FA652E" w:rsidRPr="00BD3C7A" w:rsidRDefault="00FA652E" w:rsidP="00620061">
            <w:pPr>
              <w:spacing w:after="0" w:line="240" w:lineRule="auto"/>
              <w:rPr>
                <w:rFonts w:ascii="Courier New" w:hAnsi="Courier New" w:cs="Courier New"/>
              </w:rPr>
            </w:pPr>
            <w:r w:rsidRPr="006F13B6">
              <w:rPr>
                <w:rFonts w:ascii="Courier New" w:hAnsi="Courier New" w:cs="Courier New"/>
              </w:rPr>
              <w:t>ForestPlayGround t</w:t>
            </w:r>
            <w:r>
              <w:rPr>
                <w:rFonts w:ascii="Courier New" w:hAnsi="Courier New" w:cs="Courier New"/>
              </w:rPr>
              <w:t>3</w:t>
            </w:r>
            <w:r w:rsidRPr="006F13B6">
              <w:rPr>
                <w:rFonts w:ascii="Courier New" w:hAnsi="Courier New" w:cs="Courier New"/>
              </w:rPr>
              <w:t xml:space="preserve"> = new ForestPlayGround(figure</w:t>
            </w:r>
            <w:r w:rsidR="00620061">
              <w:rPr>
                <w:rFonts w:ascii="Courier New" w:hAnsi="Courier New" w:cs="Courier New"/>
              </w:rPr>
              <w:t>3</w:t>
            </w:r>
            <w:r w:rsidRPr="006F13B6">
              <w:rPr>
                <w:rFonts w:ascii="Courier New" w:hAnsi="Courier New" w:cs="Courier New"/>
              </w:rPr>
              <w:t>);</w:t>
            </w:r>
          </w:p>
        </w:tc>
        <w:tc>
          <w:tcPr>
            <w:tcW w:w="1771" w:type="dxa"/>
          </w:tcPr>
          <w:p w:rsidR="00FA652E" w:rsidRPr="00BD3C7A" w:rsidRDefault="00FA652E" w:rsidP="002A6C2B">
            <w:pPr>
              <w:spacing w:after="0" w:line="240" w:lineRule="auto"/>
              <w:rPr>
                <w:rFonts w:ascii="Courier New" w:hAnsi="Courier New" w:cs="Courier New"/>
              </w:rPr>
            </w:pPr>
          </w:p>
        </w:tc>
      </w:tr>
      <w:tr w:rsidR="00FA652E" w:rsidRPr="00BD3C7A" w:rsidTr="00620061">
        <w:trPr>
          <w:trHeight w:val="576"/>
        </w:trPr>
        <w:tc>
          <w:tcPr>
            <w:tcW w:w="7805" w:type="dxa"/>
            <w:vAlign w:val="center"/>
          </w:tcPr>
          <w:p w:rsidR="00FA652E" w:rsidRPr="006F13B6" w:rsidRDefault="00620061" w:rsidP="00620061">
            <w:pPr>
              <w:spacing w:after="0" w:line="240" w:lineRule="auto"/>
              <w:rPr>
                <w:rFonts w:ascii="Courier New" w:hAnsi="Courier New" w:cs="Courier New"/>
              </w:rPr>
            </w:pPr>
            <w:r>
              <w:rPr>
                <w:rFonts w:ascii="Courier New" w:hAnsi="Courier New" w:cs="Courier New"/>
              </w:rPr>
              <w:t>t3</w:t>
            </w:r>
            <w:r w:rsidR="00FA652E" w:rsidRPr="00FA652E">
              <w:rPr>
                <w:rFonts w:ascii="Courier New" w:hAnsi="Courier New" w:cs="Courier New"/>
              </w:rPr>
              <w:t>.isBST()</w:t>
            </w:r>
          </w:p>
        </w:tc>
        <w:tc>
          <w:tcPr>
            <w:tcW w:w="1771" w:type="dxa"/>
            <w:vAlign w:val="center"/>
          </w:tcPr>
          <w:p w:rsidR="00FA652E" w:rsidRPr="00BD3C7A" w:rsidRDefault="00620061" w:rsidP="00620061">
            <w:pPr>
              <w:spacing w:after="0" w:line="240" w:lineRule="auto"/>
              <w:rPr>
                <w:rFonts w:ascii="Courier New" w:hAnsi="Courier New" w:cs="Courier New"/>
              </w:rPr>
            </w:pPr>
            <w:r>
              <w:rPr>
                <w:rFonts w:ascii="Courier New" w:hAnsi="Courier New" w:cs="Courier New"/>
              </w:rPr>
              <w:t>true</w:t>
            </w:r>
          </w:p>
        </w:tc>
      </w:tr>
    </w:tbl>
    <w:p w:rsidR="00FA652E" w:rsidRDefault="00FA652E"/>
    <w:sectPr w:rsidR="00FA652E" w:rsidSect="00BC69E0">
      <w:footerReference w:type="default" r:id="rId23"/>
      <w:pgSz w:w="12240" w:h="15840"/>
      <w:pgMar w:top="720" w:right="1008" w:bottom="720" w:left="1008"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A7031" w:rsidRDefault="001A7031" w:rsidP="00DB0A37">
      <w:pPr>
        <w:spacing w:after="0" w:line="240" w:lineRule="auto"/>
      </w:pPr>
      <w:r>
        <w:separator/>
      </w:r>
    </w:p>
  </w:endnote>
  <w:endnote w:type="continuationSeparator" w:id="0">
    <w:p w:rsidR="001A7031" w:rsidRDefault="001A7031" w:rsidP="00DB0A3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4557" w:rsidRDefault="003C4557" w:rsidP="00DB0A37">
    <w:pPr>
      <w:shd w:val="clear" w:color="auto" w:fill="FFFFFF"/>
      <w:spacing w:after="0" w:line="240" w:lineRule="auto"/>
      <w:rPr>
        <w:sz w:val="16"/>
        <w:szCs w:val="16"/>
      </w:rPr>
    </w:pPr>
    <w:r>
      <w:rPr>
        <w:sz w:val="16"/>
        <w:szCs w:val="16"/>
      </w:rPr>
      <w:t>03 ForestPlayground</w:t>
    </w:r>
  </w:p>
  <w:p w:rsidR="00DB0A37" w:rsidRPr="00DB0A37" w:rsidRDefault="00DB0A37" w:rsidP="00DB0A37">
    <w:pPr>
      <w:shd w:val="clear" w:color="auto" w:fill="FFFFFF"/>
      <w:spacing w:after="0" w:line="240" w:lineRule="auto"/>
      <w:rPr>
        <w:sz w:val="16"/>
        <w:szCs w:val="16"/>
      </w:rPr>
    </w:pPr>
    <w:r w:rsidRPr="00DB0A37">
      <w:rPr>
        <w:sz w:val="16"/>
        <w:szCs w:val="16"/>
      </w:rPr>
      <w:t>1996 AB test question</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A7031" w:rsidRDefault="001A7031" w:rsidP="00DB0A37">
      <w:pPr>
        <w:spacing w:after="0" w:line="240" w:lineRule="auto"/>
      </w:pPr>
      <w:r>
        <w:separator/>
      </w:r>
    </w:p>
  </w:footnote>
  <w:footnote w:type="continuationSeparator" w:id="0">
    <w:p w:rsidR="001A7031" w:rsidRDefault="001A7031" w:rsidP="00DB0A3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352DFB"/>
    <w:multiLevelType w:val="multilevel"/>
    <w:tmpl w:val="6DAA7A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3F513F3F"/>
    <w:multiLevelType w:val="multilevel"/>
    <w:tmpl w:val="31D8A7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1DE2036"/>
    <w:multiLevelType w:val="hybridMultilevel"/>
    <w:tmpl w:val="C91E3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A4D2BC1"/>
    <w:multiLevelType w:val="hybridMultilevel"/>
    <w:tmpl w:val="94E48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D6059B4"/>
    <w:multiLevelType w:val="multilevel"/>
    <w:tmpl w:val="11EE5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EB5012"/>
    <w:rsid w:val="000659B9"/>
    <w:rsid w:val="00074859"/>
    <w:rsid w:val="00075791"/>
    <w:rsid w:val="000B103A"/>
    <w:rsid w:val="000B3050"/>
    <w:rsid w:val="000E5F85"/>
    <w:rsid w:val="00111E55"/>
    <w:rsid w:val="0017708E"/>
    <w:rsid w:val="00194218"/>
    <w:rsid w:val="001A7031"/>
    <w:rsid w:val="001E631B"/>
    <w:rsid w:val="00287D33"/>
    <w:rsid w:val="002E795D"/>
    <w:rsid w:val="00322435"/>
    <w:rsid w:val="003271BF"/>
    <w:rsid w:val="00331636"/>
    <w:rsid w:val="00333029"/>
    <w:rsid w:val="003759EE"/>
    <w:rsid w:val="00380CFA"/>
    <w:rsid w:val="003C4557"/>
    <w:rsid w:val="003D78A7"/>
    <w:rsid w:val="003F2FE4"/>
    <w:rsid w:val="004116D2"/>
    <w:rsid w:val="00422058"/>
    <w:rsid w:val="00460C23"/>
    <w:rsid w:val="00475747"/>
    <w:rsid w:val="004767B0"/>
    <w:rsid w:val="00482659"/>
    <w:rsid w:val="00501E38"/>
    <w:rsid w:val="00514741"/>
    <w:rsid w:val="0057665E"/>
    <w:rsid w:val="005A54DF"/>
    <w:rsid w:val="005C2107"/>
    <w:rsid w:val="005F588C"/>
    <w:rsid w:val="00610886"/>
    <w:rsid w:val="00620061"/>
    <w:rsid w:val="00634421"/>
    <w:rsid w:val="00637FE3"/>
    <w:rsid w:val="00697E68"/>
    <w:rsid w:val="006E7B92"/>
    <w:rsid w:val="006F13B6"/>
    <w:rsid w:val="007012FC"/>
    <w:rsid w:val="00717AFB"/>
    <w:rsid w:val="00722C4E"/>
    <w:rsid w:val="007252F8"/>
    <w:rsid w:val="00745540"/>
    <w:rsid w:val="007A72C7"/>
    <w:rsid w:val="008363B5"/>
    <w:rsid w:val="008720A9"/>
    <w:rsid w:val="00893E2A"/>
    <w:rsid w:val="008A298F"/>
    <w:rsid w:val="008B1987"/>
    <w:rsid w:val="00935711"/>
    <w:rsid w:val="00941FA2"/>
    <w:rsid w:val="0096041C"/>
    <w:rsid w:val="009946F3"/>
    <w:rsid w:val="009A1151"/>
    <w:rsid w:val="009F433F"/>
    <w:rsid w:val="00A309E0"/>
    <w:rsid w:val="00A32D03"/>
    <w:rsid w:val="00A52425"/>
    <w:rsid w:val="00A53171"/>
    <w:rsid w:val="00A76E3A"/>
    <w:rsid w:val="00AC40C8"/>
    <w:rsid w:val="00AC628C"/>
    <w:rsid w:val="00AD1D21"/>
    <w:rsid w:val="00B15162"/>
    <w:rsid w:val="00B6258F"/>
    <w:rsid w:val="00BC69E0"/>
    <w:rsid w:val="00BD3C7A"/>
    <w:rsid w:val="00BE53B9"/>
    <w:rsid w:val="00BE7684"/>
    <w:rsid w:val="00C12D1B"/>
    <w:rsid w:val="00C3492F"/>
    <w:rsid w:val="00C36412"/>
    <w:rsid w:val="00C7692F"/>
    <w:rsid w:val="00C919B1"/>
    <w:rsid w:val="00CD26CA"/>
    <w:rsid w:val="00D638EF"/>
    <w:rsid w:val="00D919F2"/>
    <w:rsid w:val="00D95981"/>
    <w:rsid w:val="00DB0A37"/>
    <w:rsid w:val="00E217E7"/>
    <w:rsid w:val="00E2718B"/>
    <w:rsid w:val="00E72265"/>
    <w:rsid w:val="00EA0A19"/>
    <w:rsid w:val="00EB5012"/>
    <w:rsid w:val="00F120CD"/>
    <w:rsid w:val="00F37868"/>
    <w:rsid w:val="00F52471"/>
    <w:rsid w:val="00F557E9"/>
    <w:rsid w:val="00F756F2"/>
    <w:rsid w:val="00F75C7F"/>
    <w:rsid w:val="00FA28BF"/>
    <w:rsid w:val="00FA652E"/>
    <w:rsid w:val="00FD63B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5012"/>
    <w:rPr>
      <w:rFonts w:ascii="Calibri" w:eastAsia="Calibri" w:hAnsi="Calibri" w:cs="Calibri"/>
    </w:rPr>
  </w:style>
  <w:style w:type="paragraph" w:styleId="Heading2">
    <w:name w:val="heading 2"/>
    <w:basedOn w:val="Normal"/>
    <w:link w:val="Heading2Char"/>
    <w:uiPriority w:val="9"/>
    <w:qFormat/>
    <w:rsid w:val="003D78A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3D78A7"/>
    <w:pPr>
      <w:keepNext/>
      <w:keepLines/>
      <w:spacing w:before="200" w:after="0" w:line="276" w:lineRule="auto"/>
      <w:outlineLvl w:val="2"/>
    </w:pPr>
    <w:rPr>
      <w:rFonts w:ascii="Cambria" w:eastAsia="Times New Roman" w:hAnsi="Cambria" w:cs="Times New Roman"/>
      <w:b/>
      <w:bCs/>
      <w:color w:val="4F81BD"/>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B501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E795D"/>
    <w:rPr>
      <w:b/>
      <w:bCs/>
    </w:rPr>
  </w:style>
  <w:style w:type="character" w:styleId="Emphasis">
    <w:name w:val="Emphasis"/>
    <w:basedOn w:val="DefaultParagraphFont"/>
    <w:uiPriority w:val="20"/>
    <w:qFormat/>
    <w:rsid w:val="002E795D"/>
    <w:rPr>
      <w:i/>
      <w:iCs/>
    </w:rPr>
  </w:style>
  <w:style w:type="paragraph" w:styleId="HTMLPreformatted">
    <w:name w:val="HTML Preformatted"/>
    <w:basedOn w:val="Normal"/>
    <w:link w:val="HTMLPreformattedChar"/>
    <w:uiPriority w:val="99"/>
    <w:semiHidden/>
    <w:unhideWhenUsed/>
    <w:rsid w:val="002E79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E795D"/>
    <w:rPr>
      <w:rFonts w:ascii="Courier New" w:eastAsia="Times New Roman" w:hAnsi="Courier New" w:cs="Courier New"/>
      <w:sz w:val="20"/>
      <w:szCs w:val="20"/>
    </w:rPr>
  </w:style>
  <w:style w:type="character" w:styleId="Hyperlink">
    <w:name w:val="Hyperlink"/>
    <w:basedOn w:val="DefaultParagraphFont"/>
    <w:uiPriority w:val="99"/>
    <w:semiHidden/>
    <w:unhideWhenUsed/>
    <w:rsid w:val="002E795D"/>
    <w:rPr>
      <w:color w:val="0000FF"/>
      <w:u w:val="single"/>
    </w:rPr>
  </w:style>
  <w:style w:type="character" w:customStyle="1" w:styleId="Heading2Char">
    <w:name w:val="Heading 2 Char"/>
    <w:basedOn w:val="DefaultParagraphFont"/>
    <w:link w:val="Heading2"/>
    <w:uiPriority w:val="9"/>
    <w:rsid w:val="003D78A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3D78A7"/>
    <w:rPr>
      <w:rFonts w:ascii="Cambria" w:eastAsia="Times New Roman" w:hAnsi="Cambria" w:cs="Times New Roman"/>
      <w:b/>
      <w:bCs/>
      <w:color w:val="4F81BD"/>
      <w:sz w:val="20"/>
      <w:szCs w:val="20"/>
    </w:rPr>
  </w:style>
  <w:style w:type="character" w:customStyle="1" w:styleId="mw-headline">
    <w:name w:val="mw-headline"/>
    <w:rsid w:val="003D78A7"/>
  </w:style>
  <w:style w:type="paragraph" w:styleId="BalloonText">
    <w:name w:val="Balloon Text"/>
    <w:basedOn w:val="Normal"/>
    <w:link w:val="BalloonTextChar"/>
    <w:uiPriority w:val="99"/>
    <w:semiHidden/>
    <w:unhideWhenUsed/>
    <w:rsid w:val="003D78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78A7"/>
    <w:rPr>
      <w:rFonts w:ascii="Tahoma" w:eastAsia="Calibri" w:hAnsi="Tahoma" w:cs="Tahoma"/>
      <w:sz w:val="16"/>
      <w:szCs w:val="16"/>
    </w:rPr>
  </w:style>
  <w:style w:type="paragraph" w:styleId="ListParagraph">
    <w:name w:val="List Paragraph"/>
    <w:basedOn w:val="Normal"/>
    <w:uiPriority w:val="34"/>
    <w:qFormat/>
    <w:rsid w:val="00074859"/>
    <w:pPr>
      <w:ind w:left="720"/>
      <w:contextualSpacing/>
    </w:pPr>
  </w:style>
  <w:style w:type="paragraph" w:styleId="Header">
    <w:name w:val="header"/>
    <w:basedOn w:val="Normal"/>
    <w:link w:val="HeaderChar"/>
    <w:uiPriority w:val="99"/>
    <w:semiHidden/>
    <w:unhideWhenUsed/>
    <w:rsid w:val="00DB0A3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B0A37"/>
    <w:rPr>
      <w:rFonts w:ascii="Calibri" w:eastAsia="Calibri" w:hAnsi="Calibri" w:cs="Calibri"/>
    </w:rPr>
  </w:style>
  <w:style w:type="paragraph" w:styleId="Footer">
    <w:name w:val="footer"/>
    <w:basedOn w:val="Normal"/>
    <w:link w:val="FooterChar"/>
    <w:uiPriority w:val="99"/>
    <w:unhideWhenUsed/>
    <w:rsid w:val="00DB0A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0A37"/>
    <w:rPr>
      <w:rFonts w:ascii="Calibri" w:eastAsia="Calibri" w:hAnsi="Calibri" w:cs="Calibri"/>
    </w:rPr>
  </w:style>
</w:styles>
</file>

<file path=word/webSettings.xml><?xml version="1.0" encoding="utf-8"?>
<w:webSettings xmlns:r="http://schemas.openxmlformats.org/officeDocument/2006/relationships" xmlns:w="http://schemas.openxmlformats.org/wordprocessingml/2006/main">
  <w:divs>
    <w:div w:id="545600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Root_node" TargetMode="External"/><Relationship Id="rId13" Type="http://schemas.openxmlformats.org/officeDocument/2006/relationships/image" Target="media/image4.wmf"/><Relationship Id="rId18" Type="http://schemas.openxmlformats.org/officeDocument/2006/relationships/image" Target="media/image7.wmf"/><Relationship Id="rId3" Type="http://schemas.openxmlformats.org/officeDocument/2006/relationships/settings" Target="settings.xml"/><Relationship Id="rId21" Type="http://schemas.openxmlformats.org/officeDocument/2006/relationships/oleObject" Target="embeddings/oleObject5.bin"/><Relationship Id="rId7" Type="http://schemas.openxmlformats.org/officeDocument/2006/relationships/hyperlink" Target="https://en.wikipedia.org/wiki/Tree_data_structure" TargetMode="External"/><Relationship Id="rId12" Type="http://schemas.openxmlformats.org/officeDocument/2006/relationships/oleObject" Target="embeddings/oleObject1.bin"/><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oleObject" Target="embeddings/oleObject3.bin"/><Relationship Id="rId20" Type="http://schemas.openxmlformats.org/officeDocument/2006/relationships/image" Target="media/image8.w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oleObject" Target="embeddings/oleObject4.bin"/><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oleObject" Target="embeddings/oleObject2.bin"/><Relationship Id="rId2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5986</TotalTime>
  <Pages>6</Pages>
  <Words>1343</Words>
  <Characters>7656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8982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Allen</dc:creator>
  <cp:lastModifiedBy>Allen</cp:lastModifiedBy>
  <cp:revision>66</cp:revision>
  <dcterms:created xsi:type="dcterms:W3CDTF">2024-02-21T16:13:00Z</dcterms:created>
  <dcterms:modified xsi:type="dcterms:W3CDTF">2025-02-23T01:48:00Z</dcterms:modified>
</cp:coreProperties>
</file>