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2199" w:rsidRDefault="0095275F" w:rsidP="000C2199">
      <w:pPr>
        <w:jc w:val="center"/>
        <w:rPr>
          <w:rFonts w:ascii="Roboto" w:eastAsia="Roboto" w:hAnsi="Roboto" w:cs="Roboto"/>
          <w:color w:val="202124"/>
          <w:sz w:val="33"/>
          <w:szCs w:val="33"/>
          <w:highlight w:val="white"/>
        </w:rPr>
      </w:pPr>
      <w:r>
        <w:rPr>
          <w:rFonts w:ascii="Roboto" w:eastAsia="Roboto" w:hAnsi="Roboto" w:cs="Roboto"/>
          <w:color w:val="202124"/>
          <w:sz w:val="33"/>
          <w:szCs w:val="33"/>
          <w:highlight w:val="white"/>
        </w:rPr>
        <w:t>Throw Those Dice</w:t>
      </w:r>
    </w:p>
    <w:p w:rsidR="0095275F" w:rsidRDefault="0095275F" w:rsidP="00D76ED7">
      <w:pPr>
        <w:shd w:val="clear" w:color="auto" w:fill="FFFFFF"/>
        <w:spacing w:after="0" w:line="240" w:lineRule="auto"/>
        <w:rPr>
          <w:color w:val="040C28"/>
        </w:rPr>
      </w:pPr>
    </w:p>
    <w:p w:rsidR="002534B5" w:rsidRDefault="00685387" w:rsidP="00D76ED7">
      <w:pP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>In this problem you will</w:t>
      </w:r>
      <w:r w:rsidR="002534B5">
        <w:rPr>
          <w:color w:val="040C28"/>
        </w:rPr>
        <w:t xml:space="preserve"> complete the</w:t>
      </w:r>
      <w:r w:rsidR="002534B5" w:rsidRPr="002534B5">
        <w:rPr>
          <w:rFonts w:ascii="Courier New" w:hAnsi="Courier New" w:cs="Courier New"/>
          <w:color w:val="040C28"/>
        </w:rPr>
        <w:t xml:space="preserve"> </w:t>
      </w:r>
      <w:proofErr w:type="spellStart"/>
      <w:r w:rsidR="00CB3193">
        <w:rPr>
          <w:rFonts w:ascii="Courier New" w:hAnsi="Courier New" w:cs="Courier New"/>
          <w:color w:val="040C28"/>
        </w:rPr>
        <w:t>ThrowThose</w:t>
      </w:r>
      <w:r w:rsidR="002534B5" w:rsidRPr="002534B5">
        <w:rPr>
          <w:rFonts w:ascii="Courier New" w:hAnsi="Courier New" w:cs="Courier New"/>
          <w:color w:val="040C28"/>
        </w:rPr>
        <w:t>Dice</w:t>
      </w:r>
      <w:proofErr w:type="spellEnd"/>
      <w:r w:rsidR="002534B5" w:rsidRPr="002534B5">
        <w:rPr>
          <w:rFonts w:ascii="Courier New" w:hAnsi="Courier New" w:cs="Courier New"/>
          <w:color w:val="040C28"/>
        </w:rPr>
        <w:t xml:space="preserve"> </w:t>
      </w:r>
      <w:r w:rsidR="00CB3193">
        <w:rPr>
          <w:color w:val="040C28"/>
        </w:rPr>
        <w:t xml:space="preserve">class simulating </w:t>
      </w:r>
      <w:r w:rsidR="004558B1">
        <w:rPr>
          <w:color w:val="040C28"/>
        </w:rPr>
        <w:t xml:space="preserve">rolling </w:t>
      </w:r>
      <w:r w:rsidR="00CB3193">
        <w:rPr>
          <w:color w:val="040C28"/>
        </w:rPr>
        <w:t>a collection of dice with varying number of faces</w:t>
      </w:r>
      <w:r w:rsidR="004558B1">
        <w:rPr>
          <w:color w:val="040C28"/>
        </w:rPr>
        <w:t xml:space="preserve"> and analyzes the results</w:t>
      </w:r>
      <w:r w:rsidR="00CB3193">
        <w:rPr>
          <w:color w:val="040C28"/>
        </w:rPr>
        <w:t>. You will need to implement the</w:t>
      </w:r>
      <w:r w:rsidR="002534B5">
        <w:rPr>
          <w:color w:val="040C28"/>
        </w:rPr>
        <w:t xml:space="preserve"> constructor and four methods.</w:t>
      </w:r>
    </w:p>
    <w:p w:rsidR="00135E10" w:rsidRDefault="00135E10" w:rsidP="00D76ED7">
      <w:pPr>
        <w:shd w:val="clear" w:color="auto" w:fill="FFFFFF"/>
        <w:spacing w:after="0" w:line="240" w:lineRule="auto"/>
        <w:rPr>
          <w:color w:val="040C28"/>
        </w:rPr>
      </w:pPr>
    </w:p>
    <w:p w:rsidR="00135E10" w:rsidRDefault="00135E10" w:rsidP="00D76ED7">
      <w:pP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>Note: A</w:t>
      </w:r>
      <w:r w:rsidRPr="00135E10">
        <w:rPr>
          <w:color w:val="040C28"/>
        </w:rPr>
        <w:t xml:space="preserve"> six-sided </w:t>
      </w:r>
      <w:proofErr w:type="gramStart"/>
      <w:r w:rsidRPr="00135E10">
        <w:rPr>
          <w:color w:val="040C28"/>
        </w:rPr>
        <w:t>die, that</w:t>
      </w:r>
      <w:proofErr w:type="gramEnd"/>
      <w:r w:rsidRPr="00135E10">
        <w:rPr>
          <w:color w:val="040C28"/>
        </w:rPr>
        <w:t xml:space="preserve"> is used in many games.</w:t>
      </w:r>
      <w:r w:rsidR="00C02B6A">
        <w:rPr>
          <w:color w:val="040C28"/>
        </w:rPr>
        <w:t xml:space="preserve"> </w:t>
      </w:r>
      <w:r w:rsidRPr="00135E10">
        <w:rPr>
          <w:color w:val="040C28"/>
        </w:rPr>
        <w:t>The numbers 1</w:t>
      </w:r>
      <w:r w:rsidR="00C02B6A">
        <w:rPr>
          <w:color w:val="040C28"/>
        </w:rPr>
        <w:t xml:space="preserve"> </w:t>
      </w:r>
      <w:r w:rsidRPr="00135E10">
        <w:rPr>
          <w:color w:val="040C28"/>
        </w:rPr>
        <w:t>–</w:t>
      </w:r>
      <w:r w:rsidR="00C02B6A">
        <w:rPr>
          <w:color w:val="040C28"/>
        </w:rPr>
        <w:t xml:space="preserve"> </w:t>
      </w:r>
      <w:r w:rsidRPr="00135E10">
        <w:rPr>
          <w:color w:val="040C28"/>
        </w:rPr>
        <w:t>6 are written on each side of the di</w:t>
      </w:r>
      <w:r>
        <w:rPr>
          <w:color w:val="040C28"/>
        </w:rPr>
        <w:t>e.</w:t>
      </w:r>
      <w:r w:rsidR="00C02B6A">
        <w:rPr>
          <w:color w:val="040C28"/>
        </w:rPr>
        <w:t xml:space="preserve"> Similarly, on an</w:t>
      </w:r>
      <w:r w:rsidR="00EC12D1">
        <w:rPr>
          <w:color w:val="040C28"/>
        </w:rPr>
        <w:t xml:space="preserve"> n</w:t>
      </w:r>
      <w:r w:rsidR="00C02B6A">
        <w:rPr>
          <w:color w:val="040C28"/>
        </w:rPr>
        <w:t xml:space="preserve">-sided dice, the </w:t>
      </w:r>
      <w:r w:rsidR="00C02B6A" w:rsidRPr="00135E10">
        <w:rPr>
          <w:color w:val="040C28"/>
        </w:rPr>
        <w:t>numbers 1</w:t>
      </w:r>
      <w:r w:rsidR="00C02B6A">
        <w:rPr>
          <w:color w:val="040C28"/>
        </w:rPr>
        <w:t xml:space="preserve"> </w:t>
      </w:r>
      <w:r w:rsidR="00C02B6A" w:rsidRPr="00135E10">
        <w:rPr>
          <w:color w:val="040C28"/>
        </w:rPr>
        <w:t>–</w:t>
      </w:r>
      <w:r w:rsidR="00C02B6A">
        <w:rPr>
          <w:color w:val="040C28"/>
        </w:rPr>
        <w:t xml:space="preserve"> n</w:t>
      </w:r>
      <w:r w:rsidR="00C02B6A" w:rsidRPr="00135E10">
        <w:rPr>
          <w:color w:val="040C28"/>
        </w:rPr>
        <w:t xml:space="preserve"> are written on each side of the di</w:t>
      </w:r>
      <w:r w:rsidR="00C02B6A">
        <w:rPr>
          <w:color w:val="040C28"/>
        </w:rPr>
        <w:t>e.</w:t>
      </w:r>
    </w:p>
    <w:p w:rsidR="008E25C6" w:rsidRDefault="008E25C6" w:rsidP="00D76ED7">
      <w:pPr>
        <w:shd w:val="clear" w:color="auto" w:fill="FFFFFF"/>
        <w:spacing w:after="0" w:line="240" w:lineRule="auto"/>
        <w:rPr>
          <w:color w:val="040C28"/>
        </w:rPr>
      </w:pPr>
    </w:p>
    <w:p w:rsidR="008E25C6" w:rsidRDefault="00D76ED7" w:rsidP="00D76ED7">
      <w:pPr>
        <w:shd w:val="clear" w:color="auto" w:fill="FFFFFF"/>
        <w:spacing w:after="0" w:line="240" w:lineRule="auto"/>
        <w:rPr>
          <w:color w:val="040C28"/>
        </w:rPr>
      </w:pPr>
      <w:r w:rsidRPr="00D76ED7">
        <w:rPr>
          <w:color w:val="040C28"/>
        </w:rPr>
        <w:t>Th</w:t>
      </w:r>
      <w:r>
        <w:rPr>
          <w:color w:val="040C28"/>
        </w:rPr>
        <w:t>e first</w:t>
      </w:r>
      <w:r w:rsidRPr="00D76ED7">
        <w:rPr>
          <w:color w:val="040C28"/>
        </w:rPr>
        <w:t xml:space="preserve"> </w:t>
      </w:r>
      <w:r w:rsidR="008E25C6">
        <w:rPr>
          <w:color w:val="040C28"/>
        </w:rPr>
        <w:t xml:space="preserve">task is to implement the default constructor </w:t>
      </w:r>
      <w:r w:rsidR="004558B1">
        <w:rPr>
          <w:color w:val="040C28"/>
        </w:rPr>
        <w:t>(</w:t>
      </w:r>
      <w:r w:rsidR="008E25C6">
        <w:rPr>
          <w:color w:val="040C28"/>
        </w:rPr>
        <w:t>has no parameters</w:t>
      </w:r>
      <w:r w:rsidR="004558B1">
        <w:rPr>
          <w:color w:val="040C28"/>
        </w:rPr>
        <w:t>)</w:t>
      </w:r>
      <w:r w:rsidR="008E25C6">
        <w:rPr>
          <w:color w:val="040C28"/>
        </w:rPr>
        <w:t xml:space="preserve">, and two helper methods. </w:t>
      </w:r>
      <w:r w:rsidR="004558B1">
        <w:rPr>
          <w:color w:val="040C28"/>
        </w:rPr>
        <w:t xml:space="preserve">The constructor creates the class and creates a </w:t>
      </w:r>
      <w:r w:rsidR="003C5B1B">
        <w:rPr>
          <w:color w:val="040C28"/>
        </w:rPr>
        <w:t>data structure</w:t>
      </w:r>
      <w:r w:rsidR="004558B1">
        <w:rPr>
          <w:color w:val="040C28"/>
        </w:rPr>
        <w:t xml:space="preserve"> for storing the collection of dice that will be </w:t>
      </w:r>
      <w:r w:rsidR="00A66DC1">
        <w:rPr>
          <w:color w:val="040C28"/>
        </w:rPr>
        <w:t>rolled.</w:t>
      </w:r>
      <w:r w:rsidR="004558B1">
        <w:rPr>
          <w:color w:val="040C28"/>
        </w:rPr>
        <w:t xml:space="preserve"> (The collection contains zero dice at this time</w:t>
      </w:r>
      <w:r w:rsidR="00A66DC1">
        <w:rPr>
          <w:color w:val="040C28"/>
        </w:rPr>
        <w:t>.</w:t>
      </w:r>
      <w:r w:rsidR="004558B1">
        <w:rPr>
          <w:color w:val="040C28"/>
        </w:rPr>
        <w:t xml:space="preserve">) </w:t>
      </w:r>
      <w:r w:rsidR="008E25C6">
        <w:rPr>
          <w:color w:val="040C28"/>
        </w:rPr>
        <w:t>The first helper method is</w:t>
      </w:r>
      <w:r w:rsidR="008E25C6" w:rsidRPr="008E25C6">
        <w:rPr>
          <w:rFonts w:ascii="Courier New" w:hAnsi="Courier New" w:cs="Courier New"/>
          <w:color w:val="040C28"/>
        </w:rPr>
        <w:t xml:space="preserve"> </w:t>
      </w:r>
      <w:proofErr w:type="spellStart"/>
      <w:proofErr w:type="gramStart"/>
      <w:r w:rsidR="008E25C6" w:rsidRPr="008E25C6">
        <w:rPr>
          <w:rFonts w:ascii="Courier New" w:hAnsi="Courier New" w:cs="Courier New"/>
          <w:color w:val="040C28"/>
        </w:rPr>
        <w:t>clearDice</w:t>
      </w:r>
      <w:proofErr w:type="spellEnd"/>
      <w:r w:rsidR="008E25C6" w:rsidRPr="008E25C6">
        <w:rPr>
          <w:rFonts w:ascii="Courier New" w:hAnsi="Courier New" w:cs="Courier New"/>
          <w:color w:val="040C28"/>
        </w:rPr>
        <w:t>(</w:t>
      </w:r>
      <w:proofErr w:type="gramEnd"/>
      <w:r w:rsidR="008E25C6" w:rsidRPr="008E25C6">
        <w:rPr>
          <w:rFonts w:ascii="Courier New" w:hAnsi="Courier New" w:cs="Courier New"/>
          <w:color w:val="040C28"/>
        </w:rPr>
        <w:t>)</w:t>
      </w:r>
      <w:r w:rsidR="008E25C6">
        <w:rPr>
          <w:color w:val="040C28"/>
        </w:rPr>
        <w:t xml:space="preserve">, which </w:t>
      </w:r>
      <w:r w:rsidR="004558B1">
        <w:rPr>
          <w:color w:val="040C28"/>
        </w:rPr>
        <w:t>clears all dice from the collection (The collection now has zero dice)</w:t>
      </w:r>
      <w:r w:rsidR="008E25C6">
        <w:rPr>
          <w:color w:val="040C28"/>
        </w:rPr>
        <w:t>. The second helper method is</w:t>
      </w:r>
      <w:r w:rsidR="008E25C6" w:rsidRPr="008E25C6">
        <w:rPr>
          <w:rFonts w:ascii="Courier New" w:hAnsi="Courier New" w:cs="Courier New"/>
          <w:color w:val="040C28"/>
        </w:rPr>
        <w:t xml:space="preserve"> </w:t>
      </w:r>
      <w:proofErr w:type="spellStart"/>
      <w:proofErr w:type="gramStart"/>
      <w:r w:rsidR="008E25C6" w:rsidRPr="008E25C6">
        <w:rPr>
          <w:rFonts w:ascii="Courier New" w:hAnsi="Courier New" w:cs="Courier New"/>
          <w:color w:val="040C28"/>
        </w:rPr>
        <w:t>addDice</w:t>
      </w:r>
      <w:proofErr w:type="spellEnd"/>
      <w:r w:rsidR="008E25C6" w:rsidRPr="008E25C6">
        <w:rPr>
          <w:rFonts w:ascii="Courier New" w:hAnsi="Courier New" w:cs="Courier New"/>
          <w:color w:val="040C28"/>
        </w:rPr>
        <w:t>(</w:t>
      </w:r>
      <w:proofErr w:type="spellStart"/>
      <w:proofErr w:type="gramEnd"/>
      <w:r w:rsidR="008E25C6" w:rsidRPr="008E25C6">
        <w:rPr>
          <w:rFonts w:ascii="Courier New" w:hAnsi="Courier New" w:cs="Courier New"/>
          <w:color w:val="040C28"/>
        </w:rPr>
        <w:t>int</w:t>
      </w:r>
      <w:proofErr w:type="spellEnd"/>
      <w:r w:rsidR="008E25C6" w:rsidRPr="008E25C6">
        <w:rPr>
          <w:rFonts w:ascii="Courier New" w:hAnsi="Courier New" w:cs="Courier New"/>
          <w:color w:val="040C28"/>
        </w:rPr>
        <w:t xml:space="preserve"> </w:t>
      </w:r>
      <w:proofErr w:type="spellStart"/>
      <w:r w:rsidR="008E25C6" w:rsidRPr="008E25C6">
        <w:rPr>
          <w:rFonts w:ascii="Courier New" w:hAnsi="Courier New" w:cs="Courier New"/>
          <w:color w:val="040C28"/>
        </w:rPr>
        <w:t>numDides</w:t>
      </w:r>
      <w:proofErr w:type="spellEnd"/>
      <w:r w:rsidR="008E25C6" w:rsidRPr="008E25C6">
        <w:rPr>
          <w:rFonts w:ascii="Courier New" w:hAnsi="Courier New" w:cs="Courier New"/>
          <w:color w:val="040C28"/>
        </w:rPr>
        <w:t>)</w:t>
      </w:r>
      <w:r w:rsidR="008E25C6">
        <w:rPr>
          <w:color w:val="040C28"/>
        </w:rPr>
        <w:t>, which adds a die with</w:t>
      </w:r>
      <w:r w:rsidR="008E25C6" w:rsidRPr="008E25C6">
        <w:rPr>
          <w:rFonts w:ascii="Courier New" w:hAnsi="Courier New" w:cs="Courier New"/>
          <w:color w:val="040C28"/>
        </w:rPr>
        <w:t xml:space="preserve"> </w:t>
      </w:r>
      <w:proofErr w:type="spellStart"/>
      <w:r w:rsidR="008E25C6" w:rsidRPr="008E25C6">
        <w:rPr>
          <w:rFonts w:ascii="Courier New" w:hAnsi="Courier New" w:cs="Courier New"/>
          <w:color w:val="040C28"/>
        </w:rPr>
        <w:t>numSides</w:t>
      </w:r>
      <w:proofErr w:type="spellEnd"/>
      <w:r w:rsidR="008E25C6" w:rsidRPr="008E25C6">
        <w:rPr>
          <w:rFonts w:ascii="Courier New" w:hAnsi="Courier New" w:cs="Courier New"/>
          <w:color w:val="040C28"/>
        </w:rPr>
        <w:t xml:space="preserve"> </w:t>
      </w:r>
      <w:r w:rsidR="008E25C6">
        <w:rPr>
          <w:color w:val="040C28"/>
        </w:rPr>
        <w:t xml:space="preserve">to the existing </w:t>
      </w:r>
      <w:r w:rsidR="00A66DC1">
        <w:rPr>
          <w:color w:val="040C28"/>
        </w:rPr>
        <w:t xml:space="preserve">collection of </w:t>
      </w:r>
      <w:r w:rsidR="008E25C6">
        <w:rPr>
          <w:color w:val="040C28"/>
        </w:rPr>
        <w:t xml:space="preserve">dice. These methods are not tested. You </w:t>
      </w:r>
      <w:r w:rsidR="004558B1">
        <w:rPr>
          <w:color w:val="040C28"/>
        </w:rPr>
        <w:t>may implement these methods any</w:t>
      </w:r>
      <w:r w:rsidR="008E25C6">
        <w:rPr>
          <w:color w:val="040C28"/>
        </w:rPr>
        <w:t xml:space="preserve">way you wish as they are only used to </w:t>
      </w:r>
      <w:r w:rsidR="0017632F">
        <w:rPr>
          <w:color w:val="040C28"/>
        </w:rPr>
        <w:t>add and subtract dice to the collection of dice.</w:t>
      </w:r>
    </w:p>
    <w:p w:rsidR="008E25C6" w:rsidRDefault="008E25C6" w:rsidP="00D76ED7">
      <w:pPr>
        <w:shd w:val="clear" w:color="auto" w:fill="FFFFFF"/>
        <w:spacing w:after="0" w:line="240" w:lineRule="auto"/>
        <w:rPr>
          <w:color w:val="040C28"/>
        </w:rPr>
      </w:pPr>
    </w:p>
    <w:p w:rsidR="00415F39" w:rsidRDefault="00415F39" w:rsidP="00D76ED7">
      <w:pPr>
        <w:shd w:val="clear" w:color="auto" w:fill="FFFFFF"/>
        <w:spacing w:after="0" w:line="240" w:lineRule="auto"/>
        <w:rPr>
          <w:color w:val="040C28"/>
        </w:rPr>
      </w:pPr>
    </w:p>
    <w:p w:rsidR="000A075C" w:rsidRDefault="004558B1" w:rsidP="00D76ED7">
      <w:pP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>The first tested method is the</w:t>
      </w:r>
      <w:r w:rsidR="00D76ED7" w:rsidRPr="00D76ED7">
        <w:rPr>
          <w:rFonts w:ascii="Courier New" w:hAnsi="Courier New" w:cs="Courier New"/>
          <w:color w:val="040C28"/>
        </w:rPr>
        <w:t xml:space="preserve"> </w:t>
      </w:r>
      <w:proofErr w:type="spellStart"/>
      <w:proofErr w:type="gramStart"/>
      <w:r w:rsidRPr="004558B1">
        <w:rPr>
          <w:rFonts w:ascii="Courier New" w:hAnsi="Courier New" w:cs="Courier New"/>
          <w:color w:val="040C28"/>
        </w:rPr>
        <w:t>getNumTimes</w:t>
      </w:r>
      <w:proofErr w:type="spellEnd"/>
      <w:r w:rsidRPr="004558B1">
        <w:rPr>
          <w:rFonts w:ascii="Courier New" w:hAnsi="Courier New" w:cs="Courier New"/>
          <w:color w:val="040C28"/>
        </w:rPr>
        <w:t>(</w:t>
      </w:r>
      <w:proofErr w:type="spellStart"/>
      <w:proofErr w:type="gramEnd"/>
      <w:r w:rsidRPr="004558B1">
        <w:rPr>
          <w:rFonts w:ascii="Courier New" w:hAnsi="Courier New" w:cs="Courier New"/>
          <w:color w:val="040C28"/>
        </w:rPr>
        <w:t>int</w:t>
      </w:r>
      <w:proofErr w:type="spellEnd"/>
      <w:r w:rsidRPr="004558B1">
        <w:rPr>
          <w:rFonts w:ascii="Courier New" w:hAnsi="Courier New" w:cs="Courier New"/>
          <w:color w:val="040C28"/>
        </w:rPr>
        <w:t xml:space="preserve"> target)</w:t>
      </w:r>
      <w:r w:rsidR="00D76ED7">
        <w:rPr>
          <w:color w:val="040C28"/>
        </w:rPr>
        <w:t>,</w:t>
      </w:r>
      <w:r w:rsidR="00D76ED7" w:rsidRPr="00D76ED7">
        <w:rPr>
          <w:color w:val="040C28"/>
        </w:rPr>
        <w:t xml:space="preserve"> </w:t>
      </w:r>
      <w:r>
        <w:rPr>
          <w:color w:val="040C28"/>
        </w:rPr>
        <w:t xml:space="preserve">which </w:t>
      </w:r>
      <w:r w:rsidRPr="004558B1">
        <w:rPr>
          <w:color w:val="040C28"/>
        </w:rPr>
        <w:t>returns the number of different ways to roll a total of</w:t>
      </w:r>
      <w:r w:rsidRPr="004558B1">
        <w:rPr>
          <w:rFonts w:ascii="Courier New" w:hAnsi="Courier New" w:cs="Courier New"/>
          <w:color w:val="040C28"/>
        </w:rPr>
        <w:t xml:space="preserve"> target </w:t>
      </w:r>
      <w:r>
        <w:rPr>
          <w:color w:val="040C28"/>
        </w:rPr>
        <w:t>with the current collection of dice.</w:t>
      </w:r>
      <w:r w:rsidR="000A075C">
        <w:rPr>
          <w:color w:val="040C28"/>
        </w:rPr>
        <w:t xml:space="preserve"> For example:</w:t>
      </w:r>
    </w:p>
    <w:p w:rsidR="004558B1" w:rsidRDefault="000A075C" w:rsidP="000A07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>G</w:t>
      </w:r>
      <w:r w:rsidRPr="000A075C">
        <w:rPr>
          <w:color w:val="040C28"/>
        </w:rPr>
        <w:t>iven one five sided dice, there is only one way to roll a 4 (or any other number between one and 5)</w:t>
      </w:r>
    </w:p>
    <w:p w:rsidR="007518A2" w:rsidRDefault="007518A2" w:rsidP="000A07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>G</w:t>
      </w:r>
      <w:r w:rsidRPr="000A075C">
        <w:rPr>
          <w:color w:val="040C28"/>
        </w:rPr>
        <w:t xml:space="preserve">iven </w:t>
      </w:r>
      <w:r>
        <w:rPr>
          <w:color w:val="040C28"/>
        </w:rPr>
        <w:t>two six</w:t>
      </w:r>
      <w:r w:rsidRPr="000A075C">
        <w:rPr>
          <w:color w:val="040C28"/>
        </w:rPr>
        <w:t xml:space="preserve"> sided dice</w:t>
      </w:r>
      <w:r>
        <w:rPr>
          <w:color w:val="040C28"/>
        </w:rPr>
        <w:t>, there are 6 ways to roll a 7</w:t>
      </w:r>
    </w:p>
    <w:p w:rsidR="007518A2" w:rsidRPr="000A075C" w:rsidRDefault="007518A2" w:rsidP="000A075C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>G</w:t>
      </w:r>
      <w:r w:rsidRPr="000A075C">
        <w:rPr>
          <w:color w:val="040C28"/>
        </w:rPr>
        <w:t xml:space="preserve">iven </w:t>
      </w:r>
      <w:r>
        <w:rPr>
          <w:color w:val="040C28"/>
        </w:rPr>
        <w:t>three six</w:t>
      </w:r>
      <w:r w:rsidRPr="000A075C">
        <w:rPr>
          <w:color w:val="040C28"/>
        </w:rPr>
        <w:t xml:space="preserve"> sided dice</w:t>
      </w:r>
      <w:r>
        <w:rPr>
          <w:color w:val="040C28"/>
        </w:rPr>
        <w:t>, there are 15 ways to roll a 7</w:t>
      </w:r>
    </w:p>
    <w:p w:rsidR="003E79B0" w:rsidRPr="00D76ED7" w:rsidRDefault="003E79B0" w:rsidP="003E79B0">
      <w:pPr>
        <w:shd w:val="clear" w:color="auto" w:fill="FFFFFF"/>
        <w:spacing w:after="0" w:line="240" w:lineRule="auto"/>
        <w:rPr>
          <w:color w:val="040C28"/>
        </w:rPr>
      </w:pPr>
    </w:p>
    <w:p w:rsidR="003E79B0" w:rsidRPr="00396C37" w:rsidRDefault="003E79B0" w:rsidP="003E79B0">
      <w:pPr>
        <w:spacing w:after="0" w:line="240" w:lineRule="auto"/>
      </w:pPr>
      <w:r w:rsidRPr="00D76ED7">
        <w:t>The following code shows the results of the</w:t>
      </w:r>
      <w:r w:rsidR="004558B1">
        <w:rPr>
          <w:rFonts w:ascii="Courier New" w:hAnsi="Courier New" w:cs="Courier New"/>
          <w:color w:val="040C28"/>
        </w:rPr>
        <w:t xml:space="preserve"> </w:t>
      </w:r>
      <w:proofErr w:type="spellStart"/>
      <w:r w:rsidR="004558B1">
        <w:rPr>
          <w:rFonts w:ascii="Courier New" w:hAnsi="Courier New" w:cs="Courier New"/>
          <w:color w:val="040C28"/>
        </w:rPr>
        <w:t>g</w:t>
      </w:r>
      <w:r w:rsidR="004558B1" w:rsidRPr="004558B1">
        <w:rPr>
          <w:rFonts w:ascii="Courier New" w:hAnsi="Courier New" w:cs="Courier New"/>
          <w:color w:val="040C28"/>
        </w:rPr>
        <w:t>etNumTimes</w:t>
      </w:r>
      <w:proofErr w:type="spellEnd"/>
      <w:r w:rsidR="004558B1" w:rsidRPr="004558B1">
        <w:rPr>
          <w:rFonts w:ascii="Courier New" w:hAnsi="Courier New" w:cs="Courier New"/>
          <w:color w:val="040C28"/>
        </w:rPr>
        <w:t xml:space="preserve"> </w:t>
      </w:r>
      <w:r w:rsidRPr="00D76ED7">
        <w:t>method.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8"/>
        <w:gridCol w:w="1800"/>
      </w:tblGrid>
      <w:tr w:rsidR="003E79B0" w:rsidRPr="00396C37" w:rsidTr="00145FC3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B0" w:rsidRPr="00396C37" w:rsidRDefault="003E79B0" w:rsidP="0017632F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E79B0" w:rsidRPr="00396C37" w:rsidRDefault="003E79B0" w:rsidP="0017632F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3E79B0" w:rsidRPr="00127409" w:rsidTr="00145FC3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58B1" w:rsidRPr="004558B1" w:rsidRDefault="004558B1" w:rsidP="004558B1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558B1">
              <w:rPr>
                <w:rFonts w:ascii="Courier New" w:hAnsi="Courier New" w:cs="Courier New"/>
                <w:sz w:val="20"/>
                <w:szCs w:val="20"/>
              </w:rPr>
              <w:t>ThrowThoseDice</w:t>
            </w:r>
            <w:proofErr w:type="spellEnd"/>
            <w:r w:rsidRPr="004558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58B1">
              <w:rPr>
                <w:rFonts w:ascii="Courier New" w:hAnsi="Courier New" w:cs="Courier New"/>
                <w:sz w:val="20"/>
                <w:szCs w:val="20"/>
              </w:rPr>
              <w:t>ttd</w:t>
            </w:r>
            <w:proofErr w:type="spellEnd"/>
            <w:r w:rsidRPr="004558B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4558B1">
              <w:rPr>
                <w:rFonts w:ascii="Courier New" w:hAnsi="Courier New" w:cs="Courier New"/>
                <w:sz w:val="20"/>
                <w:szCs w:val="20"/>
              </w:rPr>
              <w:t>ThrowThoseDice</w:t>
            </w:r>
            <w:proofErr w:type="spellEnd"/>
            <w:r w:rsidRPr="004558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3E79B0" w:rsidRPr="00127409" w:rsidRDefault="004558B1" w:rsidP="004558B1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558B1">
              <w:rPr>
                <w:rFonts w:ascii="Courier New" w:hAnsi="Courier New" w:cs="Courier New"/>
                <w:sz w:val="20"/>
                <w:szCs w:val="20"/>
              </w:rPr>
              <w:t>ttd.addDice</w:t>
            </w:r>
            <w:proofErr w:type="spellEnd"/>
            <w:r w:rsidRPr="004558B1">
              <w:rPr>
                <w:rFonts w:ascii="Courier New" w:hAnsi="Courier New" w:cs="Courier New"/>
                <w:sz w:val="20"/>
                <w:szCs w:val="20"/>
              </w:rPr>
              <w:t>(5);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9B0" w:rsidRPr="00127409" w:rsidRDefault="003E79B0" w:rsidP="0017632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3E79B0" w:rsidRPr="00127409" w:rsidTr="00145FC3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9B0" w:rsidRPr="00127409" w:rsidRDefault="004558B1" w:rsidP="0017632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40C28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ttd.getNumTimes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(4)</w:t>
            </w:r>
            <w:r w:rsidRPr="004558B1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E79B0" w:rsidRPr="00127409" w:rsidRDefault="004558B1" w:rsidP="0017632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0A075C" w:rsidRPr="00127409" w:rsidTr="00145FC3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75C" w:rsidRPr="000A075C" w:rsidRDefault="000A075C" w:rsidP="000A075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075C">
              <w:rPr>
                <w:rFonts w:ascii="Courier New" w:hAnsi="Courier New" w:cs="Courier New"/>
                <w:sz w:val="20"/>
                <w:szCs w:val="20"/>
              </w:rPr>
              <w:t>ttd.clearDice</w:t>
            </w:r>
            <w:proofErr w:type="spellEnd"/>
            <w:r w:rsidRPr="000A075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0A075C" w:rsidRPr="000A075C" w:rsidRDefault="000A075C" w:rsidP="000A075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075C">
              <w:rPr>
                <w:rFonts w:ascii="Courier New" w:hAnsi="Courier New" w:cs="Courier New"/>
                <w:sz w:val="20"/>
                <w:szCs w:val="20"/>
              </w:rPr>
              <w:t>ttd.addDice</w:t>
            </w:r>
            <w:proofErr w:type="spellEnd"/>
            <w:r w:rsidRPr="000A075C">
              <w:rPr>
                <w:rFonts w:ascii="Courier New" w:hAnsi="Courier New" w:cs="Courier New"/>
                <w:sz w:val="20"/>
                <w:szCs w:val="20"/>
              </w:rPr>
              <w:t>(6);</w:t>
            </w:r>
          </w:p>
          <w:p w:rsidR="000A075C" w:rsidRDefault="000A075C" w:rsidP="000A075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075C">
              <w:rPr>
                <w:rFonts w:ascii="Courier New" w:hAnsi="Courier New" w:cs="Courier New"/>
                <w:sz w:val="20"/>
                <w:szCs w:val="20"/>
              </w:rPr>
              <w:t>ttd.addDice</w:t>
            </w:r>
            <w:proofErr w:type="spellEnd"/>
            <w:r w:rsidRPr="000A075C">
              <w:rPr>
                <w:rFonts w:ascii="Courier New" w:hAnsi="Courier New" w:cs="Courier New"/>
                <w:sz w:val="20"/>
                <w:szCs w:val="20"/>
              </w:rPr>
              <w:t>(6);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75C" w:rsidRDefault="000A075C" w:rsidP="0017632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0A075C" w:rsidRPr="00127409" w:rsidTr="00145FC3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75C" w:rsidRPr="000A075C" w:rsidRDefault="000A075C" w:rsidP="000A075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ttd.getNumTimes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(7)</w:t>
            </w:r>
            <w:r w:rsidRPr="000A075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75C" w:rsidRDefault="000A075C" w:rsidP="0017632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7518A2" w:rsidRPr="00127409" w:rsidTr="00145FC3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8A2" w:rsidRDefault="007518A2" w:rsidP="000A075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18A2">
              <w:rPr>
                <w:rFonts w:ascii="Courier New" w:hAnsi="Courier New" w:cs="Courier New"/>
                <w:sz w:val="20"/>
                <w:szCs w:val="20"/>
              </w:rPr>
              <w:t>ttd.addDice</w:t>
            </w:r>
            <w:proofErr w:type="spellEnd"/>
            <w:r w:rsidRPr="007518A2">
              <w:rPr>
                <w:rFonts w:ascii="Courier New" w:hAnsi="Courier New" w:cs="Courier New"/>
                <w:sz w:val="20"/>
                <w:szCs w:val="20"/>
              </w:rPr>
              <w:t>(6);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8A2" w:rsidRDefault="007518A2" w:rsidP="0017632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7518A2" w:rsidRPr="00127409" w:rsidTr="00145FC3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8A2" w:rsidRPr="007518A2" w:rsidRDefault="007518A2" w:rsidP="000A075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ttd.getNumTimes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(7)</w:t>
            </w:r>
            <w:r w:rsidRPr="000A075C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518A2" w:rsidRDefault="007518A2" w:rsidP="0017632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</w:tr>
    </w:tbl>
    <w:p w:rsidR="00D76ED7" w:rsidRDefault="00D76ED7" w:rsidP="00034D23">
      <w:pPr>
        <w:shd w:val="clear" w:color="auto" w:fill="FFFFFF"/>
        <w:spacing w:after="0" w:line="240" w:lineRule="auto"/>
        <w:rPr>
          <w:color w:val="040C28"/>
        </w:rPr>
      </w:pPr>
    </w:p>
    <w:p w:rsidR="00415F39" w:rsidRDefault="00415F39" w:rsidP="00034D23">
      <w:pPr>
        <w:shd w:val="clear" w:color="auto" w:fill="FFFFFF"/>
        <w:spacing w:after="0" w:line="240" w:lineRule="auto"/>
        <w:rPr>
          <w:color w:val="040C28"/>
        </w:rPr>
      </w:pPr>
    </w:p>
    <w:p w:rsidR="005D3FA3" w:rsidRDefault="002F5C9A" w:rsidP="00D76ED7">
      <w:pP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 xml:space="preserve">The second </w:t>
      </w:r>
      <w:r w:rsidR="005D3FA3">
        <w:rPr>
          <w:color w:val="040C28"/>
        </w:rPr>
        <w:t>tested method is</w:t>
      </w:r>
      <w:r w:rsidR="00D76ED7" w:rsidRPr="00D76ED7">
        <w:rPr>
          <w:rFonts w:ascii="Courier New" w:hAnsi="Courier New" w:cs="Courier New"/>
          <w:color w:val="040C28"/>
        </w:rPr>
        <w:t xml:space="preserve"> </w:t>
      </w:r>
      <w:proofErr w:type="spellStart"/>
      <w:r w:rsidR="005D3FA3" w:rsidRPr="005D3FA3">
        <w:rPr>
          <w:rFonts w:ascii="Courier New" w:hAnsi="Courier New" w:cs="Courier New"/>
          <w:color w:val="040C28"/>
        </w:rPr>
        <w:t>getOdds</w:t>
      </w:r>
      <w:proofErr w:type="spellEnd"/>
      <w:r w:rsidR="005D3FA3" w:rsidRPr="005D3FA3">
        <w:rPr>
          <w:rFonts w:ascii="Courier New" w:hAnsi="Courier New" w:cs="Courier New"/>
          <w:color w:val="040C28"/>
        </w:rPr>
        <w:t>(</w:t>
      </w:r>
      <w:proofErr w:type="spellStart"/>
      <w:r w:rsidR="005D3FA3" w:rsidRPr="005D3FA3">
        <w:rPr>
          <w:rFonts w:ascii="Courier New" w:hAnsi="Courier New" w:cs="Courier New"/>
          <w:color w:val="040C28"/>
        </w:rPr>
        <w:t>int</w:t>
      </w:r>
      <w:proofErr w:type="spellEnd"/>
      <w:r w:rsidR="005D3FA3" w:rsidRPr="005D3FA3">
        <w:rPr>
          <w:rFonts w:ascii="Courier New" w:hAnsi="Courier New" w:cs="Courier New"/>
          <w:color w:val="040C28"/>
        </w:rPr>
        <w:t xml:space="preserve"> target)</w:t>
      </w:r>
      <w:r w:rsidR="00D76ED7">
        <w:rPr>
          <w:color w:val="040C28"/>
        </w:rPr>
        <w:t>,</w:t>
      </w:r>
      <w:r w:rsidR="00D76ED7" w:rsidRPr="00D76ED7">
        <w:rPr>
          <w:color w:val="040C28"/>
        </w:rPr>
        <w:t xml:space="preserve"> </w:t>
      </w:r>
      <w:r w:rsidR="005D3FA3">
        <w:rPr>
          <w:color w:val="040C28"/>
        </w:rPr>
        <w:t>which returns the odds (in non simplified fractional form) of rolling sum equal to</w:t>
      </w:r>
      <w:r w:rsidR="005D3FA3">
        <w:rPr>
          <w:rFonts w:ascii="Courier New" w:hAnsi="Courier New" w:cs="Courier New"/>
          <w:color w:val="040C28"/>
        </w:rPr>
        <w:t xml:space="preserve"> t</w:t>
      </w:r>
      <w:r w:rsidR="005D3FA3" w:rsidRPr="005D3FA3">
        <w:rPr>
          <w:rFonts w:ascii="Courier New" w:hAnsi="Courier New" w:cs="Courier New"/>
          <w:color w:val="040C28"/>
        </w:rPr>
        <w:t>arge</w:t>
      </w:r>
      <w:r w:rsidR="005D3FA3">
        <w:rPr>
          <w:rFonts w:ascii="Courier New" w:hAnsi="Courier New" w:cs="Courier New"/>
          <w:color w:val="040C28"/>
        </w:rPr>
        <w:t xml:space="preserve">t </w:t>
      </w:r>
      <w:r w:rsidR="005D3FA3">
        <w:rPr>
          <w:color w:val="040C28"/>
        </w:rPr>
        <w:t>with the current collection of dice. This</w:t>
      </w:r>
      <w:r w:rsidR="00D76ED7" w:rsidRPr="00D76ED7">
        <w:rPr>
          <w:color w:val="040C28"/>
        </w:rPr>
        <w:t xml:space="preserve"> </w:t>
      </w:r>
      <w:r w:rsidR="005D3FA3">
        <w:rPr>
          <w:color w:val="040C28"/>
        </w:rPr>
        <w:t>method should return a</w:t>
      </w:r>
      <w:r w:rsidR="005D3FA3" w:rsidRPr="005D3FA3">
        <w:rPr>
          <w:rFonts w:ascii="Courier New" w:hAnsi="Courier New" w:cs="Courier New"/>
          <w:color w:val="040C28"/>
        </w:rPr>
        <w:t xml:space="preserve"> </w:t>
      </w:r>
      <w:proofErr w:type="spellStart"/>
      <w:proofErr w:type="gramStart"/>
      <w:r w:rsidR="005D3FA3" w:rsidRPr="005D3FA3">
        <w:rPr>
          <w:rFonts w:ascii="Courier New" w:hAnsi="Courier New" w:cs="Courier New"/>
          <w:color w:val="040C28"/>
        </w:rPr>
        <w:t>int</w:t>
      </w:r>
      <w:proofErr w:type="spellEnd"/>
      <w:r w:rsidR="005D3FA3" w:rsidRPr="005D3FA3">
        <w:rPr>
          <w:rFonts w:ascii="Courier New" w:hAnsi="Courier New" w:cs="Courier New"/>
          <w:color w:val="040C28"/>
        </w:rPr>
        <w:t>[</w:t>
      </w:r>
      <w:proofErr w:type="gramEnd"/>
      <w:r w:rsidR="005D3FA3" w:rsidRPr="005D3FA3">
        <w:rPr>
          <w:rFonts w:ascii="Courier New" w:hAnsi="Courier New" w:cs="Courier New"/>
          <w:color w:val="040C28"/>
        </w:rPr>
        <w:t xml:space="preserve">2] </w:t>
      </w:r>
      <w:r w:rsidR="005D3FA3">
        <w:rPr>
          <w:color w:val="040C28"/>
        </w:rPr>
        <w:t>with the numerator being stored in index 0, and the denominator stored in index 1</w:t>
      </w:r>
      <w:r w:rsidR="00D76ED7" w:rsidRPr="00D76ED7">
        <w:rPr>
          <w:color w:val="040C28"/>
        </w:rPr>
        <w:t>.</w:t>
      </w:r>
    </w:p>
    <w:p w:rsidR="00415F39" w:rsidRDefault="00415F39" w:rsidP="00D76ED7">
      <w:pPr>
        <w:shd w:val="clear" w:color="auto" w:fill="FFFFFF"/>
        <w:spacing w:after="0" w:line="240" w:lineRule="auto"/>
        <w:rPr>
          <w:color w:val="040C28"/>
        </w:rPr>
      </w:pPr>
    </w:p>
    <w:p w:rsidR="00D76ED7" w:rsidRPr="00D76ED7" w:rsidRDefault="005D3FA3" w:rsidP="00D76ED7">
      <w:pP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>To simplify the problem, you should not reduce the fractions. The denominator should be equal to the product of the number of faces of all the dice in the collection.</w:t>
      </w:r>
    </w:p>
    <w:p w:rsidR="00201910" w:rsidRDefault="00201910" w:rsidP="00201910">
      <w:pPr>
        <w:shd w:val="clear" w:color="auto" w:fill="FFFFFF"/>
        <w:spacing w:after="0" w:line="240" w:lineRule="auto"/>
        <w:rPr>
          <w:color w:val="040C28"/>
        </w:rPr>
      </w:pPr>
      <w:r>
        <w:rPr>
          <w:color w:val="040C28"/>
        </w:rPr>
        <w:t>For example:</w:t>
      </w:r>
    </w:p>
    <w:p w:rsidR="00201910" w:rsidRDefault="00201910" w:rsidP="00A66D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40"/>
        <w:rPr>
          <w:color w:val="040C28"/>
        </w:rPr>
      </w:pPr>
      <w:r>
        <w:rPr>
          <w:color w:val="040C28"/>
        </w:rPr>
        <w:t>G</w:t>
      </w:r>
      <w:r w:rsidRPr="000A075C">
        <w:rPr>
          <w:color w:val="040C28"/>
        </w:rPr>
        <w:t xml:space="preserve">iven one five sided dice, the </w:t>
      </w:r>
      <w:r>
        <w:rPr>
          <w:color w:val="040C28"/>
        </w:rPr>
        <w:t xml:space="preserve">odds of </w:t>
      </w:r>
      <w:r w:rsidRPr="000A075C">
        <w:rPr>
          <w:color w:val="040C28"/>
        </w:rPr>
        <w:t>roll</w:t>
      </w:r>
      <w:r>
        <w:rPr>
          <w:color w:val="040C28"/>
        </w:rPr>
        <w:t>ing</w:t>
      </w:r>
      <w:r w:rsidRPr="000A075C">
        <w:rPr>
          <w:color w:val="040C28"/>
        </w:rPr>
        <w:t xml:space="preserve"> a 4 </w:t>
      </w:r>
      <w:r w:rsidR="00A66DC1">
        <w:rPr>
          <w:color w:val="040C28"/>
        </w:rPr>
        <w:t>is 1/5</w:t>
      </w:r>
    </w:p>
    <w:p w:rsidR="00201910" w:rsidRDefault="00201910" w:rsidP="00A66D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40"/>
        <w:rPr>
          <w:color w:val="040C28"/>
        </w:rPr>
      </w:pPr>
      <w:r>
        <w:rPr>
          <w:color w:val="040C28"/>
        </w:rPr>
        <w:t>G</w:t>
      </w:r>
      <w:r w:rsidRPr="000A075C">
        <w:rPr>
          <w:color w:val="040C28"/>
        </w:rPr>
        <w:t xml:space="preserve">iven </w:t>
      </w:r>
      <w:r>
        <w:rPr>
          <w:color w:val="040C28"/>
        </w:rPr>
        <w:t>two six</w:t>
      </w:r>
      <w:r w:rsidRPr="000A075C">
        <w:rPr>
          <w:color w:val="040C28"/>
        </w:rPr>
        <w:t xml:space="preserve"> sided dice</w:t>
      </w:r>
      <w:r>
        <w:rPr>
          <w:color w:val="040C28"/>
        </w:rPr>
        <w:t xml:space="preserve">, </w:t>
      </w:r>
      <w:r w:rsidR="00B61A64" w:rsidRPr="000A075C">
        <w:rPr>
          <w:color w:val="040C28"/>
        </w:rPr>
        <w:t xml:space="preserve">the </w:t>
      </w:r>
      <w:r w:rsidR="00B61A64">
        <w:rPr>
          <w:color w:val="040C28"/>
        </w:rPr>
        <w:t xml:space="preserve">odds of </w:t>
      </w:r>
      <w:r w:rsidR="00B61A64" w:rsidRPr="000A075C">
        <w:rPr>
          <w:color w:val="040C28"/>
        </w:rPr>
        <w:t>roll</w:t>
      </w:r>
      <w:r w:rsidR="00B61A64">
        <w:rPr>
          <w:color w:val="040C28"/>
        </w:rPr>
        <w:t>ing a 7</w:t>
      </w:r>
      <w:r w:rsidR="00B61A64" w:rsidRPr="000A075C">
        <w:rPr>
          <w:color w:val="040C28"/>
        </w:rPr>
        <w:t xml:space="preserve"> </w:t>
      </w:r>
      <w:r w:rsidR="00B61A64">
        <w:rPr>
          <w:color w:val="040C28"/>
        </w:rPr>
        <w:t>is 6/(6*6) or 6/36</w:t>
      </w:r>
    </w:p>
    <w:p w:rsidR="00201910" w:rsidRDefault="00201910" w:rsidP="00A66D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40"/>
        <w:rPr>
          <w:color w:val="040C28"/>
        </w:rPr>
      </w:pPr>
      <w:r>
        <w:rPr>
          <w:color w:val="040C28"/>
        </w:rPr>
        <w:t>G</w:t>
      </w:r>
      <w:r w:rsidRPr="000A075C">
        <w:rPr>
          <w:color w:val="040C28"/>
        </w:rPr>
        <w:t xml:space="preserve">iven </w:t>
      </w:r>
      <w:r>
        <w:rPr>
          <w:color w:val="040C28"/>
        </w:rPr>
        <w:t>three six</w:t>
      </w:r>
      <w:r w:rsidRPr="000A075C">
        <w:rPr>
          <w:color w:val="040C28"/>
        </w:rPr>
        <w:t xml:space="preserve"> sided dice</w:t>
      </w:r>
      <w:r>
        <w:rPr>
          <w:color w:val="040C28"/>
        </w:rPr>
        <w:t xml:space="preserve">, </w:t>
      </w:r>
      <w:r w:rsidR="00B61A64" w:rsidRPr="000A075C">
        <w:rPr>
          <w:color w:val="040C28"/>
        </w:rPr>
        <w:t xml:space="preserve">the </w:t>
      </w:r>
      <w:r w:rsidR="00B61A64">
        <w:rPr>
          <w:color w:val="040C28"/>
        </w:rPr>
        <w:t xml:space="preserve">odds of </w:t>
      </w:r>
      <w:r w:rsidR="00B61A64" w:rsidRPr="000A075C">
        <w:rPr>
          <w:color w:val="040C28"/>
        </w:rPr>
        <w:t>roll</w:t>
      </w:r>
      <w:r w:rsidR="00B61A64">
        <w:rPr>
          <w:color w:val="040C28"/>
        </w:rPr>
        <w:t>ing a 7</w:t>
      </w:r>
      <w:r w:rsidR="00B61A64" w:rsidRPr="000A075C">
        <w:rPr>
          <w:color w:val="040C28"/>
        </w:rPr>
        <w:t xml:space="preserve"> </w:t>
      </w:r>
      <w:r w:rsidR="00B61A64">
        <w:rPr>
          <w:color w:val="040C28"/>
        </w:rPr>
        <w:t>is 15/(6*6*6) or 15/216</w:t>
      </w:r>
    </w:p>
    <w:p w:rsidR="00A66DC1" w:rsidRPr="000A075C" w:rsidRDefault="00A66DC1" w:rsidP="00A66DC1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ind w:left="540"/>
        <w:rPr>
          <w:color w:val="040C28"/>
        </w:rPr>
      </w:pPr>
      <w:r>
        <w:rPr>
          <w:color w:val="040C28"/>
        </w:rPr>
        <w:t>G</w:t>
      </w:r>
      <w:r w:rsidRPr="000A075C">
        <w:rPr>
          <w:color w:val="040C28"/>
        </w:rPr>
        <w:t xml:space="preserve">iven </w:t>
      </w:r>
      <w:r>
        <w:rPr>
          <w:color w:val="040C28"/>
        </w:rPr>
        <w:t>three six</w:t>
      </w:r>
      <w:r w:rsidRPr="000A075C">
        <w:rPr>
          <w:color w:val="040C28"/>
        </w:rPr>
        <w:t xml:space="preserve"> sided dice</w:t>
      </w:r>
      <w:r>
        <w:rPr>
          <w:color w:val="040C28"/>
        </w:rPr>
        <w:t xml:space="preserve"> and a four sided dice, </w:t>
      </w:r>
      <w:r w:rsidRPr="000A075C">
        <w:rPr>
          <w:color w:val="040C28"/>
        </w:rPr>
        <w:t xml:space="preserve">the </w:t>
      </w:r>
      <w:r>
        <w:rPr>
          <w:color w:val="040C28"/>
        </w:rPr>
        <w:t xml:space="preserve">odds of </w:t>
      </w:r>
      <w:r w:rsidRPr="000A075C">
        <w:rPr>
          <w:color w:val="040C28"/>
        </w:rPr>
        <w:t>roll</w:t>
      </w:r>
      <w:r>
        <w:rPr>
          <w:color w:val="040C28"/>
        </w:rPr>
        <w:t>ing a 10</w:t>
      </w:r>
      <w:r w:rsidRPr="000A075C">
        <w:rPr>
          <w:color w:val="040C28"/>
        </w:rPr>
        <w:t xml:space="preserve"> </w:t>
      </w:r>
      <w:r>
        <w:rPr>
          <w:color w:val="040C28"/>
        </w:rPr>
        <w:t>is 71/(6*6*6*4) or 71/864</w:t>
      </w:r>
    </w:p>
    <w:p w:rsidR="00D76ED7" w:rsidRDefault="00D76ED7" w:rsidP="00034D23">
      <w:pPr>
        <w:shd w:val="clear" w:color="auto" w:fill="FFFFFF"/>
        <w:spacing w:after="0" w:line="240" w:lineRule="auto"/>
        <w:rPr>
          <w:color w:val="040C28"/>
        </w:rPr>
      </w:pPr>
    </w:p>
    <w:p w:rsidR="00415F39" w:rsidRPr="00396C37" w:rsidRDefault="00415F39" w:rsidP="00415F39">
      <w:pPr>
        <w:spacing w:after="0" w:line="240" w:lineRule="auto"/>
      </w:pPr>
      <w:r w:rsidRPr="00D76ED7">
        <w:t>The following code shows the results of the</w:t>
      </w:r>
      <w:r>
        <w:rPr>
          <w:rFonts w:ascii="Courier New" w:hAnsi="Courier New" w:cs="Courier New"/>
          <w:color w:val="040C28"/>
        </w:rPr>
        <w:t xml:space="preserve"> </w:t>
      </w:r>
      <w:proofErr w:type="spellStart"/>
      <w:r>
        <w:rPr>
          <w:rFonts w:ascii="Courier New" w:hAnsi="Courier New" w:cs="Courier New"/>
          <w:color w:val="040C28"/>
        </w:rPr>
        <w:t>g</w:t>
      </w:r>
      <w:r w:rsidRPr="004558B1">
        <w:rPr>
          <w:rFonts w:ascii="Courier New" w:hAnsi="Courier New" w:cs="Courier New"/>
          <w:color w:val="040C28"/>
        </w:rPr>
        <w:t>et</w:t>
      </w:r>
      <w:r>
        <w:rPr>
          <w:rFonts w:ascii="Courier New" w:hAnsi="Courier New" w:cs="Courier New"/>
          <w:color w:val="040C28"/>
        </w:rPr>
        <w:t>Od</w:t>
      </w:r>
      <w:r w:rsidR="00D64403">
        <w:rPr>
          <w:rFonts w:ascii="Courier New" w:hAnsi="Courier New" w:cs="Courier New"/>
          <w:color w:val="040C28"/>
        </w:rPr>
        <w:t>ds</w:t>
      </w:r>
      <w:proofErr w:type="spellEnd"/>
      <w:r w:rsidRPr="004558B1">
        <w:rPr>
          <w:rFonts w:ascii="Courier New" w:hAnsi="Courier New" w:cs="Courier New"/>
          <w:color w:val="040C28"/>
        </w:rPr>
        <w:t xml:space="preserve"> </w:t>
      </w:r>
      <w:r w:rsidRPr="00D76ED7">
        <w:t>method.</w:t>
      </w:r>
    </w:p>
    <w:tbl>
      <w:tblPr>
        <w:tblW w:w="9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18"/>
        <w:gridCol w:w="1800"/>
      </w:tblGrid>
      <w:tr w:rsidR="00415F39" w:rsidRPr="00396C37" w:rsidTr="004B772C"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F39" w:rsidRPr="00396C37" w:rsidRDefault="00415F39" w:rsidP="004B772C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The following 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5F39" w:rsidRPr="00396C37" w:rsidRDefault="00415F39" w:rsidP="004B772C">
            <w:pPr>
              <w:spacing w:after="0" w:line="240" w:lineRule="auto"/>
              <w:jc w:val="center"/>
              <w:rPr>
                <w:rFonts w:ascii="Courier New" w:hAnsi="Courier New" w:cs="Courier New"/>
              </w:rPr>
            </w:pPr>
            <w:r w:rsidRPr="00396C37">
              <w:rPr>
                <w:rFonts w:ascii="Courier New" w:hAnsi="Courier New" w:cs="Courier New"/>
              </w:rPr>
              <w:t>Returns</w:t>
            </w:r>
          </w:p>
        </w:tc>
      </w:tr>
      <w:tr w:rsidR="00415F39" w:rsidRPr="00127409" w:rsidTr="004B772C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Pr="004558B1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558B1">
              <w:rPr>
                <w:rFonts w:ascii="Courier New" w:hAnsi="Courier New" w:cs="Courier New"/>
                <w:sz w:val="20"/>
                <w:szCs w:val="20"/>
              </w:rPr>
              <w:t>ThrowThoseDice</w:t>
            </w:r>
            <w:proofErr w:type="spellEnd"/>
            <w:r w:rsidRPr="004558B1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558B1">
              <w:rPr>
                <w:rFonts w:ascii="Courier New" w:hAnsi="Courier New" w:cs="Courier New"/>
                <w:sz w:val="20"/>
                <w:szCs w:val="20"/>
              </w:rPr>
              <w:t>ttd</w:t>
            </w:r>
            <w:proofErr w:type="spellEnd"/>
            <w:r w:rsidRPr="004558B1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4558B1">
              <w:rPr>
                <w:rFonts w:ascii="Courier New" w:hAnsi="Courier New" w:cs="Courier New"/>
                <w:sz w:val="20"/>
                <w:szCs w:val="20"/>
              </w:rPr>
              <w:t>ThrowThoseDice</w:t>
            </w:r>
            <w:proofErr w:type="spellEnd"/>
            <w:r w:rsidRPr="004558B1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15F39" w:rsidRPr="0012740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558B1">
              <w:rPr>
                <w:rFonts w:ascii="Courier New" w:hAnsi="Courier New" w:cs="Courier New"/>
                <w:sz w:val="20"/>
                <w:szCs w:val="20"/>
              </w:rPr>
              <w:t>ttd.addDice</w:t>
            </w:r>
            <w:proofErr w:type="spellEnd"/>
            <w:r w:rsidRPr="004558B1">
              <w:rPr>
                <w:rFonts w:ascii="Courier New" w:hAnsi="Courier New" w:cs="Courier New"/>
                <w:sz w:val="20"/>
                <w:szCs w:val="20"/>
              </w:rPr>
              <w:t>(5);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Pr="0012740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15F39" w:rsidRPr="00127409" w:rsidTr="004B772C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Pr="0012740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40C28"/>
              </w:rPr>
            </w:pPr>
            <w:proofErr w:type="spellStart"/>
            <w:r w:rsidRPr="00415F39">
              <w:rPr>
                <w:rFonts w:ascii="Courier New" w:hAnsi="Courier New" w:cs="Courier New"/>
                <w:color w:val="040C28"/>
              </w:rPr>
              <w:t>ttd.getOdds</w:t>
            </w:r>
            <w:proofErr w:type="spellEnd"/>
            <w:r w:rsidRPr="00415F39">
              <w:rPr>
                <w:rFonts w:ascii="Courier New" w:hAnsi="Courier New" w:cs="Courier New"/>
                <w:color w:val="040C28"/>
              </w:rPr>
              <w:t>(4)[0]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Pr="0012740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415F39" w:rsidRPr="00127409" w:rsidTr="004B772C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Pr="00415F3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40C28"/>
              </w:rPr>
            </w:pPr>
            <w:proofErr w:type="spellStart"/>
            <w:r>
              <w:rPr>
                <w:rFonts w:ascii="Courier New" w:hAnsi="Courier New" w:cs="Courier New"/>
                <w:color w:val="040C28"/>
              </w:rPr>
              <w:t>ttd.getOdds</w:t>
            </w:r>
            <w:proofErr w:type="spellEnd"/>
            <w:r>
              <w:rPr>
                <w:rFonts w:ascii="Courier New" w:hAnsi="Courier New" w:cs="Courier New"/>
                <w:color w:val="040C28"/>
              </w:rPr>
              <w:t>(4)[1</w:t>
            </w:r>
            <w:r w:rsidRPr="00415F39">
              <w:rPr>
                <w:rFonts w:ascii="Courier New" w:hAnsi="Courier New" w:cs="Courier New"/>
                <w:color w:val="040C28"/>
              </w:rPr>
              <w:t>]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Pr="0012740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</w:tc>
      </w:tr>
      <w:tr w:rsidR="00415F39" w:rsidRPr="00127409" w:rsidTr="004B772C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Pr="000A075C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075C">
              <w:rPr>
                <w:rFonts w:ascii="Courier New" w:hAnsi="Courier New" w:cs="Courier New"/>
                <w:sz w:val="20"/>
                <w:szCs w:val="20"/>
              </w:rPr>
              <w:t>ttd.clearDice</w:t>
            </w:r>
            <w:proofErr w:type="spellEnd"/>
            <w:r w:rsidRPr="000A075C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:rsidR="00415F39" w:rsidRPr="000A075C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075C">
              <w:rPr>
                <w:rFonts w:ascii="Courier New" w:hAnsi="Courier New" w:cs="Courier New"/>
                <w:sz w:val="20"/>
                <w:szCs w:val="20"/>
              </w:rPr>
              <w:t>ttd.addDice</w:t>
            </w:r>
            <w:proofErr w:type="spellEnd"/>
            <w:r w:rsidRPr="000A075C">
              <w:rPr>
                <w:rFonts w:ascii="Courier New" w:hAnsi="Courier New" w:cs="Courier New"/>
                <w:sz w:val="20"/>
                <w:szCs w:val="20"/>
              </w:rPr>
              <w:t>(6);</w:t>
            </w:r>
          </w:p>
          <w:p w:rsidR="00415F3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0A075C">
              <w:rPr>
                <w:rFonts w:ascii="Courier New" w:hAnsi="Courier New" w:cs="Courier New"/>
                <w:sz w:val="20"/>
                <w:szCs w:val="20"/>
              </w:rPr>
              <w:t>ttd.addDice</w:t>
            </w:r>
            <w:proofErr w:type="spellEnd"/>
            <w:r w:rsidRPr="000A075C">
              <w:rPr>
                <w:rFonts w:ascii="Courier New" w:hAnsi="Courier New" w:cs="Courier New"/>
                <w:sz w:val="20"/>
                <w:szCs w:val="20"/>
              </w:rPr>
              <w:t>(6);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15F39" w:rsidRPr="00127409" w:rsidTr="004B772C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Pr="000A075C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5F39">
              <w:rPr>
                <w:rFonts w:ascii="Courier New" w:hAnsi="Courier New" w:cs="Courier New"/>
                <w:sz w:val="20"/>
                <w:szCs w:val="20"/>
              </w:rPr>
              <w:t>ttd.getOdds</w:t>
            </w:r>
            <w:proofErr w:type="spellEnd"/>
            <w:r w:rsidRPr="00415F39">
              <w:rPr>
                <w:rFonts w:ascii="Courier New" w:hAnsi="Courier New" w:cs="Courier New"/>
                <w:sz w:val="20"/>
                <w:szCs w:val="20"/>
              </w:rPr>
              <w:t>(7)[0]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415F39" w:rsidRPr="00127409" w:rsidTr="004B772C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Default="00415F39" w:rsidP="00415F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40C28"/>
              </w:rPr>
            </w:pPr>
            <w:proofErr w:type="spellStart"/>
            <w:r w:rsidRPr="00415F39">
              <w:rPr>
                <w:rFonts w:ascii="Courier New" w:hAnsi="Courier New" w:cs="Courier New"/>
                <w:color w:val="040C28"/>
              </w:rPr>
              <w:t>ttd.getOdds</w:t>
            </w:r>
            <w:proofErr w:type="spellEnd"/>
            <w:r w:rsidRPr="00415F39">
              <w:rPr>
                <w:rFonts w:ascii="Courier New" w:hAnsi="Courier New" w:cs="Courier New"/>
                <w:color w:val="040C28"/>
              </w:rPr>
              <w:t>(7)[</w:t>
            </w:r>
            <w:r>
              <w:rPr>
                <w:rFonts w:ascii="Courier New" w:hAnsi="Courier New" w:cs="Courier New"/>
                <w:color w:val="040C28"/>
              </w:rPr>
              <w:t>1</w:t>
            </w:r>
            <w:r w:rsidRPr="00415F39">
              <w:rPr>
                <w:rFonts w:ascii="Courier New" w:hAnsi="Courier New" w:cs="Courier New"/>
                <w:color w:val="040C28"/>
              </w:rPr>
              <w:t>]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36</w:t>
            </w:r>
          </w:p>
        </w:tc>
      </w:tr>
      <w:tr w:rsidR="00415F39" w:rsidRPr="00127409" w:rsidTr="004B772C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7518A2">
              <w:rPr>
                <w:rFonts w:ascii="Courier New" w:hAnsi="Courier New" w:cs="Courier New"/>
                <w:sz w:val="20"/>
                <w:szCs w:val="20"/>
              </w:rPr>
              <w:t>ttd.addDice</w:t>
            </w:r>
            <w:proofErr w:type="spellEnd"/>
            <w:r w:rsidRPr="007518A2">
              <w:rPr>
                <w:rFonts w:ascii="Courier New" w:hAnsi="Courier New" w:cs="Courier New"/>
                <w:sz w:val="20"/>
                <w:szCs w:val="20"/>
              </w:rPr>
              <w:t>(6);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15F39" w:rsidRPr="00127409" w:rsidTr="004B772C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Pr="007518A2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415F39">
              <w:rPr>
                <w:rFonts w:ascii="Courier New" w:hAnsi="Courier New" w:cs="Courier New"/>
                <w:sz w:val="20"/>
                <w:szCs w:val="20"/>
              </w:rPr>
              <w:t>ttd.getOdds</w:t>
            </w:r>
            <w:proofErr w:type="spellEnd"/>
            <w:r w:rsidRPr="00415F39">
              <w:rPr>
                <w:rFonts w:ascii="Courier New" w:hAnsi="Courier New" w:cs="Courier New"/>
                <w:sz w:val="20"/>
                <w:szCs w:val="20"/>
              </w:rPr>
              <w:t>(7)[0]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</w:tc>
      </w:tr>
      <w:tr w:rsidR="00415F39" w:rsidRPr="00127409" w:rsidTr="004B772C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Pr="00415F39" w:rsidRDefault="00415F39" w:rsidP="00415F39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40C28"/>
              </w:rPr>
            </w:pPr>
            <w:proofErr w:type="spellStart"/>
            <w:r>
              <w:rPr>
                <w:rFonts w:ascii="Courier New" w:hAnsi="Courier New" w:cs="Courier New"/>
                <w:color w:val="040C28"/>
              </w:rPr>
              <w:t>ttd.getOdds</w:t>
            </w:r>
            <w:proofErr w:type="spellEnd"/>
            <w:r>
              <w:rPr>
                <w:rFonts w:ascii="Courier New" w:hAnsi="Courier New" w:cs="Courier New"/>
                <w:color w:val="040C28"/>
              </w:rPr>
              <w:t>(7)[1</w:t>
            </w:r>
            <w:r w:rsidRPr="00415F39">
              <w:rPr>
                <w:rFonts w:ascii="Courier New" w:hAnsi="Courier New" w:cs="Courier New"/>
                <w:color w:val="040C28"/>
              </w:rPr>
              <w:t>]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5F39" w:rsidRDefault="00415F39" w:rsidP="004B772C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6*6*6</w:t>
            </w:r>
          </w:p>
        </w:tc>
      </w:tr>
      <w:tr w:rsidR="00AC6B07" w:rsidRPr="00127409" w:rsidTr="00AC6B07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B07" w:rsidRPr="00AC6B07" w:rsidRDefault="00AC6B07" w:rsidP="00944D4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40C28"/>
              </w:rPr>
            </w:pPr>
            <w:proofErr w:type="spellStart"/>
            <w:r>
              <w:rPr>
                <w:rFonts w:ascii="Courier New" w:hAnsi="Courier New" w:cs="Courier New"/>
                <w:color w:val="040C28"/>
              </w:rPr>
              <w:t>ttd.addDice</w:t>
            </w:r>
            <w:proofErr w:type="spellEnd"/>
            <w:r>
              <w:rPr>
                <w:rFonts w:ascii="Courier New" w:hAnsi="Courier New" w:cs="Courier New"/>
                <w:color w:val="040C28"/>
              </w:rPr>
              <w:t>(4</w:t>
            </w:r>
            <w:r w:rsidRPr="00AC6B07">
              <w:rPr>
                <w:rFonts w:ascii="Courier New" w:hAnsi="Courier New" w:cs="Courier New"/>
                <w:color w:val="040C28"/>
              </w:rPr>
              <w:t>);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B07" w:rsidRDefault="00AC6B07" w:rsidP="00944D4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AC6B07" w:rsidRPr="00127409" w:rsidTr="00AC6B07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B07" w:rsidRPr="00AC6B07" w:rsidRDefault="00AC6B07" w:rsidP="00944D4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40C28"/>
              </w:rPr>
            </w:pPr>
            <w:proofErr w:type="spellStart"/>
            <w:r>
              <w:rPr>
                <w:rFonts w:ascii="Courier New" w:hAnsi="Courier New" w:cs="Courier New"/>
                <w:color w:val="040C28"/>
              </w:rPr>
              <w:t>ttd.getOdds</w:t>
            </w:r>
            <w:proofErr w:type="spellEnd"/>
            <w:r>
              <w:rPr>
                <w:rFonts w:ascii="Courier New" w:hAnsi="Courier New" w:cs="Courier New"/>
                <w:color w:val="040C28"/>
              </w:rPr>
              <w:t>(10</w:t>
            </w:r>
            <w:r w:rsidRPr="00AC6B07">
              <w:rPr>
                <w:rFonts w:ascii="Courier New" w:hAnsi="Courier New" w:cs="Courier New"/>
                <w:color w:val="040C28"/>
              </w:rPr>
              <w:t>)[0]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B07" w:rsidRDefault="00800532" w:rsidP="00944D4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71</w:t>
            </w:r>
          </w:p>
        </w:tc>
      </w:tr>
      <w:tr w:rsidR="00AC6B07" w:rsidRPr="00127409" w:rsidTr="00AC6B07">
        <w:trPr>
          <w:trHeight w:val="576"/>
        </w:trPr>
        <w:tc>
          <w:tcPr>
            <w:tcW w:w="8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B07" w:rsidRPr="00415F39" w:rsidRDefault="00AC6B07" w:rsidP="00944D4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color w:val="040C28"/>
              </w:rPr>
            </w:pPr>
            <w:proofErr w:type="spellStart"/>
            <w:r>
              <w:rPr>
                <w:rFonts w:ascii="Courier New" w:hAnsi="Courier New" w:cs="Courier New"/>
                <w:color w:val="040C28"/>
              </w:rPr>
              <w:t>ttd.getOdds</w:t>
            </w:r>
            <w:proofErr w:type="spellEnd"/>
            <w:r>
              <w:rPr>
                <w:rFonts w:ascii="Courier New" w:hAnsi="Courier New" w:cs="Courier New"/>
                <w:color w:val="040C28"/>
              </w:rPr>
              <w:t>(10)[1</w:t>
            </w:r>
            <w:r w:rsidRPr="00415F39">
              <w:rPr>
                <w:rFonts w:ascii="Courier New" w:hAnsi="Courier New" w:cs="Courier New"/>
                <w:color w:val="040C28"/>
              </w:rPr>
              <w:t>]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B07" w:rsidRDefault="00AC6B07" w:rsidP="00944D4F">
            <w:pPr>
              <w:shd w:val="clear" w:color="auto" w:fill="FFFFFF"/>
              <w:spacing w:after="0" w:line="240" w:lineRule="auto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6*6*6*4</w:t>
            </w:r>
          </w:p>
        </w:tc>
      </w:tr>
    </w:tbl>
    <w:p w:rsidR="00415F39" w:rsidRDefault="00415F39" w:rsidP="00034D23">
      <w:pPr>
        <w:shd w:val="clear" w:color="auto" w:fill="FFFFFF"/>
        <w:spacing w:after="0" w:line="240" w:lineRule="auto"/>
        <w:rPr>
          <w:color w:val="040C28"/>
        </w:rPr>
      </w:pPr>
    </w:p>
    <w:sectPr w:rsidR="00415F39" w:rsidSect="000C111C"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BA3" w:rsidRDefault="00F80BA3" w:rsidP="0095275F">
      <w:pPr>
        <w:spacing w:after="0" w:line="240" w:lineRule="auto"/>
      </w:pPr>
      <w:r>
        <w:separator/>
      </w:r>
    </w:p>
  </w:endnote>
  <w:endnote w:type="continuationSeparator" w:id="0">
    <w:p w:rsidR="00F80BA3" w:rsidRDefault="00F80BA3" w:rsidP="00952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632F" w:rsidRPr="0095275F" w:rsidRDefault="0017632F">
    <w:pPr>
      <w:pStyle w:val="Footer"/>
      <w:rPr>
        <w:rFonts w:ascii="Courier New" w:hAnsi="Courier New" w:cs="Courier New"/>
        <w:sz w:val="16"/>
        <w:szCs w:val="16"/>
      </w:rPr>
    </w:pPr>
    <w:r w:rsidRPr="0095275F">
      <w:rPr>
        <w:rFonts w:ascii="Courier New" w:hAnsi="Courier New" w:cs="Courier New"/>
        <w:sz w:val="16"/>
        <w:szCs w:val="16"/>
      </w:rPr>
      <w:t xml:space="preserve">09 </w:t>
    </w:r>
    <w:proofErr w:type="spellStart"/>
    <w:r w:rsidRPr="0095275F">
      <w:rPr>
        <w:rFonts w:ascii="Courier New" w:hAnsi="Courier New" w:cs="Courier New"/>
        <w:sz w:val="16"/>
        <w:szCs w:val="16"/>
      </w:rPr>
      <w:t>ThrowThoseDice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BA3" w:rsidRDefault="00F80BA3" w:rsidP="0095275F">
      <w:pPr>
        <w:spacing w:after="0" w:line="240" w:lineRule="auto"/>
      </w:pPr>
      <w:r>
        <w:separator/>
      </w:r>
    </w:p>
  </w:footnote>
  <w:footnote w:type="continuationSeparator" w:id="0">
    <w:p w:rsidR="00F80BA3" w:rsidRDefault="00F80BA3" w:rsidP="00952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67F5C"/>
    <w:multiLevelType w:val="hybridMultilevel"/>
    <w:tmpl w:val="8B687B42"/>
    <w:lvl w:ilvl="0" w:tplc="04090001">
      <w:start w:val="1"/>
      <w:numFmt w:val="bullet"/>
      <w:lvlText w:val=""/>
      <w:lvlJc w:val="left"/>
      <w:pPr>
        <w:ind w:left="9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4" w:hanging="360"/>
      </w:pPr>
      <w:rPr>
        <w:rFonts w:ascii="Wingdings" w:hAnsi="Wingdings" w:hint="default"/>
      </w:rPr>
    </w:lvl>
  </w:abstractNum>
  <w:abstractNum w:abstractNumId="1">
    <w:nsid w:val="0A1863D0"/>
    <w:multiLevelType w:val="hybridMultilevel"/>
    <w:tmpl w:val="EEC4796E"/>
    <w:lvl w:ilvl="0" w:tplc="04090001">
      <w:start w:val="1"/>
      <w:numFmt w:val="bullet"/>
      <w:lvlText w:val=""/>
      <w:lvlJc w:val="left"/>
      <w:pPr>
        <w:ind w:left="8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5" w:hanging="360"/>
      </w:pPr>
      <w:rPr>
        <w:rFonts w:ascii="Wingdings" w:hAnsi="Wingdings" w:hint="default"/>
      </w:rPr>
    </w:lvl>
  </w:abstractNum>
  <w:abstractNum w:abstractNumId="2">
    <w:nsid w:val="0B7C383B"/>
    <w:multiLevelType w:val="hybridMultilevel"/>
    <w:tmpl w:val="C2304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566C"/>
    <w:multiLevelType w:val="hybridMultilevel"/>
    <w:tmpl w:val="6480F1A8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4">
    <w:nsid w:val="22490BA0"/>
    <w:multiLevelType w:val="hybridMultilevel"/>
    <w:tmpl w:val="4BE0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721E5F"/>
    <w:multiLevelType w:val="hybridMultilevel"/>
    <w:tmpl w:val="8F0AEBAC"/>
    <w:lvl w:ilvl="0" w:tplc="04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6">
    <w:nsid w:val="5183483F"/>
    <w:multiLevelType w:val="multilevel"/>
    <w:tmpl w:val="CB70236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55555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C907A85"/>
    <w:multiLevelType w:val="hybridMultilevel"/>
    <w:tmpl w:val="3AEA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111C"/>
    <w:rsid w:val="00025A97"/>
    <w:rsid w:val="00034D23"/>
    <w:rsid w:val="000864FB"/>
    <w:rsid w:val="000A075C"/>
    <w:rsid w:val="000A4BAD"/>
    <w:rsid w:val="000C111C"/>
    <w:rsid w:val="000C2199"/>
    <w:rsid w:val="000E1FD4"/>
    <w:rsid w:val="000E33F6"/>
    <w:rsid w:val="000F11B8"/>
    <w:rsid w:val="000F2FC1"/>
    <w:rsid w:val="000F45BB"/>
    <w:rsid w:val="000F7D30"/>
    <w:rsid w:val="001050CC"/>
    <w:rsid w:val="001131A0"/>
    <w:rsid w:val="00127409"/>
    <w:rsid w:val="0013099D"/>
    <w:rsid w:val="00135E10"/>
    <w:rsid w:val="00145FC3"/>
    <w:rsid w:val="001652B7"/>
    <w:rsid w:val="0017632F"/>
    <w:rsid w:val="001A1177"/>
    <w:rsid w:val="001B3406"/>
    <w:rsid w:val="00201910"/>
    <w:rsid w:val="00216817"/>
    <w:rsid w:val="002525B2"/>
    <w:rsid w:val="002534B5"/>
    <w:rsid w:val="00272EEF"/>
    <w:rsid w:val="00280256"/>
    <w:rsid w:val="002A2F93"/>
    <w:rsid w:val="002B6A22"/>
    <w:rsid w:val="002D24DB"/>
    <w:rsid w:val="002E6243"/>
    <w:rsid w:val="002F5C9A"/>
    <w:rsid w:val="003407FB"/>
    <w:rsid w:val="00374986"/>
    <w:rsid w:val="0039202F"/>
    <w:rsid w:val="003C5B1B"/>
    <w:rsid w:val="003C5B4F"/>
    <w:rsid w:val="003E79B0"/>
    <w:rsid w:val="00415F39"/>
    <w:rsid w:val="00424BC7"/>
    <w:rsid w:val="004304E5"/>
    <w:rsid w:val="004379C7"/>
    <w:rsid w:val="004474AC"/>
    <w:rsid w:val="0045241D"/>
    <w:rsid w:val="004558B1"/>
    <w:rsid w:val="00484E35"/>
    <w:rsid w:val="004B0FDB"/>
    <w:rsid w:val="004C34D6"/>
    <w:rsid w:val="004D368C"/>
    <w:rsid w:val="005360F4"/>
    <w:rsid w:val="00571D12"/>
    <w:rsid w:val="00575AB4"/>
    <w:rsid w:val="005B58AB"/>
    <w:rsid w:val="005D3FA3"/>
    <w:rsid w:val="005E0648"/>
    <w:rsid w:val="006066BE"/>
    <w:rsid w:val="0062727D"/>
    <w:rsid w:val="00653657"/>
    <w:rsid w:val="00685387"/>
    <w:rsid w:val="006877DD"/>
    <w:rsid w:val="006A457C"/>
    <w:rsid w:val="006C3A04"/>
    <w:rsid w:val="006E0AC3"/>
    <w:rsid w:val="006E73B9"/>
    <w:rsid w:val="00747963"/>
    <w:rsid w:val="007518A2"/>
    <w:rsid w:val="007736B5"/>
    <w:rsid w:val="007820BD"/>
    <w:rsid w:val="007E526B"/>
    <w:rsid w:val="00800532"/>
    <w:rsid w:val="0088432C"/>
    <w:rsid w:val="008C0A05"/>
    <w:rsid w:val="008C3036"/>
    <w:rsid w:val="008D31F7"/>
    <w:rsid w:val="008E25C6"/>
    <w:rsid w:val="0095275F"/>
    <w:rsid w:val="009B370A"/>
    <w:rsid w:val="00A37727"/>
    <w:rsid w:val="00A66DC1"/>
    <w:rsid w:val="00AA788A"/>
    <w:rsid w:val="00AA7BFF"/>
    <w:rsid w:val="00AC6B07"/>
    <w:rsid w:val="00AE1915"/>
    <w:rsid w:val="00B05182"/>
    <w:rsid w:val="00B06751"/>
    <w:rsid w:val="00B60C9A"/>
    <w:rsid w:val="00B61A64"/>
    <w:rsid w:val="00B641E7"/>
    <w:rsid w:val="00B83ACD"/>
    <w:rsid w:val="00BF5B8E"/>
    <w:rsid w:val="00C02B6A"/>
    <w:rsid w:val="00C13E1E"/>
    <w:rsid w:val="00C1419A"/>
    <w:rsid w:val="00C47134"/>
    <w:rsid w:val="00C57E29"/>
    <w:rsid w:val="00C91879"/>
    <w:rsid w:val="00CB3193"/>
    <w:rsid w:val="00CD3CEC"/>
    <w:rsid w:val="00CD6B14"/>
    <w:rsid w:val="00CF5374"/>
    <w:rsid w:val="00D23322"/>
    <w:rsid w:val="00D23855"/>
    <w:rsid w:val="00D2464D"/>
    <w:rsid w:val="00D64403"/>
    <w:rsid w:val="00D6681B"/>
    <w:rsid w:val="00D76ED7"/>
    <w:rsid w:val="00D9087F"/>
    <w:rsid w:val="00DE4E57"/>
    <w:rsid w:val="00DE6915"/>
    <w:rsid w:val="00E10FEA"/>
    <w:rsid w:val="00E34DBC"/>
    <w:rsid w:val="00E54AFD"/>
    <w:rsid w:val="00EB458E"/>
    <w:rsid w:val="00EC12D1"/>
    <w:rsid w:val="00F0168F"/>
    <w:rsid w:val="00F260BA"/>
    <w:rsid w:val="00F47B0B"/>
    <w:rsid w:val="00F80BA3"/>
    <w:rsid w:val="00F84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1BF"/>
  </w:style>
  <w:style w:type="paragraph" w:styleId="Heading1">
    <w:name w:val="heading 1"/>
    <w:basedOn w:val="normal0"/>
    <w:next w:val="normal0"/>
    <w:rsid w:val="000C111C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0C111C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0C111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0C111C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0C111C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0C111C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0C111C"/>
  </w:style>
  <w:style w:type="paragraph" w:styleId="Title">
    <w:name w:val="Title"/>
    <w:basedOn w:val="normal0"/>
    <w:next w:val="normal0"/>
    <w:rsid w:val="000C111C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4C1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C17C1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0C111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E0A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5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275F"/>
  </w:style>
  <w:style w:type="paragraph" w:styleId="Footer">
    <w:name w:val="footer"/>
    <w:basedOn w:val="Normal"/>
    <w:link w:val="FooterChar"/>
    <w:uiPriority w:val="99"/>
    <w:semiHidden/>
    <w:unhideWhenUsed/>
    <w:rsid w:val="009527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27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0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KLn60TZVtnrLyjKl4FkYkvoZGw==">AMUW2mXMdfq33vx7inKziKolUH+vSUJlbEdVnnElT+6Gr7YkjX3D1QtbyHU8q6ZPfbxiWhWSMlLRi03jectXavt28zGUakFJzGkZnz9bOBnAP/kzOjrfCq8=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4126</TotalTime>
  <Pages>2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Allen</dc:creator>
  <cp:lastModifiedBy>Allen</cp:lastModifiedBy>
  <cp:revision>69</cp:revision>
  <dcterms:created xsi:type="dcterms:W3CDTF">2021-07-15T21:12:00Z</dcterms:created>
  <dcterms:modified xsi:type="dcterms:W3CDTF">2025-02-12T20:37:00Z</dcterms:modified>
</cp:coreProperties>
</file>