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EE7" w14:textId="55FF03D4" w:rsidR="00840716" w:rsidRDefault="00173961" w:rsidP="00173961">
      <w:pPr>
        <w:spacing w:line="360" w:lineRule="auto"/>
        <w:jc w:val="center"/>
      </w:pPr>
      <w:r>
        <w:rPr>
          <w:b/>
          <w:bCs/>
          <w:u w:val="single"/>
        </w:rPr>
        <w:t>Guía de Estudio Semana 1</w:t>
      </w:r>
      <w:r w:rsidR="00551487">
        <w:rPr>
          <w:b/>
          <w:bCs/>
          <w:u w:val="single"/>
        </w:rPr>
        <w:t>5</w:t>
      </w:r>
    </w:p>
    <w:p w14:paraId="49F94F72" w14:textId="40624C86" w:rsidR="00FF6689" w:rsidRDefault="00551487" w:rsidP="00551487">
      <w:pPr>
        <w:pStyle w:val="Prrafodelista"/>
        <w:numPr>
          <w:ilvl w:val="0"/>
          <w:numId w:val="2"/>
        </w:numPr>
        <w:spacing w:line="360" w:lineRule="auto"/>
        <w:jc w:val="both"/>
        <w:rPr>
          <w:sz w:val="22"/>
          <w:szCs w:val="20"/>
        </w:rPr>
      </w:pPr>
      <w:r>
        <w:rPr>
          <w:sz w:val="22"/>
          <w:szCs w:val="20"/>
        </w:rPr>
        <w:t>Escriba la definición de la transformada Z y la transformada Z inversa.</w:t>
      </w:r>
    </w:p>
    <w:p w14:paraId="161E8D12" w14:textId="2719A2C2" w:rsidR="007732FB" w:rsidRPr="007732FB" w:rsidRDefault="007732FB" w:rsidP="007732FB">
      <w:pPr>
        <w:spacing w:line="360" w:lineRule="auto"/>
        <w:jc w:val="both"/>
        <w:rPr>
          <w:sz w:val="22"/>
          <w:szCs w:val="20"/>
        </w:rPr>
      </w:pPr>
      <w:r>
        <w:rPr>
          <w:sz w:val="22"/>
          <w:szCs w:val="20"/>
        </w:rPr>
        <w:t>Transformada Z:</w:t>
      </w:r>
    </w:p>
    <w:p w14:paraId="482DFD16" w14:textId="1D85A13A" w:rsidR="00600C86" w:rsidRPr="007732FB" w:rsidRDefault="00600C86" w:rsidP="00600C86">
      <w:pPr>
        <w:spacing w:line="360" w:lineRule="auto"/>
        <w:jc w:val="both"/>
        <w:rPr>
          <w:rFonts w:eastAsiaTheme="minorEastAsia"/>
          <w:sz w:val="22"/>
          <w:szCs w:val="20"/>
        </w:rPr>
      </w:pPr>
      <m:oMathPara>
        <m:oMath>
          <m:r>
            <m:rPr>
              <m:scr m:val="script"/>
            </m:rPr>
            <w:rPr>
              <w:rFonts w:ascii="Cambria Math" w:hAnsi="Cambria Math"/>
              <w:sz w:val="22"/>
              <w:szCs w:val="20"/>
            </w:rPr>
            <m:t>Z</m:t>
          </m:r>
          <m:d>
            <m:dPr>
              <m:begChr m:val="{"/>
              <m:endChr m:val="}"/>
              <m:ctrlPr>
                <w:rPr>
                  <w:rFonts w:ascii="Cambria Math" w:hAnsi="Cambria Math"/>
                  <w:i/>
                  <w:sz w:val="22"/>
                  <w:szCs w:val="20"/>
                </w:rPr>
              </m:ctrlPr>
            </m:dPr>
            <m:e>
              <m:r>
                <w:rPr>
                  <w:rFonts w:ascii="Cambria Math" w:hAnsi="Cambria Math"/>
                  <w:sz w:val="22"/>
                  <w:szCs w:val="20"/>
                </w:rPr>
                <m:t>x</m:t>
              </m:r>
              <m:d>
                <m:dPr>
                  <m:begChr m:val="["/>
                  <m:endChr m:val="]"/>
                  <m:ctrlPr>
                    <w:rPr>
                      <w:rFonts w:ascii="Cambria Math" w:hAnsi="Cambria Math"/>
                      <w:i/>
                      <w:sz w:val="22"/>
                      <w:szCs w:val="20"/>
                    </w:rPr>
                  </m:ctrlPr>
                </m:dPr>
                <m:e>
                  <m:r>
                    <w:rPr>
                      <w:rFonts w:ascii="Cambria Math" w:hAnsi="Cambria Math"/>
                      <w:sz w:val="22"/>
                      <w:szCs w:val="20"/>
                    </w:rPr>
                    <m:t>n</m:t>
                  </m:r>
                </m:e>
              </m:d>
            </m:e>
          </m:d>
          <m:r>
            <w:rPr>
              <w:rFonts w:ascii="Cambria Math" w:hAnsi="Cambria Math"/>
              <w:sz w:val="22"/>
              <w:szCs w:val="20"/>
            </w:rPr>
            <m:t>=</m:t>
          </m:r>
          <m:nary>
            <m:naryPr>
              <m:chr m:val="∑"/>
              <m:limLoc m:val="undOvr"/>
              <m:ctrlPr>
                <w:rPr>
                  <w:rFonts w:ascii="Cambria Math" w:hAnsi="Cambria Math"/>
                  <w:i/>
                  <w:sz w:val="22"/>
                  <w:szCs w:val="20"/>
                </w:rPr>
              </m:ctrlPr>
            </m:naryPr>
            <m:sub>
              <m:r>
                <w:rPr>
                  <w:rFonts w:ascii="Cambria Math" w:hAnsi="Cambria Math"/>
                  <w:sz w:val="22"/>
                  <w:szCs w:val="20"/>
                </w:rPr>
                <m:t>n=-∞</m:t>
              </m:r>
            </m:sub>
            <m:sup>
              <m:r>
                <w:rPr>
                  <w:rFonts w:ascii="Cambria Math" w:hAnsi="Cambria Math"/>
                  <w:sz w:val="22"/>
                  <w:szCs w:val="20"/>
                </w:rPr>
                <m:t>∞</m:t>
              </m:r>
            </m:sup>
            <m:e>
              <m:r>
                <w:rPr>
                  <w:rFonts w:ascii="Cambria Math" w:hAnsi="Cambria Math"/>
                  <w:sz w:val="22"/>
                  <w:szCs w:val="20"/>
                </w:rPr>
                <m:t>x</m:t>
              </m:r>
              <m:d>
                <m:dPr>
                  <m:begChr m:val="["/>
                  <m:endChr m:val="]"/>
                  <m:ctrlPr>
                    <w:rPr>
                      <w:rFonts w:ascii="Cambria Math" w:hAnsi="Cambria Math"/>
                      <w:i/>
                      <w:sz w:val="22"/>
                      <w:szCs w:val="20"/>
                    </w:rPr>
                  </m:ctrlPr>
                </m:dPr>
                <m:e>
                  <m:r>
                    <w:rPr>
                      <w:rFonts w:ascii="Cambria Math" w:hAnsi="Cambria Math"/>
                      <w:sz w:val="22"/>
                      <w:szCs w:val="20"/>
                    </w:rPr>
                    <m:t>n</m:t>
                  </m:r>
                </m:e>
              </m:d>
              <m:sSup>
                <m:sSupPr>
                  <m:ctrlPr>
                    <w:rPr>
                      <w:rFonts w:ascii="Cambria Math" w:hAnsi="Cambria Math"/>
                      <w:i/>
                      <w:sz w:val="22"/>
                      <w:szCs w:val="20"/>
                    </w:rPr>
                  </m:ctrlPr>
                </m:sSupPr>
                <m:e>
                  <m:r>
                    <w:rPr>
                      <w:rFonts w:ascii="Cambria Math" w:hAnsi="Cambria Math"/>
                      <w:sz w:val="22"/>
                      <w:szCs w:val="20"/>
                    </w:rPr>
                    <m:t>z</m:t>
                  </m:r>
                </m:e>
                <m:sup>
                  <m:r>
                    <w:rPr>
                      <w:rFonts w:ascii="Cambria Math" w:hAnsi="Cambria Math"/>
                      <w:sz w:val="22"/>
                      <w:szCs w:val="20"/>
                    </w:rPr>
                    <m:t>-n</m:t>
                  </m:r>
                </m:sup>
              </m:sSup>
            </m:e>
          </m:nary>
          <m:r>
            <w:rPr>
              <w:rFonts w:ascii="Cambria Math" w:hAnsi="Cambria Math"/>
              <w:sz w:val="22"/>
              <w:szCs w:val="20"/>
            </w:rPr>
            <m:t>=X</m:t>
          </m:r>
          <m:d>
            <m:dPr>
              <m:ctrlPr>
                <w:rPr>
                  <w:rFonts w:ascii="Cambria Math" w:hAnsi="Cambria Math"/>
                  <w:i/>
                  <w:sz w:val="22"/>
                  <w:szCs w:val="20"/>
                </w:rPr>
              </m:ctrlPr>
            </m:dPr>
            <m:e>
              <m:r>
                <w:rPr>
                  <w:rFonts w:ascii="Cambria Math" w:hAnsi="Cambria Math"/>
                  <w:sz w:val="22"/>
                  <w:szCs w:val="20"/>
                </w:rPr>
                <m:t>z</m:t>
              </m:r>
            </m:e>
          </m:d>
        </m:oMath>
      </m:oMathPara>
    </w:p>
    <w:p w14:paraId="2A87031E" w14:textId="016F9855" w:rsidR="007732FB" w:rsidRPr="00600C86" w:rsidRDefault="007732FB" w:rsidP="00600C86">
      <w:pPr>
        <w:spacing w:line="360" w:lineRule="auto"/>
        <w:jc w:val="both"/>
        <w:rPr>
          <w:rFonts w:eastAsiaTheme="minorEastAsia"/>
          <w:sz w:val="22"/>
          <w:szCs w:val="20"/>
        </w:rPr>
      </w:pPr>
      <w:r>
        <w:rPr>
          <w:rFonts w:eastAsiaTheme="minorEastAsia"/>
          <w:sz w:val="22"/>
          <w:szCs w:val="20"/>
        </w:rPr>
        <w:t>Transformada Z inversa:</w:t>
      </w:r>
    </w:p>
    <w:p w14:paraId="56AFDA39" w14:textId="3133A330" w:rsidR="00600C86" w:rsidRPr="007732FB" w:rsidRDefault="00600C86" w:rsidP="00600C86">
      <w:pPr>
        <w:spacing w:line="360" w:lineRule="auto"/>
        <w:jc w:val="both"/>
        <w:rPr>
          <w:rFonts w:eastAsiaTheme="minorEastAsia"/>
          <w:sz w:val="22"/>
          <w:szCs w:val="20"/>
        </w:rPr>
      </w:pPr>
      <m:oMathPara>
        <m:oMath>
          <m:r>
            <w:rPr>
              <w:rFonts w:ascii="Cambria Math" w:eastAsiaTheme="minorEastAsia" w:hAnsi="Cambria Math"/>
              <w:sz w:val="22"/>
              <w:szCs w:val="20"/>
            </w:rPr>
            <m:t>x</m:t>
          </m:r>
          <m:d>
            <m:dPr>
              <m:begChr m:val="["/>
              <m:endChr m:val="]"/>
              <m:ctrlPr>
                <w:rPr>
                  <w:rFonts w:ascii="Cambria Math" w:eastAsiaTheme="minorEastAsia" w:hAnsi="Cambria Math"/>
                  <w:i/>
                  <w:sz w:val="22"/>
                  <w:szCs w:val="20"/>
                </w:rPr>
              </m:ctrlPr>
            </m:dPr>
            <m:e>
              <m:r>
                <w:rPr>
                  <w:rFonts w:ascii="Cambria Math" w:eastAsiaTheme="minorEastAsia" w:hAnsi="Cambria Math"/>
                  <w:sz w:val="22"/>
                  <w:szCs w:val="20"/>
                </w:rPr>
                <m:t>n</m:t>
              </m:r>
            </m:e>
          </m:d>
          <m:r>
            <w:rPr>
              <w:rFonts w:ascii="Cambria Math" w:eastAsiaTheme="minorEastAsia" w:hAnsi="Cambria Math"/>
              <w:sz w:val="22"/>
              <w:szCs w:val="20"/>
            </w:rPr>
            <m:t>=</m:t>
          </m:r>
          <m:f>
            <m:fPr>
              <m:ctrlPr>
                <w:rPr>
                  <w:rFonts w:ascii="Cambria Math" w:eastAsiaTheme="minorEastAsia" w:hAnsi="Cambria Math"/>
                  <w:i/>
                  <w:sz w:val="22"/>
                  <w:szCs w:val="20"/>
                </w:rPr>
              </m:ctrlPr>
            </m:fPr>
            <m:num>
              <m:r>
                <w:rPr>
                  <w:rFonts w:ascii="Cambria Math" w:eastAsiaTheme="minorEastAsia" w:hAnsi="Cambria Math"/>
                  <w:sz w:val="22"/>
                  <w:szCs w:val="20"/>
                </w:rPr>
                <m:t>1</m:t>
              </m:r>
            </m:num>
            <m:den>
              <m:r>
                <w:rPr>
                  <w:rFonts w:ascii="Cambria Math" w:eastAsiaTheme="minorEastAsia" w:hAnsi="Cambria Math"/>
                  <w:sz w:val="22"/>
                  <w:szCs w:val="20"/>
                </w:rPr>
                <m:t>2πj</m:t>
              </m:r>
            </m:den>
          </m:f>
          <m:nary>
            <m:naryPr>
              <m:chr m:val="∮"/>
              <m:limLoc m:val="subSup"/>
              <m:ctrlPr>
                <w:rPr>
                  <w:rFonts w:ascii="Cambria Math" w:eastAsiaTheme="minorEastAsia" w:hAnsi="Cambria Math"/>
                  <w:i/>
                  <w:sz w:val="22"/>
                  <w:szCs w:val="20"/>
                </w:rPr>
              </m:ctrlPr>
            </m:naryPr>
            <m:sub>
              <m:r>
                <w:rPr>
                  <w:rFonts w:ascii="Cambria Math" w:eastAsiaTheme="minorEastAsia" w:hAnsi="Cambria Math"/>
                  <w:sz w:val="22"/>
                  <w:szCs w:val="20"/>
                </w:rPr>
                <m:t>C</m:t>
              </m:r>
            </m:sub>
            <m:sup>
              <m:r>
                <w:rPr>
                  <w:rFonts w:ascii="Cambria Math" w:eastAsiaTheme="minorEastAsia" w:hAnsi="Cambria Math"/>
                  <w:sz w:val="22"/>
                  <w:szCs w:val="20"/>
                </w:rPr>
                <m:t xml:space="preserve"> </m:t>
              </m:r>
            </m:sup>
            <m:e>
              <m:r>
                <w:rPr>
                  <w:rFonts w:ascii="Cambria Math" w:eastAsiaTheme="minorEastAsia" w:hAnsi="Cambria Math"/>
                  <w:sz w:val="22"/>
                  <w:szCs w:val="20"/>
                </w:rPr>
                <m:t>X</m:t>
              </m:r>
              <m:d>
                <m:dPr>
                  <m:ctrlPr>
                    <w:rPr>
                      <w:rFonts w:ascii="Cambria Math" w:eastAsiaTheme="minorEastAsia" w:hAnsi="Cambria Math"/>
                      <w:i/>
                      <w:sz w:val="22"/>
                      <w:szCs w:val="20"/>
                    </w:rPr>
                  </m:ctrlPr>
                </m:dPr>
                <m:e>
                  <m:r>
                    <w:rPr>
                      <w:rFonts w:ascii="Cambria Math" w:eastAsiaTheme="minorEastAsia" w:hAnsi="Cambria Math"/>
                      <w:sz w:val="22"/>
                      <w:szCs w:val="20"/>
                    </w:rPr>
                    <m:t>z</m:t>
                  </m:r>
                </m:e>
              </m:d>
              <m:sSup>
                <m:sSupPr>
                  <m:ctrlPr>
                    <w:rPr>
                      <w:rFonts w:ascii="Cambria Math" w:eastAsiaTheme="minorEastAsia" w:hAnsi="Cambria Math"/>
                      <w:i/>
                      <w:sz w:val="22"/>
                      <w:szCs w:val="20"/>
                    </w:rPr>
                  </m:ctrlPr>
                </m:sSupPr>
                <m:e>
                  <m:r>
                    <w:rPr>
                      <w:rFonts w:ascii="Cambria Math" w:eastAsiaTheme="minorEastAsia" w:hAnsi="Cambria Math"/>
                      <w:sz w:val="22"/>
                      <w:szCs w:val="20"/>
                    </w:rPr>
                    <m:t>z</m:t>
                  </m:r>
                </m:e>
                <m:sup>
                  <m:r>
                    <w:rPr>
                      <w:rFonts w:ascii="Cambria Math" w:eastAsiaTheme="minorEastAsia" w:hAnsi="Cambria Math"/>
                      <w:sz w:val="22"/>
                      <w:szCs w:val="20"/>
                    </w:rPr>
                    <m:t>n-1</m:t>
                  </m:r>
                </m:sup>
              </m:sSup>
              <m:r>
                <w:rPr>
                  <w:rFonts w:ascii="Cambria Math" w:eastAsiaTheme="minorEastAsia" w:hAnsi="Cambria Math"/>
                  <w:sz w:val="22"/>
                  <w:szCs w:val="20"/>
                </w:rPr>
                <m:t xml:space="preserve">dz </m:t>
              </m:r>
            </m:e>
          </m:nary>
        </m:oMath>
      </m:oMathPara>
    </w:p>
    <w:p w14:paraId="250825A8" w14:textId="77777777" w:rsidR="007732FB" w:rsidRPr="00600C86" w:rsidRDefault="007732FB" w:rsidP="00600C86">
      <w:pPr>
        <w:spacing w:line="360" w:lineRule="auto"/>
        <w:jc w:val="both"/>
        <w:rPr>
          <w:rFonts w:eastAsiaTheme="minorEastAsia"/>
          <w:sz w:val="22"/>
          <w:szCs w:val="20"/>
        </w:rPr>
      </w:pPr>
    </w:p>
    <w:p w14:paraId="0C3A7F7C" w14:textId="1B068627" w:rsidR="00551487" w:rsidRPr="00E94FAE" w:rsidRDefault="00551487" w:rsidP="00551487">
      <w:pPr>
        <w:pStyle w:val="Prrafodelista"/>
        <w:numPr>
          <w:ilvl w:val="0"/>
          <w:numId w:val="2"/>
        </w:numPr>
        <w:spacing w:line="360" w:lineRule="auto"/>
        <w:jc w:val="both"/>
        <w:rPr>
          <w:sz w:val="22"/>
          <w:szCs w:val="20"/>
        </w:rPr>
      </w:pPr>
      <w:r>
        <w:rPr>
          <w:sz w:val="22"/>
          <w:szCs w:val="20"/>
        </w:rPr>
        <w:t xml:space="preserve">Considerando el mapeo conforme </w:t>
      </w:r>
      <m:oMath>
        <m:r>
          <w:rPr>
            <w:rFonts w:ascii="Cambria Math" w:hAnsi="Cambria Math"/>
            <w:sz w:val="22"/>
            <w:szCs w:val="20"/>
          </w:rPr>
          <m:t>z=</m:t>
        </m:r>
        <m:sSup>
          <m:sSupPr>
            <m:ctrlPr>
              <w:rPr>
                <w:rFonts w:ascii="Cambria Math" w:hAnsi="Cambria Math"/>
                <w:i/>
                <w:sz w:val="22"/>
                <w:szCs w:val="20"/>
              </w:rPr>
            </m:ctrlPr>
          </m:sSupPr>
          <m:e>
            <m:r>
              <w:rPr>
                <w:rFonts w:ascii="Cambria Math" w:hAnsi="Cambria Math"/>
                <w:sz w:val="22"/>
                <w:szCs w:val="20"/>
              </w:rPr>
              <m:t>e</m:t>
            </m:r>
          </m:e>
          <m:sup>
            <m:r>
              <w:rPr>
                <w:rFonts w:ascii="Cambria Math" w:hAnsi="Cambria Math"/>
                <w:sz w:val="22"/>
                <w:szCs w:val="20"/>
              </w:rPr>
              <m:t>sT</m:t>
            </m:r>
          </m:sup>
        </m:sSup>
      </m:oMath>
      <w:r>
        <w:rPr>
          <w:rFonts w:eastAsiaTheme="minorEastAsia"/>
          <w:sz w:val="22"/>
          <w:szCs w:val="20"/>
        </w:rPr>
        <w:t>: si se tienen líneas paralelas al eje imaginario en el plano s, ¿cuál es la imagen obtenida en el plano z? ¿Cuál es la imagen en el plano z que se obtiene al mapear el eje imaginario (</w:t>
      </w:r>
      <m:oMath>
        <m:r>
          <w:rPr>
            <w:rFonts w:ascii="Cambria Math" w:eastAsiaTheme="minorEastAsia" w:hAnsi="Cambria Math"/>
            <w:sz w:val="22"/>
            <w:szCs w:val="20"/>
          </w:rPr>
          <m:t>σ=0</m:t>
        </m:r>
      </m:oMath>
      <w:r>
        <w:rPr>
          <w:rFonts w:eastAsiaTheme="minorEastAsia"/>
          <w:sz w:val="22"/>
          <w:szCs w:val="20"/>
        </w:rPr>
        <w:t>) del plano s?</w:t>
      </w:r>
    </w:p>
    <w:p w14:paraId="64554A6D" w14:textId="7B9D5D0A" w:rsidR="00E94FAE" w:rsidRDefault="00E94FAE" w:rsidP="00E94FAE">
      <w:pPr>
        <w:spacing w:line="360" w:lineRule="auto"/>
        <w:jc w:val="both"/>
        <w:rPr>
          <w:sz w:val="22"/>
          <w:szCs w:val="20"/>
        </w:rPr>
      </w:pPr>
      <w:r>
        <w:rPr>
          <w:sz w:val="22"/>
          <w:szCs w:val="20"/>
        </w:rPr>
        <w:t>Considerando que:</w:t>
      </w:r>
    </w:p>
    <w:p w14:paraId="5F0741A4" w14:textId="32FB8595" w:rsidR="00E94FAE" w:rsidRPr="00E94FAE" w:rsidRDefault="00E94FAE" w:rsidP="00E94FAE">
      <w:pPr>
        <w:spacing w:line="360" w:lineRule="auto"/>
        <w:jc w:val="both"/>
        <w:rPr>
          <w:rFonts w:eastAsiaTheme="minorEastAsia"/>
          <w:sz w:val="22"/>
          <w:szCs w:val="20"/>
        </w:rPr>
      </w:pPr>
      <m:oMathPara>
        <m:oMath>
          <m:r>
            <w:rPr>
              <w:rFonts w:ascii="Cambria Math" w:hAnsi="Cambria Math"/>
              <w:sz w:val="22"/>
              <w:szCs w:val="20"/>
            </w:rPr>
            <m:t>z=</m:t>
          </m:r>
          <m:sSup>
            <m:sSupPr>
              <m:ctrlPr>
                <w:rPr>
                  <w:rFonts w:ascii="Cambria Math" w:hAnsi="Cambria Math"/>
                  <w:i/>
                  <w:sz w:val="22"/>
                  <w:szCs w:val="20"/>
                </w:rPr>
              </m:ctrlPr>
            </m:sSupPr>
            <m:e>
              <m:r>
                <w:rPr>
                  <w:rFonts w:ascii="Cambria Math" w:hAnsi="Cambria Math"/>
                  <w:sz w:val="22"/>
                  <w:szCs w:val="20"/>
                </w:rPr>
                <m:t>e</m:t>
              </m:r>
            </m:e>
            <m:sup>
              <m:d>
                <m:dPr>
                  <m:ctrlPr>
                    <w:rPr>
                      <w:rFonts w:ascii="Cambria Math" w:hAnsi="Cambria Math"/>
                      <w:i/>
                      <w:sz w:val="22"/>
                      <w:szCs w:val="20"/>
                    </w:rPr>
                  </m:ctrlPr>
                </m:dPr>
                <m:e>
                  <m:r>
                    <w:rPr>
                      <w:rFonts w:ascii="Cambria Math" w:hAnsi="Cambria Math"/>
                      <w:sz w:val="22"/>
                      <w:szCs w:val="20"/>
                    </w:rPr>
                    <m:t>σ+jω</m:t>
                  </m:r>
                </m:e>
              </m:d>
              <m:r>
                <w:rPr>
                  <w:rFonts w:ascii="Cambria Math" w:hAnsi="Cambria Math"/>
                  <w:sz w:val="22"/>
                  <w:szCs w:val="20"/>
                </w:rPr>
                <m:t>T</m:t>
              </m:r>
            </m:sup>
          </m:sSup>
          <m:r>
            <w:rPr>
              <w:rFonts w:ascii="Cambria Math" w:hAnsi="Cambria Math"/>
              <w:sz w:val="22"/>
              <w:szCs w:val="20"/>
            </w:rPr>
            <m:t>=</m:t>
          </m:r>
          <m:sSup>
            <m:sSupPr>
              <m:ctrlPr>
                <w:rPr>
                  <w:rFonts w:ascii="Cambria Math" w:hAnsi="Cambria Math"/>
                  <w:i/>
                  <w:sz w:val="22"/>
                  <w:szCs w:val="20"/>
                </w:rPr>
              </m:ctrlPr>
            </m:sSupPr>
            <m:e>
              <m:r>
                <w:rPr>
                  <w:rFonts w:ascii="Cambria Math" w:hAnsi="Cambria Math"/>
                  <w:sz w:val="22"/>
                  <w:szCs w:val="20"/>
                </w:rPr>
                <m:t>e</m:t>
              </m:r>
            </m:e>
            <m:sup>
              <m:r>
                <w:rPr>
                  <w:rFonts w:ascii="Cambria Math" w:hAnsi="Cambria Math"/>
                  <w:sz w:val="22"/>
                  <w:szCs w:val="20"/>
                </w:rPr>
                <m:t>σT</m:t>
              </m:r>
            </m:sup>
          </m:sSup>
          <m:sSup>
            <m:sSupPr>
              <m:ctrlPr>
                <w:rPr>
                  <w:rFonts w:ascii="Cambria Math" w:hAnsi="Cambria Math"/>
                  <w:i/>
                  <w:sz w:val="22"/>
                  <w:szCs w:val="20"/>
                </w:rPr>
              </m:ctrlPr>
            </m:sSupPr>
            <m:e>
              <m:r>
                <w:rPr>
                  <w:rFonts w:ascii="Cambria Math" w:hAnsi="Cambria Math"/>
                  <w:sz w:val="22"/>
                  <w:szCs w:val="20"/>
                </w:rPr>
                <m:t>e</m:t>
              </m:r>
            </m:e>
            <m:sup>
              <m:r>
                <w:rPr>
                  <w:rFonts w:ascii="Cambria Math" w:hAnsi="Cambria Math"/>
                  <w:sz w:val="22"/>
                  <w:szCs w:val="20"/>
                </w:rPr>
                <m:t>jωT</m:t>
              </m:r>
            </m:sup>
          </m:sSup>
        </m:oMath>
      </m:oMathPara>
    </w:p>
    <w:p w14:paraId="764079DF" w14:textId="44996C5E" w:rsidR="00E94FAE" w:rsidRDefault="00E94FAE" w:rsidP="00E94FAE">
      <w:pPr>
        <w:spacing w:line="360" w:lineRule="auto"/>
        <w:jc w:val="both"/>
        <w:rPr>
          <w:rFonts w:eastAsiaTheme="minorEastAsia"/>
          <w:sz w:val="22"/>
          <w:szCs w:val="20"/>
        </w:rPr>
      </w:pPr>
      <w:r>
        <w:rPr>
          <w:rFonts w:eastAsiaTheme="minorEastAsia"/>
          <w:sz w:val="22"/>
          <w:szCs w:val="20"/>
        </w:rPr>
        <w:t xml:space="preserve">Entonces una línea vertical en el plano s, para la cual </w:t>
      </w:r>
      <m:oMath>
        <m:r>
          <w:rPr>
            <w:rFonts w:ascii="Cambria Math" w:eastAsiaTheme="minorEastAsia" w:hAnsi="Cambria Math"/>
            <w:sz w:val="22"/>
            <w:szCs w:val="20"/>
          </w:rPr>
          <m:t>σ</m:t>
        </m:r>
      </m:oMath>
      <w:r>
        <w:rPr>
          <w:rFonts w:eastAsiaTheme="minorEastAsia"/>
          <w:sz w:val="22"/>
          <w:szCs w:val="20"/>
        </w:rPr>
        <w:t xml:space="preserve"> es constante, se transforma en un círculo de radio </w:t>
      </w:r>
      <m:oMath>
        <m:sSup>
          <m:sSupPr>
            <m:ctrlPr>
              <w:rPr>
                <w:rFonts w:ascii="Cambria Math" w:eastAsiaTheme="minorEastAsia" w:hAnsi="Cambria Math"/>
                <w:i/>
                <w:sz w:val="22"/>
                <w:szCs w:val="20"/>
              </w:rPr>
            </m:ctrlPr>
          </m:sSupPr>
          <m:e>
            <m:r>
              <w:rPr>
                <w:rFonts w:ascii="Cambria Math" w:eastAsiaTheme="minorEastAsia" w:hAnsi="Cambria Math"/>
                <w:sz w:val="22"/>
                <w:szCs w:val="20"/>
              </w:rPr>
              <m:t>e</m:t>
            </m:r>
          </m:e>
          <m:sup>
            <m:r>
              <w:rPr>
                <w:rFonts w:ascii="Cambria Math" w:eastAsiaTheme="minorEastAsia" w:hAnsi="Cambria Math"/>
                <w:sz w:val="22"/>
                <w:szCs w:val="20"/>
              </w:rPr>
              <m:t>σT</m:t>
            </m:r>
          </m:sup>
        </m:sSup>
      </m:oMath>
      <w:r>
        <w:rPr>
          <w:rFonts w:eastAsiaTheme="minorEastAsia"/>
          <w:sz w:val="22"/>
          <w:szCs w:val="20"/>
        </w:rPr>
        <w:t xml:space="preserve">. Asimismo, se deduce que una banda vertical entre </w:t>
      </w:r>
      <m:oMath>
        <m:sSub>
          <m:sSubPr>
            <m:ctrlPr>
              <w:rPr>
                <w:rFonts w:ascii="Cambria Math" w:eastAsiaTheme="minorEastAsia" w:hAnsi="Cambria Math"/>
                <w:i/>
                <w:sz w:val="22"/>
                <w:szCs w:val="20"/>
              </w:rPr>
            </m:ctrlPr>
          </m:sSubPr>
          <m:e>
            <m:r>
              <w:rPr>
                <w:rFonts w:ascii="Cambria Math" w:eastAsiaTheme="minorEastAsia" w:hAnsi="Cambria Math"/>
                <w:sz w:val="22"/>
                <w:szCs w:val="20"/>
              </w:rPr>
              <m:t>σ</m:t>
            </m:r>
          </m:e>
          <m:sub>
            <m:r>
              <w:rPr>
                <w:rFonts w:ascii="Cambria Math" w:eastAsiaTheme="minorEastAsia" w:hAnsi="Cambria Math"/>
                <w:sz w:val="22"/>
                <w:szCs w:val="20"/>
              </w:rPr>
              <m:t>min</m:t>
            </m:r>
          </m:sub>
        </m:sSub>
        <m:r>
          <w:rPr>
            <w:rFonts w:ascii="Cambria Math" w:eastAsiaTheme="minorEastAsia" w:hAnsi="Cambria Math"/>
            <w:sz w:val="22"/>
            <w:szCs w:val="20"/>
          </w:rPr>
          <m:t>&lt;σ&lt;</m:t>
        </m:r>
        <m:sSub>
          <m:sSubPr>
            <m:ctrlPr>
              <w:rPr>
                <w:rFonts w:ascii="Cambria Math" w:eastAsiaTheme="minorEastAsia" w:hAnsi="Cambria Math"/>
                <w:i/>
                <w:sz w:val="22"/>
                <w:szCs w:val="20"/>
              </w:rPr>
            </m:ctrlPr>
          </m:sSubPr>
          <m:e>
            <m:r>
              <w:rPr>
                <w:rFonts w:ascii="Cambria Math" w:eastAsiaTheme="minorEastAsia" w:hAnsi="Cambria Math"/>
                <w:sz w:val="22"/>
                <w:szCs w:val="20"/>
              </w:rPr>
              <m:t>σ</m:t>
            </m:r>
          </m:e>
          <m:sub>
            <m:r>
              <w:rPr>
                <w:rFonts w:ascii="Cambria Math" w:eastAsiaTheme="minorEastAsia" w:hAnsi="Cambria Math"/>
                <w:sz w:val="22"/>
                <w:szCs w:val="20"/>
              </w:rPr>
              <m:t>max</m:t>
            </m:r>
          </m:sub>
        </m:sSub>
      </m:oMath>
      <w:r>
        <w:rPr>
          <w:rFonts w:eastAsiaTheme="minorEastAsia"/>
          <w:sz w:val="22"/>
          <w:szCs w:val="20"/>
        </w:rPr>
        <w:t xml:space="preserve"> es transformada en un anillo delimitado por un círculo interno de radio </w:t>
      </w:r>
      <m:oMath>
        <m:sSup>
          <m:sSupPr>
            <m:ctrlPr>
              <w:rPr>
                <w:rFonts w:ascii="Cambria Math" w:eastAsiaTheme="minorEastAsia" w:hAnsi="Cambria Math"/>
                <w:i/>
                <w:sz w:val="22"/>
                <w:szCs w:val="20"/>
              </w:rPr>
            </m:ctrlPr>
          </m:sSupPr>
          <m:e>
            <m:r>
              <w:rPr>
                <w:rFonts w:ascii="Cambria Math" w:eastAsiaTheme="minorEastAsia" w:hAnsi="Cambria Math"/>
                <w:sz w:val="22"/>
                <w:szCs w:val="20"/>
              </w:rPr>
              <m:t>e</m:t>
            </m:r>
          </m:e>
          <m:sup>
            <m:sSub>
              <m:sSubPr>
                <m:ctrlPr>
                  <w:rPr>
                    <w:rFonts w:ascii="Cambria Math" w:eastAsiaTheme="minorEastAsia" w:hAnsi="Cambria Math"/>
                    <w:i/>
                    <w:sz w:val="22"/>
                    <w:szCs w:val="20"/>
                  </w:rPr>
                </m:ctrlPr>
              </m:sSubPr>
              <m:e>
                <m:r>
                  <w:rPr>
                    <w:rFonts w:ascii="Cambria Math" w:eastAsiaTheme="minorEastAsia" w:hAnsi="Cambria Math"/>
                    <w:sz w:val="22"/>
                    <w:szCs w:val="20"/>
                  </w:rPr>
                  <m:t>σ</m:t>
                </m:r>
              </m:e>
              <m:sub>
                <m:r>
                  <w:rPr>
                    <w:rFonts w:ascii="Cambria Math" w:eastAsiaTheme="minorEastAsia" w:hAnsi="Cambria Math"/>
                    <w:sz w:val="22"/>
                    <w:szCs w:val="20"/>
                  </w:rPr>
                  <m:t>min</m:t>
                </m:r>
              </m:sub>
            </m:sSub>
            <m:r>
              <w:rPr>
                <w:rFonts w:ascii="Cambria Math" w:eastAsiaTheme="minorEastAsia" w:hAnsi="Cambria Math"/>
                <w:sz w:val="22"/>
                <w:szCs w:val="20"/>
              </w:rPr>
              <m:t>T</m:t>
            </m:r>
          </m:sup>
        </m:sSup>
      </m:oMath>
      <w:r>
        <w:rPr>
          <w:rFonts w:eastAsiaTheme="minorEastAsia"/>
          <w:sz w:val="22"/>
          <w:szCs w:val="20"/>
        </w:rPr>
        <w:t xml:space="preserve"> y un círculo externo de radio </w:t>
      </w:r>
      <m:oMath>
        <m:sSup>
          <m:sSupPr>
            <m:ctrlPr>
              <w:rPr>
                <w:rFonts w:ascii="Cambria Math" w:eastAsiaTheme="minorEastAsia" w:hAnsi="Cambria Math"/>
                <w:i/>
                <w:sz w:val="22"/>
                <w:szCs w:val="20"/>
              </w:rPr>
            </m:ctrlPr>
          </m:sSupPr>
          <m:e>
            <m:r>
              <w:rPr>
                <w:rFonts w:ascii="Cambria Math" w:eastAsiaTheme="minorEastAsia" w:hAnsi="Cambria Math"/>
                <w:sz w:val="22"/>
                <w:szCs w:val="20"/>
              </w:rPr>
              <m:t>e</m:t>
            </m:r>
          </m:e>
          <m:sup>
            <m:sSub>
              <m:sSubPr>
                <m:ctrlPr>
                  <w:rPr>
                    <w:rFonts w:ascii="Cambria Math" w:eastAsiaTheme="minorEastAsia" w:hAnsi="Cambria Math"/>
                    <w:i/>
                    <w:sz w:val="22"/>
                    <w:szCs w:val="20"/>
                  </w:rPr>
                </m:ctrlPr>
              </m:sSubPr>
              <m:e>
                <m:r>
                  <w:rPr>
                    <w:rFonts w:ascii="Cambria Math" w:eastAsiaTheme="minorEastAsia" w:hAnsi="Cambria Math"/>
                    <w:sz w:val="22"/>
                    <w:szCs w:val="20"/>
                  </w:rPr>
                  <m:t>σ</m:t>
                </m:r>
              </m:e>
              <m:sub>
                <m:r>
                  <w:rPr>
                    <w:rFonts w:ascii="Cambria Math" w:eastAsiaTheme="minorEastAsia" w:hAnsi="Cambria Math"/>
                    <w:sz w:val="22"/>
                    <w:szCs w:val="20"/>
                  </w:rPr>
                  <m:t>max</m:t>
                </m:r>
              </m:sub>
            </m:sSub>
            <m:r>
              <w:rPr>
                <w:rFonts w:ascii="Cambria Math" w:eastAsiaTheme="minorEastAsia" w:hAnsi="Cambria Math"/>
                <w:sz w:val="22"/>
                <w:szCs w:val="20"/>
              </w:rPr>
              <m:t>T</m:t>
            </m:r>
          </m:sup>
        </m:sSup>
      </m:oMath>
      <w:r>
        <w:rPr>
          <w:rFonts w:eastAsiaTheme="minorEastAsia"/>
          <w:sz w:val="22"/>
          <w:szCs w:val="20"/>
        </w:rPr>
        <w:t>.</w:t>
      </w:r>
    </w:p>
    <w:p w14:paraId="4CDF3B89" w14:textId="77777777" w:rsidR="007732FB" w:rsidRDefault="007732FB" w:rsidP="00E94FAE">
      <w:pPr>
        <w:spacing w:line="360" w:lineRule="auto"/>
        <w:jc w:val="both"/>
        <w:rPr>
          <w:rFonts w:eastAsiaTheme="minorEastAsia"/>
          <w:sz w:val="22"/>
          <w:szCs w:val="20"/>
        </w:rPr>
      </w:pPr>
    </w:p>
    <w:p w14:paraId="2355FC69" w14:textId="7893F625" w:rsidR="00551487" w:rsidRPr="00551487" w:rsidRDefault="00551487" w:rsidP="00551487">
      <w:pPr>
        <w:pStyle w:val="Prrafodelista"/>
        <w:numPr>
          <w:ilvl w:val="0"/>
          <w:numId w:val="2"/>
        </w:numPr>
        <w:spacing w:line="360" w:lineRule="auto"/>
        <w:jc w:val="both"/>
        <w:rPr>
          <w:sz w:val="22"/>
          <w:szCs w:val="20"/>
        </w:rPr>
      </w:pPr>
      <w:r>
        <w:rPr>
          <w:rFonts w:eastAsiaTheme="minorEastAsia"/>
          <w:sz w:val="22"/>
          <w:szCs w:val="20"/>
        </w:rPr>
        <w:t>Considerando que las regiones de convergencia de las transformadas de Laplace, es decir las transformadas de funciones continuas, se definen como líneas paralelas al eje imaginario en el plano s, entonces para funciones discretas:</w:t>
      </w:r>
    </w:p>
    <w:p w14:paraId="5F56DC01" w14:textId="2050D06F" w:rsidR="00551487" w:rsidRPr="00E94FAE" w:rsidRDefault="00551487" w:rsidP="00551487">
      <w:pPr>
        <w:pStyle w:val="Prrafodelista"/>
        <w:numPr>
          <w:ilvl w:val="1"/>
          <w:numId w:val="2"/>
        </w:numPr>
        <w:spacing w:line="360" w:lineRule="auto"/>
        <w:jc w:val="both"/>
        <w:rPr>
          <w:sz w:val="22"/>
          <w:szCs w:val="20"/>
          <w:u w:val="single"/>
        </w:rPr>
      </w:pPr>
      <w:r>
        <w:rPr>
          <w:rFonts w:eastAsiaTheme="minorEastAsia"/>
          <w:sz w:val="22"/>
          <w:szCs w:val="20"/>
        </w:rPr>
        <w:t>Una función derecha en el tiempo, tiene una transformada Z cuya ROC está dada por:</w:t>
      </w:r>
      <w:r w:rsidR="00E94FAE">
        <w:rPr>
          <w:rFonts w:eastAsiaTheme="minorEastAsia"/>
          <w:sz w:val="22"/>
          <w:szCs w:val="20"/>
        </w:rPr>
        <w:t xml:space="preserve"> </w:t>
      </w:r>
      <w:r w:rsidR="00E94FAE" w:rsidRPr="00E94FAE">
        <w:rPr>
          <w:rFonts w:eastAsiaTheme="minorEastAsia"/>
          <w:sz w:val="22"/>
          <w:szCs w:val="20"/>
          <w:u w:val="single"/>
        </w:rPr>
        <w:t>el exterior de un círculo.</w:t>
      </w:r>
    </w:p>
    <w:p w14:paraId="112F220D" w14:textId="46013654" w:rsidR="00551487" w:rsidRPr="00551487" w:rsidRDefault="00551487" w:rsidP="00551487">
      <w:pPr>
        <w:pStyle w:val="Prrafodelista"/>
        <w:numPr>
          <w:ilvl w:val="1"/>
          <w:numId w:val="2"/>
        </w:numPr>
        <w:spacing w:line="360" w:lineRule="auto"/>
        <w:jc w:val="both"/>
        <w:rPr>
          <w:sz w:val="22"/>
          <w:szCs w:val="20"/>
        </w:rPr>
      </w:pPr>
      <w:r>
        <w:rPr>
          <w:rFonts w:eastAsiaTheme="minorEastAsia"/>
          <w:sz w:val="22"/>
          <w:szCs w:val="20"/>
        </w:rPr>
        <w:t>Una función izquierda en el tiempo, tiene una transformada Z cuya ROC está dada por:</w:t>
      </w:r>
      <w:r w:rsidR="00E94FAE">
        <w:rPr>
          <w:rFonts w:eastAsiaTheme="minorEastAsia"/>
          <w:sz w:val="22"/>
          <w:szCs w:val="20"/>
        </w:rPr>
        <w:t xml:space="preserve"> </w:t>
      </w:r>
      <w:r w:rsidR="00E94FAE" w:rsidRPr="00E94FAE">
        <w:rPr>
          <w:rFonts w:eastAsiaTheme="minorEastAsia"/>
          <w:sz w:val="22"/>
          <w:szCs w:val="20"/>
          <w:u w:val="single"/>
        </w:rPr>
        <w:t>el interior de un círculo.</w:t>
      </w:r>
    </w:p>
    <w:p w14:paraId="583A0CEF" w14:textId="2AFBCFC9" w:rsidR="00551487" w:rsidRPr="007732FB" w:rsidRDefault="00551487" w:rsidP="00551487">
      <w:pPr>
        <w:pStyle w:val="Prrafodelista"/>
        <w:numPr>
          <w:ilvl w:val="1"/>
          <w:numId w:val="2"/>
        </w:numPr>
        <w:spacing w:line="360" w:lineRule="auto"/>
        <w:jc w:val="both"/>
        <w:rPr>
          <w:sz w:val="22"/>
          <w:szCs w:val="20"/>
          <w:u w:val="single"/>
        </w:rPr>
      </w:pPr>
      <w:r>
        <w:rPr>
          <w:rFonts w:eastAsiaTheme="minorEastAsia"/>
          <w:sz w:val="22"/>
          <w:szCs w:val="20"/>
        </w:rPr>
        <w:lastRenderedPageBreak/>
        <w:t xml:space="preserve">Una función bilateral en el </w:t>
      </w:r>
      <w:proofErr w:type="gramStart"/>
      <w:r>
        <w:rPr>
          <w:rFonts w:eastAsiaTheme="minorEastAsia"/>
          <w:sz w:val="22"/>
          <w:szCs w:val="20"/>
        </w:rPr>
        <w:t>tiempo,</w:t>
      </w:r>
      <w:proofErr w:type="gramEnd"/>
      <w:r>
        <w:rPr>
          <w:rFonts w:eastAsiaTheme="minorEastAsia"/>
          <w:sz w:val="22"/>
          <w:szCs w:val="20"/>
        </w:rPr>
        <w:t xml:space="preserve"> tiene una transformada Z cuya ROC está dada por:</w:t>
      </w:r>
      <w:r w:rsidR="00E94FAE">
        <w:rPr>
          <w:rFonts w:eastAsiaTheme="minorEastAsia"/>
          <w:sz w:val="22"/>
          <w:szCs w:val="20"/>
        </w:rPr>
        <w:t xml:space="preserve"> </w:t>
      </w:r>
      <w:r w:rsidR="00E94FAE" w:rsidRPr="00E94FAE">
        <w:rPr>
          <w:rFonts w:eastAsiaTheme="minorEastAsia"/>
          <w:sz w:val="22"/>
          <w:szCs w:val="20"/>
          <w:u w:val="single"/>
        </w:rPr>
        <w:t>un anillo delimitado por dos círculos.</w:t>
      </w:r>
    </w:p>
    <w:p w14:paraId="195F23C5" w14:textId="71EBF68F" w:rsidR="007732FB" w:rsidRDefault="007732FB" w:rsidP="007732FB">
      <w:pPr>
        <w:pStyle w:val="Prrafodelista"/>
        <w:spacing w:line="360" w:lineRule="auto"/>
        <w:ind w:left="1440"/>
        <w:jc w:val="both"/>
        <w:rPr>
          <w:rFonts w:eastAsiaTheme="minorEastAsia"/>
          <w:sz w:val="22"/>
          <w:szCs w:val="20"/>
          <w:u w:val="single"/>
        </w:rPr>
      </w:pPr>
    </w:p>
    <w:p w14:paraId="0EDE4B9C" w14:textId="77777777" w:rsidR="007732FB" w:rsidRPr="007732FB" w:rsidRDefault="007732FB" w:rsidP="007732FB">
      <w:pPr>
        <w:pStyle w:val="Prrafodelista"/>
        <w:spacing w:line="360" w:lineRule="auto"/>
        <w:ind w:left="1440"/>
        <w:jc w:val="both"/>
        <w:rPr>
          <w:sz w:val="22"/>
          <w:szCs w:val="20"/>
        </w:rPr>
      </w:pPr>
    </w:p>
    <w:p w14:paraId="6CD6C8BD" w14:textId="02F2B3FF" w:rsidR="00551487" w:rsidRPr="007732FB" w:rsidRDefault="00551487" w:rsidP="00551487">
      <w:pPr>
        <w:pStyle w:val="Prrafodelista"/>
        <w:numPr>
          <w:ilvl w:val="0"/>
          <w:numId w:val="2"/>
        </w:numPr>
        <w:spacing w:line="360" w:lineRule="auto"/>
        <w:jc w:val="both"/>
        <w:rPr>
          <w:sz w:val="22"/>
          <w:szCs w:val="20"/>
        </w:rPr>
      </w:pPr>
      <w:r>
        <w:rPr>
          <w:rFonts w:eastAsiaTheme="minorEastAsia"/>
          <w:sz w:val="22"/>
          <w:szCs w:val="20"/>
        </w:rPr>
        <w:t>¿Qué es una ecuación de diferencias? Encuentre al menos un ejemplo.</w:t>
      </w:r>
    </w:p>
    <w:p w14:paraId="33EFFFA6" w14:textId="192F5E1F" w:rsidR="007732FB" w:rsidRDefault="007732FB" w:rsidP="007732FB">
      <w:pPr>
        <w:pStyle w:val="Prrafodelista"/>
        <w:spacing w:line="360" w:lineRule="auto"/>
        <w:jc w:val="both"/>
        <w:rPr>
          <w:rFonts w:eastAsiaTheme="minorEastAsia"/>
          <w:sz w:val="22"/>
          <w:szCs w:val="20"/>
        </w:rPr>
      </w:pPr>
    </w:p>
    <w:p w14:paraId="6869D8CC" w14:textId="77777777" w:rsidR="007732FB" w:rsidRDefault="007732FB" w:rsidP="007732FB">
      <w:pPr>
        <w:pStyle w:val="Prrafodelista"/>
        <w:spacing w:line="360" w:lineRule="auto"/>
        <w:ind w:left="1440"/>
        <w:jc w:val="both"/>
        <w:rPr>
          <w:sz w:val="22"/>
          <w:szCs w:val="20"/>
        </w:rPr>
      </w:pPr>
      <w:r w:rsidRPr="007732FB">
        <w:rPr>
          <w:sz w:val="22"/>
          <w:szCs w:val="20"/>
        </w:rPr>
        <w:t>Las llamadas ecuaciones de diferencias permiten trabajar con sistemas con</w:t>
      </w:r>
      <w:r>
        <w:rPr>
          <w:sz w:val="22"/>
          <w:szCs w:val="20"/>
        </w:rPr>
        <w:t xml:space="preserve"> </w:t>
      </w:r>
      <w:r w:rsidRPr="007732FB">
        <w:rPr>
          <w:sz w:val="22"/>
          <w:szCs w:val="20"/>
        </w:rPr>
        <w:t>una</w:t>
      </w:r>
      <w:r>
        <w:rPr>
          <w:sz w:val="22"/>
          <w:szCs w:val="20"/>
        </w:rPr>
        <w:t xml:space="preserve"> </w:t>
      </w:r>
      <w:r w:rsidRPr="007732FB">
        <w:rPr>
          <w:sz w:val="22"/>
          <w:szCs w:val="20"/>
        </w:rPr>
        <w:t>respuesta al impulso de longitud infinita, y son el equivalente en el</w:t>
      </w:r>
      <w:r>
        <w:rPr>
          <w:sz w:val="22"/>
          <w:szCs w:val="20"/>
        </w:rPr>
        <w:t xml:space="preserve"> </w:t>
      </w:r>
      <w:r w:rsidRPr="007732FB">
        <w:rPr>
          <w:sz w:val="22"/>
          <w:szCs w:val="20"/>
        </w:rPr>
        <w:t>dominio discreto</w:t>
      </w:r>
      <w:r>
        <w:rPr>
          <w:sz w:val="22"/>
          <w:szCs w:val="20"/>
        </w:rPr>
        <w:t xml:space="preserve"> </w:t>
      </w:r>
      <w:r w:rsidRPr="007732FB">
        <w:rPr>
          <w:sz w:val="22"/>
          <w:szCs w:val="20"/>
        </w:rPr>
        <w:t>de las ecuaciones diferenciales.</w:t>
      </w:r>
    </w:p>
    <w:p w14:paraId="3FAF0465" w14:textId="77777777" w:rsidR="007732FB" w:rsidRDefault="007732FB" w:rsidP="007732FB">
      <w:pPr>
        <w:pStyle w:val="Prrafodelista"/>
        <w:spacing w:line="360" w:lineRule="auto"/>
        <w:ind w:left="1440"/>
        <w:jc w:val="both"/>
        <w:rPr>
          <w:sz w:val="22"/>
          <w:szCs w:val="20"/>
        </w:rPr>
      </w:pPr>
    </w:p>
    <w:p w14:paraId="4AD60853" w14:textId="27482621" w:rsidR="007732FB" w:rsidRPr="007732FB" w:rsidRDefault="007732FB" w:rsidP="007732FB">
      <w:pPr>
        <w:pStyle w:val="Prrafodelista"/>
        <w:spacing w:line="360" w:lineRule="auto"/>
        <w:ind w:left="1440"/>
        <w:jc w:val="both"/>
        <w:rPr>
          <w:sz w:val="22"/>
          <w:szCs w:val="20"/>
        </w:rPr>
      </w:pPr>
      <w:proofErr w:type="spellStart"/>
      <w:r>
        <w:rPr>
          <w:sz w:val="22"/>
          <w:szCs w:val="20"/>
        </w:rPr>
        <w:t>Ej</w:t>
      </w:r>
      <w:proofErr w:type="spellEnd"/>
      <w:r>
        <w:rPr>
          <w:sz w:val="22"/>
          <w:szCs w:val="20"/>
        </w:rPr>
        <w:t>:</w:t>
      </w:r>
    </w:p>
    <w:p w14:paraId="100A2F26" w14:textId="77777777" w:rsidR="007732FB" w:rsidRDefault="007732FB" w:rsidP="007732FB">
      <w:pPr>
        <w:pStyle w:val="Prrafodelista"/>
        <w:spacing w:line="360" w:lineRule="auto"/>
        <w:ind w:left="1440"/>
        <w:jc w:val="center"/>
        <w:rPr>
          <w:sz w:val="22"/>
          <w:szCs w:val="20"/>
        </w:rPr>
      </w:pPr>
      <w:r w:rsidRPr="007732FB">
        <w:rPr>
          <w:sz w:val="22"/>
          <w:szCs w:val="20"/>
        </w:rPr>
        <w:drawing>
          <wp:inline distT="0" distB="0" distL="0" distR="0" wp14:anchorId="71BF73DB" wp14:editId="79517984">
            <wp:extent cx="1889760" cy="221876"/>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5481" cy="226070"/>
                    </a:xfrm>
                    <a:prstGeom prst="rect">
                      <a:avLst/>
                    </a:prstGeom>
                  </pic:spPr>
                </pic:pic>
              </a:graphicData>
            </a:graphic>
          </wp:inline>
        </w:drawing>
      </w:r>
    </w:p>
    <w:p w14:paraId="493A9B6F" w14:textId="77777777" w:rsidR="007732FB" w:rsidRPr="00551487" w:rsidRDefault="007732FB" w:rsidP="007732FB">
      <w:pPr>
        <w:pStyle w:val="Prrafodelista"/>
        <w:spacing w:line="360" w:lineRule="auto"/>
        <w:jc w:val="both"/>
        <w:rPr>
          <w:sz w:val="22"/>
          <w:szCs w:val="20"/>
        </w:rPr>
      </w:pPr>
    </w:p>
    <w:p w14:paraId="063D169B" w14:textId="317611DF" w:rsidR="00551487" w:rsidRPr="00655B9C" w:rsidRDefault="00551487" w:rsidP="00551487">
      <w:pPr>
        <w:pStyle w:val="Prrafodelista"/>
        <w:numPr>
          <w:ilvl w:val="0"/>
          <w:numId w:val="2"/>
        </w:numPr>
        <w:spacing w:line="360" w:lineRule="auto"/>
        <w:jc w:val="both"/>
        <w:rPr>
          <w:sz w:val="22"/>
          <w:szCs w:val="20"/>
        </w:rPr>
      </w:pPr>
      <w:r>
        <w:rPr>
          <w:rFonts w:eastAsiaTheme="minorEastAsia"/>
          <w:sz w:val="22"/>
          <w:szCs w:val="20"/>
        </w:rPr>
        <w:t>Encuentre la transformada Z de la sucesión:</w:t>
      </w:r>
    </w:p>
    <w:p w14:paraId="19986F15" w14:textId="3C74BDEE" w:rsidR="00655B9C" w:rsidRDefault="00655B9C" w:rsidP="00655B9C">
      <w:pPr>
        <w:spacing w:line="360" w:lineRule="auto"/>
        <w:jc w:val="center"/>
        <w:rPr>
          <w:sz w:val="22"/>
          <w:szCs w:val="20"/>
        </w:rPr>
      </w:pPr>
      <w:r w:rsidRPr="00655B9C">
        <w:rPr>
          <w:noProof/>
          <w:sz w:val="22"/>
          <w:szCs w:val="20"/>
        </w:rPr>
        <w:drawing>
          <wp:inline distT="0" distB="0" distL="0" distR="0" wp14:anchorId="7A5C7F9B" wp14:editId="745EAC42">
            <wp:extent cx="1045029" cy="309638"/>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8265" cy="316523"/>
                    </a:xfrm>
                    <a:prstGeom prst="rect">
                      <a:avLst/>
                    </a:prstGeom>
                  </pic:spPr>
                </pic:pic>
              </a:graphicData>
            </a:graphic>
          </wp:inline>
        </w:drawing>
      </w:r>
    </w:p>
    <w:p w14:paraId="65A738E9" w14:textId="58865CC8" w:rsidR="007732FB" w:rsidRPr="00655B9C" w:rsidRDefault="007732FB" w:rsidP="00655B9C">
      <w:pPr>
        <w:spacing w:line="360" w:lineRule="auto"/>
        <w:jc w:val="center"/>
        <w:rPr>
          <w:sz w:val="22"/>
          <w:szCs w:val="20"/>
        </w:rPr>
      </w:pPr>
      <w:r>
        <w:rPr>
          <w:rFonts w:ascii="Cambria Math" w:hAnsi="Cambria Math" w:cs="Cambria Math"/>
        </w:rPr>
        <w:t>𝑋</w:t>
      </w:r>
      <w:r>
        <w:t>(2</w:t>
      </w:r>
      <w:r>
        <w:rPr>
          <w:rFonts w:ascii="Cambria Math" w:hAnsi="Cambria Math" w:cs="Cambria Math"/>
        </w:rPr>
        <w:t>𝑘</w:t>
      </w:r>
      <w:r>
        <w:t>) = 2</w:t>
      </w:r>
      <w:r>
        <w:rPr>
          <w:rFonts w:ascii="Cambria Math" w:hAnsi="Cambria Math" w:cs="Cambria Math"/>
        </w:rPr>
        <w:t>𝑧</w:t>
      </w:r>
      <w:r>
        <w:t xml:space="preserve"> </w:t>
      </w:r>
      <w:r w:rsidRPr="007732FB">
        <w:rPr>
          <w:vertAlign w:val="superscript"/>
        </w:rPr>
        <w:t>−1</w:t>
      </w:r>
      <w:r>
        <w:t xml:space="preserve"> + 4</w:t>
      </w:r>
      <w:r>
        <w:rPr>
          <w:rFonts w:ascii="Cambria Math" w:hAnsi="Cambria Math" w:cs="Cambria Math"/>
        </w:rPr>
        <w:t>𝑧</w:t>
      </w:r>
      <w:r>
        <w:t xml:space="preserve"> </w:t>
      </w:r>
      <w:r w:rsidRPr="007732FB">
        <w:rPr>
          <w:vertAlign w:val="superscript"/>
        </w:rPr>
        <w:t>−2</w:t>
      </w:r>
      <w:r>
        <w:t xml:space="preserve"> + 6</w:t>
      </w:r>
      <w:r>
        <w:rPr>
          <w:rFonts w:ascii="Cambria Math" w:hAnsi="Cambria Math" w:cs="Cambria Math"/>
        </w:rPr>
        <w:t>𝑧</w:t>
      </w:r>
      <w:r>
        <w:t xml:space="preserve"> </w:t>
      </w:r>
      <w:r w:rsidRPr="007732FB">
        <w:rPr>
          <w:vertAlign w:val="superscript"/>
        </w:rPr>
        <w:t>−3</w:t>
      </w:r>
      <w:r>
        <w:t xml:space="preserve"> + 8</w:t>
      </w:r>
      <w:r>
        <w:rPr>
          <w:rFonts w:ascii="Cambria Math" w:hAnsi="Cambria Math" w:cs="Cambria Math"/>
        </w:rPr>
        <w:t>𝑧</w:t>
      </w:r>
      <w:r>
        <w:t xml:space="preserve"> </w:t>
      </w:r>
      <w:r w:rsidRPr="007732FB">
        <w:rPr>
          <w:vertAlign w:val="superscript"/>
        </w:rPr>
        <w:t>−4</w:t>
      </w:r>
    </w:p>
    <w:p w14:paraId="6B920B2A" w14:textId="05DA932F" w:rsidR="00551487" w:rsidRDefault="00551487" w:rsidP="00551487">
      <w:pPr>
        <w:pStyle w:val="Prrafodelista"/>
        <w:numPr>
          <w:ilvl w:val="0"/>
          <w:numId w:val="2"/>
        </w:numPr>
        <w:spacing w:line="360" w:lineRule="auto"/>
        <w:jc w:val="both"/>
        <w:rPr>
          <w:sz w:val="22"/>
          <w:szCs w:val="20"/>
        </w:rPr>
      </w:pPr>
      <w:r>
        <w:rPr>
          <w:sz w:val="22"/>
          <w:szCs w:val="20"/>
        </w:rPr>
        <w:t>Describa las propiedades de la transformada Z:</w:t>
      </w:r>
    </w:p>
    <w:p w14:paraId="2D4D1897" w14:textId="4C5BB30E" w:rsidR="00551487" w:rsidRDefault="00551487" w:rsidP="00551487">
      <w:pPr>
        <w:pStyle w:val="Prrafodelista"/>
        <w:numPr>
          <w:ilvl w:val="1"/>
          <w:numId w:val="2"/>
        </w:numPr>
        <w:spacing w:line="360" w:lineRule="auto"/>
        <w:jc w:val="both"/>
        <w:rPr>
          <w:sz w:val="22"/>
          <w:szCs w:val="20"/>
        </w:rPr>
      </w:pPr>
      <w:r>
        <w:rPr>
          <w:sz w:val="22"/>
          <w:szCs w:val="20"/>
        </w:rPr>
        <w:t>Linealidad</w:t>
      </w:r>
    </w:p>
    <w:p w14:paraId="74F101F0" w14:textId="180A3931" w:rsidR="007732FB" w:rsidRPr="007732FB" w:rsidRDefault="007732FB" w:rsidP="007732FB">
      <w:pPr>
        <w:spacing w:line="360" w:lineRule="auto"/>
        <w:ind w:left="1080"/>
        <w:jc w:val="both"/>
        <w:rPr>
          <w:sz w:val="22"/>
          <w:szCs w:val="20"/>
        </w:rPr>
      </w:pPr>
      <w:r w:rsidRPr="007732FB">
        <w:drawing>
          <wp:inline distT="0" distB="0" distL="0" distR="0" wp14:anchorId="5B40DD7F" wp14:editId="3857691B">
            <wp:extent cx="4061460" cy="58362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953" cy="594039"/>
                    </a:xfrm>
                    <a:prstGeom prst="rect">
                      <a:avLst/>
                    </a:prstGeom>
                  </pic:spPr>
                </pic:pic>
              </a:graphicData>
            </a:graphic>
          </wp:inline>
        </w:drawing>
      </w:r>
    </w:p>
    <w:p w14:paraId="029413CA" w14:textId="39427DB3" w:rsidR="00551487" w:rsidRDefault="00551487" w:rsidP="00551487">
      <w:pPr>
        <w:pStyle w:val="Prrafodelista"/>
        <w:numPr>
          <w:ilvl w:val="1"/>
          <w:numId w:val="2"/>
        </w:numPr>
        <w:spacing w:line="360" w:lineRule="auto"/>
        <w:jc w:val="both"/>
        <w:rPr>
          <w:sz w:val="22"/>
          <w:szCs w:val="20"/>
        </w:rPr>
      </w:pPr>
      <w:r>
        <w:rPr>
          <w:sz w:val="22"/>
          <w:szCs w:val="20"/>
        </w:rPr>
        <w:t>Desplazamiento en el tiempo</w:t>
      </w:r>
    </w:p>
    <w:p w14:paraId="46DD1EB5" w14:textId="47AE7C37" w:rsidR="007732FB" w:rsidRPr="007732FB" w:rsidRDefault="007732FB" w:rsidP="007732FB">
      <w:pPr>
        <w:spacing w:line="360" w:lineRule="auto"/>
        <w:ind w:left="1080"/>
        <w:jc w:val="both"/>
        <w:rPr>
          <w:sz w:val="22"/>
          <w:szCs w:val="20"/>
        </w:rPr>
      </w:pPr>
      <w:r w:rsidRPr="007732FB">
        <w:drawing>
          <wp:inline distT="0" distB="0" distL="0" distR="0" wp14:anchorId="0BE01390" wp14:editId="7626AE3B">
            <wp:extent cx="4450080" cy="51610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1734" cy="525574"/>
                    </a:xfrm>
                    <a:prstGeom prst="rect">
                      <a:avLst/>
                    </a:prstGeom>
                  </pic:spPr>
                </pic:pic>
              </a:graphicData>
            </a:graphic>
          </wp:inline>
        </w:drawing>
      </w:r>
    </w:p>
    <w:p w14:paraId="5E462333" w14:textId="25F55B99" w:rsidR="00551487" w:rsidRDefault="00551487" w:rsidP="00551487">
      <w:pPr>
        <w:pStyle w:val="Prrafodelista"/>
        <w:numPr>
          <w:ilvl w:val="1"/>
          <w:numId w:val="2"/>
        </w:numPr>
        <w:spacing w:line="360" w:lineRule="auto"/>
        <w:jc w:val="both"/>
        <w:rPr>
          <w:sz w:val="22"/>
          <w:szCs w:val="20"/>
        </w:rPr>
      </w:pPr>
      <w:r>
        <w:rPr>
          <w:sz w:val="22"/>
          <w:szCs w:val="20"/>
        </w:rPr>
        <w:t>Escalamiento en el dominio de Z</w:t>
      </w:r>
    </w:p>
    <w:p w14:paraId="50C7B693" w14:textId="52BFB15C" w:rsidR="007732FB" w:rsidRPr="007732FB" w:rsidRDefault="007732FB" w:rsidP="007732FB">
      <w:pPr>
        <w:spacing w:line="360" w:lineRule="auto"/>
        <w:ind w:left="1080"/>
        <w:jc w:val="both"/>
        <w:rPr>
          <w:sz w:val="22"/>
          <w:szCs w:val="20"/>
        </w:rPr>
      </w:pPr>
      <w:r w:rsidRPr="007732FB">
        <w:drawing>
          <wp:inline distT="0" distB="0" distL="0" distR="0" wp14:anchorId="1F03FD87" wp14:editId="68D6DA26">
            <wp:extent cx="4198620" cy="565801"/>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6447" cy="574941"/>
                    </a:xfrm>
                    <a:prstGeom prst="rect">
                      <a:avLst/>
                    </a:prstGeom>
                  </pic:spPr>
                </pic:pic>
              </a:graphicData>
            </a:graphic>
          </wp:inline>
        </w:drawing>
      </w:r>
    </w:p>
    <w:p w14:paraId="52968973" w14:textId="0AF080EE" w:rsidR="00551487" w:rsidRDefault="00551487" w:rsidP="00551487">
      <w:pPr>
        <w:pStyle w:val="Prrafodelista"/>
        <w:numPr>
          <w:ilvl w:val="1"/>
          <w:numId w:val="2"/>
        </w:numPr>
        <w:spacing w:line="360" w:lineRule="auto"/>
        <w:jc w:val="both"/>
        <w:rPr>
          <w:sz w:val="22"/>
          <w:szCs w:val="20"/>
        </w:rPr>
      </w:pPr>
      <w:r>
        <w:rPr>
          <w:sz w:val="22"/>
          <w:szCs w:val="20"/>
        </w:rPr>
        <w:t>Inversión de tiempo</w:t>
      </w:r>
    </w:p>
    <w:p w14:paraId="478ED9BE" w14:textId="1AE6A894" w:rsidR="007732FB" w:rsidRDefault="007732FB" w:rsidP="007732FB">
      <w:pPr>
        <w:pStyle w:val="Prrafodelista"/>
        <w:spacing w:line="360" w:lineRule="auto"/>
        <w:ind w:left="1440"/>
        <w:jc w:val="both"/>
        <w:rPr>
          <w:sz w:val="22"/>
          <w:szCs w:val="20"/>
        </w:rPr>
      </w:pPr>
      <w:r w:rsidRPr="007732FB">
        <w:rPr>
          <w:sz w:val="22"/>
          <w:szCs w:val="20"/>
        </w:rPr>
        <w:lastRenderedPageBreak/>
        <w:drawing>
          <wp:inline distT="0" distB="0" distL="0" distR="0" wp14:anchorId="1DDDF7A1" wp14:editId="0E67CBF2">
            <wp:extent cx="2453640" cy="665615"/>
            <wp:effectExtent l="0" t="0" r="381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1616" cy="675917"/>
                    </a:xfrm>
                    <a:prstGeom prst="rect">
                      <a:avLst/>
                    </a:prstGeom>
                  </pic:spPr>
                </pic:pic>
              </a:graphicData>
            </a:graphic>
          </wp:inline>
        </w:drawing>
      </w:r>
    </w:p>
    <w:p w14:paraId="4D7985EF" w14:textId="34FA25D7" w:rsidR="007732FB" w:rsidRPr="007732FB" w:rsidRDefault="00551487" w:rsidP="007732FB">
      <w:pPr>
        <w:pStyle w:val="Prrafodelista"/>
        <w:numPr>
          <w:ilvl w:val="1"/>
          <w:numId w:val="2"/>
        </w:numPr>
        <w:spacing w:line="360" w:lineRule="auto"/>
        <w:jc w:val="both"/>
        <w:rPr>
          <w:sz w:val="22"/>
          <w:szCs w:val="20"/>
        </w:rPr>
      </w:pPr>
      <w:r>
        <w:rPr>
          <w:sz w:val="22"/>
          <w:szCs w:val="20"/>
        </w:rPr>
        <w:t>Conjugación</w:t>
      </w:r>
    </w:p>
    <w:p w14:paraId="2583D470" w14:textId="462CA99F" w:rsidR="007732FB" w:rsidRDefault="007732FB" w:rsidP="007732FB">
      <w:pPr>
        <w:pStyle w:val="Prrafodelista"/>
        <w:spacing w:line="360" w:lineRule="auto"/>
        <w:ind w:left="1440"/>
        <w:jc w:val="both"/>
        <w:rPr>
          <w:sz w:val="22"/>
          <w:szCs w:val="20"/>
        </w:rPr>
      </w:pPr>
      <w:r w:rsidRPr="007732FB">
        <w:rPr>
          <w:sz w:val="22"/>
          <w:szCs w:val="20"/>
        </w:rPr>
        <w:drawing>
          <wp:inline distT="0" distB="0" distL="0" distR="0" wp14:anchorId="3A740244" wp14:editId="7782F87F">
            <wp:extent cx="1844040" cy="603742"/>
            <wp:effectExtent l="0" t="0" r="381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5759" cy="610853"/>
                    </a:xfrm>
                    <a:prstGeom prst="rect">
                      <a:avLst/>
                    </a:prstGeom>
                  </pic:spPr>
                </pic:pic>
              </a:graphicData>
            </a:graphic>
          </wp:inline>
        </w:drawing>
      </w:r>
    </w:p>
    <w:p w14:paraId="66993692" w14:textId="27E7E9D6" w:rsidR="00551487" w:rsidRDefault="00551487" w:rsidP="00551487">
      <w:pPr>
        <w:pStyle w:val="Prrafodelista"/>
        <w:numPr>
          <w:ilvl w:val="1"/>
          <w:numId w:val="2"/>
        </w:numPr>
        <w:spacing w:line="360" w:lineRule="auto"/>
        <w:jc w:val="both"/>
        <w:rPr>
          <w:sz w:val="22"/>
          <w:szCs w:val="20"/>
        </w:rPr>
      </w:pPr>
      <w:r>
        <w:rPr>
          <w:sz w:val="22"/>
          <w:szCs w:val="20"/>
        </w:rPr>
        <w:t>Convolución</w:t>
      </w:r>
    </w:p>
    <w:p w14:paraId="07028D70" w14:textId="2E4481B9" w:rsidR="007732FB" w:rsidRDefault="007732FB" w:rsidP="007732FB">
      <w:pPr>
        <w:pStyle w:val="Prrafodelista"/>
        <w:spacing w:line="360" w:lineRule="auto"/>
        <w:ind w:left="1440"/>
        <w:jc w:val="both"/>
        <w:rPr>
          <w:sz w:val="22"/>
          <w:szCs w:val="20"/>
        </w:rPr>
      </w:pPr>
      <w:r w:rsidRPr="007732FB">
        <w:rPr>
          <w:sz w:val="22"/>
          <w:szCs w:val="20"/>
        </w:rPr>
        <w:drawing>
          <wp:inline distT="0" distB="0" distL="0" distR="0" wp14:anchorId="1064A90A" wp14:editId="34039635">
            <wp:extent cx="1897380" cy="568554"/>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0276" cy="575415"/>
                    </a:xfrm>
                    <a:prstGeom prst="rect">
                      <a:avLst/>
                    </a:prstGeom>
                  </pic:spPr>
                </pic:pic>
              </a:graphicData>
            </a:graphic>
          </wp:inline>
        </w:drawing>
      </w:r>
    </w:p>
    <w:p w14:paraId="15315E97" w14:textId="52C35088" w:rsidR="007732FB" w:rsidRDefault="007732FB" w:rsidP="007732FB">
      <w:pPr>
        <w:pStyle w:val="Prrafodelista"/>
        <w:spacing w:line="360" w:lineRule="auto"/>
        <w:ind w:left="1440"/>
        <w:jc w:val="both"/>
        <w:rPr>
          <w:sz w:val="22"/>
          <w:szCs w:val="20"/>
        </w:rPr>
      </w:pPr>
      <w:r w:rsidRPr="007732FB">
        <w:rPr>
          <w:sz w:val="22"/>
          <w:szCs w:val="20"/>
        </w:rPr>
        <w:drawing>
          <wp:inline distT="0" distB="0" distL="0" distR="0" wp14:anchorId="29F54062" wp14:editId="10852349">
            <wp:extent cx="3977640" cy="3109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4149" cy="318538"/>
                    </a:xfrm>
                    <a:prstGeom prst="rect">
                      <a:avLst/>
                    </a:prstGeom>
                  </pic:spPr>
                </pic:pic>
              </a:graphicData>
            </a:graphic>
          </wp:inline>
        </w:drawing>
      </w:r>
    </w:p>
    <w:p w14:paraId="5A04F29A" w14:textId="7E2DBB9A" w:rsidR="00551487" w:rsidRDefault="00551487" w:rsidP="00551487">
      <w:pPr>
        <w:pStyle w:val="Prrafodelista"/>
        <w:numPr>
          <w:ilvl w:val="1"/>
          <w:numId w:val="2"/>
        </w:numPr>
        <w:spacing w:line="360" w:lineRule="auto"/>
        <w:jc w:val="both"/>
        <w:rPr>
          <w:sz w:val="22"/>
          <w:szCs w:val="20"/>
        </w:rPr>
      </w:pPr>
      <w:r>
        <w:rPr>
          <w:sz w:val="22"/>
          <w:szCs w:val="20"/>
        </w:rPr>
        <w:t>Diferenciación en el dominio Z</w:t>
      </w:r>
    </w:p>
    <w:p w14:paraId="3B831189" w14:textId="12084909" w:rsidR="007732FB" w:rsidRDefault="007732FB" w:rsidP="007732FB">
      <w:pPr>
        <w:pStyle w:val="Prrafodelista"/>
        <w:spacing w:line="360" w:lineRule="auto"/>
        <w:ind w:left="1440"/>
        <w:jc w:val="both"/>
        <w:rPr>
          <w:sz w:val="22"/>
          <w:szCs w:val="20"/>
        </w:rPr>
      </w:pPr>
      <w:r w:rsidRPr="007732FB">
        <w:rPr>
          <w:sz w:val="22"/>
          <w:szCs w:val="20"/>
        </w:rPr>
        <w:drawing>
          <wp:inline distT="0" distB="0" distL="0" distR="0" wp14:anchorId="62E698DD" wp14:editId="42E08335">
            <wp:extent cx="1470660" cy="6948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0927" cy="699705"/>
                    </a:xfrm>
                    <a:prstGeom prst="rect">
                      <a:avLst/>
                    </a:prstGeom>
                  </pic:spPr>
                </pic:pic>
              </a:graphicData>
            </a:graphic>
          </wp:inline>
        </w:drawing>
      </w:r>
    </w:p>
    <w:p w14:paraId="56FA99B4" w14:textId="6AAAD49B" w:rsidR="00551487" w:rsidRDefault="00551487" w:rsidP="00551487">
      <w:pPr>
        <w:pStyle w:val="Prrafodelista"/>
        <w:numPr>
          <w:ilvl w:val="1"/>
          <w:numId w:val="2"/>
        </w:numPr>
        <w:spacing w:line="360" w:lineRule="auto"/>
        <w:jc w:val="both"/>
        <w:rPr>
          <w:sz w:val="22"/>
          <w:szCs w:val="20"/>
        </w:rPr>
      </w:pPr>
      <w:r>
        <w:rPr>
          <w:sz w:val="22"/>
          <w:szCs w:val="20"/>
        </w:rPr>
        <w:t>Teorema del valor inicial</w:t>
      </w:r>
    </w:p>
    <w:p w14:paraId="36AB24BD" w14:textId="3C78C4F2" w:rsidR="007732FB" w:rsidRDefault="007732FB" w:rsidP="007732FB">
      <w:pPr>
        <w:pStyle w:val="Prrafodelista"/>
        <w:spacing w:line="360" w:lineRule="auto"/>
        <w:ind w:left="1440"/>
        <w:jc w:val="both"/>
        <w:rPr>
          <w:sz w:val="22"/>
          <w:szCs w:val="20"/>
        </w:rPr>
      </w:pPr>
      <w:r w:rsidRPr="007732FB">
        <w:rPr>
          <w:sz w:val="22"/>
          <w:szCs w:val="20"/>
        </w:rPr>
        <w:t>Si es causal (</w:t>
      </w:r>
      <w:r w:rsidRPr="007732FB">
        <w:rPr>
          <w:rFonts w:ascii="Cambria Math" w:hAnsi="Cambria Math" w:cs="Cambria Math"/>
          <w:sz w:val="22"/>
          <w:szCs w:val="20"/>
        </w:rPr>
        <w:t>𝑥</w:t>
      </w:r>
      <w:r w:rsidRPr="007732FB">
        <w:rPr>
          <w:sz w:val="22"/>
          <w:szCs w:val="20"/>
        </w:rPr>
        <w:t>(</w:t>
      </w:r>
      <w:r w:rsidRPr="007732FB">
        <w:rPr>
          <w:rFonts w:ascii="Cambria Math" w:hAnsi="Cambria Math" w:cs="Cambria Math"/>
          <w:sz w:val="22"/>
          <w:szCs w:val="20"/>
        </w:rPr>
        <w:t>𝑛</w:t>
      </w:r>
      <w:r w:rsidRPr="007732FB">
        <w:rPr>
          <w:sz w:val="22"/>
          <w:szCs w:val="20"/>
        </w:rPr>
        <w:t xml:space="preserve">) = 0, </w:t>
      </w:r>
      <w:r w:rsidRPr="007732FB">
        <w:rPr>
          <w:rFonts w:ascii="Cambria Math" w:hAnsi="Cambria Math" w:cs="Cambria Math"/>
          <w:sz w:val="22"/>
          <w:szCs w:val="20"/>
        </w:rPr>
        <w:t>∀𝑛</w:t>
      </w:r>
      <w:r w:rsidRPr="007732FB">
        <w:rPr>
          <w:sz w:val="22"/>
          <w:szCs w:val="20"/>
        </w:rPr>
        <w:t xml:space="preserve"> &lt; 0), entonces:</w:t>
      </w:r>
    </w:p>
    <w:p w14:paraId="00284266" w14:textId="15F600C9" w:rsidR="007732FB" w:rsidRDefault="007732FB" w:rsidP="007732FB">
      <w:pPr>
        <w:pStyle w:val="Prrafodelista"/>
        <w:spacing w:line="360" w:lineRule="auto"/>
        <w:ind w:left="1440"/>
        <w:jc w:val="both"/>
        <w:rPr>
          <w:sz w:val="22"/>
          <w:szCs w:val="20"/>
        </w:rPr>
      </w:pPr>
      <w:r w:rsidRPr="007732FB">
        <w:rPr>
          <w:sz w:val="22"/>
          <w:szCs w:val="20"/>
        </w:rPr>
        <w:drawing>
          <wp:inline distT="0" distB="0" distL="0" distR="0" wp14:anchorId="21C8304A" wp14:editId="6EAB1BDC">
            <wp:extent cx="960120" cy="225213"/>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0007" cy="229878"/>
                    </a:xfrm>
                    <a:prstGeom prst="rect">
                      <a:avLst/>
                    </a:prstGeom>
                  </pic:spPr>
                </pic:pic>
              </a:graphicData>
            </a:graphic>
          </wp:inline>
        </w:drawing>
      </w:r>
    </w:p>
    <w:p w14:paraId="1988CE14" w14:textId="27879973" w:rsidR="007732FB" w:rsidRDefault="007732FB" w:rsidP="007732FB">
      <w:pPr>
        <w:pStyle w:val="Prrafodelista"/>
        <w:spacing w:line="360" w:lineRule="auto"/>
        <w:ind w:left="1440"/>
        <w:jc w:val="both"/>
        <w:rPr>
          <w:sz w:val="22"/>
          <w:szCs w:val="20"/>
        </w:rPr>
      </w:pPr>
      <w:r w:rsidRPr="007732FB">
        <w:rPr>
          <w:sz w:val="22"/>
          <w:szCs w:val="20"/>
        </w:rPr>
        <w:t xml:space="preserve">Puesto que es </w:t>
      </w:r>
      <w:proofErr w:type="spellStart"/>
      <w:r w:rsidRPr="007732FB">
        <w:rPr>
          <w:sz w:val="22"/>
          <w:szCs w:val="20"/>
        </w:rPr>
        <w:t>causal</w:t>
      </w:r>
      <w:proofErr w:type="spellEnd"/>
      <w:r w:rsidRPr="007732FB">
        <w:rPr>
          <w:sz w:val="22"/>
          <w:szCs w:val="20"/>
        </w:rPr>
        <w:t>:</w:t>
      </w:r>
    </w:p>
    <w:p w14:paraId="181685E7" w14:textId="2284AE6C" w:rsidR="007732FB" w:rsidRDefault="007732FB" w:rsidP="007732FB">
      <w:pPr>
        <w:pStyle w:val="Prrafodelista"/>
        <w:spacing w:line="360" w:lineRule="auto"/>
        <w:ind w:left="1440"/>
        <w:jc w:val="both"/>
        <w:rPr>
          <w:sz w:val="22"/>
          <w:szCs w:val="20"/>
        </w:rPr>
      </w:pPr>
      <w:r w:rsidRPr="007732FB">
        <w:rPr>
          <w:sz w:val="22"/>
          <w:szCs w:val="20"/>
        </w:rPr>
        <w:drawing>
          <wp:inline distT="0" distB="0" distL="0" distR="0" wp14:anchorId="3D1212E0" wp14:editId="6D46D6D7">
            <wp:extent cx="2567940" cy="457218"/>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5752" cy="467511"/>
                    </a:xfrm>
                    <a:prstGeom prst="rect">
                      <a:avLst/>
                    </a:prstGeom>
                  </pic:spPr>
                </pic:pic>
              </a:graphicData>
            </a:graphic>
          </wp:inline>
        </w:drawing>
      </w:r>
    </w:p>
    <w:p w14:paraId="57243315" w14:textId="7DE51D48" w:rsidR="007732FB" w:rsidRDefault="007732FB" w:rsidP="007732FB">
      <w:pPr>
        <w:pStyle w:val="Prrafodelista"/>
        <w:spacing w:line="360" w:lineRule="auto"/>
        <w:ind w:left="1440"/>
        <w:jc w:val="both"/>
        <w:rPr>
          <w:sz w:val="22"/>
          <w:szCs w:val="20"/>
        </w:rPr>
      </w:pPr>
      <w:r w:rsidRPr="007732FB">
        <w:rPr>
          <w:sz w:val="22"/>
          <w:szCs w:val="20"/>
        </w:rPr>
        <w:t xml:space="preserve">Si </w:t>
      </w:r>
      <w:r w:rsidRPr="007732FB">
        <w:rPr>
          <w:rFonts w:ascii="Cambria Math" w:hAnsi="Cambria Math" w:cs="Cambria Math"/>
          <w:sz w:val="22"/>
          <w:szCs w:val="20"/>
        </w:rPr>
        <w:t>𝑧</w:t>
      </w:r>
      <w:r w:rsidRPr="007732FB">
        <w:rPr>
          <w:sz w:val="22"/>
          <w:szCs w:val="20"/>
        </w:rPr>
        <w:t xml:space="preserve"> → ∞ todos los términos </w:t>
      </w:r>
      <w:r w:rsidRPr="007732FB">
        <w:rPr>
          <w:rFonts w:ascii="Cambria Math" w:hAnsi="Cambria Math" w:cs="Cambria Math"/>
          <w:sz w:val="22"/>
          <w:szCs w:val="20"/>
        </w:rPr>
        <w:t>𝑧</w:t>
      </w:r>
      <w:r w:rsidRPr="007732FB">
        <w:rPr>
          <w:sz w:val="22"/>
          <w:szCs w:val="20"/>
          <w:vertAlign w:val="superscript"/>
        </w:rPr>
        <w:t>−1</w:t>
      </w:r>
      <w:r w:rsidRPr="007732FB">
        <w:rPr>
          <w:sz w:val="22"/>
          <w:szCs w:val="20"/>
        </w:rPr>
        <w:t xml:space="preserve">, </w:t>
      </w:r>
      <w:r w:rsidRPr="007732FB">
        <w:rPr>
          <w:rFonts w:ascii="Cambria Math" w:hAnsi="Cambria Math" w:cs="Cambria Math"/>
          <w:sz w:val="22"/>
          <w:szCs w:val="20"/>
        </w:rPr>
        <w:t>𝑧</w:t>
      </w:r>
      <w:r w:rsidRPr="007732FB">
        <w:rPr>
          <w:sz w:val="22"/>
          <w:szCs w:val="20"/>
          <w:vertAlign w:val="superscript"/>
        </w:rPr>
        <w:t>−2</w:t>
      </w:r>
      <w:r w:rsidRPr="007732FB">
        <w:rPr>
          <w:sz w:val="22"/>
          <w:szCs w:val="20"/>
        </w:rPr>
        <w:t xml:space="preserve">, … tienden a cero </w:t>
      </w:r>
      <w:proofErr w:type="gramStart"/>
      <w:r w:rsidRPr="007732FB">
        <w:rPr>
          <w:sz w:val="22"/>
          <w:szCs w:val="20"/>
        </w:rPr>
        <w:t>y</w:t>
      </w:r>
      <w:proofErr w:type="gramEnd"/>
      <w:r w:rsidRPr="007732FB">
        <w:rPr>
          <w:sz w:val="22"/>
          <w:szCs w:val="20"/>
        </w:rPr>
        <w:t xml:space="preserve"> por lo tanto:</w:t>
      </w:r>
    </w:p>
    <w:p w14:paraId="59A14964" w14:textId="1C5B0DED" w:rsidR="007732FB" w:rsidRPr="007732FB" w:rsidRDefault="007732FB" w:rsidP="007732FB">
      <w:pPr>
        <w:pStyle w:val="Prrafodelista"/>
        <w:spacing w:line="360" w:lineRule="auto"/>
        <w:ind w:left="1440"/>
        <w:jc w:val="both"/>
        <w:rPr>
          <w:sz w:val="22"/>
          <w:szCs w:val="20"/>
        </w:rPr>
      </w:pPr>
      <w:r w:rsidRPr="007732FB">
        <w:rPr>
          <w:sz w:val="22"/>
          <w:szCs w:val="20"/>
        </w:rPr>
        <w:drawing>
          <wp:inline distT="0" distB="0" distL="0" distR="0" wp14:anchorId="6C31F644" wp14:editId="1C28A69C">
            <wp:extent cx="1226820" cy="3441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42097" cy="348394"/>
                    </a:xfrm>
                    <a:prstGeom prst="rect">
                      <a:avLst/>
                    </a:prstGeom>
                  </pic:spPr>
                </pic:pic>
              </a:graphicData>
            </a:graphic>
          </wp:inline>
        </w:drawing>
      </w:r>
    </w:p>
    <w:p w14:paraId="37F9719C" w14:textId="2C3BA691" w:rsidR="00A51FA2" w:rsidRPr="00A51FA2" w:rsidRDefault="00551487" w:rsidP="00A51FA2">
      <w:pPr>
        <w:pStyle w:val="Prrafodelista"/>
        <w:numPr>
          <w:ilvl w:val="0"/>
          <w:numId w:val="2"/>
        </w:numPr>
        <w:spacing w:line="360" w:lineRule="auto"/>
        <w:jc w:val="both"/>
        <w:rPr>
          <w:sz w:val="22"/>
          <w:szCs w:val="20"/>
        </w:rPr>
      </w:pPr>
      <w:r>
        <w:rPr>
          <w:sz w:val="22"/>
          <w:szCs w:val="20"/>
        </w:rPr>
        <w:t>Defina los siguientes tipos de sistemas en tiempo discreto:</w:t>
      </w:r>
    </w:p>
    <w:p w14:paraId="40CD8E0A" w14:textId="77777777" w:rsidR="00A51FA2" w:rsidRDefault="00A51FA2" w:rsidP="00A51FA2">
      <w:pPr>
        <w:pStyle w:val="Prrafodelista"/>
        <w:spacing w:line="360" w:lineRule="auto"/>
        <w:jc w:val="both"/>
        <w:rPr>
          <w:sz w:val="22"/>
          <w:szCs w:val="20"/>
        </w:rPr>
      </w:pPr>
    </w:p>
    <w:p w14:paraId="55F3740A" w14:textId="53B16A01" w:rsidR="00551487" w:rsidRDefault="00551487" w:rsidP="00551487">
      <w:pPr>
        <w:pStyle w:val="Prrafodelista"/>
        <w:numPr>
          <w:ilvl w:val="1"/>
          <w:numId w:val="2"/>
        </w:numPr>
        <w:spacing w:line="360" w:lineRule="auto"/>
        <w:jc w:val="both"/>
        <w:rPr>
          <w:sz w:val="22"/>
          <w:szCs w:val="20"/>
        </w:rPr>
      </w:pPr>
      <w:r>
        <w:rPr>
          <w:sz w:val="22"/>
          <w:szCs w:val="20"/>
        </w:rPr>
        <w:t>Sistemas variantes e invariantes en el tiempo</w:t>
      </w:r>
    </w:p>
    <w:p w14:paraId="60B3629B" w14:textId="40E5686F" w:rsidR="00A51FA2" w:rsidRPr="00A51FA2" w:rsidRDefault="00A51FA2" w:rsidP="00A51FA2">
      <w:pPr>
        <w:pStyle w:val="Prrafodelista"/>
        <w:spacing w:line="360" w:lineRule="auto"/>
        <w:ind w:left="1440"/>
        <w:jc w:val="both"/>
        <w:rPr>
          <w:sz w:val="22"/>
          <w:szCs w:val="20"/>
        </w:rPr>
      </w:pPr>
      <w:r w:rsidRPr="00A51FA2">
        <w:rPr>
          <w:sz w:val="22"/>
          <w:szCs w:val="20"/>
        </w:rPr>
        <w:t>Un sistema en reposo</w:t>
      </w:r>
      <w:r>
        <w:rPr>
          <w:sz w:val="22"/>
          <w:szCs w:val="20"/>
        </w:rPr>
        <w:t xml:space="preserve"> T</w:t>
      </w:r>
      <w:r w:rsidRPr="00A51FA2">
        <w:rPr>
          <w:sz w:val="22"/>
          <w:szCs w:val="20"/>
        </w:rPr>
        <w:t xml:space="preserve"> es invariante en el tiempo o invariante al desplazamiento</w:t>
      </w:r>
    </w:p>
    <w:p w14:paraId="583C8D24" w14:textId="64175679" w:rsidR="00A51FA2" w:rsidRDefault="00A51FA2" w:rsidP="00A51FA2">
      <w:pPr>
        <w:pStyle w:val="Prrafodelista"/>
        <w:spacing w:line="360" w:lineRule="auto"/>
        <w:ind w:left="1440"/>
        <w:jc w:val="both"/>
        <w:rPr>
          <w:sz w:val="22"/>
          <w:szCs w:val="20"/>
        </w:rPr>
      </w:pPr>
      <w:r w:rsidRPr="00A51FA2">
        <w:rPr>
          <w:sz w:val="22"/>
          <w:szCs w:val="20"/>
        </w:rPr>
        <w:t>si:</w:t>
      </w:r>
      <w:r w:rsidRPr="00A51FA2">
        <w:rPr>
          <w:sz w:val="22"/>
          <w:szCs w:val="20"/>
        </w:rPr>
        <w:cr/>
      </w:r>
      <w:r w:rsidRPr="00A51FA2">
        <w:rPr>
          <w:sz w:val="22"/>
          <w:szCs w:val="20"/>
        </w:rPr>
        <w:drawing>
          <wp:inline distT="0" distB="0" distL="0" distR="0" wp14:anchorId="61871820" wp14:editId="16B561AA">
            <wp:extent cx="3649980" cy="43934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0409" cy="443012"/>
                    </a:xfrm>
                    <a:prstGeom prst="rect">
                      <a:avLst/>
                    </a:prstGeom>
                  </pic:spPr>
                </pic:pic>
              </a:graphicData>
            </a:graphic>
          </wp:inline>
        </w:drawing>
      </w:r>
    </w:p>
    <w:p w14:paraId="6E5D4CD3" w14:textId="77777777" w:rsidR="00A51FA2" w:rsidRDefault="00A51FA2" w:rsidP="00A51FA2">
      <w:pPr>
        <w:pStyle w:val="Prrafodelista"/>
        <w:spacing w:line="360" w:lineRule="auto"/>
        <w:ind w:left="1440"/>
        <w:jc w:val="both"/>
        <w:rPr>
          <w:sz w:val="22"/>
          <w:szCs w:val="20"/>
        </w:rPr>
      </w:pPr>
    </w:p>
    <w:p w14:paraId="59A3DF11" w14:textId="2F015738" w:rsidR="00551487" w:rsidRDefault="00551487" w:rsidP="00551487">
      <w:pPr>
        <w:pStyle w:val="Prrafodelista"/>
        <w:numPr>
          <w:ilvl w:val="1"/>
          <w:numId w:val="2"/>
        </w:numPr>
        <w:spacing w:line="360" w:lineRule="auto"/>
        <w:jc w:val="both"/>
        <w:rPr>
          <w:sz w:val="22"/>
          <w:szCs w:val="20"/>
        </w:rPr>
      </w:pPr>
      <w:r>
        <w:rPr>
          <w:sz w:val="22"/>
          <w:szCs w:val="20"/>
        </w:rPr>
        <w:t>Sistemas lineales</w:t>
      </w:r>
    </w:p>
    <w:p w14:paraId="617BC3E7" w14:textId="77777777" w:rsidR="00A51FA2" w:rsidRDefault="00A51FA2" w:rsidP="00A51FA2">
      <w:pPr>
        <w:pStyle w:val="Prrafodelista"/>
        <w:spacing w:line="360" w:lineRule="auto"/>
        <w:ind w:left="1440"/>
        <w:jc w:val="both"/>
        <w:rPr>
          <w:sz w:val="22"/>
          <w:szCs w:val="20"/>
        </w:rPr>
      </w:pPr>
    </w:p>
    <w:p w14:paraId="3E6BF42F" w14:textId="0A3180D8" w:rsidR="00A51FA2" w:rsidRDefault="00A51FA2" w:rsidP="00A51FA2">
      <w:pPr>
        <w:pStyle w:val="Prrafodelista"/>
        <w:spacing w:line="360" w:lineRule="auto"/>
        <w:ind w:left="1440"/>
        <w:jc w:val="both"/>
        <w:rPr>
          <w:sz w:val="22"/>
          <w:szCs w:val="20"/>
        </w:rPr>
      </w:pPr>
      <w:r w:rsidRPr="00A51FA2">
        <w:rPr>
          <w:sz w:val="22"/>
          <w:szCs w:val="20"/>
        </w:rPr>
        <w:t>Un sistema es lineal si satisface el teorema de superposición, es decir, para las</w:t>
      </w:r>
      <w:r>
        <w:rPr>
          <w:sz w:val="22"/>
          <w:szCs w:val="20"/>
        </w:rPr>
        <w:t xml:space="preserve"> </w:t>
      </w:r>
      <w:r w:rsidRPr="00A51FA2">
        <w:rPr>
          <w:sz w:val="22"/>
          <w:szCs w:val="20"/>
        </w:rPr>
        <w:t>constantes a1, a2 y para las señales x1(n) y x2(n) se cumple</w:t>
      </w:r>
    </w:p>
    <w:p w14:paraId="282894F2" w14:textId="77777777" w:rsidR="00A51FA2" w:rsidRDefault="00A51FA2" w:rsidP="00A51FA2">
      <w:pPr>
        <w:pStyle w:val="Prrafodelista"/>
        <w:spacing w:line="360" w:lineRule="auto"/>
        <w:ind w:left="1440"/>
        <w:jc w:val="both"/>
        <w:rPr>
          <w:sz w:val="22"/>
          <w:szCs w:val="20"/>
        </w:rPr>
      </w:pPr>
    </w:p>
    <w:p w14:paraId="1514280B" w14:textId="37E6BD6A" w:rsidR="00A51FA2" w:rsidRDefault="00A51FA2" w:rsidP="00A51FA2">
      <w:pPr>
        <w:pStyle w:val="Prrafodelista"/>
        <w:spacing w:line="360" w:lineRule="auto"/>
        <w:ind w:left="1440"/>
        <w:jc w:val="center"/>
        <w:rPr>
          <w:sz w:val="22"/>
          <w:szCs w:val="20"/>
        </w:rPr>
      </w:pPr>
      <w:r w:rsidRPr="00A51FA2">
        <w:rPr>
          <w:sz w:val="22"/>
          <w:szCs w:val="20"/>
        </w:rPr>
        <w:drawing>
          <wp:inline distT="0" distB="0" distL="0" distR="0" wp14:anchorId="1A70384E" wp14:editId="40A80E18">
            <wp:extent cx="3553700" cy="2938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1904" cy="300276"/>
                    </a:xfrm>
                    <a:prstGeom prst="rect">
                      <a:avLst/>
                    </a:prstGeom>
                  </pic:spPr>
                </pic:pic>
              </a:graphicData>
            </a:graphic>
          </wp:inline>
        </w:drawing>
      </w:r>
    </w:p>
    <w:p w14:paraId="29FD5983" w14:textId="77777777" w:rsidR="00A51FA2" w:rsidRDefault="00A51FA2" w:rsidP="00A51FA2">
      <w:pPr>
        <w:pStyle w:val="Prrafodelista"/>
        <w:spacing w:line="360" w:lineRule="auto"/>
        <w:ind w:left="1440"/>
        <w:jc w:val="both"/>
        <w:rPr>
          <w:sz w:val="22"/>
          <w:szCs w:val="20"/>
        </w:rPr>
      </w:pPr>
    </w:p>
    <w:p w14:paraId="0E074313" w14:textId="77777777" w:rsidR="00A51FA2" w:rsidRDefault="00A51FA2" w:rsidP="00A51FA2">
      <w:pPr>
        <w:pStyle w:val="Prrafodelista"/>
        <w:spacing w:line="360" w:lineRule="auto"/>
        <w:ind w:left="1440"/>
        <w:jc w:val="both"/>
        <w:rPr>
          <w:sz w:val="22"/>
          <w:szCs w:val="20"/>
        </w:rPr>
      </w:pPr>
      <w:r w:rsidRPr="00A51FA2">
        <w:rPr>
          <w:sz w:val="22"/>
          <w:szCs w:val="20"/>
        </w:rPr>
        <w:t>Como consecuencia, todo sistema lineal tiene la propiedad multiplicativa o de</w:t>
      </w:r>
      <w:r>
        <w:rPr>
          <w:sz w:val="22"/>
          <w:szCs w:val="20"/>
        </w:rPr>
        <w:t xml:space="preserve"> </w:t>
      </w:r>
      <w:r w:rsidRPr="00A51FA2">
        <w:rPr>
          <w:sz w:val="22"/>
          <w:szCs w:val="20"/>
        </w:rPr>
        <w:t>escalado:</w:t>
      </w:r>
      <w:r w:rsidRPr="00A51FA2">
        <w:rPr>
          <w:sz w:val="22"/>
          <w:szCs w:val="20"/>
        </w:rPr>
        <w:cr/>
      </w:r>
    </w:p>
    <w:p w14:paraId="774356ED" w14:textId="47A4F5CF" w:rsidR="00A51FA2" w:rsidRDefault="00A51FA2" w:rsidP="00A51FA2">
      <w:pPr>
        <w:pStyle w:val="Prrafodelista"/>
        <w:spacing w:line="360" w:lineRule="auto"/>
        <w:ind w:left="1440"/>
        <w:jc w:val="center"/>
        <w:rPr>
          <w:sz w:val="22"/>
          <w:szCs w:val="20"/>
        </w:rPr>
      </w:pPr>
      <w:r w:rsidRPr="00A51FA2">
        <w:rPr>
          <w:sz w:val="22"/>
          <w:szCs w:val="20"/>
        </w:rPr>
        <w:drawing>
          <wp:inline distT="0" distB="0" distL="0" distR="0" wp14:anchorId="7D7E6BCF" wp14:editId="7E7A2599">
            <wp:extent cx="2136567" cy="32808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3054" cy="332155"/>
                    </a:xfrm>
                    <a:prstGeom prst="rect">
                      <a:avLst/>
                    </a:prstGeom>
                  </pic:spPr>
                </pic:pic>
              </a:graphicData>
            </a:graphic>
          </wp:inline>
        </w:drawing>
      </w:r>
    </w:p>
    <w:p w14:paraId="1E76F219" w14:textId="77777777" w:rsidR="00A51FA2" w:rsidRDefault="00A51FA2" w:rsidP="00A51FA2">
      <w:pPr>
        <w:pStyle w:val="Prrafodelista"/>
        <w:spacing w:line="360" w:lineRule="auto"/>
        <w:ind w:left="1440"/>
        <w:jc w:val="both"/>
        <w:rPr>
          <w:sz w:val="22"/>
          <w:szCs w:val="20"/>
        </w:rPr>
      </w:pPr>
    </w:p>
    <w:p w14:paraId="14361747" w14:textId="072FFCCB" w:rsidR="00A51FA2" w:rsidRDefault="00A51FA2" w:rsidP="00A51FA2">
      <w:pPr>
        <w:pStyle w:val="Prrafodelista"/>
        <w:spacing w:line="360" w:lineRule="auto"/>
        <w:ind w:left="1440"/>
        <w:jc w:val="both"/>
        <w:rPr>
          <w:sz w:val="22"/>
          <w:szCs w:val="20"/>
        </w:rPr>
      </w:pPr>
      <w:r w:rsidRPr="00A51FA2">
        <w:rPr>
          <w:sz w:val="22"/>
          <w:szCs w:val="20"/>
        </w:rPr>
        <w:t>Y la propiedad aditiva:</w:t>
      </w:r>
    </w:p>
    <w:p w14:paraId="5701B2B7" w14:textId="77777777" w:rsidR="00A51FA2" w:rsidRDefault="00A51FA2" w:rsidP="00A51FA2">
      <w:pPr>
        <w:pStyle w:val="Prrafodelista"/>
        <w:spacing w:line="360" w:lineRule="auto"/>
        <w:ind w:left="1440"/>
        <w:jc w:val="both"/>
        <w:rPr>
          <w:sz w:val="22"/>
          <w:szCs w:val="20"/>
        </w:rPr>
      </w:pPr>
    </w:p>
    <w:p w14:paraId="4C565036" w14:textId="43D1BF4A" w:rsidR="00A51FA2" w:rsidRDefault="00A51FA2" w:rsidP="00A51FA2">
      <w:pPr>
        <w:pStyle w:val="Prrafodelista"/>
        <w:spacing w:line="360" w:lineRule="auto"/>
        <w:ind w:left="1440"/>
        <w:jc w:val="center"/>
        <w:rPr>
          <w:sz w:val="22"/>
          <w:szCs w:val="20"/>
        </w:rPr>
      </w:pPr>
      <w:r w:rsidRPr="00A51FA2">
        <w:rPr>
          <w:sz w:val="22"/>
          <w:szCs w:val="20"/>
        </w:rPr>
        <w:drawing>
          <wp:inline distT="0" distB="0" distL="0" distR="0" wp14:anchorId="5B28304A" wp14:editId="50E81F8D">
            <wp:extent cx="3547953" cy="353972"/>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5712" cy="359735"/>
                    </a:xfrm>
                    <a:prstGeom prst="rect">
                      <a:avLst/>
                    </a:prstGeom>
                  </pic:spPr>
                </pic:pic>
              </a:graphicData>
            </a:graphic>
          </wp:inline>
        </w:drawing>
      </w:r>
    </w:p>
    <w:p w14:paraId="60A46328" w14:textId="77777777" w:rsidR="00A51FA2" w:rsidRPr="00A51FA2" w:rsidRDefault="00A51FA2" w:rsidP="00A51FA2">
      <w:pPr>
        <w:pStyle w:val="Prrafodelista"/>
        <w:spacing w:line="360" w:lineRule="auto"/>
        <w:ind w:left="1440"/>
        <w:jc w:val="both"/>
        <w:rPr>
          <w:sz w:val="22"/>
          <w:szCs w:val="20"/>
        </w:rPr>
      </w:pPr>
    </w:p>
    <w:p w14:paraId="3787DA9C" w14:textId="253965C0" w:rsidR="00551487" w:rsidRDefault="00551487" w:rsidP="00551487">
      <w:pPr>
        <w:pStyle w:val="Prrafodelista"/>
        <w:numPr>
          <w:ilvl w:val="1"/>
          <w:numId w:val="2"/>
        </w:numPr>
        <w:spacing w:line="360" w:lineRule="auto"/>
        <w:jc w:val="both"/>
        <w:rPr>
          <w:sz w:val="22"/>
          <w:szCs w:val="20"/>
        </w:rPr>
      </w:pPr>
      <w:r>
        <w:rPr>
          <w:sz w:val="22"/>
          <w:szCs w:val="20"/>
        </w:rPr>
        <w:t>Sistemas LTI discretos caracterizados por ecuaciones de diferencias lineales con coeficientes constantes.</w:t>
      </w:r>
    </w:p>
    <w:p w14:paraId="26012A14" w14:textId="76DF67B0" w:rsidR="00A51FA2" w:rsidRDefault="00A51FA2" w:rsidP="00A51FA2">
      <w:pPr>
        <w:pStyle w:val="Prrafodelista"/>
        <w:spacing w:line="360" w:lineRule="auto"/>
        <w:ind w:left="1440"/>
        <w:jc w:val="both"/>
        <w:rPr>
          <w:sz w:val="22"/>
          <w:szCs w:val="20"/>
        </w:rPr>
      </w:pPr>
      <w:r w:rsidRPr="00A51FA2">
        <w:rPr>
          <w:sz w:val="22"/>
          <w:szCs w:val="20"/>
        </w:rPr>
        <w:t>Las llamadas ecuaciones de diferencias permiten trabajar con sistemas con una</w:t>
      </w:r>
      <w:r>
        <w:rPr>
          <w:sz w:val="22"/>
          <w:szCs w:val="20"/>
        </w:rPr>
        <w:t xml:space="preserve"> </w:t>
      </w:r>
      <w:r w:rsidRPr="00A51FA2">
        <w:rPr>
          <w:sz w:val="22"/>
          <w:szCs w:val="20"/>
        </w:rPr>
        <w:t>respuesta al impulso de longitud infinita, y son el equivalente en el dominio discreto</w:t>
      </w:r>
      <w:r>
        <w:rPr>
          <w:sz w:val="22"/>
          <w:szCs w:val="20"/>
        </w:rPr>
        <w:t xml:space="preserve"> </w:t>
      </w:r>
      <w:r w:rsidRPr="00A51FA2">
        <w:rPr>
          <w:sz w:val="22"/>
          <w:szCs w:val="20"/>
        </w:rPr>
        <w:t>de las ecuaciones diferenciales.</w:t>
      </w:r>
    </w:p>
    <w:p w14:paraId="7399BFF9" w14:textId="7731EE71" w:rsidR="00A51FA2" w:rsidRDefault="00A51FA2" w:rsidP="00A51FA2">
      <w:pPr>
        <w:pStyle w:val="Prrafodelista"/>
        <w:spacing w:line="360" w:lineRule="auto"/>
        <w:ind w:left="1440"/>
        <w:jc w:val="center"/>
        <w:rPr>
          <w:sz w:val="22"/>
          <w:szCs w:val="20"/>
        </w:rPr>
      </w:pPr>
      <w:r w:rsidRPr="00A51FA2">
        <w:rPr>
          <w:sz w:val="22"/>
          <w:szCs w:val="20"/>
        </w:rPr>
        <w:drawing>
          <wp:inline distT="0" distB="0" distL="0" distR="0" wp14:anchorId="19788C5D" wp14:editId="7C5A0CF3">
            <wp:extent cx="2173604" cy="35174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5160" cy="353615"/>
                    </a:xfrm>
                    <a:prstGeom prst="rect">
                      <a:avLst/>
                    </a:prstGeom>
                  </pic:spPr>
                </pic:pic>
              </a:graphicData>
            </a:graphic>
          </wp:inline>
        </w:drawing>
      </w:r>
    </w:p>
    <w:p w14:paraId="51956EB1" w14:textId="77777777" w:rsidR="00A51FA2" w:rsidRPr="00A51FA2" w:rsidRDefault="00A51FA2" w:rsidP="00A51FA2">
      <w:pPr>
        <w:pStyle w:val="Prrafodelista"/>
        <w:spacing w:line="360" w:lineRule="auto"/>
        <w:ind w:left="1440"/>
        <w:jc w:val="center"/>
        <w:rPr>
          <w:sz w:val="22"/>
          <w:szCs w:val="20"/>
        </w:rPr>
      </w:pPr>
    </w:p>
    <w:p w14:paraId="78587AB1" w14:textId="3D923751" w:rsidR="00A51FA2" w:rsidRPr="00A51FA2" w:rsidRDefault="00551487" w:rsidP="00A51FA2">
      <w:pPr>
        <w:pStyle w:val="Prrafodelista"/>
        <w:numPr>
          <w:ilvl w:val="0"/>
          <w:numId w:val="2"/>
        </w:numPr>
        <w:spacing w:line="360" w:lineRule="auto"/>
        <w:jc w:val="both"/>
        <w:rPr>
          <w:sz w:val="22"/>
          <w:szCs w:val="20"/>
        </w:rPr>
      </w:pPr>
      <w:r>
        <w:rPr>
          <w:sz w:val="22"/>
          <w:szCs w:val="20"/>
        </w:rPr>
        <w:t>Escriba la definición de la transformada Z unilateral y la transformada Z unilateral inversa.</w:t>
      </w:r>
    </w:p>
    <w:p w14:paraId="4561BB11" w14:textId="5C95C2A1" w:rsidR="00A51FA2" w:rsidRDefault="00A51FA2" w:rsidP="00A51FA2">
      <w:pPr>
        <w:spacing w:line="360" w:lineRule="auto"/>
        <w:ind w:left="360"/>
        <w:jc w:val="both"/>
        <w:rPr>
          <w:sz w:val="22"/>
          <w:szCs w:val="20"/>
        </w:rPr>
      </w:pPr>
      <w:r w:rsidRPr="00A51FA2">
        <w:rPr>
          <w:sz w:val="22"/>
          <w:szCs w:val="20"/>
        </w:rPr>
        <w:t>Transformada Z:</w:t>
      </w:r>
    </w:p>
    <w:p w14:paraId="63C846C1" w14:textId="405D59A1" w:rsidR="00A51FA2" w:rsidRDefault="00A51FA2" w:rsidP="00A51FA2">
      <w:pPr>
        <w:spacing w:line="360" w:lineRule="auto"/>
        <w:ind w:left="360"/>
        <w:jc w:val="center"/>
        <w:rPr>
          <w:sz w:val="22"/>
          <w:szCs w:val="20"/>
        </w:rPr>
      </w:pPr>
      <w:r w:rsidRPr="00A51FA2">
        <w:rPr>
          <w:sz w:val="22"/>
          <w:szCs w:val="20"/>
        </w:rPr>
        <w:drawing>
          <wp:inline distT="0" distB="0" distL="0" distR="0" wp14:anchorId="58444E47" wp14:editId="2C98D823">
            <wp:extent cx="1531620" cy="601707"/>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39551" cy="604823"/>
                    </a:xfrm>
                    <a:prstGeom prst="rect">
                      <a:avLst/>
                    </a:prstGeom>
                  </pic:spPr>
                </pic:pic>
              </a:graphicData>
            </a:graphic>
          </wp:inline>
        </w:drawing>
      </w:r>
    </w:p>
    <w:p w14:paraId="4EC6F19A" w14:textId="7EA873C7" w:rsidR="00A51FA2" w:rsidRDefault="00A51FA2" w:rsidP="00A51FA2">
      <w:pPr>
        <w:spacing w:line="360" w:lineRule="auto"/>
        <w:ind w:left="360"/>
        <w:jc w:val="both"/>
        <w:rPr>
          <w:sz w:val="22"/>
          <w:szCs w:val="20"/>
        </w:rPr>
      </w:pPr>
      <w:r w:rsidRPr="00A51FA2">
        <w:rPr>
          <w:sz w:val="22"/>
          <w:szCs w:val="20"/>
        </w:rPr>
        <w:lastRenderedPageBreak/>
        <w:t>Transformada Z inversa:</w:t>
      </w:r>
    </w:p>
    <w:p w14:paraId="1F6E9AEC" w14:textId="1802CE32" w:rsidR="00A51FA2" w:rsidRPr="00A51FA2" w:rsidRDefault="00A51FA2" w:rsidP="00A51FA2">
      <w:pPr>
        <w:spacing w:line="360" w:lineRule="auto"/>
        <w:ind w:left="360"/>
        <w:jc w:val="center"/>
        <w:rPr>
          <w:sz w:val="22"/>
          <w:szCs w:val="20"/>
        </w:rPr>
      </w:pPr>
      <w:r w:rsidRPr="00A51FA2">
        <w:rPr>
          <w:sz w:val="22"/>
          <w:szCs w:val="20"/>
        </w:rPr>
        <w:drawing>
          <wp:inline distT="0" distB="0" distL="0" distR="0" wp14:anchorId="3EAD0385" wp14:editId="08CF37A7">
            <wp:extent cx="1866900" cy="568187"/>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3724" cy="570264"/>
                    </a:xfrm>
                    <a:prstGeom prst="rect">
                      <a:avLst/>
                    </a:prstGeom>
                  </pic:spPr>
                </pic:pic>
              </a:graphicData>
            </a:graphic>
          </wp:inline>
        </w:drawing>
      </w:r>
    </w:p>
    <w:p w14:paraId="05C072F9" w14:textId="77777777" w:rsidR="00173961" w:rsidRDefault="00173961" w:rsidP="00173961">
      <w:pPr>
        <w:spacing w:line="360" w:lineRule="auto"/>
        <w:jc w:val="both"/>
        <w:rPr>
          <w:rFonts w:eastAsiaTheme="minorEastAsia"/>
          <w:sz w:val="22"/>
          <w:szCs w:val="20"/>
        </w:rPr>
      </w:pPr>
      <w:r>
        <w:rPr>
          <w:rFonts w:eastAsiaTheme="minorEastAsia"/>
          <w:b/>
          <w:bCs/>
          <w:sz w:val="22"/>
          <w:szCs w:val="20"/>
          <w:u w:val="single"/>
        </w:rPr>
        <w:t>Referencia</w:t>
      </w:r>
    </w:p>
    <w:p w14:paraId="3C655445" w14:textId="029404E9" w:rsidR="00173961" w:rsidRPr="00173961" w:rsidRDefault="00173961" w:rsidP="00173961">
      <w:pPr>
        <w:pStyle w:val="Prrafodelista"/>
        <w:spacing w:line="360" w:lineRule="auto"/>
        <w:ind w:left="273" w:hanging="273"/>
        <w:jc w:val="both"/>
        <w:rPr>
          <w:rFonts w:eastAsia="Times New Roman" w:cs="Arial"/>
          <w:sz w:val="22"/>
          <w:lang w:eastAsia="es-CR"/>
        </w:rPr>
      </w:pPr>
      <w:r>
        <w:rPr>
          <w:rFonts w:eastAsia="Times New Roman" w:cs="Arial"/>
          <w:sz w:val="22"/>
          <w:lang w:eastAsia="es-CR"/>
        </w:rPr>
        <w:t xml:space="preserve">[1] P. Alvarado, </w:t>
      </w:r>
      <w:r>
        <w:rPr>
          <w:rFonts w:eastAsia="Times New Roman" w:cs="Arial"/>
          <w:i/>
          <w:iCs/>
          <w:sz w:val="22"/>
          <w:lang w:eastAsia="es-CR"/>
        </w:rPr>
        <w:t>Señales y Sistemas. Fundamentos Matemáticos.</w:t>
      </w:r>
      <w:r>
        <w:rPr>
          <w:rFonts w:eastAsia="Times New Roman" w:cs="Arial"/>
          <w:sz w:val="22"/>
          <w:lang w:eastAsia="es-CR"/>
        </w:rPr>
        <w:t xml:space="preserve"> Primera edición. Centro de Desarrollo de Material Bibliográfico, Instituto Tecnológico de Costa Rica. 2008.</w:t>
      </w:r>
    </w:p>
    <w:sectPr w:rsidR="00173961" w:rsidRPr="00173961">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06575" w14:textId="77777777" w:rsidR="00A37624" w:rsidRDefault="00A37624" w:rsidP="00173961">
      <w:pPr>
        <w:spacing w:after="0" w:line="240" w:lineRule="auto"/>
      </w:pPr>
      <w:r>
        <w:separator/>
      </w:r>
    </w:p>
  </w:endnote>
  <w:endnote w:type="continuationSeparator" w:id="0">
    <w:p w14:paraId="0896B7D9" w14:textId="77777777" w:rsidR="00A37624" w:rsidRDefault="00A37624" w:rsidP="00173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56C8" w14:textId="77777777" w:rsidR="00A37624" w:rsidRDefault="00A37624" w:rsidP="00173961">
      <w:pPr>
        <w:spacing w:after="0" w:line="240" w:lineRule="auto"/>
      </w:pPr>
      <w:r>
        <w:separator/>
      </w:r>
    </w:p>
  </w:footnote>
  <w:footnote w:type="continuationSeparator" w:id="0">
    <w:p w14:paraId="6CD0BE80" w14:textId="77777777" w:rsidR="00A37624" w:rsidRDefault="00A37624" w:rsidP="00173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23A5" w14:textId="578F8F23" w:rsidR="00173961" w:rsidRPr="006B12B9" w:rsidRDefault="00173961" w:rsidP="00173961">
    <w:pPr>
      <w:pStyle w:val="Encabezado"/>
      <w:tabs>
        <w:tab w:val="clear" w:pos="4419"/>
        <w:tab w:val="clear" w:pos="8838"/>
        <w:tab w:val="center" w:pos="7230"/>
        <w:tab w:val="right" w:pos="10773"/>
      </w:tabs>
      <w:jc w:val="both"/>
      <w:rPr>
        <w:rFonts w:cs="Arial"/>
        <w:b/>
        <w:bCs/>
        <w:sz w:val="22"/>
        <w:u w:val="single"/>
      </w:rPr>
    </w:pPr>
    <w:r w:rsidRPr="006B12B9">
      <w:rPr>
        <w:rFonts w:cs="Arial"/>
        <w:sz w:val="22"/>
      </w:rPr>
      <w:t>I</w:t>
    </w:r>
    <w:r w:rsidR="00A51FA2">
      <w:rPr>
        <w:rFonts w:cs="Arial"/>
        <w:sz w:val="22"/>
      </w:rPr>
      <w:t>TCR</w:t>
    </w:r>
    <w:r w:rsidR="00A51FA2">
      <w:rPr>
        <w:rFonts w:cs="Arial"/>
        <w:sz w:val="22"/>
      </w:rPr>
      <w:tab/>
      <w:t xml:space="preserve">         </w:t>
    </w:r>
    <w:r w:rsidR="00A51FA2" w:rsidRPr="00A51FA2">
      <w:rPr>
        <w:rFonts w:cs="Arial"/>
        <w:sz w:val="22"/>
      </w:rPr>
      <w:t>Ernesto</w:t>
    </w:r>
    <w:r w:rsidR="00A51FA2">
      <w:rPr>
        <w:rFonts w:cs="Arial"/>
        <w:sz w:val="22"/>
      </w:rPr>
      <w:t xml:space="preserve"> </w:t>
    </w:r>
    <w:r w:rsidR="00A51FA2" w:rsidRPr="00A51FA2">
      <w:rPr>
        <w:rFonts w:cs="Arial"/>
        <w:sz w:val="22"/>
      </w:rPr>
      <w:t>Pocasangre Kreling</w:t>
    </w:r>
  </w:p>
  <w:p w14:paraId="49C59DE6" w14:textId="634835D6" w:rsidR="00173961" w:rsidRPr="006B12B9" w:rsidRDefault="00173961" w:rsidP="00A51FA2">
    <w:pPr>
      <w:pStyle w:val="Encabezado"/>
      <w:tabs>
        <w:tab w:val="clear" w:pos="4419"/>
        <w:tab w:val="clear" w:pos="8838"/>
        <w:tab w:val="right" w:pos="10773"/>
      </w:tabs>
      <w:jc w:val="both"/>
      <w:rPr>
        <w:rFonts w:cs="Arial"/>
        <w:sz w:val="22"/>
      </w:rPr>
    </w:pPr>
    <w:r>
      <w:rPr>
        <w:rFonts w:cs="Arial"/>
        <w:sz w:val="22"/>
      </w:rPr>
      <w:t>MT-5002</w:t>
    </w:r>
    <w:r w:rsidR="00A51FA2">
      <w:rPr>
        <w:rFonts w:cs="Arial"/>
        <w:sz w:val="22"/>
      </w:rPr>
      <w:t xml:space="preserve"> Gr1</w:t>
    </w:r>
    <w:r>
      <w:rPr>
        <w:rFonts w:cs="Arial"/>
        <w:sz w:val="22"/>
      </w:rPr>
      <w:tab/>
    </w:r>
    <w:r w:rsidR="00A51FA2">
      <w:rPr>
        <w:rFonts w:cs="Arial"/>
        <w:sz w:val="22"/>
      </w:rPr>
      <w:t>2019084090</w:t>
    </w:r>
  </w:p>
  <w:p w14:paraId="58F7F72B" w14:textId="77777777" w:rsidR="00173961" w:rsidRDefault="0017396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63D42"/>
    <w:multiLevelType w:val="hybridMultilevel"/>
    <w:tmpl w:val="1FA8D20C"/>
    <w:lvl w:ilvl="0" w:tplc="91E46C62">
      <w:start w:val="1"/>
      <w:numFmt w:val="decimal"/>
      <w:lvlText w:val="%1."/>
      <w:lvlJc w:val="left"/>
      <w:pPr>
        <w:ind w:left="720" w:hanging="360"/>
      </w:pPr>
      <w:rPr>
        <w:b/>
        <w:bCs/>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65A525CC"/>
    <w:multiLevelType w:val="hybridMultilevel"/>
    <w:tmpl w:val="970E9380"/>
    <w:lvl w:ilvl="0" w:tplc="4C1C3A22">
      <w:start w:val="12"/>
      <w:numFmt w:val="decimal"/>
      <w:lvlText w:val="%1."/>
      <w:lvlJc w:val="left"/>
      <w:pPr>
        <w:ind w:left="720" w:hanging="360"/>
      </w:pPr>
      <w:rPr>
        <w:rFonts w:hint="default"/>
        <w:b/>
        <w:bCs/>
      </w:rPr>
    </w:lvl>
    <w:lvl w:ilvl="1" w:tplc="33F81D8C">
      <w:start w:val="1"/>
      <w:numFmt w:val="lowerLetter"/>
      <w:lvlText w:val="%2."/>
      <w:lvlJc w:val="left"/>
      <w:pPr>
        <w:ind w:left="1440" w:hanging="360"/>
      </w:pPr>
      <w:rPr>
        <w:b/>
        <w:bCs/>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61"/>
    <w:rsid w:val="00006940"/>
    <w:rsid w:val="00093BAC"/>
    <w:rsid w:val="00173961"/>
    <w:rsid w:val="00551487"/>
    <w:rsid w:val="00600C86"/>
    <w:rsid w:val="00655B9C"/>
    <w:rsid w:val="00766E6D"/>
    <w:rsid w:val="007732FB"/>
    <w:rsid w:val="00840716"/>
    <w:rsid w:val="00A37624"/>
    <w:rsid w:val="00A51FA2"/>
    <w:rsid w:val="00BA0E28"/>
    <w:rsid w:val="00E46522"/>
    <w:rsid w:val="00E94FAE"/>
    <w:rsid w:val="00FF668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E109A"/>
  <w15:chartTrackingRefBased/>
  <w15:docId w15:val="{4246FF79-3B7E-4649-AEB8-41005A3B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739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3961"/>
  </w:style>
  <w:style w:type="paragraph" w:styleId="Piedepgina">
    <w:name w:val="footer"/>
    <w:basedOn w:val="Normal"/>
    <w:link w:val="PiedepginaCar"/>
    <w:uiPriority w:val="99"/>
    <w:unhideWhenUsed/>
    <w:rsid w:val="001739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3961"/>
  </w:style>
  <w:style w:type="paragraph" w:styleId="Prrafodelista">
    <w:name w:val="List Paragraph"/>
    <w:basedOn w:val="Normal"/>
    <w:uiPriority w:val="34"/>
    <w:qFormat/>
    <w:rsid w:val="00173961"/>
    <w:pPr>
      <w:ind w:left="720"/>
      <w:contextualSpacing/>
    </w:pPr>
  </w:style>
  <w:style w:type="character" w:styleId="Textodelmarcadordeposicin">
    <w:name w:val="Placeholder Text"/>
    <w:basedOn w:val="Fuentedeprrafopredeter"/>
    <w:uiPriority w:val="99"/>
    <w:semiHidden/>
    <w:rsid w:val="001739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BLANCO RICARDO ENRIQUE</dc:creator>
  <cp:keywords/>
  <dc:description/>
  <cp:lastModifiedBy>Ernesto Pocasangre Kreling</cp:lastModifiedBy>
  <cp:revision>2</cp:revision>
  <dcterms:created xsi:type="dcterms:W3CDTF">2021-06-08T16:15:00Z</dcterms:created>
  <dcterms:modified xsi:type="dcterms:W3CDTF">2021-06-08T16:15:00Z</dcterms:modified>
</cp:coreProperties>
</file>