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411C8" w14:textId="50840B6D" w:rsidR="00086B71" w:rsidRDefault="00000000">
      <w:pPr>
        <w:pStyle w:val="BodyText"/>
        <w:spacing w:before="1"/>
        <w:rPr>
          <w:sz w:val="17"/>
        </w:rPr>
      </w:pPr>
      <w:r>
        <w:rPr>
          <w:noProof/>
        </w:rPr>
        <w:pict w14:anchorId="5AD399B7">
          <v:shape id="_x0000_s2054" style="position:absolute;margin-left:14pt;margin-top:-.25pt;width:486pt;height:747pt;z-index:-251645440" coordorigin="1140,1455" coordsize="9720,14940" o:spt="100" adj="0,,0" path="m1140,1478r9698,m10838,1455r,14918m10860,16373r-9697,m1163,16395r,-14917e" filled="f" strokeweight="2.25pt">
            <v:stroke joinstyle="round"/>
            <v:formulas/>
            <v:path arrowok="t" o:connecttype="segments"/>
          </v:shape>
        </w:pict>
      </w:r>
    </w:p>
    <w:p w14:paraId="272B00C5" w14:textId="23C163BC" w:rsidR="00086B71" w:rsidRDefault="00192216">
      <w:pPr>
        <w:pStyle w:val="Heading1"/>
        <w:spacing w:before="85" w:line="360" w:lineRule="auto"/>
        <w:ind w:left="4905" w:right="2508" w:hanging="2769"/>
        <w:jc w:val="left"/>
      </w:pPr>
      <w:r>
        <w:rPr>
          <w:b w:val="0"/>
          <w:noProof/>
          <w:color w:val="FF0000"/>
          <w:w w:val="95"/>
          <w:lang w:val="en-IN" w:eastAsia="en-IN"/>
        </w:rPr>
        <mc:AlternateContent>
          <mc:Choice Requires="wps">
            <w:drawing>
              <wp:anchor distT="45720" distB="45720" distL="114300" distR="114300" simplePos="0" relativeHeight="251646464" behindDoc="1" locked="0" layoutInCell="1" allowOverlap="1" wp14:anchorId="57036D2F" wp14:editId="43337CDB">
                <wp:simplePos x="0" y="0"/>
                <wp:positionH relativeFrom="column">
                  <wp:posOffset>583961</wp:posOffset>
                </wp:positionH>
                <wp:positionV relativeFrom="paragraph">
                  <wp:posOffset>768614</wp:posOffset>
                </wp:positionV>
                <wp:extent cx="5460006" cy="517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006" cy="517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B8A97" w14:textId="043EBAD4" w:rsidR="00086B71" w:rsidRDefault="00192216">
                            <w:pPr>
                              <w:rPr>
                                <w:b/>
                                <w:color w:val="FF0000"/>
                                <w:w w:val="95"/>
                                <w:sz w:val="36"/>
                              </w:rPr>
                            </w:pPr>
                            <w:r>
                              <w:rPr>
                                <w:b/>
                                <w:color w:val="FF0000"/>
                                <w:w w:val="95"/>
                                <w:sz w:val="36"/>
                              </w:rPr>
                              <w:t>KeyGuardian: A cybersecurity tool using C++</w:t>
                            </w:r>
                            <w:r w:rsidR="00006C9C">
                              <w:rPr>
                                <w:b/>
                                <w:color w:val="FF0000"/>
                                <w:w w:val="95"/>
                                <w:sz w:val="36"/>
                              </w:rPr>
                              <w:t xml:space="preserve"> &amp; Python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7036D2F" id="_x0000_t202" coordsize="21600,21600" o:spt="202" path="m,l,21600r21600,l21600,xe">
                <v:stroke joinstyle="miter"/>
                <v:path gradientshapeok="t" o:connecttype="rect"/>
              </v:shapetype>
              <v:shape id="Text Box 2" o:spid="_x0000_s1026" type="#_x0000_t202" style="position:absolute;left:0;text-align:left;margin-left:46pt;margin-top:60.5pt;width:429.9pt;height:40.75pt;z-index:-251670016;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" filled="f" stroked="f">
                <v:textbox>
                  <w:txbxContent>
                    <w:p w14:paraId="538B8A97" w14:textId="043EBAD4" w:rsidR="00086B71" w:rsidRDefault="00192216">
                      <w:pPr>
                        <w:rPr>
                          <w:b/>
                          <w:color w:val="FF0000"/>
                          <w:w w:val="95"/>
                          <w:sz w:val="36"/>
                        </w:rPr>
                      </w:pPr>
                      <w:r>
                        <w:rPr>
                          <w:b/>
                          <w:color w:val="FF0000"/>
                          <w:w w:val="95"/>
                          <w:sz w:val="36"/>
                        </w:rPr>
                        <w:t>KeyGuardian: A cybersecurity tool using C++</w:t>
                      </w:r>
                      <w:r w:rsidR="00006C9C">
                        <w:rPr>
                          <w:b/>
                          <w:color w:val="FF0000"/>
                          <w:w w:val="95"/>
                          <w:sz w:val="36"/>
                        </w:rPr>
                        <w:t xml:space="preserve"> &amp; Python</w:t>
                      </w:r>
                    </w:p>
                  </w:txbxContent>
                </v:textbox>
              </v:shape>
            </w:pict>
          </mc:Fallback>
        </mc:AlternateContent>
      </w:r>
      <w:r>
        <w:t>Mid</w:t>
      </w:r>
      <w:r>
        <w:rPr>
          <w:spacing w:val="-9"/>
        </w:rPr>
        <w:t xml:space="preserve"> </w:t>
      </w:r>
      <w:r>
        <w:t>Semester</w:t>
      </w:r>
      <w:r>
        <w:rPr>
          <w:spacing w:val="-15"/>
        </w:rPr>
        <w:t xml:space="preserve"> </w:t>
      </w:r>
      <w:r>
        <w:t>Project</w:t>
      </w:r>
      <w:r>
        <w:rPr>
          <w:spacing w:val="-9"/>
        </w:rPr>
        <w:t xml:space="preserve"> </w:t>
      </w:r>
      <w:r>
        <w:t>Progress</w:t>
      </w:r>
      <w:r>
        <w:rPr>
          <w:spacing w:val="-9"/>
        </w:rPr>
        <w:t xml:space="preserve"> </w:t>
      </w:r>
      <w:r>
        <w:t>Report</w:t>
      </w:r>
      <w:r>
        <w:rPr>
          <w:spacing w:val="-87"/>
        </w:rPr>
        <w:t xml:space="preserve"> </w:t>
      </w:r>
      <w:r>
        <w:t>on</w:t>
      </w:r>
    </w:p>
    <w:p w14:paraId="37C95A9C" w14:textId="6BFF02BB" w:rsidR="00086B71" w:rsidRDefault="001156B8">
      <w:pPr>
        <w:spacing w:line="360" w:lineRule="auto"/>
        <w:ind w:left="1675" w:right="2004" w:firstLine="1360"/>
        <w:rPr>
          <w:b/>
          <w:sz w:val="36"/>
        </w:rPr>
      </w:pP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4"/>
          <w:w w:val="95"/>
          <w:sz w:val="36"/>
        </w:rPr>
        <w:t xml:space="preserve"> </w:t>
      </w:r>
      <w:r>
        <w:rPr>
          <w:b/>
          <w:color w:val="FF0000"/>
          <w:w w:val="95"/>
          <w:sz w:val="36"/>
        </w:rPr>
        <w:t xml:space="preserve">               </w:t>
      </w:r>
      <w:r>
        <w:rPr>
          <w:b/>
          <w:color w:val="FF0000"/>
          <w:spacing w:val="-15"/>
          <w:w w:val="95"/>
          <w:sz w:val="36"/>
        </w:rPr>
        <w:t xml:space="preserve"> </w:t>
      </w:r>
      <w:r>
        <w:rPr>
          <w:b/>
          <w:color w:val="FF0000"/>
          <w:w w:val="95"/>
          <w:sz w:val="36"/>
        </w:rPr>
        <w:t xml:space="preserve">            </w:t>
      </w:r>
      <w:r>
        <w:rPr>
          <w:b/>
          <w:color w:val="FF0000"/>
          <w:spacing w:val="1"/>
          <w:w w:val="95"/>
          <w:sz w:val="36"/>
        </w:rPr>
        <w:t xml:space="preserve"> </w:t>
      </w:r>
      <w:r>
        <w:rPr>
          <w:b/>
          <w:sz w:val="36"/>
        </w:rPr>
        <w:t>Submitted</w:t>
      </w:r>
      <w:r>
        <w:rPr>
          <w:b/>
          <w:spacing w:val="-3"/>
          <w:sz w:val="36"/>
        </w:rPr>
        <w:t xml:space="preserve"> </w:t>
      </w:r>
      <w:r>
        <w:rPr>
          <w:b/>
          <w:sz w:val="36"/>
        </w:rPr>
        <w:t>in</w:t>
      </w:r>
      <w:r>
        <w:rPr>
          <w:b/>
          <w:spacing w:val="-3"/>
          <w:sz w:val="36"/>
        </w:rPr>
        <w:t xml:space="preserve"> </w:t>
      </w:r>
      <w:r>
        <w:rPr>
          <w:b/>
          <w:sz w:val="36"/>
        </w:rPr>
        <w:t>partial</w:t>
      </w:r>
      <w:r>
        <w:rPr>
          <w:b/>
          <w:spacing w:val="-3"/>
          <w:sz w:val="36"/>
        </w:rPr>
        <w:t xml:space="preserve"> </w:t>
      </w:r>
      <w:r>
        <w:rPr>
          <w:b/>
          <w:sz w:val="36"/>
        </w:rPr>
        <w:t>fulfillment</w:t>
      </w:r>
      <w:r>
        <w:rPr>
          <w:b/>
          <w:spacing w:val="-2"/>
          <w:sz w:val="36"/>
        </w:rPr>
        <w:t xml:space="preserve"> </w:t>
      </w:r>
      <w:r>
        <w:rPr>
          <w:b/>
          <w:sz w:val="36"/>
        </w:rPr>
        <w:t>for</w:t>
      </w:r>
      <w:r>
        <w:rPr>
          <w:b/>
          <w:spacing w:val="-10"/>
          <w:sz w:val="36"/>
        </w:rPr>
        <w:t xml:space="preserve"> </w:t>
      </w:r>
      <w:r>
        <w:rPr>
          <w:b/>
          <w:sz w:val="36"/>
        </w:rPr>
        <w:t>award</w:t>
      </w:r>
      <w:r>
        <w:rPr>
          <w:b/>
          <w:spacing w:val="-3"/>
          <w:sz w:val="36"/>
        </w:rPr>
        <w:t xml:space="preserve"> </w:t>
      </w:r>
      <w:r>
        <w:rPr>
          <w:b/>
          <w:sz w:val="36"/>
        </w:rPr>
        <w:t>of</w:t>
      </w:r>
    </w:p>
    <w:p w14:paraId="42A5F2BB" w14:textId="6AEBA580" w:rsidR="00086B71" w:rsidRDefault="001156B8">
      <w:pPr>
        <w:pStyle w:val="Heading1"/>
        <w:spacing w:before="0"/>
        <w:ind w:right="1378"/>
      </w:pPr>
      <w:r>
        <w:t>BACHELOR OF</w:t>
      </w:r>
      <w:r>
        <w:rPr>
          <w:spacing w:val="-20"/>
        </w:rPr>
        <w:t xml:space="preserve"> </w:t>
      </w:r>
      <w:r>
        <w:t>TECHNOLOGY</w:t>
      </w:r>
    </w:p>
    <w:p w14:paraId="735DC486" w14:textId="497303F4" w:rsidR="00086B71" w:rsidRDefault="001156B8">
      <w:pPr>
        <w:spacing w:before="207" w:line="360" w:lineRule="auto"/>
        <w:ind w:left="4558" w:right="4926"/>
        <w:jc w:val="center"/>
        <w:rPr>
          <w:b/>
          <w:sz w:val="36"/>
        </w:rPr>
      </w:pPr>
      <w:r>
        <w:rPr>
          <w:b/>
          <w:spacing w:val="-1"/>
          <w:sz w:val="36"/>
        </w:rPr>
        <w:t>Degree</w:t>
      </w:r>
      <w:r>
        <w:rPr>
          <w:b/>
          <w:spacing w:val="-88"/>
          <w:sz w:val="36"/>
        </w:rPr>
        <w:t xml:space="preserve"> </w:t>
      </w:r>
      <w:r>
        <w:rPr>
          <w:b/>
          <w:sz w:val="36"/>
        </w:rPr>
        <w:t>In</w:t>
      </w:r>
    </w:p>
    <w:p w14:paraId="6F494BA7" w14:textId="49A1983D" w:rsidR="00086B71" w:rsidRDefault="001156B8">
      <w:pPr>
        <w:pStyle w:val="Heading1"/>
        <w:spacing w:before="0"/>
      </w:pPr>
      <w:r>
        <w:t>COMPUTER SCIENCE &amp; ENGINEERING</w:t>
      </w:r>
    </w:p>
    <w:p w14:paraId="69E832FC" w14:textId="7BBDB8FE" w:rsidR="00086B71" w:rsidRDefault="009E7AA2">
      <w:pPr>
        <w:pStyle w:val="BodyText"/>
        <w:rPr>
          <w:b/>
          <w:sz w:val="40"/>
        </w:rPr>
      </w:pPr>
      <w:r>
        <w:rPr>
          <w:noProof/>
          <w:sz w:val="17"/>
          <w:lang w:val="en-IN" w:eastAsia="en-IN"/>
        </w:rPr>
        <w:drawing>
          <wp:anchor distT="0" distB="0" distL="114300" distR="114300" simplePos="0" relativeHeight="251648512" behindDoc="0" locked="0" layoutInCell="1" allowOverlap="1" wp14:anchorId="17F911F7" wp14:editId="0916B7DF">
            <wp:simplePos x="0" y="0"/>
            <wp:positionH relativeFrom="column">
              <wp:posOffset>2653665</wp:posOffset>
            </wp:positionH>
            <wp:positionV relativeFrom="paragraph">
              <wp:posOffset>147955</wp:posOffset>
            </wp:positionV>
            <wp:extent cx="1209675" cy="1152525"/>
            <wp:effectExtent l="0" t="0" r="9525" b="9525"/>
            <wp:wrapSquare wrapText="bothSides"/>
            <wp:docPr id="15318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EE5A" w14:textId="5EEC212B" w:rsidR="00086B71" w:rsidRDefault="00086B71">
      <w:pPr>
        <w:pStyle w:val="BodyText"/>
        <w:rPr>
          <w:b/>
          <w:sz w:val="40"/>
        </w:rPr>
      </w:pPr>
    </w:p>
    <w:p w14:paraId="67DCAF63" w14:textId="062BBE9B" w:rsidR="00086B71" w:rsidRDefault="00086B71">
      <w:pPr>
        <w:pStyle w:val="BodyText"/>
        <w:rPr>
          <w:b/>
          <w:sz w:val="40"/>
        </w:rPr>
      </w:pPr>
    </w:p>
    <w:p w14:paraId="184147C0" w14:textId="06230500" w:rsidR="00086B71" w:rsidRDefault="00086B71">
      <w:pPr>
        <w:pStyle w:val="BodyText"/>
        <w:rPr>
          <w:b/>
          <w:sz w:val="40"/>
        </w:rPr>
      </w:pPr>
    </w:p>
    <w:p w14:paraId="1B6A61FA" w14:textId="0E9B364A" w:rsidR="00086B71" w:rsidRDefault="00086B71">
      <w:pPr>
        <w:pStyle w:val="BodyText"/>
        <w:rPr>
          <w:b/>
          <w:sz w:val="36"/>
        </w:rPr>
      </w:pPr>
    </w:p>
    <w:p w14:paraId="5B3D6366" w14:textId="7D817BBD" w:rsidR="00086B71" w:rsidRDefault="001156B8">
      <w:pPr>
        <w:pStyle w:val="Heading2"/>
        <w:ind w:left="991" w:right="1113"/>
        <w:jc w:val="center"/>
      </w:pPr>
      <w:r>
        <w:t>2023-24</w:t>
      </w:r>
    </w:p>
    <w:p w14:paraId="5D1B2701" w14:textId="6992E421" w:rsidR="00086B71" w:rsidRDefault="00AA632D">
      <w:pPr>
        <w:tabs>
          <w:tab w:val="left" w:pos="6931"/>
        </w:tabs>
        <w:spacing w:before="196"/>
        <w:ind w:left="901"/>
        <w:rPr>
          <w:b/>
          <w:sz w:val="32"/>
        </w:rPr>
      </w:pPr>
      <w:r w:rsidRPr="00AA632D">
        <w:rPr>
          <w:noProof/>
          <w:sz w:val="32"/>
          <w:lang w:val="en-IN" w:eastAsia="en-IN"/>
        </w:rPr>
        <mc:AlternateContent>
          <mc:Choice Requires="wps">
            <w:drawing>
              <wp:anchor distT="45720" distB="45720" distL="114300" distR="114300" simplePos="0" relativeHeight="251652608" behindDoc="1" locked="0" layoutInCell="1" allowOverlap="1" wp14:anchorId="2BA30929" wp14:editId="1D28A723">
                <wp:simplePos x="0" y="0"/>
                <wp:positionH relativeFrom="column">
                  <wp:posOffset>3559175</wp:posOffset>
                </wp:positionH>
                <wp:positionV relativeFrom="paragraph">
                  <wp:posOffset>340360</wp:posOffset>
                </wp:positionV>
                <wp:extent cx="2657475" cy="1404620"/>
                <wp:effectExtent l="0" t="0" r="9525" b="3810"/>
                <wp:wrapNone/>
                <wp:docPr id="51407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A30929" id="_x0000_s1027" type="#_x0000_t202" style="position:absolute;left:0;text-align:left;margin-left:280.25pt;margin-top:26.8pt;width:209.25pt;height:110.6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" stroked="f">
                <v:textbox style="mso-fit-shape-to-text:t">
                  <w:txbxContent>
                    <w:p w14:paraId="7CC582AC"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4032F838" w14:textId="7777777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sidRPr="00AA632D">
        <w:rPr>
          <w:noProof/>
          <w:sz w:val="32"/>
          <w:lang w:val="en-IN" w:eastAsia="en-IN"/>
        </w:rPr>
        <mc:AlternateContent>
          <mc:Choice Requires="wps">
            <w:drawing>
              <wp:anchor distT="45720" distB="45720" distL="114300" distR="114300" simplePos="0" relativeHeight="251649536" behindDoc="1" locked="0" layoutInCell="1" allowOverlap="1" wp14:anchorId="0F8F4BF7" wp14:editId="4798A6D3">
                <wp:simplePos x="0" y="0"/>
                <wp:positionH relativeFrom="column">
                  <wp:posOffset>3558540</wp:posOffset>
                </wp:positionH>
                <wp:positionV relativeFrom="paragraph">
                  <wp:posOffset>340360</wp:posOffset>
                </wp:positionV>
                <wp:extent cx="2657475" cy="1404620"/>
                <wp:effectExtent l="0" t="0" r="9525" b="0"/>
                <wp:wrapNone/>
                <wp:docPr id="211202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F8F4BF7" id="_x0000_s1028" type="#_x0000_t202" style="position:absolute;left:0;text-align:left;margin-left:280.2pt;margin-top:26.8pt;width:209.25pt;height:110.6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t2Ew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" stroked="f">
                <v:textbox style="mso-fit-shape-to-text:t">
                  <w:txbxContent>
                    <w:p w14:paraId="4492B729" w14:textId="77777777" w:rsidR="00AA632D" w:rsidRPr="00AA632D" w:rsidRDefault="00AA632D" w:rsidP="00AA632D">
                      <w:pPr>
                        <w:rPr>
                          <w:spacing w:val="-77"/>
                          <w:sz w:val="32"/>
                        </w:rPr>
                      </w:pPr>
                      <w:r>
                        <w:rPr>
                          <w:sz w:val="32"/>
                        </w:rPr>
                        <w:t>Surya Pratap Singh Chauhan (200330100232)</w:t>
                      </w:r>
                      <w:r>
                        <w:rPr>
                          <w:spacing w:val="-77"/>
                          <w:sz w:val="32"/>
                        </w:rPr>
                        <w:t xml:space="preserve">     </w:t>
                      </w:r>
                    </w:p>
                    <w:p w14:paraId="64871F2E" w14:textId="6FF5D057" w:rsidR="00AA632D" w:rsidRPr="00AA632D" w:rsidRDefault="00AA632D" w:rsidP="00AA632D">
                      <w:pPr>
                        <w:rPr>
                          <w:spacing w:val="-77"/>
                          <w:sz w:val="32"/>
                        </w:rPr>
                      </w:pPr>
                      <w:r>
                        <w:rPr>
                          <w:sz w:val="32"/>
                        </w:rPr>
                        <w:t>Pankaj Dhar Dubey (200330100232)</w:t>
                      </w:r>
                      <w:r>
                        <w:rPr>
                          <w:spacing w:val="-77"/>
                          <w:sz w:val="32"/>
                        </w:rPr>
                        <w:t xml:space="preserve">     </w:t>
                      </w:r>
                    </w:p>
                  </w:txbxContent>
                </v:textbox>
              </v:shape>
            </w:pict>
          </mc:Fallback>
        </mc:AlternateContent>
      </w:r>
      <w:r>
        <w:rPr>
          <w:b/>
          <w:sz w:val="32"/>
        </w:rPr>
        <w:t>Under</w:t>
      </w:r>
      <w:r>
        <w:rPr>
          <w:b/>
          <w:spacing w:val="-9"/>
          <w:sz w:val="32"/>
        </w:rPr>
        <w:t xml:space="preserve"> </w:t>
      </w:r>
      <w:r>
        <w:rPr>
          <w:b/>
          <w:sz w:val="32"/>
        </w:rPr>
        <w:t>the</w:t>
      </w:r>
      <w:r>
        <w:rPr>
          <w:b/>
          <w:spacing w:val="-4"/>
          <w:sz w:val="32"/>
        </w:rPr>
        <w:t xml:space="preserve"> </w:t>
      </w:r>
      <w:r>
        <w:rPr>
          <w:b/>
          <w:sz w:val="32"/>
        </w:rPr>
        <w:t>Guidance</w:t>
      </w:r>
      <w:r>
        <w:rPr>
          <w:b/>
          <w:spacing w:val="-4"/>
          <w:sz w:val="32"/>
        </w:rPr>
        <w:t xml:space="preserve"> </w:t>
      </w:r>
      <w:r>
        <w:rPr>
          <w:b/>
          <w:sz w:val="32"/>
        </w:rPr>
        <w:t>of:</w:t>
      </w:r>
      <w:r>
        <w:rPr>
          <w:b/>
          <w:sz w:val="32"/>
        </w:rPr>
        <w:tab/>
        <w:t>Submitted</w:t>
      </w:r>
      <w:r>
        <w:rPr>
          <w:b/>
          <w:spacing w:val="-5"/>
          <w:sz w:val="32"/>
        </w:rPr>
        <w:t xml:space="preserve"> </w:t>
      </w:r>
      <w:r>
        <w:rPr>
          <w:b/>
          <w:sz w:val="32"/>
        </w:rPr>
        <w:t>By:</w:t>
      </w:r>
    </w:p>
    <w:p w14:paraId="75B4413A" w14:textId="0D4C6092" w:rsidR="00086B71" w:rsidRDefault="001156B8">
      <w:pPr>
        <w:ind w:left="181" w:firstLine="720"/>
        <w:rPr>
          <w:spacing w:val="-77"/>
          <w:sz w:val="32"/>
        </w:rPr>
      </w:pPr>
      <w:r>
        <w:rPr>
          <w:sz w:val="32"/>
        </w:rPr>
        <w:t>Mr.</w:t>
      </w:r>
      <w:r>
        <w:rPr>
          <w:spacing w:val="-9"/>
          <w:sz w:val="32"/>
        </w:rPr>
        <w:t xml:space="preserve"> </w:t>
      </w:r>
      <w:r>
        <w:rPr>
          <w:sz w:val="32"/>
        </w:rPr>
        <w:t>K.P. Jayant</w:t>
      </w:r>
      <w:r>
        <w:rPr>
          <w:sz w:val="32"/>
        </w:rPr>
        <w:tab/>
      </w:r>
      <w:r>
        <w:rPr>
          <w:sz w:val="32"/>
        </w:rPr>
        <w:tab/>
      </w:r>
      <w:r>
        <w:rPr>
          <w:sz w:val="32"/>
        </w:rPr>
        <w:tab/>
      </w:r>
      <w:r>
        <w:rPr>
          <w:spacing w:val="-77"/>
          <w:sz w:val="32"/>
        </w:rPr>
        <w:t xml:space="preserve">      </w:t>
      </w:r>
    </w:p>
    <w:p w14:paraId="28D9788F" w14:textId="3148A938" w:rsidR="00086B71" w:rsidRDefault="001156B8" w:rsidP="00AA632D">
      <w:pPr>
        <w:tabs>
          <w:tab w:val="left" w:pos="720"/>
          <w:tab w:val="left" w:pos="1440"/>
          <w:tab w:val="left" w:pos="2160"/>
          <w:tab w:val="left" w:pos="2880"/>
          <w:tab w:val="left" w:pos="3600"/>
          <w:tab w:val="left" w:pos="4320"/>
          <w:tab w:val="left" w:pos="5040"/>
          <w:tab w:val="left" w:pos="7440"/>
        </w:tabs>
        <w:ind w:left="181" w:firstLine="720"/>
        <w:rPr>
          <w:sz w:val="32"/>
        </w:rPr>
      </w:pPr>
      <w:r>
        <w:rPr>
          <w:sz w:val="28"/>
          <w:szCs w:val="28"/>
        </w:rPr>
        <w:t xml:space="preserve">Assistant Professor </w:t>
      </w:r>
      <w:r>
        <w:rPr>
          <w:sz w:val="28"/>
          <w:szCs w:val="28"/>
        </w:rPr>
        <w:tab/>
      </w:r>
      <w:r>
        <w:rPr>
          <w:sz w:val="28"/>
          <w:szCs w:val="28"/>
        </w:rPr>
        <w:tab/>
      </w:r>
      <w:r>
        <w:rPr>
          <w:sz w:val="32"/>
        </w:rPr>
        <w:tab/>
      </w:r>
      <w:r w:rsidR="00AA632D">
        <w:rPr>
          <w:sz w:val="32"/>
        </w:rPr>
        <w:tab/>
      </w:r>
    </w:p>
    <w:p w14:paraId="39F2CF3B" w14:textId="4F6FEADD" w:rsidR="00086B71" w:rsidRDefault="00086B71">
      <w:pPr>
        <w:ind w:left="4320" w:firstLine="720"/>
        <w:rPr>
          <w:sz w:val="32"/>
        </w:rPr>
      </w:pPr>
    </w:p>
    <w:p w14:paraId="3304D6A3" w14:textId="77777777" w:rsidR="00086B71" w:rsidRDefault="00086B71">
      <w:pPr>
        <w:pStyle w:val="BodyText"/>
        <w:rPr>
          <w:sz w:val="34"/>
        </w:rPr>
      </w:pPr>
    </w:p>
    <w:p w14:paraId="5BAAFAA3" w14:textId="77777777" w:rsidR="00086B71" w:rsidRDefault="00086B71">
      <w:pPr>
        <w:pStyle w:val="BodyText"/>
        <w:spacing w:before="10"/>
        <w:rPr>
          <w:sz w:val="29"/>
        </w:rPr>
      </w:pPr>
    </w:p>
    <w:p w14:paraId="495E2DBC" w14:textId="77777777" w:rsidR="00086B71" w:rsidRDefault="001156B8">
      <w:pPr>
        <w:pStyle w:val="Heading3"/>
        <w:spacing w:before="0" w:line="360" w:lineRule="auto"/>
        <w:ind w:left="991" w:right="1374" w:firstLine="0"/>
        <w:jc w:val="center"/>
      </w:pPr>
      <w:r>
        <w:rPr>
          <w:spacing w:val="-1"/>
        </w:rPr>
        <w:t>DEPARTMENT</w:t>
      </w:r>
      <w:r>
        <w:rPr>
          <w:spacing w:val="-12"/>
        </w:rPr>
        <w:t xml:space="preserve"> </w:t>
      </w:r>
      <w:r>
        <w:rPr>
          <w:spacing w:val="-1"/>
        </w:rPr>
        <w:t>OF</w:t>
      </w:r>
      <w:r>
        <w:rPr>
          <w:spacing w:val="-17"/>
        </w:rPr>
        <w:t xml:space="preserve"> </w:t>
      </w:r>
      <w:r>
        <w:rPr>
          <w:spacing w:val="-1"/>
        </w:rPr>
        <w:t>COMPUTER</w:t>
      </w:r>
      <w:r>
        <w:rPr>
          <w:spacing w:val="-7"/>
        </w:rPr>
        <w:t xml:space="preserve"> </w:t>
      </w:r>
      <w:r>
        <w:rPr>
          <w:spacing w:val="-1"/>
        </w:rPr>
        <w:t>SCIENCE</w:t>
      </w:r>
      <w:r>
        <w:rPr>
          <w:spacing w:val="-8"/>
        </w:rPr>
        <w:t xml:space="preserve"> </w:t>
      </w:r>
      <w:r>
        <w:rPr>
          <w:spacing w:val="-1"/>
        </w:rPr>
        <w:t>&amp;</w:t>
      </w:r>
      <w:r>
        <w:rPr>
          <w:spacing w:val="-7"/>
        </w:rPr>
        <w:t xml:space="preserve"> </w:t>
      </w:r>
      <w:r>
        <w:t>ENGINEERING</w:t>
      </w:r>
      <w:r>
        <w:rPr>
          <w:spacing w:val="-67"/>
        </w:rPr>
        <w:t xml:space="preserve"> </w:t>
      </w:r>
      <w:r>
        <w:t>RAJ</w:t>
      </w:r>
      <w:r>
        <w:rPr>
          <w:spacing w:val="-3"/>
        </w:rPr>
        <w:t xml:space="preserve"> </w:t>
      </w:r>
      <w:r>
        <w:t>KUMAR</w:t>
      </w:r>
      <w:r>
        <w:rPr>
          <w:spacing w:val="-2"/>
        </w:rPr>
        <w:t xml:space="preserve"> </w:t>
      </w:r>
      <w:r>
        <w:t>GOEL</w:t>
      </w:r>
      <w:r>
        <w:rPr>
          <w:spacing w:val="-17"/>
        </w:rPr>
        <w:t xml:space="preserve"> </w:t>
      </w:r>
      <w:r>
        <w:t>INSTITUTE</w:t>
      </w:r>
      <w:r>
        <w:rPr>
          <w:spacing w:val="-2"/>
        </w:rPr>
        <w:t xml:space="preserve"> </w:t>
      </w:r>
      <w:r>
        <w:t>OF</w:t>
      </w:r>
      <w:r>
        <w:rPr>
          <w:spacing w:val="-17"/>
        </w:rPr>
        <w:t xml:space="preserve"> </w:t>
      </w:r>
      <w:r>
        <w:t>TECHNOLOGY</w:t>
      </w:r>
    </w:p>
    <w:p w14:paraId="3D0D5C10" w14:textId="77777777" w:rsidR="00086B71" w:rsidRDefault="001156B8">
      <w:pPr>
        <w:spacing w:before="19"/>
        <w:ind w:left="991" w:right="1363"/>
        <w:jc w:val="center"/>
        <w:rPr>
          <w:b/>
          <w:sz w:val="28"/>
        </w:rPr>
      </w:pPr>
      <w:r>
        <w:rPr>
          <w:b/>
          <w:spacing w:val="-1"/>
          <w:sz w:val="28"/>
        </w:rPr>
        <w:t>5</w:t>
      </w:r>
      <w:r>
        <w:rPr>
          <w:b/>
          <w:spacing w:val="-1"/>
          <w:sz w:val="28"/>
          <w:vertAlign w:val="superscript"/>
        </w:rPr>
        <w:t>th</w:t>
      </w:r>
      <w:r>
        <w:rPr>
          <w:b/>
          <w:spacing w:val="-25"/>
          <w:sz w:val="28"/>
        </w:rPr>
        <w:t xml:space="preserve"> </w:t>
      </w:r>
      <w:r>
        <w:rPr>
          <w:b/>
          <w:spacing w:val="-1"/>
          <w:sz w:val="28"/>
        </w:rPr>
        <w:t>K.M. STONE DELHI-MEERUT</w:t>
      </w:r>
      <w:r>
        <w:rPr>
          <w:b/>
          <w:spacing w:val="-5"/>
          <w:sz w:val="28"/>
        </w:rPr>
        <w:t xml:space="preserve"> </w:t>
      </w:r>
      <w:r>
        <w:rPr>
          <w:b/>
          <w:spacing w:val="-1"/>
          <w:sz w:val="28"/>
        </w:rPr>
        <w:t>ROAD, GHAZIABAD</w:t>
      </w:r>
    </w:p>
    <w:p w14:paraId="4491B8B0" w14:textId="343EEEDD" w:rsidR="00086B71" w:rsidRDefault="00000000">
      <w:pPr>
        <w:pStyle w:val="BodyText"/>
        <w:rPr>
          <w:b/>
          <w:sz w:val="32"/>
        </w:rPr>
      </w:pPr>
      <w:r>
        <w:rPr>
          <w:b/>
          <w:noProof/>
          <w:sz w:val="32"/>
        </w:rPr>
        <w:pict w14:anchorId="1A3D5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215.75pt;margin-top:2.95pt;width:76.5pt;height:77.5pt;z-index:-251644416">
            <v:imagedata r:id="rId9" o:title=""/>
          </v:shape>
        </w:pict>
      </w:r>
    </w:p>
    <w:p w14:paraId="256720D7" w14:textId="1559E1FA" w:rsidR="00086B71" w:rsidRDefault="00086B71">
      <w:pPr>
        <w:pStyle w:val="BodyText"/>
        <w:rPr>
          <w:b/>
          <w:sz w:val="32"/>
        </w:rPr>
      </w:pPr>
    </w:p>
    <w:p w14:paraId="006396F9" w14:textId="77777777" w:rsidR="00086B71" w:rsidRDefault="00086B71">
      <w:pPr>
        <w:pStyle w:val="BodyText"/>
        <w:rPr>
          <w:b/>
          <w:sz w:val="32"/>
        </w:rPr>
      </w:pPr>
    </w:p>
    <w:p w14:paraId="07A39126" w14:textId="77777777" w:rsidR="00086B71" w:rsidRDefault="00086B71">
      <w:pPr>
        <w:pStyle w:val="BodyText"/>
        <w:rPr>
          <w:b/>
          <w:sz w:val="47"/>
        </w:rPr>
      </w:pPr>
    </w:p>
    <w:p w14:paraId="2904053F" w14:textId="77777777" w:rsidR="00086B71" w:rsidRDefault="001156B8">
      <w:pPr>
        <w:ind w:left="975" w:right="1378"/>
        <w:jc w:val="center"/>
        <w:rPr>
          <w:b/>
          <w:sz w:val="28"/>
        </w:rPr>
      </w:pPr>
      <w:r>
        <w:rPr>
          <w:b/>
          <w:spacing w:val="-3"/>
          <w:sz w:val="28"/>
        </w:rPr>
        <w:t>Affiliated</w:t>
      </w:r>
      <w:r>
        <w:rPr>
          <w:b/>
          <w:spacing w:val="-1"/>
          <w:sz w:val="28"/>
        </w:rPr>
        <w:t xml:space="preserve"> </w:t>
      </w:r>
      <w:r>
        <w:rPr>
          <w:b/>
          <w:spacing w:val="-3"/>
          <w:sz w:val="28"/>
        </w:rPr>
        <w:t>to</w:t>
      </w:r>
      <w:r>
        <w:rPr>
          <w:b/>
          <w:spacing w:val="-1"/>
          <w:sz w:val="28"/>
        </w:rPr>
        <w:t xml:space="preserve"> </w:t>
      </w:r>
      <w:r>
        <w:rPr>
          <w:b/>
          <w:spacing w:val="-3"/>
          <w:sz w:val="28"/>
        </w:rPr>
        <w:t>Dr.</w:t>
      </w:r>
      <w:r>
        <w:rPr>
          <w:b/>
          <w:spacing w:val="-16"/>
          <w:sz w:val="28"/>
        </w:rPr>
        <w:t xml:space="preserve"> </w:t>
      </w:r>
      <w:r>
        <w:rPr>
          <w:b/>
          <w:spacing w:val="-3"/>
          <w:sz w:val="28"/>
        </w:rPr>
        <w:t>A.P.J.</w:t>
      </w:r>
      <w:r>
        <w:rPr>
          <w:b/>
          <w:spacing w:val="-15"/>
          <w:sz w:val="28"/>
        </w:rPr>
        <w:t xml:space="preserve"> </w:t>
      </w:r>
      <w:r>
        <w:rPr>
          <w:b/>
          <w:spacing w:val="-3"/>
          <w:sz w:val="28"/>
        </w:rPr>
        <w:t>Abdul</w:t>
      </w:r>
      <w:r>
        <w:rPr>
          <w:b/>
          <w:spacing w:val="-1"/>
          <w:sz w:val="28"/>
        </w:rPr>
        <w:t xml:space="preserve"> </w:t>
      </w:r>
      <w:r>
        <w:rPr>
          <w:b/>
          <w:spacing w:val="-2"/>
          <w:sz w:val="28"/>
        </w:rPr>
        <w:t>Kalam</w:t>
      </w:r>
      <w:r>
        <w:rPr>
          <w:b/>
          <w:spacing w:val="-6"/>
          <w:sz w:val="28"/>
        </w:rPr>
        <w:t xml:space="preserve"> </w:t>
      </w:r>
      <w:r>
        <w:rPr>
          <w:b/>
          <w:spacing w:val="-2"/>
          <w:sz w:val="28"/>
        </w:rPr>
        <w:t>Technical</w:t>
      </w:r>
      <w:r>
        <w:rPr>
          <w:b/>
          <w:sz w:val="28"/>
        </w:rPr>
        <w:t xml:space="preserve"> </w:t>
      </w:r>
      <w:r>
        <w:rPr>
          <w:b/>
          <w:spacing w:val="-2"/>
          <w:sz w:val="28"/>
        </w:rPr>
        <w:t>University,</w:t>
      </w:r>
      <w:r>
        <w:rPr>
          <w:b/>
          <w:spacing w:val="-1"/>
          <w:sz w:val="28"/>
        </w:rPr>
        <w:t xml:space="preserve"> </w:t>
      </w:r>
      <w:r>
        <w:rPr>
          <w:b/>
          <w:spacing w:val="-2"/>
          <w:sz w:val="28"/>
        </w:rPr>
        <w:t>Lucknow</w:t>
      </w:r>
    </w:p>
    <w:p w14:paraId="1A4A0AB6" w14:textId="77777777" w:rsidR="00086B71" w:rsidRDefault="001156B8">
      <w:pPr>
        <w:pStyle w:val="Heading2"/>
        <w:spacing w:before="159"/>
        <w:ind w:left="991" w:right="1364"/>
        <w:jc w:val="center"/>
      </w:pPr>
      <w:r>
        <w:t>October</w:t>
      </w:r>
      <w:r>
        <w:rPr>
          <w:spacing w:val="-10"/>
        </w:rPr>
        <w:t xml:space="preserve"> </w:t>
      </w:r>
      <w:r>
        <w:t>2023</w:t>
      </w:r>
    </w:p>
    <w:p w14:paraId="2589A1A0" w14:textId="77777777" w:rsidR="00086B71" w:rsidRDefault="00086B71">
      <w:pPr>
        <w:jc w:val="center"/>
        <w:sectPr w:rsidR="00086B71" w:rsidSect="0042289F">
          <w:headerReference w:type="default" r:id="rId10"/>
          <w:footerReference w:type="default" r:id="rId11"/>
          <w:type w:val="continuous"/>
          <w:pgSz w:w="11920" w:h="16840"/>
          <w:pgMar w:top="1460" w:right="500" w:bottom="280" w:left="860" w:header="720" w:footer="720" w:gutter="0"/>
          <w:cols w:space="720"/>
        </w:sectPr>
      </w:pPr>
    </w:p>
    <w:p w14:paraId="2C0A4D7B" w14:textId="77777777" w:rsidR="00086B71" w:rsidRDefault="001156B8">
      <w:pPr>
        <w:spacing w:before="62"/>
        <w:ind w:left="991" w:right="1370"/>
        <w:jc w:val="center"/>
        <w:rPr>
          <w:b/>
          <w:sz w:val="32"/>
        </w:rPr>
      </w:pPr>
      <w:r>
        <w:rPr>
          <w:noProof/>
          <w:lang w:val="en-IN" w:eastAsia="en-IN"/>
        </w:rPr>
        <w:lastRenderedPageBreak/>
        <w:drawing>
          <wp:anchor distT="0" distB="0" distL="0" distR="0" simplePos="0" relativeHeight="251655680" behindDoc="0" locked="0" layoutInCell="1" allowOverlap="1" wp14:anchorId="11C467AC" wp14:editId="14CE30F3">
            <wp:simplePos x="0" y="0"/>
            <wp:positionH relativeFrom="page">
              <wp:posOffset>628650</wp:posOffset>
            </wp:positionH>
            <wp:positionV relativeFrom="paragraph">
              <wp:posOffset>19050</wp:posOffset>
            </wp:positionV>
            <wp:extent cx="762000" cy="7524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eg"/>
                    <pic:cNvPicPr>
                      <a:picLocks noChangeAspect="1"/>
                    </pic:cNvPicPr>
                  </pic:nvPicPr>
                  <pic:blipFill>
                    <a:blip r:embed="rId12" cstate="print"/>
                    <a:stretch>
                      <a:fillRect/>
                    </a:stretch>
                  </pic:blipFill>
                  <pic:spPr>
                    <a:xfrm>
                      <a:off x="0" y="0"/>
                      <a:ext cx="762000" cy="752474"/>
                    </a:xfrm>
                    <a:prstGeom prst="rect">
                      <a:avLst/>
                    </a:prstGeom>
                  </pic:spPr>
                </pic:pic>
              </a:graphicData>
            </a:graphic>
          </wp:anchor>
        </w:drawing>
      </w:r>
      <w:r>
        <w:rPr>
          <w:b/>
          <w:sz w:val="32"/>
        </w:rPr>
        <w:t>Raj</w:t>
      </w:r>
      <w:r>
        <w:rPr>
          <w:b/>
          <w:spacing w:val="-10"/>
          <w:sz w:val="32"/>
        </w:rPr>
        <w:t xml:space="preserve"> </w:t>
      </w:r>
      <w:r>
        <w:rPr>
          <w:b/>
          <w:sz w:val="32"/>
        </w:rPr>
        <w:t>Kumar</w:t>
      </w:r>
      <w:r>
        <w:rPr>
          <w:b/>
          <w:spacing w:val="-15"/>
          <w:sz w:val="32"/>
        </w:rPr>
        <w:t xml:space="preserve"> </w:t>
      </w:r>
      <w:r>
        <w:rPr>
          <w:b/>
          <w:sz w:val="32"/>
        </w:rPr>
        <w:t>Goel</w:t>
      </w:r>
      <w:r>
        <w:rPr>
          <w:b/>
          <w:spacing w:val="-10"/>
          <w:sz w:val="32"/>
        </w:rPr>
        <w:t xml:space="preserve"> </w:t>
      </w:r>
      <w:r>
        <w:rPr>
          <w:b/>
          <w:sz w:val="32"/>
        </w:rPr>
        <w:t>Institute</w:t>
      </w:r>
      <w:r>
        <w:rPr>
          <w:b/>
          <w:spacing w:val="-9"/>
          <w:sz w:val="32"/>
        </w:rPr>
        <w:t xml:space="preserve"> </w:t>
      </w:r>
      <w:r>
        <w:rPr>
          <w:b/>
          <w:sz w:val="32"/>
        </w:rPr>
        <w:t>of</w:t>
      </w:r>
      <w:r>
        <w:rPr>
          <w:b/>
          <w:spacing w:val="-15"/>
          <w:sz w:val="32"/>
        </w:rPr>
        <w:t xml:space="preserve"> </w:t>
      </w:r>
      <w:r>
        <w:rPr>
          <w:b/>
          <w:sz w:val="32"/>
        </w:rPr>
        <w:t>Technology</w:t>
      </w:r>
      <w:r>
        <w:rPr>
          <w:b/>
          <w:spacing w:val="-10"/>
          <w:sz w:val="32"/>
        </w:rPr>
        <w:t xml:space="preserve"> </w:t>
      </w:r>
      <w:r>
        <w:rPr>
          <w:b/>
          <w:sz w:val="32"/>
        </w:rPr>
        <w:t>Ghaziabad</w:t>
      </w:r>
    </w:p>
    <w:p w14:paraId="224B3B6B" w14:textId="77777777" w:rsidR="00086B71" w:rsidRDefault="001156B8">
      <w:pPr>
        <w:spacing w:before="196"/>
        <w:ind w:left="991" w:right="1358"/>
        <w:jc w:val="center"/>
        <w:rPr>
          <w:b/>
          <w:i/>
          <w:sz w:val="32"/>
        </w:rPr>
      </w:pPr>
      <w:r>
        <w:rPr>
          <w:b/>
          <w:i/>
          <w:sz w:val="32"/>
        </w:rPr>
        <w:t>ISO</w:t>
      </w:r>
      <w:r>
        <w:rPr>
          <w:b/>
          <w:i/>
          <w:spacing w:val="-7"/>
          <w:sz w:val="32"/>
        </w:rPr>
        <w:t xml:space="preserve"> </w:t>
      </w:r>
      <w:r>
        <w:rPr>
          <w:b/>
          <w:i/>
          <w:sz w:val="32"/>
        </w:rPr>
        <w:t>9001:2015</w:t>
      </w:r>
      <w:r>
        <w:rPr>
          <w:b/>
          <w:i/>
          <w:spacing w:val="-6"/>
          <w:sz w:val="32"/>
        </w:rPr>
        <w:t xml:space="preserve"> </w:t>
      </w:r>
      <w:r>
        <w:rPr>
          <w:b/>
          <w:i/>
          <w:sz w:val="32"/>
        </w:rPr>
        <w:t>Certified</w:t>
      </w:r>
    </w:p>
    <w:p w14:paraId="3B333DE4" w14:textId="77777777" w:rsidR="00086B71" w:rsidRDefault="001156B8">
      <w:pPr>
        <w:spacing w:before="204"/>
        <w:ind w:left="991" w:right="1358"/>
        <w:jc w:val="center"/>
        <w:rPr>
          <w:b/>
          <w:i/>
          <w:sz w:val="24"/>
        </w:rPr>
      </w:pPr>
      <w:r>
        <w:rPr>
          <w:b/>
          <w:i/>
          <w:w w:val="95"/>
          <w:sz w:val="24"/>
        </w:rPr>
        <w:t>5</w:t>
      </w:r>
      <w:r>
        <w:rPr>
          <w:b/>
          <w:i/>
          <w:w w:val="95"/>
          <w:sz w:val="24"/>
          <w:vertAlign w:val="superscript"/>
        </w:rPr>
        <w:t>th</w:t>
      </w:r>
      <w:r>
        <w:rPr>
          <w:b/>
          <w:i/>
          <w:spacing w:val="9"/>
          <w:w w:val="95"/>
          <w:sz w:val="24"/>
        </w:rPr>
        <w:t xml:space="preserve"> </w:t>
      </w:r>
      <w:r>
        <w:rPr>
          <w:b/>
          <w:i/>
          <w:w w:val="95"/>
          <w:sz w:val="24"/>
        </w:rPr>
        <w:t>KM.</w:t>
      </w:r>
      <w:r>
        <w:rPr>
          <w:b/>
          <w:i/>
          <w:spacing w:val="50"/>
          <w:w w:val="95"/>
          <w:sz w:val="24"/>
        </w:rPr>
        <w:t xml:space="preserve"> </w:t>
      </w:r>
      <w:r>
        <w:rPr>
          <w:b/>
          <w:i/>
          <w:w w:val="95"/>
          <w:sz w:val="24"/>
        </w:rPr>
        <w:t>STONE,</w:t>
      </w:r>
      <w:r>
        <w:rPr>
          <w:b/>
          <w:i/>
          <w:spacing w:val="51"/>
          <w:w w:val="95"/>
          <w:sz w:val="24"/>
        </w:rPr>
        <w:t xml:space="preserve"> </w:t>
      </w:r>
      <w:r>
        <w:rPr>
          <w:b/>
          <w:i/>
          <w:w w:val="95"/>
          <w:sz w:val="24"/>
        </w:rPr>
        <w:t>DELHI-MEERUT</w:t>
      </w:r>
      <w:r>
        <w:rPr>
          <w:b/>
          <w:i/>
          <w:spacing w:val="50"/>
          <w:w w:val="95"/>
          <w:sz w:val="24"/>
        </w:rPr>
        <w:t xml:space="preserve"> </w:t>
      </w:r>
      <w:r>
        <w:rPr>
          <w:b/>
          <w:i/>
          <w:w w:val="95"/>
          <w:sz w:val="24"/>
        </w:rPr>
        <w:t>ROAD,</w:t>
      </w:r>
      <w:r>
        <w:rPr>
          <w:b/>
          <w:i/>
          <w:spacing w:val="51"/>
          <w:w w:val="95"/>
          <w:sz w:val="24"/>
        </w:rPr>
        <w:t xml:space="preserve"> </w:t>
      </w:r>
      <w:r>
        <w:rPr>
          <w:b/>
          <w:i/>
          <w:w w:val="95"/>
          <w:sz w:val="24"/>
        </w:rPr>
        <w:t>GHAZIABAD</w:t>
      </w:r>
      <w:r>
        <w:rPr>
          <w:b/>
          <w:i/>
          <w:spacing w:val="50"/>
          <w:w w:val="95"/>
          <w:sz w:val="24"/>
        </w:rPr>
        <w:t xml:space="preserve"> </w:t>
      </w:r>
      <w:r>
        <w:rPr>
          <w:b/>
          <w:i/>
          <w:w w:val="95"/>
          <w:sz w:val="24"/>
        </w:rPr>
        <w:t>(U.P)-201003</w:t>
      </w:r>
    </w:p>
    <w:p w14:paraId="37DA36FF" w14:textId="77777777" w:rsidR="00086B71" w:rsidRDefault="00000000">
      <w:pPr>
        <w:pStyle w:val="Heading2"/>
        <w:spacing w:before="45"/>
        <w:ind w:left="991" w:right="1364"/>
        <w:jc w:val="center"/>
      </w:pPr>
      <w:r>
        <w:pict w14:anchorId="7E2A3774">
          <v:shape id="_x0000_s2050" style="position:absolute;left:0;text-align:left;margin-left:78pt;margin-top:27.75pt;width:467.25pt;height:.1pt;z-index:-251646464;mso-wrap-distance-top:0;mso-wrap-distance-bottom:0;mso-position-horizontal-relative:page;mso-width-relative:page;mso-height-relative:page" coordorigin="1560,555" coordsize="9345,0" path="m1560,555r9345,e" filled="f" strokeweight="3.75pt">
            <v:path arrowok="t"/>
            <w10:wrap type="topAndBottom" anchorx="page"/>
          </v:shape>
        </w:pict>
      </w:r>
      <w:r w:rsidR="001156B8">
        <w:t>Department</w:t>
      </w:r>
      <w:r w:rsidR="001156B8">
        <w:rPr>
          <w:spacing w:val="-7"/>
        </w:rPr>
        <w:t xml:space="preserve"> </w:t>
      </w:r>
      <w:r w:rsidR="001156B8">
        <w:t>of</w:t>
      </w:r>
      <w:r w:rsidR="001156B8">
        <w:rPr>
          <w:spacing w:val="-6"/>
        </w:rPr>
        <w:t xml:space="preserve"> </w:t>
      </w:r>
      <w:r w:rsidR="001156B8">
        <w:t>Computer</w:t>
      </w:r>
      <w:r w:rsidR="001156B8">
        <w:rPr>
          <w:spacing w:val="-11"/>
        </w:rPr>
        <w:t xml:space="preserve"> </w:t>
      </w:r>
      <w:r w:rsidR="001156B8">
        <w:t>Science</w:t>
      </w:r>
      <w:r w:rsidR="001156B8">
        <w:rPr>
          <w:spacing w:val="-6"/>
        </w:rPr>
        <w:t xml:space="preserve"> </w:t>
      </w:r>
      <w:r w:rsidR="001156B8">
        <w:t>&amp;</w:t>
      </w:r>
      <w:r w:rsidR="001156B8">
        <w:rPr>
          <w:spacing w:val="-6"/>
        </w:rPr>
        <w:t xml:space="preserve"> </w:t>
      </w:r>
      <w:r w:rsidR="001156B8">
        <w:t>Engineering</w:t>
      </w:r>
    </w:p>
    <w:p w14:paraId="497CAAA7" w14:textId="77777777" w:rsidR="00086B71" w:rsidRDefault="00086B71">
      <w:pPr>
        <w:pStyle w:val="BodyText"/>
        <w:rPr>
          <w:b/>
          <w:sz w:val="20"/>
        </w:rPr>
      </w:pPr>
    </w:p>
    <w:p w14:paraId="4EABB696" w14:textId="77777777" w:rsidR="00086B71" w:rsidRDefault="001156B8">
      <w:pPr>
        <w:spacing w:before="264"/>
        <w:ind w:left="580"/>
        <w:jc w:val="center"/>
        <w:rPr>
          <w:b/>
          <w:sz w:val="32"/>
        </w:rPr>
      </w:pPr>
      <w:r>
        <w:rPr>
          <w:b/>
          <w:sz w:val="32"/>
          <w:u w:val="thick"/>
        </w:rPr>
        <w:t>Project</w:t>
      </w:r>
      <w:r>
        <w:rPr>
          <w:b/>
          <w:spacing w:val="-11"/>
          <w:sz w:val="32"/>
          <w:u w:val="thick"/>
        </w:rPr>
        <w:t xml:space="preserve"> </w:t>
      </w:r>
      <w:r>
        <w:rPr>
          <w:b/>
          <w:sz w:val="32"/>
          <w:u w:val="thick"/>
        </w:rPr>
        <w:t>Progress</w:t>
      </w:r>
      <w:r>
        <w:rPr>
          <w:b/>
          <w:spacing w:val="-11"/>
          <w:sz w:val="32"/>
          <w:u w:val="thick"/>
        </w:rPr>
        <w:t xml:space="preserve"> </w:t>
      </w:r>
      <w:r>
        <w:rPr>
          <w:b/>
          <w:sz w:val="32"/>
          <w:u w:val="thick"/>
        </w:rPr>
        <w:t>Report</w:t>
      </w:r>
    </w:p>
    <w:p w14:paraId="2C88843E" w14:textId="77777777" w:rsidR="00086B71" w:rsidRDefault="00086B71">
      <w:pPr>
        <w:pStyle w:val="BodyText"/>
        <w:spacing w:before="1"/>
        <w:rPr>
          <w:b/>
          <w:sz w:val="32"/>
        </w:rPr>
      </w:pPr>
    </w:p>
    <w:p w14:paraId="0C45F9A5" w14:textId="77777777" w:rsidR="00086B71" w:rsidRDefault="001156B8">
      <w:pPr>
        <w:pStyle w:val="ListParagraph"/>
        <w:numPr>
          <w:ilvl w:val="0"/>
          <w:numId w:val="1"/>
        </w:numPr>
        <w:tabs>
          <w:tab w:val="left" w:pos="1300"/>
          <w:tab w:val="left" w:pos="3459"/>
          <w:tab w:val="left" w:pos="4179"/>
        </w:tabs>
        <w:rPr>
          <w:sz w:val="32"/>
        </w:rPr>
      </w:pPr>
      <w:r>
        <w:rPr>
          <w:sz w:val="32"/>
        </w:rPr>
        <w:t>Course</w:t>
      </w:r>
      <w:r>
        <w:rPr>
          <w:sz w:val="32"/>
        </w:rPr>
        <w:tab/>
        <w:t>:</w:t>
      </w:r>
      <w:r>
        <w:rPr>
          <w:sz w:val="32"/>
        </w:rPr>
        <w:tab/>
        <w:t>Bachelor</w:t>
      </w:r>
      <w:r>
        <w:rPr>
          <w:spacing w:val="-13"/>
          <w:sz w:val="32"/>
        </w:rPr>
        <w:t xml:space="preserve"> </w:t>
      </w:r>
      <w:r>
        <w:rPr>
          <w:sz w:val="32"/>
        </w:rPr>
        <w:t>of</w:t>
      </w:r>
      <w:r>
        <w:rPr>
          <w:spacing w:val="-17"/>
          <w:sz w:val="32"/>
        </w:rPr>
        <w:t xml:space="preserve"> </w:t>
      </w:r>
      <w:r>
        <w:rPr>
          <w:sz w:val="32"/>
        </w:rPr>
        <w:t>Technology</w:t>
      </w:r>
    </w:p>
    <w:p w14:paraId="7386EE7A" w14:textId="77777777" w:rsidR="00086B71" w:rsidRDefault="001156B8">
      <w:pPr>
        <w:pStyle w:val="ListParagraph"/>
        <w:numPr>
          <w:ilvl w:val="0"/>
          <w:numId w:val="1"/>
        </w:numPr>
        <w:tabs>
          <w:tab w:val="left" w:pos="1299"/>
          <w:tab w:val="left" w:pos="1300"/>
          <w:tab w:val="left" w:pos="3459"/>
          <w:tab w:val="left" w:pos="4179"/>
        </w:tabs>
        <w:spacing w:before="197"/>
        <w:rPr>
          <w:sz w:val="20"/>
        </w:rPr>
      </w:pPr>
      <w:r>
        <w:rPr>
          <w:sz w:val="32"/>
        </w:rPr>
        <w:t>Semester</w:t>
      </w:r>
      <w:r>
        <w:rPr>
          <w:sz w:val="32"/>
        </w:rPr>
        <w:tab/>
        <w:t>:</w:t>
      </w:r>
      <w:r>
        <w:rPr>
          <w:sz w:val="32"/>
        </w:rPr>
        <w:tab/>
        <w:t>7</w:t>
      </w:r>
      <w:r>
        <w:rPr>
          <w:sz w:val="32"/>
          <w:vertAlign w:val="superscript"/>
        </w:rPr>
        <w:t>th</w:t>
      </w:r>
    </w:p>
    <w:p w14:paraId="1A77BFB9" w14:textId="77777777" w:rsidR="00086B71" w:rsidRDefault="001156B8">
      <w:pPr>
        <w:pStyle w:val="ListParagraph"/>
        <w:numPr>
          <w:ilvl w:val="0"/>
          <w:numId w:val="1"/>
        </w:numPr>
        <w:tabs>
          <w:tab w:val="left" w:pos="1300"/>
          <w:tab w:val="left" w:pos="3459"/>
          <w:tab w:val="left" w:pos="4179"/>
        </w:tabs>
        <w:spacing w:before="187"/>
        <w:rPr>
          <w:sz w:val="32"/>
        </w:rPr>
      </w:pPr>
      <w:r>
        <w:rPr>
          <w:sz w:val="32"/>
        </w:rPr>
        <w:t>Branch</w:t>
      </w:r>
      <w:r>
        <w:rPr>
          <w:sz w:val="32"/>
        </w:rPr>
        <w:tab/>
        <w:t>:</w:t>
      </w:r>
      <w:r>
        <w:rPr>
          <w:sz w:val="32"/>
        </w:rPr>
        <w:tab/>
        <w:t>Computer</w:t>
      </w:r>
      <w:r>
        <w:rPr>
          <w:spacing w:val="-7"/>
          <w:sz w:val="32"/>
        </w:rPr>
        <w:t xml:space="preserve"> </w:t>
      </w:r>
      <w:r>
        <w:rPr>
          <w:sz w:val="32"/>
        </w:rPr>
        <w:t>Science</w:t>
      </w:r>
      <w:r>
        <w:rPr>
          <w:spacing w:val="-6"/>
          <w:sz w:val="32"/>
        </w:rPr>
        <w:t xml:space="preserve"> </w:t>
      </w:r>
      <w:r>
        <w:rPr>
          <w:sz w:val="32"/>
        </w:rPr>
        <w:t>&amp;</w:t>
      </w:r>
      <w:r>
        <w:rPr>
          <w:spacing w:val="-6"/>
          <w:sz w:val="32"/>
        </w:rPr>
        <w:t xml:space="preserve"> </w:t>
      </w:r>
      <w:r>
        <w:rPr>
          <w:sz w:val="32"/>
        </w:rPr>
        <w:t>Engineering</w:t>
      </w:r>
    </w:p>
    <w:p w14:paraId="7F02EA5B" w14:textId="51CC61AC" w:rsidR="00086B71" w:rsidRDefault="001156B8">
      <w:pPr>
        <w:pStyle w:val="ListParagraph"/>
        <w:numPr>
          <w:ilvl w:val="0"/>
          <w:numId w:val="1"/>
        </w:numPr>
        <w:tabs>
          <w:tab w:val="left" w:pos="1300"/>
          <w:tab w:val="left" w:pos="3459"/>
          <w:tab w:val="left" w:pos="4179"/>
        </w:tabs>
        <w:spacing w:before="184"/>
        <w:rPr>
          <w:sz w:val="32"/>
        </w:rPr>
      </w:pPr>
      <w:r>
        <w:rPr>
          <w:sz w:val="32"/>
        </w:rPr>
        <w:t>Project</w:t>
      </w:r>
      <w:r>
        <w:rPr>
          <w:spacing w:val="-13"/>
          <w:sz w:val="32"/>
        </w:rPr>
        <w:t xml:space="preserve"> </w:t>
      </w:r>
      <w:r>
        <w:rPr>
          <w:sz w:val="32"/>
        </w:rPr>
        <w:t>Title</w:t>
      </w:r>
      <w:r>
        <w:rPr>
          <w:sz w:val="32"/>
        </w:rPr>
        <w:tab/>
        <w:t>:</w:t>
      </w:r>
      <w:r>
        <w:rPr>
          <w:sz w:val="32"/>
        </w:rPr>
        <w:tab/>
      </w:r>
      <w:r w:rsidR="00192216">
        <w:rPr>
          <w:spacing w:val="-1"/>
          <w:sz w:val="32"/>
        </w:rPr>
        <w:t>KeyGuardian: A cybersecurity tool using C++</w:t>
      </w:r>
      <w:r w:rsidR="00006C9C">
        <w:rPr>
          <w:spacing w:val="-1"/>
          <w:sz w:val="32"/>
        </w:rPr>
        <w:t xml:space="preserve"> &amp; </w:t>
      </w:r>
      <w:r w:rsidR="00006C9C">
        <w:rPr>
          <w:spacing w:val="-1"/>
          <w:sz w:val="32"/>
        </w:rPr>
        <w:tab/>
      </w:r>
      <w:r w:rsidR="00006C9C">
        <w:rPr>
          <w:spacing w:val="-1"/>
          <w:sz w:val="32"/>
        </w:rPr>
        <w:tab/>
        <w:t>Python</w:t>
      </w:r>
    </w:p>
    <w:p w14:paraId="2DE59035" w14:textId="77777777" w:rsidR="00086B71" w:rsidRDefault="001156B8">
      <w:pPr>
        <w:pStyle w:val="ListParagraph"/>
        <w:numPr>
          <w:ilvl w:val="0"/>
          <w:numId w:val="1"/>
        </w:numPr>
        <w:tabs>
          <w:tab w:val="left" w:pos="1300"/>
        </w:tabs>
        <w:spacing w:before="184"/>
        <w:rPr>
          <w:sz w:val="32"/>
        </w:rPr>
      </w:pPr>
      <w:r>
        <w:rPr>
          <w:sz w:val="32"/>
        </w:rPr>
        <w:t>Details</w:t>
      </w:r>
      <w:r>
        <w:rPr>
          <w:spacing w:val="-6"/>
          <w:sz w:val="32"/>
        </w:rPr>
        <w:t xml:space="preserve"> </w:t>
      </w:r>
      <w:r>
        <w:rPr>
          <w:sz w:val="32"/>
        </w:rPr>
        <w:t>of</w:t>
      </w:r>
      <w:r>
        <w:rPr>
          <w:spacing w:val="-5"/>
          <w:sz w:val="32"/>
        </w:rPr>
        <w:t xml:space="preserve"> </w:t>
      </w:r>
      <w:r>
        <w:rPr>
          <w:sz w:val="32"/>
        </w:rPr>
        <w:t>Students:</w:t>
      </w:r>
    </w:p>
    <w:p w14:paraId="5ADA1180" w14:textId="77777777" w:rsidR="00086B71" w:rsidRDefault="00086B71">
      <w:pPr>
        <w:pStyle w:val="BodyText"/>
        <w:spacing w:before="7"/>
        <w:rPr>
          <w:sz w:val="15"/>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965"/>
        <w:gridCol w:w="2430"/>
        <w:gridCol w:w="2700"/>
        <w:gridCol w:w="2160"/>
        <w:gridCol w:w="1440"/>
      </w:tblGrid>
      <w:tr w:rsidR="00086B71" w14:paraId="6D876A18" w14:textId="77777777" w:rsidTr="00192216">
        <w:trPr>
          <w:trHeight w:val="530"/>
        </w:trPr>
        <w:tc>
          <w:tcPr>
            <w:tcW w:w="965" w:type="dxa"/>
          </w:tcPr>
          <w:p w14:paraId="7ADE49F1" w14:textId="77777777" w:rsidR="00086B71" w:rsidRDefault="001156B8">
            <w:pPr>
              <w:pStyle w:val="TableParagraph"/>
              <w:spacing w:before="10"/>
              <w:ind w:left="119"/>
              <w:rPr>
                <w:sz w:val="32"/>
              </w:rPr>
            </w:pPr>
            <w:r>
              <w:rPr>
                <w:sz w:val="32"/>
              </w:rPr>
              <w:t>S.</w:t>
            </w:r>
            <w:r>
              <w:rPr>
                <w:spacing w:val="-3"/>
                <w:sz w:val="32"/>
              </w:rPr>
              <w:t xml:space="preserve"> </w:t>
            </w:r>
            <w:r>
              <w:rPr>
                <w:sz w:val="32"/>
              </w:rPr>
              <w:t>No.</w:t>
            </w:r>
          </w:p>
        </w:tc>
        <w:tc>
          <w:tcPr>
            <w:tcW w:w="2430" w:type="dxa"/>
          </w:tcPr>
          <w:p w14:paraId="3CC798B7" w14:textId="77777777" w:rsidR="00086B71" w:rsidRDefault="001156B8">
            <w:pPr>
              <w:pStyle w:val="TableParagraph"/>
              <w:spacing w:before="10"/>
              <w:ind w:left="104"/>
              <w:rPr>
                <w:sz w:val="32"/>
              </w:rPr>
            </w:pPr>
            <w:r>
              <w:rPr>
                <w:sz w:val="32"/>
              </w:rPr>
              <w:t>Roll</w:t>
            </w:r>
            <w:r>
              <w:rPr>
                <w:spacing w:val="-4"/>
                <w:sz w:val="32"/>
              </w:rPr>
              <w:t xml:space="preserve"> </w:t>
            </w:r>
            <w:r>
              <w:rPr>
                <w:sz w:val="32"/>
              </w:rPr>
              <w:t>No.</w:t>
            </w:r>
          </w:p>
        </w:tc>
        <w:tc>
          <w:tcPr>
            <w:tcW w:w="2700" w:type="dxa"/>
          </w:tcPr>
          <w:p w14:paraId="503A6930" w14:textId="77777777" w:rsidR="00086B71" w:rsidRDefault="001156B8">
            <w:pPr>
              <w:pStyle w:val="TableParagraph"/>
              <w:spacing w:before="10"/>
              <w:ind w:left="109"/>
              <w:rPr>
                <w:sz w:val="32"/>
              </w:rPr>
            </w:pPr>
            <w:r>
              <w:rPr>
                <w:sz w:val="32"/>
              </w:rPr>
              <w:t>Name</w:t>
            </w:r>
          </w:p>
        </w:tc>
        <w:tc>
          <w:tcPr>
            <w:tcW w:w="2160" w:type="dxa"/>
          </w:tcPr>
          <w:p w14:paraId="6BE245EE" w14:textId="77777777" w:rsidR="00086B71" w:rsidRDefault="001156B8">
            <w:pPr>
              <w:pStyle w:val="TableParagraph"/>
              <w:spacing w:before="10"/>
              <w:ind w:left="104"/>
              <w:rPr>
                <w:sz w:val="32"/>
              </w:rPr>
            </w:pPr>
            <w:r>
              <w:rPr>
                <w:sz w:val="32"/>
              </w:rPr>
              <w:t>Role</w:t>
            </w:r>
            <w:r>
              <w:rPr>
                <w:spacing w:val="-3"/>
                <w:sz w:val="32"/>
              </w:rPr>
              <w:t xml:space="preserve"> </w:t>
            </w:r>
            <w:r>
              <w:rPr>
                <w:sz w:val="32"/>
              </w:rPr>
              <w:t>as</w:t>
            </w:r>
          </w:p>
        </w:tc>
        <w:tc>
          <w:tcPr>
            <w:tcW w:w="1440" w:type="dxa"/>
          </w:tcPr>
          <w:p w14:paraId="62A1A016" w14:textId="77777777" w:rsidR="00086B71" w:rsidRDefault="001156B8">
            <w:pPr>
              <w:pStyle w:val="TableParagraph"/>
              <w:spacing w:before="10"/>
              <w:ind w:left="119"/>
              <w:rPr>
                <w:sz w:val="32"/>
              </w:rPr>
            </w:pPr>
            <w:r>
              <w:rPr>
                <w:sz w:val="32"/>
              </w:rPr>
              <w:t>Signature</w:t>
            </w:r>
          </w:p>
        </w:tc>
      </w:tr>
      <w:tr w:rsidR="00086B71" w14:paraId="7C817D94" w14:textId="77777777" w:rsidTr="00192216">
        <w:trPr>
          <w:trHeight w:val="509"/>
        </w:trPr>
        <w:tc>
          <w:tcPr>
            <w:tcW w:w="965" w:type="dxa"/>
          </w:tcPr>
          <w:p w14:paraId="7EFE0F74" w14:textId="77777777" w:rsidR="00086B71" w:rsidRDefault="001156B8">
            <w:pPr>
              <w:pStyle w:val="TableParagraph"/>
              <w:spacing w:line="365" w:lineRule="exact"/>
              <w:ind w:left="119"/>
              <w:rPr>
                <w:sz w:val="32"/>
              </w:rPr>
            </w:pPr>
            <w:r>
              <w:rPr>
                <w:sz w:val="32"/>
              </w:rPr>
              <w:t>1</w:t>
            </w:r>
          </w:p>
        </w:tc>
        <w:tc>
          <w:tcPr>
            <w:tcW w:w="2430" w:type="dxa"/>
          </w:tcPr>
          <w:p w14:paraId="73A3D557" w14:textId="6C3A418B" w:rsidR="00086B71" w:rsidRDefault="001156B8">
            <w:pPr>
              <w:pStyle w:val="TableParagraph"/>
              <w:spacing w:line="365" w:lineRule="exact"/>
              <w:ind w:left="104"/>
              <w:rPr>
                <w:sz w:val="32"/>
              </w:rPr>
            </w:pPr>
            <w:r>
              <w:rPr>
                <w:sz w:val="32"/>
              </w:rPr>
              <w:t>200033010023</w:t>
            </w:r>
            <w:r w:rsidR="00192216">
              <w:rPr>
                <w:sz w:val="32"/>
              </w:rPr>
              <w:t>2</w:t>
            </w:r>
          </w:p>
        </w:tc>
        <w:tc>
          <w:tcPr>
            <w:tcW w:w="2700" w:type="dxa"/>
          </w:tcPr>
          <w:p w14:paraId="6F3C62B7" w14:textId="16949CD3" w:rsidR="00086B71" w:rsidRDefault="00192216">
            <w:pPr>
              <w:pStyle w:val="TableParagraph"/>
              <w:spacing w:line="365" w:lineRule="exact"/>
              <w:ind w:left="109"/>
              <w:rPr>
                <w:sz w:val="32"/>
              </w:rPr>
            </w:pPr>
            <w:r>
              <w:rPr>
                <w:sz w:val="32"/>
              </w:rPr>
              <w:t>Surya Pratap Singh Chauhan</w:t>
            </w:r>
          </w:p>
        </w:tc>
        <w:tc>
          <w:tcPr>
            <w:tcW w:w="2160" w:type="dxa"/>
          </w:tcPr>
          <w:p w14:paraId="72C6DE42" w14:textId="6127A337" w:rsidR="00086B71" w:rsidRDefault="001156B8">
            <w:pPr>
              <w:pStyle w:val="TableParagraph"/>
              <w:spacing w:line="365" w:lineRule="exact"/>
              <w:ind w:left="104"/>
              <w:rPr>
                <w:sz w:val="32"/>
              </w:rPr>
            </w:pPr>
            <w:r>
              <w:rPr>
                <w:sz w:val="32"/>
              </w:rPr>
              <w:t>Team</w:t>
            </w:r>
            <w:r>
              <w:rPr>
                <w:spacing w:val="-14"/>
                <w:sz w:val="32"/>
              </w:rPr>
              <w:t xml:space="preserve"> </w:t>
            </w:r>
            <w:r>
              <w:rPr>
                <w:sz w:val="32"/>
              </w:rPr>
              <w:t>Leader</w:t>
            </w:r>
            <w:r w:rsidR="00192216">
              <w:rPr>
                <w:sz w:val="32"/>
              </w:rPr>
              <w:t>,</w:t>
            </w:r>
          </w:p>
          <w:p w14:paraId="7AA3E6E9" w14:textId="39EA00A6" w:rsidR="00192216" w:rsidRDefault="00192216">
            <w:pPr>
              <w:pStyle w:val="TableParagraph"/>
              <w:spacing w:line="365" w:lineRule="exact"/>
              <w:ind w:left="104"/>
              <w:rPr>
                <w:sz w:val="32"/>
              </w:rPr>
            </w:pPr>
            <w:r>
              <w:rPr>
                <w:sz w:val="32"/>
              </w:rPr>
              <w:t>Coder</w:t>
            </w:r>
          </w:p>
        </w:tc>
        <w:tc>
          <w:tcPr>
            <w:tcW w:w="1440" w:type="dxa"/>
          </w:tcPr>
          <w:p w14:paraId="7CDE7027" w14:textId="77777777" w:rsidR="00086B71" w:rsidRDefault="00086B71">
            <w:pPr>
              <w:pStyle w:val="TableParagraph"/>
              <w:rPr>
                <w:sz w:val="30"/>
              </w:rPr>
            </w:pPr>
          </w:p>
        </w:tc>
      </w:tr>
      <w:tr w:rsidR="00086B71" w14:paraId="33FC8D8F" w14:textId="77777777" w:rsidTr="00192216">
        <w:trPr>
          <w:trHeight w:val="530"/>
        </w:trPr>
        <w:tc>
          <w:tcPr>
            <w:tcW w:w="965" w:type="dxa"/>
          </w:tcPr>
          <w:p w14:paraId="0EBB88E2" w14:textId="77777777" w:rsidR="00086B71" w:rsidRDefault="001156B8">
            <w:pPr>
              <w:pStyle w:val="TableParagraph"/>
              <w:spacing w:before="4"/>
              <w:ind w:left="119"/>
              <w:rPr>
                <w:sz w:val="32"/>
              </w:rPr>
            </w:pPr>
            <w:r>
              <w:rPr>
                <w:sz w:val="32"/>
              </w:rPr>
              <w:t>2</w:t>
            </w:r>
          </w:p>
        </w:tc>
        <w:tc>
          <w:tcPr>
            <w:tcW w:w="2430" w:type="dxa"/>
          </w:tcPr>
          <w:p w14:paraId="4B7F1227" w14:textId="06AF2508" w:rsidR="00086B71" w:rsidRDefault="001156B8">
            <w:pPr>
              <w:pStyle w:val="TableParagraph"/>
              <w:spacing w:before="4"/>
              <w:ind w:left="104"/>
              <w:rPr>
                <w:sz w:val="32"/>
              </w:rPr>
            </w:pPr>
            <w:r>
              <w:rPr>
                <w:sz w:val="32"/>
              </w:rPr>
              <w:t>2000330100</w:t>
            </w:r>
            <w:r w:rsidR="00AD1282">
              <w:rPr>
                <w:sz w:val="32"/>
              </w:rPr>
              <w:t>149</w:t>
            </w:r>
          </w:p>
        </w:tc>
        <w:tc>
          <w:tcPr>
            <w:tcW w:w="2700" w:type="dxa"/>
          </w:tcPr>
          <w:p w14:paraId="64E84A04" w14:textId="74E0D02E" w:rsidR="00086B71" w:rsidRDefault="00192216">
            <w:pPr>
              <w:pStyle w:val="TableParagraph"/>
              <w:spacing w:before="4"/>
              <w:ind w:left="109"/>
              <w:rPr>
                <w:sz w:val="32"/>
              </w:rPr>
            </w:pPr>
            <w:r>
              <w:rPr>
                <w:sz w:val="32"/>
              </w:rPr>
              <w:t>Pankaj Dhar Dubey</w:t>
            </w:r>
          </w:p>
        </w:tc>
        <w:tc>
          <w:tcPr>
            <w:tcW w:w="2160" w:type="dxa"/>
          </w:tcPr>
          <w:p w14:paraId="3E6C7237" w14:textId="699F208E" w:rsidR="00086B71" w:rsidRDefault="00192216">
            <w:pPr>
              <w:pStyle w:val="TableParagraph"/>
              <w:spacing w:before="4"/>
              <w:ind w:left="104"/>
              <w:rPr>
                <w:sz w:val="32"/>
              </w:rPr>
            </w:pPr>
            <w:r>
              <w:rPr>
                <w:sz w:val="32"/>
              </w:rPr>
              <w:t>Documentation Head</w:t>
            </w:r>
          </w:p>
        </w:tc>
        <w:tc>
          <w:tcPr>
            <w:tcW w:w="1440" w:type="dxa"/>
          </w:tcPr>
          <w:p w14:paraId="61667DFF" w14:textId="77777777" w:rsidR="00086B71" w:rsidRDefault="00086B71">
            <w:pPr>
              <w:pStyle w:val="TableParagraph"/>
              <w:rPr>
                <w:sz w:val="30"/>
              </w:rPr>
            </w:pPr>
          </w:p>
        </w:tc>
      </w:tr>
    </w:tbl>
    <w:p w14:paraId="061106FC" w14:textId="77777777" w:rsidR="00086B71" w:rsidRDefault="00086B71">
      <w:pPr>
        <w:pStyle w:val="BodyText"/>
        <w:spacing w:before="8"/>
        <w:rPr>
          <w:sz w:val="37"/>
        </w:rPr>
      </w:pPr>
    </w:p>
    <w:p w14:paraId="2661D8D5" w14:textId="77777777" w:rsidR="00192216" w:rsidRDefault="00192216">
      <w:pPr>
        <w:pStyle w:val="BodyText"/>
        <w:spacing w:before="8"/>
        <w:rPr>
          <w:sz w:val="37"/>
        </w:rPr>
      </w:pPr>
    </w:p>
    <w:p w14:paraId="5645B62E" w14:textId="77777777" w:rsidR="00086B71" w:rsidRDefault="001156B8">
      <w:pPr>
        <w:pStyle w:val="ListParagraph"/>
        <w:numPr>
          <w:ilvl w:val="0"/>
          <w:numId w:val="1"/>
        </w:numPr>
        <w:tabs>
          <w:tab w:val="left" w:pos="1300"/>
        </w:tabs>
        <w:spacing w:before="1"/>
        <w:rPr>
          <w:sz w:val="32"/>
        </w:rPr>
      </w:pPr>
      <w:r>
        <w:rPr>
          <w:sz w:val="32"/>
        </w:rPr>
        <w:t>SUPERVISOR:</w:t>
      </w:r>
    </w:p>
    <w:p w14:paraId="4B6AEB3C" w14:textId="77777777" w:rsidR="00086B71" w:rsidRDefault="00086B71">
      <w:pPr>
        <w:pStyle w:val="BodyText"/>
        <w:rPr>
          <w:sz w:val="34"/>
        </w:rPr>
      </w:pPr>
    </w:p>
    <w:p w14:paraId="5FCF458C" w14:textId="77777777" w:rsidR="00086B71" w:rsidRDefault="00086B71">
      <w:pPr>
        <w:pStyle w:val="BodyText"/>
        <w:rPr>
          <w:sz w:val="34"/>
        </w:rPr>
      </w:pPr>
    </w:p>
    <w:p w14:paraId="2DABE327" w14:textId="77777777" w:rsidR="00086B71" w:rsidRDefault="00086B71">
      <w:pPr>
        <w:pStyle w:val="BodyText"/>
        <w:spacing w:before="1"/>
        <w:rPr>
          <w:sz w:val="28"/>
        </w:rPr>
      </w:pPr>
    </w:p>
    <w:p w14:paraId="36361A19" w14:textId="77777777" w:rsidR="00086B71" w:rsidRDefault="001156B8">
      <w:pPr>
        <w:spacing w:before="1"/>
        <w:ind w:left="895"/>
        <w:rPr>
          <w:sz w:val="32"/>
        </w:rPr>
      </w:pPr>
      <w:r>
        <w:rPr>
          <w:sz w:val="32"/>
        </w:rPr>
        <w:t>Mr.</w:t>
      </w:r>
      <w:r>
        <w:rPr>
          <w:spacing w:val="-12"/>
          <w:sz w:val="32"/>
        </w:rPr>
        <w:t xml:space="preserve"> </w:t>
      </w:r>
      <w:r>
        <w:rPr>
          <w:sz w:val="32"/>
        </w:rPr>
        <w:t>K.P. Jayant</w:t>
      </w:r>
    </w:p>
    <w:p w14:paraId="5493FD22" w14:textId="77777777" w:rsidR="00086B71" w:rsidRDefault="00086B71">
      <w:pPr>
        <w:pStyle w:val="BodyText"/>
        <w:spacing w:before="11"/>
        <w:rPr>
          <w:sz w:val="31"/>
        </w:rPr>
      </w:pPr>
    </w:p>
    <w:p w14:paraId="4C62E934" w14:textId="77777777" w:rsidR="00086B71" w:rsidRDefault="001156B8">
      <w:pPr>
        <w:pStyle w:val="Heading3"/>
        <w:spacing w:before="0"/>
        <w:ind w:left="940" w:firstLine="0"/>
        <w:rPr>
          <w:b w:val="0"/>
        </w:rPr>
      </w:pPr>
      <w:r>
        <w:t>Remarks</w:t>
      </w:r>
      <w:r>
        <w:rPr>
          <w:spacing w:val="-10"/>
        </w:rPr>
        <w:t xml:space="preserve"> </w:t>
      </w:r>
      <w:r>
        <w:t>from</w:t>
      </w:r>
      <w:r>
        <w:rPr>
          <w:spacing w:val="-9"/>
        </w:rPr>
        <w:t xml:space="preserve"> </w:t>
      </w:r>
      <w:r>
        <w:t>Project</w:t>
      </w:r>
      <w:r>
        <w:rPr>
          <w:spacing w:val="-9"/>
        </w:rPr>
        <w:t xml:space="preserve"> </w:t>
      </w:r>
      <w:r>
        <w:t>Supervisor</w:t>
      </w:r>
      <w:r>
        <w:rPr>
          <w:b w:val="0"/>
        </w:rPr>
        <w:t>:</w:t>
      </w:r>
    </w:p>
    <w:p w14:paraId="0999404B" w14:textId="77777777" w:rsidR="00086B71" w:rsidRDefault="00086B71">
      <w:pPr>
        <w:pStyle w:val="BodyText"/>
        <w:spacing w:before="6"/>
        <w:rPr>
          <w:sz w:val="36"/>
        </w:rPr>
      </w:pPr>
    </w:p>
    <w:p w14:paraId="57442CE6" w14:textId="77777777" w:rsidR="00086B71" w:rsidRDefault="001156B8">
      <w:pPr>
        <w:ind w:left="940"/>
        <w:rPr>
          <w:sz w:val="28"/>
        </w:rPr>
      </w:pPr>
      <w:r>
        <w:rPr>
          <w:sz w:val="28"/>
        </w:rPr>
        <w:t>………………………………………………………………………………</w:t>
      </w:r>
    </w:p>
    <w:p w14:paraId="6D7B6179" w14:textId="77777777" w:rsidR="00086B71" w:rsidRDefault="00086B71">
      <w:pPr>
        <w:pStyle w:val="BodyText"/>
        <w:spacing w:before="10"/>
        <w:rPr>
          <w:sz w:val="27"/>
        </w:rPr>
      </w:pPr>
    </w:p>
    <w:p w14:paraId="31574AB5" w14:textId="77777777" w:rsidR="00086B71" w:rsidRDefault="001156B8">
      <w:pPr>
        <w:ind w:left="940"/>
        <w:rPr>
          <w:sz w:val="28"/>
        </w:rPr>
      </w:pPr>
      <w:r>
        <w:rPr>
          <w:sz w:val="28"/>
        </w:rPr>
        <w:t>………………………………………………………………………………</w:t>
      </w:r>
    </w:p>
    <w:p w14:paraId="7CD9BD05" w14:textId="77777777" w:rsidR="00086B71" w:rsidRDefault="00086B71">
      <w:pPr>
        <w:pStyle w:val="BodyText"/>
        <w:spacing w:before="2"/>
        <w:rPr>
          <w:sz w:val="28"/>
        </w:rPr>
      </w:pPr>
    </w:p>
    <w:p w14:paraId="48355CA8" w14:textId="77777777" w:rsidR="00086B71" w:rsidRDefault="001156B8">
      <w:pPr>
        <w:ind w:left="940"/>
        <w:rPr>
          <w:sz w:val="28"/>
        </w:rPr>
      </w:pPr>
      <w:r>
        <w:rPr>
          <w:sz w:val="28"/>
        </w:rPr>
        <w:t>………………………………………………………………………………</w:t>
      </w:r>
    </w:p>
    <w:p w14:paraId="42306BFA" w14:textId="77777777" w:rsidR="00086B71" w:rsidRDefault="00086B71">
      <w:pPr>
        <w:rPr>
          <w:sz w:val="28"/>
        </w:rPr>
        <w:sectPr w:rsidR="00086B71" w:rsidSect="0042289F">
          <w:footerReference w:type="default" r:id="rId13"/>
          <w:pgSz w:w="11920" w:h="16840"/>
          <w:pgMar w:top="1360" w:right="500" w:bottom="880" w:left="860" w:header="0" w:footer="691" w:gutter="0"/>
          <w:pgNumType w:start="2"/>
          <w:cols w:space="720"/>
        </w:sectPr>
      </w:pPr>
    </w:p>
    <w:p w14:paraId="56AB3295" w14:textId="77777777" w:rsidR="00086B71" w:rsidRDefault="001156B8">
      <w:pPr>
        <w:spacing w:before="101"/>
        <w:ind w:right="1358" w:firstLineChars="1000" w:firstLine="3614"/>
        <w:jc w:val="both"/>
        <w:rPr>
          <w:b/>
          <w:sz w:val="36"/>
        </w:rPr>
      </w:pPr>
      <w:r>
        <w:rPr>
          <w:b/>
          <w:sz w:val="36"/>
          <w:u w:val="thick"/>
        </w:rPr>
        <w:lastRenderedPageBreak/>
        <w:t>SYNOPSIS</w:t>
      </w:r>
    </w:p>
    <w:p w14:paraId="00C05307" w14:textId="77777777" w:rsidR="00086B71" w:rsidRDefault="00086B71">
      <w:pPr>
        <w:pStyle w:val="BodyText"/>
        <w:spacing w:before="7"/>
        <w:rPr>
          <w:b/>
          <w:sz w:val="39"/>
        </w:rPr>
      </w:pPr>
    </w:p>
    <w:p w14:paraId="7D84C61F" w14:textId="77777777" w:rsidR="00006C9C" w:rsidRDefault="00006C9C" w:rsidP="00006C9C">
      <w:pPr>
        <w:pStyle w:val="BodyText"/>
        <w:spacing w:before="3" w:line="360" w:lineRule="auto"/>
        <w:ind w:left="265" w:right="934"/>
        <w:jc w:val="both"/>
      </w:pPr>
      <w:r>
        <w:t>Data security has emerged as a pivotal domain in the sphere of digital protection, and the KeyGuardian project addresses this critical need with a state-of-the-art approach. This project signifies a significant venture into the dynamic field of cybersecurity, utilizing advanced techniques to fortify digital identities through robust data management. KeyGuardian employs a sophisticated architecture that ensures the confidentiality and integrity of user credentials.</w:t>
      </w:r>
    </w:p>
    <w:p w14:paraId="69B1952F" w14:textId="77777777" w:rsidR="00006C9C" w:rsidRDefault="00006C9C" w:rsidP="00006C9C">
      <w:pPr>
        <w:pStyle w:val="BodyText"/>
        <w:spacing w:before="3" w:line="360" w:lineRule="auto"/>
        <w:ind w:left="265" w:right="934"/>
        <w:jc w:val="both"/>
      </w:pPr>
    </w:p>
    <w:p w14:paraId="5CB52B14" w14:textId="77777777" w:rsidR="00006C9C" w:rsidRDefault="00006C9C" w:rsidP="00006C9C">
      <w:pPr>
        <w:pStyle w:val="BodyText"/>
        <w:spacing w:before="3" w:line="360" w:lineRule="auto"/>
        <w:ind w:left="265" w:right="934"/>
        <w:jc w:val="both"/>
      </w:pPr>
      <w:r>
        <w:t>The primary goal of KeyGuardian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“hashid” to identify the type of hash, then an online XORcipher crack tool, followed by “John”, “hashcat”, etc. This experience led me to envision a project that could consolidate all these tools into a single platform.</w:t>
      </w:r>
    </w:p>
    <w:p w14:paraId="2D427389" w14:textId="77777777" w:rsidR="00006C9C" w:rsidRDefault="00006C9C" w:rsidP="00006C9C">
      <w:pPr>
        <w:pStyle w:val="BodyText"/>
        <w:spacing w:before="3" w:line="360" w:lineRule="auto"/>
        <w:ind w:left="265" w:right="934"/>
        <w:jc w:val="both"/>
      </w:pPr>
    </w:p>
    <w:p w14:paraId="69571D5E" w14:textId="77777777" w:rsidR="00006C9C" w:rsidRDefault="00006C9C" w:rsidP="00006C9C">
      <w:pPr>
        <w:pStyle w:val="BodyText"/>
        <w:spacing w:before="3" w:line="360" w:lineRule="auto"/>
        <w:ind w:left="265" w:right="934"/>
        <w:jc w:val="both"/>
      </w:pPr>
      <w:r>
        <w:t>KeyGuardian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4E0E8DBE" w14:textId="77777777" w:rsidR="00006C9C" w:rsidRDefault="00006C9C" w:rsidP="00006C9C">
      <w:pPr>
        <w:pStyle w:val="BodyText"/>
        <w:spacing w:before="3" w:line="360" w:lineRule="auto"/>
        <w:ind w:left="265" w:right="934"/>
        <w:jc w:val="both"/>
      </w:pPr>
    </w:p>
    <w:p w14:paraId="1F608FC3" w14:textId="77777777" w:rsidR="00006C9C" w:rsidRDefault="00006C9C" w:rsidP="00006C9C">
      <w:pPr>
        <w:pStyle w:val="BodyText"/>
        <w:spacing w:before="3" w:line="360" w:lineRule="auto"/>
        <w:ind w:left="265" w:right="934"/>
        <w:jc w:val="both"/>
      </w:pPr>
      <w:r>
        <w:t>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KeyGuardian ensures that even in the event of a security breach, the compromised data remains indecipherable, safeguarding user privacy and security.</w:t>
      </w:r>
    </w:p>
    <w:p w14:paraId="5677E83B" w14:textId="77777777" w:rsidR="00006C9C" w:rsidRDefault="00006C9C" w:rsidP="00006C9C">
      <w:pPr>
        <w:pStyle w:val="BodyText"/>
        <w:spacing w:before="3" w:line="360" w:lineRule="auto"/>
        <w:ind w:left="265" w:right="934"/>
        <w:jc w:val="both"/>
      </w:pPr>
    </w:p>
    <w:p w14:paraId="511508B5" w14:textId="77777777" w:rsidR="00006C9C" w:rsidRDefault="00006C9C" w:rsidP="00006C9C">
      <w:pPr>
        <w:pStyle w:val="BodyText"/>
        <w:spacing w:before="3" w:line="360" w:lineRule="auto"/>
        <w:ind w:left="265" w:right="934"/>
        <w:jc w:val="both"/>
      </w:pPr>
      <w:r>
        <w:t>Furthermore, KeyGuardian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6A7EAA95" w14:textId="77777777" w:rsidR="00D22139" w:rsidRDefault="00D22139" w:rsidP="00006C9C">
      <w:pPr>
        <w:pStyle w:val="BodyText"/>
        <w:spacing w:before="3" w:line="360" w:lineRule="auto"/>
        <w:ind w:left="265" w:right="934"/>
        <w:jc w:val="both"/>
      </w:pPr>
    </w:p>
    <w:p w14:paraId="2EFBE976" w14:textId="77777777" w:rsidR="00006C9C" w:rsidRDefault="00006C9C" w:rsidP="00006C9C">
      <w:pPr>
        <w:pStyle w:val="BodyText"/>
        <w:spacing w:before="3" w:line="360" w:lineRule="auto"/>
        <w:ind w:left="265" w:right="934"/>
        <w:jc w:val="both"/>
      </w:pPr>
    </w:p>
    <w:p w14:paraId="11382851" w14:textId="77777777" w:rsidR="00006C9C" w:rsidRDefault="00006C9C" w:rsidP="00006C9C">
      <w:pPr>
        <w:pStyle w:val="BodyText"/>
        <w:spacing w:before="3" w:line="360" w:lineRule="auto"/>
        <w:ind w:left="265" w:right="934"/>
        <w:jc w:val="both"/>
      </w:pPr>
      <w:r>
        <w:lastRenderedPageBreak/>
        <w:t>The project's architecture is designed to be scalable and adaptable, catering to the evolving landscape of cybersecurity threats. KeyGuardian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326F53BD" w14:textId="77777777" w:rsidR="00006C9C" w:rsidRDefault="00006C9C" w:rsidP="00006C9C">
      <w:pPr>
        <w:pStyle w:val="BodyText"/>
        <w:spacing w:before="3" w:line="360" w:lineRule="auto"/>
        <w:ind w:left="265" w:right="934"/>
        <w:jc w:val="both"/>
      </w:pPr>
    </w:p>
    <w:p w14:paraId="107B3EEF" w14:textId="11CA31C4" w:rsidR="00006C9C" w:rsidRDefault="00006C9C" w:rsidP="00006C9C">
      <w:pPr>
        <w:pStyle w:val="BodyText"/>
        <w:spacing w:before="3" w:line="360" w:lineRule="auto"/>
        <w:ind w:left="265" w:right="934"/>
        <w:jc w:val="both"/>
        <w:sectPr w:rsidR="00006C9C" w:rsidSect="0042289F">
          <w:pgSz w:w="11920" w:h="16840"/>
          <w:pgMar w:top="1600" w:right="500" w:bottom="940" w:left="860" w:header="0" w:footer="691" w:gutter="0"/>
          <w:cols w:space="720"/>
        </w:sectPr>
      </w:pPr>
      <w:r>
        <w:t>In summary, KeyGuardian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KeyGuardian remains at the forefront of ensuring robust and user-centric protection in the realm of digital security.</w:t>
      </w:r>
    </w:p>
    <w:p w14:paraId="632A202D" w14:textId="77777777" w:rsidR="00086B71" w:rsidRDefault="001156B8">
      <w:pPr>
        <w:pStyle w:val="Heading2"/>
        <w:spacing w:before="206"/>
        <w:ind w:left="991" w:right="1370"/>
        <w:jc w:val="center"/>
      </w:pPr>
      <w:r>
        <w:rPr>
          <w:spacing w:val="-1"/>
        </w:rPr>
        <w:lastRenderedPageBreak/>
        <w:t>TABLE</w:t>
      </w:r>
      <w:r>
        <w:rPr>
          <w:spacing w:val="-8"/>
        </w:rPr>
        <w:t xml:space="preserve"> </w:t>
      </w:r>
      <w:r>
        <w:rPr>
          <w:spacing w:val="-1"/>
        </w:rPr>
        <w:t>OF</w:t>
      </w:r>
      <w:r>
        <w:rPr>
          <w:spacing w:val="-17"/>
        </w:rPr>
        <w:t xml:space="preserve"> </w:t>
      </w:r>
      <w:r>
        <w:rPr>
          <w:spacing w:val="-1"/>
        </w:rPr>
        <w:t>CONTENTS</w:t>
      </w:r>
    </w:p>
    <w:p w14:paraId="622157E1" w14:textId="77777777" w:rsidR="00086B71" w:rsidRDefault="00086B71">
      <w:pPr>
        <w:pStyle w:val="BodyText"/>
        <w:spacing w:before="6"/>
        <w:rPr>
          <w:b/>
          <w:sz w:val="26"/>
        </w:rPr>
      </w:pPr>
    </w:p>
    <w:tbl>
      <w:tblPr>
        <w:tblW w:w="0" w:type="auto"/>
        <w:tblInd w:w="537" w:type="dxa"/>
        <w:tblLayout w:type="fixed"/>
        <w:tblCellMar>
          <w:left w:w="0" w:type="dxa"/>
          <w:right w:w="0" w:type="dxa"/>
        </w:tblCellMar>
        <w:tblLook w:val="04A0" w:firstRow="1" w:lastRow="0" w:firstColumn="1" w:lastColumn="0" w:noHBand="0" w:noVBand="1"/>
      </w:tblPr>
      <w:tblGrid>
        <w:gridCol w:w="1957"/>
        <w:gridCol w:w="3861"/>
        <w:gridCol w:w="2733"/>
      </w:tblGrid>
      <w:tr w:rsidR="00086B71" w14:paraId="2CD25B0C" w14:textId="77777777">
        <w:trPr>
          <w:trHeight w:val="270"/>
        </w:trPr>
        <w:tc>
          <w:tcPr>
            <w:tcW w:w="1957" w:type="dxa"/>
          </w:tcPr>
          <w:p w14:paraId="34354468" w14:textId="77777777" w:rsidR="00086B71" w:rsidRDefault="001156B8">
            <w:pPr>
              <w:pStyle w:val="TableParagraph"/>
              <w:spacing w:line="251" w:lineRule="exact"/>
              <w:ind w:left="50"/>
              <w:rPr>
                <w:b/>
                <w:sz w:val="24"/>
              </w:rPr>
            </w:pPr>
            <w:r>
              <w:rPr>
                <w:b/>
                <w:sz w:val="24"/>
              </w:rPr>
              <w:t>CHAPTER NO.</w:t>
            </w:r>
          </w:p>
        </w:tc>
        <w:tc>
          <w:tcPr>
            <w:tcW w:w="3861" w:type="dxa"/>
          </w:tcPr>
          <w:p w14:paraId="7A8E124F" w14:textId="77777777" w:rsidR="00086B71" w:rsidRDefault="001156B8">
            <w:pPr>
              <w:pStyle w:val="TableParagraph"/>
              <w:spacing w:line="251" w:lineRule="exact"/>
              <w:ind w:left="1003"/>
              <w:rPr>
                <w:b/>
                <w:sz w:val="24"/>
              </w:rPr>
            </w:pPr>
            <w:r>
              <w:rPr>
                <w:b/>
                <w:sz w:val="24"/>
              </w:rPr>
              <w:t>TITLE</w:t>
            </w:r>
          </w:p>
        </w:tc>
        <w:tc>
          <w:tcPr>
            <w:tcW w:w="2733" w:type="dxa"/>
          </w:tcPr>
          <w:p w14:paraId="37615A4F" w14:textId="77777777" w:rsidR="00086B71" w:rsidRDefault="001156B8">
            <w:pPr>
              <w:pStyle w:val="TableParagraph"/>
              <w:spacing w:line="251" w:lineRule="exact"/>
              <w:ind w:left="1552"/>
              <w:rPr>
                <w:b/>
                <w:sz w:val="24"/>
              </w:rPr>
            </w:pPr>
            <w:r>
              <w:rPr>
                <w:b/>
                <w:sz w:val="24"/>
              </w:rPr>
              <w:t>PAGE</w:t>
            </w:r>
            <w:r>
              <w:rPr>
                <w:b/>
                <w:spacing w:val="-10"/>
                <w:sz w:val="24"/>
              </w:rPr>
              <w:t xml:space="preserve"> </w:t>
            </w:r>
            <w:r>
              <w:rPr>
                <w:b/>
                <w:sz w:val="24"/>
              </w:rPr>
              <w:t>NO.</w:t>
            </w:r>
          </w:p>
        </w:tc>
      </w:tr>
      <w:tr w:rsidR="00086B71" w14:paraId="187BB9A3" w14:textId="77777777">
        <w:trPr>
          <w:trHeight w:val="1096"/>
        </w:trPr>
        <w:tc>
          <w:tcPr>
            <w:tcW w:w="1957" w:type="dxa"/>
          </w:tcPr>
          <w:p w14:paraId="1CFBA6BD" w14:textId="77777777" w:rsidR="00086B71" w:rsidRDefault="00086B71">
            <w:pPr>
              <w:pStyle w:val="TableParagraph"/>
              <w:rPr>
                <w:sz w:val="24"/>
              </w:rPr>
            </w:pPr>
          </w:p>
        </w:tc>
        <w:tc>
          <w:tcPr>
            <w:tcW w:w="3861" w:type="dxa"/>
          </w:tcPr>
          <w:p w14:paraId="7D387028" w14:textId="77777777" w:rsidR="00086B71" w:rsidRDefault="00086B71">
            <w:pPr>
              <w:pStyle w:val="TableParagraph"/>
              <w:spacing w:line="271" w:lineRule="exact"/>
              <w:ind w:left="253"/>
              <w:rPr>
                <w:b/>
                <w:sz w:val="24"/>
              </w:rPr>
            </w:pPr>
          </w:p>
          <w:p w14:paraId="7933A404" w14:textId="77777777" w:rsidR="00086B71" w:rsidRDefault="001156B8">
            <w:pPr>
              <w:pStyle w:val="TableParagraph"/>
              <w:spacing w:line="271" w:lineRule="exact"/>
              <w:ind w:left="253"/>
              <w:rPr>
                <w:b/>
                <w:sz w:val="24"/>
              </w:rPr>
            </w:pPr>
            <w:r>
              <w:rPr>
                <w:b/>
                <w:sz w:val="24"/>
              </w:rPr>
              <w:t>SYNOPSIS</w:t>
            </w:r>
          </w:p>
          <w:p w14:paraId="4D282676" w14:textId="77777777" w:rsidR="00086B71" w:rsidRDefault="00000000">
            <w:pPr>
              <w:pStyle w:val="TableParagraph"/>
              <w:spacing w:line="410" w:lineRule="atLeast"/>
              <w:ind w:left="253" w:right="1550"/>
              <w:rPr>
                <w:b/>
                <w:sz w:val="24"/>
              </w:rPr>
            </w:pPr>
            <w:hyperlink w:anchor="_bookmark0" w:history="1">
              <w:r w:rsidR="001156B8">
                <w:rPr>
                  <w:b/>
                  <w:spacing w:val="-2"/>
                  <w:sz w:val="24"/>
                </w:rPr>
                <w:t xml:space="preserve">LIST OF </w:t>
              </w:r>
              <w:r w:rsidR="001156B8">
                <w:rPr>
                  <w:b/>
                  <w:spacing w:val="-1"/>
                  <w:sz w:val="24"/>
                </w:rPr>
                <w:t>TABLES</w:t>
              </w:r>
            </w:hyperlink>
            <w:r w:rsidR="001156B8">
              <w:rPr>
                <w:b/>
                <w:sz w:val="24"/>
              </w:rPr>
              <w:t xml:space="preserve"> </w:t>
            </w:r>
            <w:hyperlink w:anchor="_bookmark1" w:history="1">
              <w:r w:rsidR="001156B8">
                <w:rPr>
                  <w:b/>
                  <w:spacing w:val="-1"/>
                  <w:sz w:val="24"/>
                </w:rPr>
                <w:t>LIST</w:t>
              </w:r>
              <w:r w:rsidR="001156B8">
                <w:rPr>
                  <w:b/>
                  <w:spacing w:val="-11"/>
                  <w:sz w:val="24"/>
                </w:rPr>
                <w:t xml:space="preserve"> </w:t>
              </w:r>
              <w:r w:rsidR="001156B8">
                <w:rPr>
                  <w:b/>
                  <w:sz w:val="24"/>
                </w:rPr>
                <w:t>OF</w:t>
              </w:r>
              <w:r w:rsidR="001156B8">
                <w:rPr>
                  <w:b/>
                  <w:spacing w:val="-15"/>
                  <w:sz w:val="24"/>
                </w:rPr>
                <w:t xml:space="preserve"> </w:t>
              </w:r>
              <w:r w:rsidR="001156B8">
                <w:rPr>
                  <w:b/>
                  <w:sz w:val="24"/>
                </w:rPr>
                <w:t>FIGURES</w:t>
              </w:r>
            </w:hyperlink>
          </w:p>
        </w:tc>
        <w:tc>
          <w:tcPr>
            <w:tcW w:w="2733" w:type="dxa"/>
          </w:tcPr>
          <w:p w14:paraId="18586432" w14:textId="77777777" w:rsidR="00086B71" w:rsidRDefault="00086B71">
            <w:pPr>
              <w:pStyle w:val="TableParagraph"/>
              <w:spacing w:line="271" w:lineRule="exact"/>
              <w:ind w:left="1921" w:right="325"/>
              <w:jc w:val="right"/>
              <w:rPr>
                <w:b/>
                <w:sz w:val="24"/>
              </w:rPr>
            </w:pPr>
          </w:p>
          <w:p w14:paraId="12089826" w14:textId="77777777" w:rsidR="00086B71" w:rsidRDefault="001156B8">
            <w:pPr>
              <w:pStyle w:val="TableParagraph"/>
              <w:spacing w:line="271" w:lineRule="exact"/>
              <w:ind w:left="1921" w:right="325"/>
              <w:jc w:val="right"/>
              <w:rPr>
                <w:b/>
                <w:sz w:val="24"/>
              </w:rPr>
            </w:pPr>
            <w:r>
              <w:rPr>
                <w:b/>
                <w:sz w:val="24"/>
              </w:rPr>
              <w:t>iii</w:t>
            </w:r>
          </w:p>
          <w:p w14:paraId="6EC1B64E" w14:textId="77777777" w:rsidR="00086B71" w:rsidRDefault="001156B8">
            <w:pPr>
              <w:pStyle w:val="TableParagraph"/>
              <w:spacing w:line="410" w:lineRule="atLeast"/>
              <w:ind w:left="1921" w:right="258"/>
              <w:jc w:val="right"/>
              <w:rPr>
                <w:b/>
                <w:sz w:val="24"/>
              </w:rPr>
            </w:pPr>
            <w:r>
              <w:rPr>
                <w:b/>
                <w:sz w:val="24"/>
              </w:rPr>
              <w:t>vii</w:t>
            </w:r>
            <w:r>
              <w:rPr>
                <w:b/>
                <w:spacing w:val="1"/>
                <w:sz w:val="24"/>
              </w:rPr>
              <w:t xml:space="preserve"> </w:t>
            </w:r>
            <w:r>
              <w:rPr>
                <w:b/>
                <w:sz w:val="24"/>
              </w:rPr>
              <w:t>viii</w:t>
            </w:r>
          </w:p>
        </w:tc>
      </w:tr>
    </w:tbl>
    <w:p w14:paraId="5D8D59E3" w14:textId="77777777" w:rsidR="00086B71" w:rsidRDefault="00086B71">
      <w:pPr>
        <w:pStyle w:val="BodyText"/>
        <w:rPr>
          <w:b/>
          <w:sz w:val="48"/>
        </w:rPr>
      </w:pPr>
    </w:p>
    <w:p w14:paraId="12BE31BC" w14:textId="77777777" w:rsidR="00086B71" w:rsidRDefault="001156B8">
      <w:pPr>
        <w:pStyle w:val="ListParagraph"/>
        <w:numPr>
          <w:ilvl w:val="0"/>
          <w:numId w:val="2"/>
        </w:numPr>
        <w:tabs>
          <w:tab w:val="left" w:pos="1299"/>
          <w:tab w:val="left" w:pos="1300"/>
          <w:tab w:val="right" w:pos="8679"/>
        </w:tabs>
        <w:rPr>
          <w:sz w:val="24"/>
        </w:rPr>
      </w:pPr>
      <w:r>
        <w:rPr>
          <w:b/>
          <w:sz w:val="24"/>
        </w:rPr>
        <w:t>INTRODUCTION</w:t>
      </w:r>
      <w:r>
        <w:rPr>
          <w:b/>
          <w:sz w:val="24"/>
        </w:rPr>
        <w:tab/>
      </w:r>
      <w:r>
        <w:rPr>
          <w:sz w:val="24"/>
        </w:rPr>
        <w:t>1</w:t>
      </w:r>
    </w:p>
    <w:p w14:paraId="2586ABBA" w14:textId="77777777" w:rsidR="00086B71" w:rsidRDefault="00000000">
      <w:pPr>
        <w:pStyle w:val="ListParagraph"/>
        <w:numPr>
          <w:ilvl w:val="1"/>
          <w:numId w:val="2"/>
        </w:numPr>
        <w:tabs>
          <w:tab w:val="left" w:pos="2019"/>
          <w:tab w:val="left" w:pos="2020"/>
          <w:tab w:val="right" w:pos="8679"/>
        </w:tabs>
        <w:spacing w:before="276"/>
        <w:rPr>
          <w:sz w:val="24"/>
        </w:rPr>
      </w:pPr>
      <w:hyperlink w:anchor="_bookmark2" w:history="1">
        <w:r w:rsidR="001156B8">
          <w:rPr>
            <w:sz w:val="24"/>
          </w:rPr>
          <w:t>PROBLEM</w:t>
        </w:r>
        <w:r w:rsidR="001156B8">
          <w:rPr>
            <w:spacing w:val="-1"/>
            <w:sz w:val="24"/>
          </w:rPr>
          <w:t xml:space="preserve"> </w:t>
        </w:r>
        <w:r w:rsidR="001156B8">
          <w:rPr>
            <w:sz w:val="24"/>
          </w:rPr>
          <w:t>STATEMENT</w:t>
        </w:r>
      </w:hyperlink>
      <w:r w:rsidR="001156B8">
        <w:rPr>
          <w:sz w:val="24"/>
        </w:rPr>
        <w:tab/>
        <w:t>1</w:t>
      </w:r>
    </w:p>
    <w:p w14:paraId="3A76BB6A" w14:textId="77777777" w:rsidR="00086B71" w:rsidRDefault="00000000">
      <w:pPr>
        <w:pStyle w:val="ListParagraph"/>
        <w:numPr>
          <w:ilvl w:val="1"/>
          <w:numId w:val="2"/>
        </w:numPr>
        <w:tabs>
          <w:tab w:val="left" w:pos="2019"/>
          <w:tab w:val="left" w:pos="2020"/>
          <w:tab w:val="right" w:pos="8669"/>
        </w:tabs>
        <w:spacing w:before="137"/>
      </w:pPr>
      <w:hyperlink w:anchor="_bookmark3" w:history="1">
        <w:r w:rsidR="001156B8">
          <w:rPr>
            <w:sz w:val="24"/>
          </w:rPr>
          <w:t>OBJECTIVE</w:t>
        </w:r>
      </w:hyperlink>
      <w:r w:rsidR="001156B8">
        <w:rPr>
          <w:sz w:val="24"/>
        </w:rPr>
        <w:tab/>
      </w:r>
      <w:r w:rsidR="001156B8">
        <w:t>2</w:t>
      </w:r>
    </w:p>
    <w:p w14:paraId="780097DD" w14:textId="77777777" w:rsidR="00086B71" w:rsidRDefault="001156B8">
      <w:pPr>
        <w:pStyle w:val="ListParagraph"/>
        <w:numPr>
          <w:ilvl w:val="2"/>
          <w:numId w:val="2"/>
        </w:numPr>
        <w:tabs>
          <w:tab w:val="left" w:pos="2620"/>
          <w:tab w:val="right" w:pos="8679"/>
        </w:tabs>
        <w:spacing w:before="137"/>
        <w:rPr>
          <w:sz w:val="24"/>
        </w:rPr>
      </w:pPr>
      <w:r>
        <w:rPr>
          <w:sz w:val="24"/>
        </w:rPr>
        <w:t>SCOPE</w:t>
      </w:r>
      <w:r>
        <w:rPr>
          <w:sz w:val="24"/>
        </w:rPr>
        <w:tab/>
        <w:t>3</w:t>
      </w:r>
    </w:p>
    <w:p w14:paraId="49CEE8A1" w14:textId="77777777" w:rsidR="00086B71" w:rsidRDefault="001156B8">
      <w:pPr>
        <w:pStyle w:val="ListParagraph"/>
        <w:numPr>
          <w:ilvl w:val="1"/>
          <w:numId w:val="2"/>
        </w:numPr>
        <w:tabs>
          <w:tab w:val="left" w:pos="2019"/>
          <w:tab w:val="left" w:pos="2020"/>
          <w:tab w:val="right" w:pos="8679"/>
        </w:tabs>
        <w:spacing w:before="139"/>
        <w:rPr>
          <w:sz w:val="24"/>
        </w:rPr>
      </w:pPr>
      <w:r>
        <w:rPr>
          <w:sz w:val="24"/>
        </w:rPr>
        <w:t>EXISTING</w:t>
      </w:r>
      <w:r>
        <w:rPr>
          <w:spacing w:val="-1"/>
          <w:sz w:val="24"/>
        </w:rPr>
        <w:t xml:space="preserve"> </w:t>
      </w:r>
      <w:r>
        <w:rPr>
          <w:sz w:val="24"/>
        </w:rPr>
        <w:t>SOFTWARE</w:t>
      </w:r>
      <w:r>
        <w:rPr>
          <w:sz w:val="24"/>
        </w:rPr>
        <w:tab/>
        <w:t>3</w:t>
      </w:r>
    </w:p>
    <w:p w14:paraId="21BF3F55" w14:textId="77777777" w:rsidR="00086B71" w:rsidRDefault="001156B8">
      <w:pPr>
        <w:pStyle w:val="ListParagraph"/>
        <w:numPr>
          <w:ilvl w:val="1"/>
          <w:numId w:val="2"/>
        </w:numPr>
        <w:tabs>
          <w:tab w:val="left" w:pos="2019"/>
          <w:tab w:val="left" w:pos="2020"/>
          <w:tab w:val="right" w:pos="8679"/>
        </w:tabs>
        <w:spacing w:before="139"/>
        <w:rPr>
          <w:sz w:val="24"/>
        </w:rPr>
      </w:pPr>
      <w:r>
        <w:rPr>
          <w:sz w:val="24"/>
          <w:lang w:val="en-IN"/>
        </w:rPr>
        <w:t>PROBLEM SOLUTION                                                                     4</w:t>
      </w:r>
    </w:p>
    <w:p w14:paraId="40ED675C" w14:textId="77777777" w:rsidR="00086B71" w:rsidRDefault="001156B8">
      <w:pPr>
        <w:pStyle w:val="ListParagraph"/>
        <w:numPr>
          <w:ilvl w:val="0"/>
          <w:numId w:val="2"/>
        </w:numPr>
        <w:tabs>
          <w:tab w:val="left" w:pos="1299"/>
          <w:tab w:val="left" w:pos="1300"/>
          <w:tab w:val="right" w:pos="8679"/>
        </w:tabs>
        <w:spacing w:before="413"/>
        <w:rPr>
          <w:b/>
          <w:sz w:val="24"/>
        </w:rPr>
      </w:pPr>
      <w:r>
        <w:rPr>
          <w:b/>
          <w:sz w:val="24"/>
        </w:rPr>
        <w:t>BACKGROUND</w:t>
      </w:r>
      <w:r>
        <w:rPr>
          <w:b/>
          <w:spacing w:val="-15"/>
          <w:sz w:val="24"/>
        </w:rPr>
        <w:t xml:space="preserve"> </w:t>
      </w:r>
      <w:r>
        <w:rPr>
          <w:b/>
          <w:sz w:val="24"/>
        </w:rPr>
        <w:t>AND RELATED</w:t>
      </w:r>
      <w:r>
        <w:rPr>
          <w:b/>
          <w:spacing w:val="-5"/>
          <w:sz w:val="24"/>
        </w:rPr>
        <w:t xml:space="preserve"> </w:t>
      </w:r>
      <w:r>
        <w:rPr>
          <w:b/>
          <w:sz w:val="24"/>
        </w:rPr>
        <w:t>WORK</w:t>
      </w:r>
      <w:r>
        <w:rPr>
          <w:b/>
          <w:sz w:val="24"/>
        </w:rPr>
        <w:tab/>
        <w:t>4</w:t>
      </w:r>
    </w:p>
    <w:p w14:paraId="6EA31933" w14:textId="77777777" w:rsidR="00086B71" w:rsidRDefault="001156B8">
      <w:pPr>
        <w:pStyle w:val="ListParagraph"/>
        <w:numPr>
          <w:ilvl w:val="0"/>
          <w:numId w:val="2"/>
        </w:numPr>
        <w:tabs>
          <w:tab w:val="left" w:pos="1299"/>
          <w:tab w:val="left" w:pos="1300"/>
          <w:tab w:val="right" w:pos="8679"/>
        </w:tabs>
        <w:spacing w:before="413"/>
        <w:rPr>
          <w:b/>
          <w:sz w:val="24"/>
        </w:rPr>
      </w:pPr>
      <w:r>
        <w:rPr>
          <w:b/>
          <w:spacing w:val="-2"/>
          <w:sz w:val="24"/>
        </w:rPr>
        <w:t>HARDWARE</w:t>
      </w:r>
      <w:r>
        <w:rPr>
          <w:b/>
          <w:spacing w:val="-14"/>
          <w:sz w:val="24"/>
        </w:rPr>
        <w:t xml:space="preserve"> </w:t>
      </w:r>
      <w:r>
        <w:rPr>
          <w:b/>
          <w:spacing w:val="-2"/>
          <w:sz w:val="24"/>
        </w:rPr>
        <w:t>AND</w:t>
      </w:r>
      <w:r>
        <w:rPr>
          <w:b/>
          <w:sz w:val="24"/>
        </w:rPr>
        <w:t xml:space="preserve"> </w:t>
      </w:r>
      <w:r>
        <w:rPr>
          <w:b/>
          <w:spacing w:val="-2"/>
          <w:sz w:val="24"/>
        </w:rPr>
        <w:t>SOFTWARE</w:t>
      </w:r>
      <w:r>
        <w:rPr>
          <w:b/>
          <w:sz w:val="24"/>
        </w:rPr>
        <w:t xml:space="preserve"> </w:t>
      </w:r>
      <w:r>
        <w:rPr>
          <w:b/>
          <w:spacing w:val="-2"/>
          <w:sz w:val="24"/>
        </w:rPr>
        <w:t>REQUIREMENTS</w:t>
      </w:r>
      <w:r>
        <w:rPr>
          <w:b/>
          <w:spacing w:val="-2"/>
          <w:sz w:val="24"/>
        </w:rPr>
        <w:tab/>
      </w:r>
      <w:r>
        <w:rPr>
          <w:b/>
          <w:spacing w:val="-1"/>
          <w:sz w:val="24"/>
        </w:rPr>
        <w:t>9</w:t>
      </w:r>
    </w:p>
    <w:p w14:paraId="020A9F22" w14:textId="77777777" w:rsidR="00086B71" w:rsidRDefault="00086B71">
      <w:pPr>
        <w:pStyle w:val="BodyText"/>
        <w:spacing w:before="10"/>
        <w:rPr>
          <w:b/>
        </w:rPr>
      </w:pPr>
    </w:p>
    <w:tbl>
      <w:tblPr>
        <w:tblW w:w="0" w:type="auto"/>
        <w:tblInd w:w="1257" w:type="dxa"/>
        <w:tblLayout w:type="fixed"/>
        <w:tblCellMar>
          <w:left w:w="0" w:type="dxa"/>
          <w:right w:w="0" w:type="dxa"/>
        </w:tblCellMar>
        <w:tblLook w:val="04A0" w:firstRow="1" w:lastRow="0" w:firstColumn="1" w:lastColumn="0" w:noHBand="0" w:noVBand="1"/>
      </w:tblPr>
      <w:tblGrid>
        <w:gridCol w:w="560"/>
        <w:gridCol w:w="4828"/>
        <w:gridCol w:w="2093"/>
      </w:tblGrid>
      <w:tr w:rsidR="00086B71" w14:paraId="0B1ADD8B" w14:textId="77777777">
        <w:trPr>
          <w:trHeight w:val="340"/>
        </w:trPr>
        <w:tc>
          <w:tcPr>
            <w:tcW w:w="560" w:type="dxa"/>
          </w:tcPr>
          <w:p w14:paraId="6C879A84" w14:textId="77777777" w:rsidR="00086B71" w:rsidRDefault="001156B8">
            <w:pPr>
              <w:pStyle w:val="TableParagraph"/>
              <w:spacing w:line="266" w:lineRule="exact"/>
              <w:ind w:left="50"/>
              <w:rPr>
                <w:sz w:val="24"/>
              </w:rPr>
            </w:pPr>
            <w:r>
              <w:rPr>
                <w:sz w:val="24"/>
              </w:rPr>
              <w:t>3.1</w:t>
            </w:r>
          </w:p>
        </w:tc>
        <w:tc>
          <w:tcPr>
            <w:tcW w:w="4828" w:type="dxa"/>
          </w:tcPr>
          <w:p w14:paraId="293F9884" w14:textId="77777777" w:rsidR="00086B71" w:rsidRDefault="001156B8">
            <w:pPr>
              <w:pStyle w:val="TableParagraph"/>
              <w:spacing w:line="266" w:lineRule="exact"/>
              <w:ind w:left="210"/>
              <w:rPr>
                <w:sz w:val="24"/>
              </w:rPr>
            </w:pPr>
            <w:r>
              <w:rPr>
                <w:sz w:val="24"/>
              </w:rPr>
              <w:t>PLATFORM</w:t>
            </w:r>
          </w:p>
        </w:tc>
        <w:tc>
          <w:tcPr>
            <w:tcW w:w="2093" w:type="dxa"/>
          </w:tcPr>
          <w:p w14:paraId="07CAD35A" w14:textId="77777777" w:rsidR="00086B71" w:rsidRDefault="001156B8">
            <w:pPr>
              <w:pStyle w:val="TableParagraph"/>
              <w:spacing w:line="266" w:lineRule="exact"/>
              <w:ind w:right="50"/>
              <w:jc w:val="right"/>
              <w:rPr>
                <w:sz w:val="24"/>
              </w:rPr>
            </w:pPr>
            <w:r>
              <w:rPr>
                <w:sz w:val="24"/>
              </w:rPr>
              <w:t>9</w:t>
            </w:r>
          </w:p>
        </w:tc>
      </w:tr>
      <w:tr w:rsidR="00086B71" w14:paraId="4CB82FFC" w14:textId="77777777">
        <w:trPr>
          <w:trHeight w:val="413"/>
        </w:trPr>
        <w:tc>
          <w:tcPr>
            <w:tcW w:w="560" w:type="dxa"/>
          </w:tcPr>
          <w:p w14:paraId="20B1D9AA" w14:textId="77777777" w:rsidR="00086B71" w:rsidRDefault="001156B8">
            <w:pPr>
              <w:pStyle w:val="TableParagraph"/>
              <w:spacing w:before="65"/>
              <w:ind w:left="50"/>
              <w:rPr>
                <w:sz w:val="24"/>
              </w:rPr>
            </w:pPr>
            <w:r>
              <w:rPr>
                <w:sz w:val="24"/>
              </w:rPr>
              <w:t>3.2</w:t>
            </w:r>
          </w:p>
        </w:tc>
        <w:tc>
          <w:tcPr>
            <w:tcW w:w="4828" w:type="dxa"/>
          </w:tcPr>
          <w:p w14:paraId="61F82320" w14:textId="77777777" w:rsidR="00086B71" w:rsidRDefault="001156B8">
            <w:pPr>
              <w:pStyle w:val="TableParagraph"/>
              <w:spacing w:before="65"/>
              <w:ind w:left="210"/>
              <w:rPr>
                <w:sz w:val="24"/>
              </w:rPr>
            </w:pPr>
            <w:r>
              <w:rPr>
                <w:sz w:val="24"/>
              </w:rPr>
              <w:t>TOOLS</w:t>
            </w:r>
          </w:p>
        </w:tc>
        <w:tc>
          <w:tcPr>
            <w:tcW w:w="2093" w:type="dxa"/>
          </w:tcPr>
          <w:p w14:paraId="076870B3" w14:textId="77777777" w:rsidR="00086B71" w:rsidRDefault="001156B8">
            <w:pPr>
              <w:pStyle w:val="TableParagraph"/>
              <w:spacing w:before="65"/>
              <w:ind w:right="50"/>
              <w:jc w:val="right"/>
              <w:rPr>
                <w:sz w:val="24"/>
              </w:rPr>
            </w:pPr>
            <w:r>
              <w:rPr>
                <w:sz w:val="24"/>
              </w:rPr>
              <w:t>9</w:t>
            </w:r>
          </w:p>
        </w:tc>
      </w:tr>
      <w:tr w:rsidR="00086B71" w14:paraId="489D83E9" w14:textId="77777777">
        <w:trPr>
          <w:trHeight w:val="338"/>
        </w:trPr>
        <w:tc>
          <w:tcPr>
            <w:tcW w:w="560" w:type="dxa"/>
          </w:tcPr>
          <w:p w14:paraId="5115AFC9" w14:textId="77777777" w:rsidR="00086B71" w:rsidRDefault="001156B8">
            <w:pPr>
              <w:pStyle w:val="TableParagraph"/>
              <w:spacing w:before="63" w:line="256" w:lineRule="exact"/>
              <w:ind w:left="50"/>
              <w:rPr>
                <w:sz w:val="24"/>
              </w:rPr>
            </w:pPr>
            <w:r>
              <w:rPr>
                <w:sz w:val="24"/>
              </w:rPr>
              <w:t>3.3</w:t>
            </w:r>
          </w:p>
        </w:tc>
        <w:tc>
          <w:tcPr>
            <w:tcW w:w="4828" w:type="dxa"/>
          </w:tcPr>
          <w:p w14:paraId="480598AC" w14:textId="77777777" w:rsidR="00086B71" w:rsidRDefault="00000000">
            <w:pPr>
              <w:pStyle w:val="TableParagraph"/>
              <w:spacing w:before="63" w:line="256" w:lineRule="exact"/>
              <w:ind w:left="210"/>
              <w:rPr>
                <w:sz w:val="24"/>
              </w:rPr>
            </w:pPr>
            <w:hyperlink w:anchor="_bookmark4" w:history="1">
              <w:r w:rsidR="001156B8">
                <w:rPr>
                  <w:sz w:val="24"/>
                </w:rPr>
                <w:t>TESTING</w:t>
              </w:r>
              <w:r w:rsidR="001156B8">
                <w:rPr>
                  <w:spacing w:val="-5"/>
                  <w:sz w:val="24"/>
                </w:rPr>
                <w:t xml:space="preserve"> </w:t>
              </w:r>
              <w:r w:rsidR="001156B8">
                <w:rPr>
                  <w:sz w:val="24"/>
                </w:rPr>
                <w:t>TECHNOLOGY</w:t>
              </w:r>
            </w:hyperlink>
          </w:p>
        </w:tc>
        <w:tc>
          <w:tcPr>
            <w:tcW w:w="2093" w:type="dxa"/>
          </w:tcPr>
          <w:p w14:paraId="19BED27B" w14:textId="77777777" w:rsidR="00086B71" w:rsidRDefault="001156B8">
            <w:pPr>
              <w:pStyle w:val="TableParagraph"/>
              <w:spacing w:before="63" w:line="256" w:lineRule="exact"/>
              <w:ind w:right="50"/>
              <w:jc w:val="right"/>
              <w:rPr>
                <w:sz w:val="24"/>
              </w:rPr>
            </w:pPr>
            <w:r>
              <w:rPr>
                <w:sz w:val="24"/>
              </w:rPr>
              <w:t>9</w:t>
            </w:r>
          </w:p>
        </w:tc>
      </w:tr>
    </w:tbl>
    <w:p w14:paraId="5DDA6992" w14:textId="77777777" w:rsidR="00086B71" w:rsidRDefault="00086B71">
      <w:pPr>
        <w:pStyle w:val="BodyText"/>
        <w:spacing w:before="2"/>
        <w:rPr>
          <w:b/>
          <w:sz w:val="36"/>
        </w:rPr>
      </w:pPr>
    </w:p>
    <w:p w14:paraId="1F10DD68" w14:textId="77777777" w:rsidR="00086B71" w:rsidRDefault="001156B8">
      <w:pPr>
        <w:pStyle w:val="ListParagraph"/>
        <w:numPr>
          <w:ilvl w:val="0"/>
          <w:numId w:val="2"/>
        </w:numPr>
        <w:tabs>
          <w:tab w:val="left" w:pos="1299"/>
          <w:tab w:val="left" w:pos="1300"/>
          <w:tab w:val="left" w:pos="8559"/>
        </w:tabs>
        <w:rPr>
          <w:sz w:val="24"/>
        </w:rPr>
      </w:pPr>
      <w:r>
        <w:rPr>
          <w:b/>
          <w:sz w:val="24"/>
        </w:rPr>
        <w:t>SDLC METHODOLOGIES</w:t>
      </w:r>
      <w:r>
        <w:rPr>
          <w:b/>
          <w:sz w:val="24"/>
        </w:rPr>
        <w:tab/>
      </w:r>
      <w:r>
        <w:rPr>
          <w:sz w:val="24"/>
        </w:rPr>
        <w:t>10</w:t>
      </w:r>
    </w:p>
    <w:p w14:paraId="650AB0AD" w14:textId="77777777" w:rsidR="00086B71" w:rsidRDefault="00086B71">
      <w:pPr>
        <w:rPr>
          <w:sz w:val="24"/>
        </w:rPr>
        <w:sectPr w:rsidR="00086B71" w:rsidSect="0042289F">
          <w:pgSz w:w="11920" w:h="16840"/>
          <w:pgMar w:top="1600" w:right="500" w:bottom="335" w:left="860" w:header="0" w:footer="691" w:gutter="0"/>
          <w:cols w:space="720"/>
        </w:sectPr>
      </w:pPr>
    </w:p>
    <w:sdt>
      <w:sdtPr>
        <w:rPr>
          <w:b/>
          <w:bCs/>
        </w:rPr>
        <w:id w:val="1586876888"/>
        <w:docPartObj>
          <w:docPartGallery w:val="Table of Contents"/>
          <w:docPartUnique/>
        </w:docPartObj>
      </w:sdtPr>
      <w:sdtContent>
        <w:p w14:paraId="6628CB24" w14:textId="77777777" w:rsidR="00086B71" w:rsidRDefault="001156B8">
          <w:pPr>
            <w:pStyle w:val="TOC2"/>
            <w:numPr>
              <w:ilvl w:val="1"/>
              <w:numId w:val="3"/>
            </w:numPr>
            <w:tabs>
              <w:tab w:val="left" w:pos="2019"/>
              <w:tab w:val="left" w:pos="2020"/>
              <w:tab w:val="right" w:pos="8799"/>
            </w:tabs>
            <w:spacing w:before="115"/>
          </w:pPr>
          <w:r>
            <w:t>AVAILABLE</w:t>
          </w:r>
          <w:r>
            <w:rPr>
              <w:spacing w:val="-2"/>
            </w:rPr>
            <w:t xml:space="preserve"> </w:t>
          </w:r>
          <w:r>
            <w:t>SDLC</w:t>
          </w:r>
          <w:r>
            <w:rPr>
              <w:spacing w:val="-1"/>
            </w:rPr>
            <w:t xml:space="preserve"> </w:t>
          </w:r>
          <w:r>
            <w:t>MODELS</w:t>
          </w:r>
          <w:r>
            <w:tab/>
            <w:t>10</w:t>
          </w:r>
        </w:p>
        <w:p w14:paraId="46060C4E" w14:textId="77777777" w:rsidR="00086B71" w:rsidRDefault="001156B8">
          <w:pPr>
            <w:pStyle w:val="TOC3"/>
            <w:numPr>
              <w:ilvl w:val="2"/>
              <w:numId w:val="3"/>
            </w:numPr>
            <w:tabs>
              <w:tab w:val="left" w:pos="2620"/>
              <w:tab w:val="right" w:pos="8799"/>
            </w:tabs>
            <w:spacing w:before="140"/>
          </w:pPr>
          <w:r>
            <w:t>WATERFALL</w:t>
          </w:r>
          <w:r>
            <w:tab/>
            <w:t>10</w:t>
          </w:r>
        </w:p>
        <w:p w14:paraId="7112D936" w14:textId="77777777" w:rsidR="00086B71" w:rsidRDefault="00000000">
          <w:pPr>
            <w:pStyle w:val="TOC3"/>
            <w:numPr>
              <w:ilvl w:val="2"/>
              <w:numId w:val="3"/>
            </w:numPr>
            <w:tabs>
              <w:tab w:val="left" w:pos="2620"/>
              <w:tab w:val="right" w:pos="8799"/>
            </w:tabs>
            <w:spacing w:before="136"/>
          </w:pPr>
          <w:hyperlink w:anchor="_bookmark5" w:history="1">
            <w:r w:rsidR="001156B8">
              <w:t>RAD MODEL</w:t>
            </w:r>
            <w:r w:rsidR="001156B8">
              <w:tab/>
              <w:t>1</w:t>
            </w:r>
          </w:hyperlink>
          <w:r w:rsidR="001156B8">
            <w:t>1</w:t>
          </w:r>
        </w:p>
        <w:p w14:paraId="7B23D464" w14:textId="77777777" w:rsidR="00086B71" w:rsidRDefault="00000000">
          <w:pPr>
            <w:pStyle w:val="TOC3"/>
            <w:numPr>
              <w:ilvl w:val="2"/>
              <w:numId w:val="3"/>
            </w:numPr>
            <w:tabs>
              <w:tab w:val="left" w:pos="2620"/>
              <w:tab w:val="right" w:pos="8799"/>
            </w:tabs>
            <w:spacing w:before="140"/>
          </w:pPr>
          <w:hyperlink w:anchor="_bookmark6" w:history="1">
            <w:r w:rsidR="001156B8">
              <w:t>SPIRAL</w:t>
            </w:r>
            <w:r w:rsidR="001156B8">
              <w:rPr>
                <w:spacing w:val="-9"/>
              </w:rPr>
              <w:t xml:space="preserve"> </w:t>
            </w:r>
            <w:r w:rsidR="001156B8">
              <w:t>MODEL</w:t>
            </w:r>
            <w:r w:rsidR="001156B8">
              <w:tab/>
              <w:t>1</w:t>
            </w:r>
          </w:hyperlink>
          <w:r w:rsidR="001156B8">
            <w:t>1</w:t>
          </w:r>
        </w:p>
        <w:p w14:paraId="2897F033" w14:textId="77777777" w:rsidR="00086B71" w:rsidRDefault="00000000">
          <w:pPr>
            <w:pStyle w:val="TOC3"/>
            <w:numPr>
              <w:ilvl w:val="2"/>
              <w:numId w:val="3"/>
            </w:numPr>
            <w:tabs>
              <w:tab w:val="left" w:pos="2620"/>
              <w:tab w:val="right" w:pos="8799"/>
            </w:tabs>
            <w:spacing w:before="139"/>
          </w:pPr>
          <w:hyperlink w:anchor="_bookmark8" w:history="1">
            <w:r w:rsidR="001156B8">
              <w:t>INCREMENTAL</w:t>
            </w:r>
            <w:r w:rsidR="001156B8">
              <w:rPr>
                <w:spacing w:val="-10"/>
              </w:rPr>
              <w:t xml:space="preserve"> </w:t>
            </w:r>
            <w:r w:rsidR="001156B8">
              <w:t>MODEL</w:t>
            </w:r>
          </w:hyperlink>
          <w:r w:rsidR="001156B8">
            <w:tab/>
            <w:t>13</w:t>
          </w:r>
        </w:p>
        <w:p w14:paraId="67E68F58" w14:textId="77777777" w:rsidR="00086B71" w:rsidRDefault="001156B8">
          <w:pPr>
            <w:pStyle w:val="TOC2"/>
            <w:numPr>
              <w:ilvl w:val="1"/>
              <w:numId w:val="3"/>
            </w:numPr>
            <w:tabs>
              <w:tab w:val="left" w:pos="2019"/>
              <w:tab w:val="left" w:pos="2020"/>
              <w:tab w:val="right" w:pos="8799"/>
            </w:tabs>
          </w:pPr>
          <w:r>
            <w:t>MODEL</w:t>
          </w:r>
          <w:r>
            <w:rPr>
              <w:spacing w:val="-10"/>
            </w:rPr>
            <w:t xml:space="preserve"> </w:t>
          </w:r>
          <w:r>
            <w:t>USED IN PROJECT:</w:t>
          </w:r>
          <w:r>
            <w:rPr>
              <w:spacing w:val="-14"/>
            </w:rPr>
            <w:t xml:space="preserve"> </w:t>
          </w:r>
          <w:r>
            <w:t>AGILE</w:t>
          </w:r>
          <w:r>
            <w:tab/>
            <w:t>14</w:t>
          </w:r>
        </w:p>
        <w:p w14:paraId="1316135D" w14:textId="77777777" w:rsidR="00086B71" w:rsidRDefault="001156B8">
          <w:pPr>
            <w:pStyle w:val="TOC1"/>
            <w:numPr>
              <w:ilvl w:val="0"/>
              <w:numId w:val="2"/>
            </w:numPr>
            <w:tabs>
              <w:tab w:val="left" w:pos="1239"/>
              <w:tab w:val="left" w:pos="1240"/>
              <w:tab w:val="right" w:pos="8799"/>
            </w:tabs>
            <w:spacing w:after="240"/>
            <w:ind w:left="1240" w:hanging="660"/>
          </w:pPr>
          <w:r>
            <w:t>APPLICATION</w:t>
          </w:r>
          <w:r>
            <w:rPr>
              <w:spacing w:val="-15"/>
            </w:rPr>
            <w:t xml:space="preserve"> </w:t>
          </w:r>
          <w:r>
            <w:t>ARCHITECTURE</w:t>
          </w:r>
          <w:r>
            <w:tab/>
            <w:t>16</w:t>
          </w:r>
        </w:p>
        <w:p w14:paraId="50F19BF1" w14:textId="77777777" w:rsidR="00086B71" w:rsidRDefault="001156B8">
          <w:pPr>
            <w:pStyle w:val="TOC3"/>
            <w:tabs>
              <w:tab w:val="right" w:pos="8799"/>
            </w:tabs>
            <w:ind w:left="1276" w:firstLine="0"/>
          </w:pPr>
          <w:r>
            <w:rPr>
              <w:lang w:val="en-IN"/>
            </w:rPr>
            <w:t xml:space="preserve">5.1     </w:t>
          </w:r>
          <w:r>
            <w:t xml:space="preserve">  </w:t>
          </w:r>
          <w:hyperlink w:anchor="_bookmark11" w:history="1">
            <w:r>
              <w:t>MVVM</w:t>
            </w:r>
          </w:hyperlink>
          <w:r>
            <w:rPr>
              <w:lang w:val="en-IN"/>
            </w:rPr>
            <w:tab/>
          </w:r>
          <w:r>
            <w:t>17</w:t>
          </w:r>
        </w:p>
        <w:p w14:paraId="5FF85F7D" w14:textId="77777777" w:rsidR="00086B71" w:rsidRDefault="001156B8">
          <w:pPr>
            <w:pStyle w:val="TOC2"/>
            <w:tabs>
              <w:tab w:val="left" w:pos="2019"/>
              <w:tab w:val="left" w:pos="2020"/>
              <w:tab w:val="right" w:pos="8799"/>
            </w:tabs>
            <w:spacing w:before="139"/>
            <w:ind w:left="1276" w:firstLine="0"/>
          </w:pPr>
          <w:r>
            <w:rPr>
              <w:lang w:val="en-IN"/>
            </w:rPr>
            <w:t>5.2</w:t>
          </w:r>
          <w:r>
            <w:rPr>
              <w:lang w:val="en-IN"/>
            </w:rPr>
            <w:tab/>
          </w:r>
          <w:hyperlink w:anchor="_bookmark12" w:history="1">
            <w:r>
              <w:t>PHASES OF PROJECT</w:t>
            </w:r>
          </w:hyperlink>
          <w:r>
            <w:tab/>
            <w:t>18</w:t>
          </w:r>
        </w:p>
        <w:p w14:paraId="567430AD" w14:textId="77777777" w:rsidR="00086B71" w:rsidRDefault="001156B8">
          <w:pPr>
            <w:pStyle w:val="TOC2"/>
            <w:tabs>
              <w:tab w:val="left" w:pos="2019"/>
              <w:tab w:val="left" w:pos="2020"/>
              <w:tab w:val="right" w:pos="8799"/>
            </w:tabs>
            <w:ind w:left="1276" w:firstLine="0"/>
          </w:pPr>
          <w:r>
            <w:rPr>
              <w:lang w:val="en-IN"/>
            </w:rPr>
            <w:t>5.3</w:t>
          </w:r>
          <w:r>
            <w:rPr>
              <w:lang w:val="en-IN"/>
            </w:rPr>
            <w:tab/>
          </w:r>
          <w:r>
            <w:t>USE CASE DIAGRAM</w:t>
          </w:r>
          <w:r>
            <w:tab/>
            <w:t>19</w:t>
          </w:r>
        </w:p>
        <w:p w14:paraId="427C36C3" w14:textId="77777777" w:rsidR="00086B71" w:rsidRDefault="001156B8">
          <w:pPr>
            <w:pStyle w:val="TOC2"/>
            <w:tabs>
              <w:tab w:val="left" w:pos="2019"/>
              <w:tab w:val="left" w:pos="2020"/>
              <w:tab w:val="right" w:pos="8773"/>
            </w:tabs>
            <w:ind w:left="0" w:firstLine="0"/>
            <w:rPr>
              <w:lang w:val="en-IN"/>
            </w:rPr>
          </w:pPr>
          <w:r>
            <w:rPr>
              <w:lang w:val="en-IN"/>
            </w:rPr>
            <w:t xml:space="preserve">         </w:t>
          </w:r>
          <w:r>
            <w:rPr>
              <w:b/>
              <w:bCs/>
              <w:lang w:val="en-IN"/>
            </w:rPr>
            <w:t xml:space="preserve">6.         </w:t>
          </w:r>
          <w:r>
            <w:rPr>
              <w:b/>
              <w:bCs/>
            </w:rPr>
            <w:t>REFERENCES</w:t>
          </w:r>
          <w:r>
            <w:tab/>
          </w:r>
          <w:r>
            <w:rPr>
              <w:b/>
              <w:bCs/>
            </w:rPr>
            <w:t>20</w:t>
          </w:r>
        </w:p>
        <w:p w14:paraId="324DAF7B" w14:textId="77777777" w:rsidR="00086B71" w:rsidRDefault="00000000">
          <w:pPr>
            <w:pStyle w:val="TOC1"/>
            <w:tabs>
              <w:tab w:val="left" w:pos="880"/>
              <w:tab w:val="right" w:pos="8799"/>
            </w:tabs>
            <w:spacing w:before="552"/>
            <w:ind w:left="580" w:firstLine="0"/>
          </w:pPr>
        </w:p>
        <w:bookmarkStart w:id="0" w:name="_bookmark0" w:displacedByCustomXml="next"/>
        <w:bookmarkEnd w:id="0" w:displacedByCustomXml="next"/>
      </w:sdtContent>
    </w:sdt>
    <w:p w14:paraId="6951D6F3" w14:textId="77777777" w:rsidR="00086B71" w:rsidRDefault="001156B8">
      <w:pPr>
        <w:pStyle w:val="TOC1"/>
        <w:tabs>
          <w:tab w:val="left" w:pos="880"/>
          <w:tab w:val="right" w:pos="8799"/>
        </w:tabs>
        <w:spacing w:before="552"/>
        <w:ind w:left="580" w:firstLineChars="1000" w:firstLine="2781"/>
        <w:rPr>
          <w:sz w:val="28"/>
        </w:rPr>
      </w:pPr>
      <w:r>
        <w:rPr>
          <w:spacing w:val="-3"/>
          <w:sz w:val="28"/>
        </w:rPr>
        <w:t>LIST</w:t>
      </w:r>
      <w:r>
        <w:rPr>
          <w:spacing w:val="-6"/>
          <w:sz w:val="28"/>
        </w:rPr>
        <w:t xml:space="preserve"> </w:t>
      </w:r>
      <w:r>
        <w:rPr>
          <w:spacing w:val="-3"/>
          <w:sz w:val="28"/>
        </w:rPr>
        <w:t>OF</w:t>
      </w:r>
      <w:r>
        <w:rPr>
          <w:spacing w:val="-15"/>
          <w:sz w:val="28"/>
        </w:rPr>
        <w:t xml:space="preserve"> </w:t>
      </w:r>
      <w:r>
        <w:rPr>
          <w:spacing w:val="-2"/>
          <w:sz w:val="28"/>
        </w:rPr>
        <w:t>TABLES</w:t>
      </w:r>
    </w:p>
    <w:p w14:paraId="03B01D3F" w14:textId="77777777" w:rsidR="00086B71" w:rsidRDefault="00086B71">
      <w:pPr>
        <w:pStyle w:val="BodyText"/>
        <w:rPr>
          <w:b/>
          <w:sz w:val="30"/>
        </w:rPr>
      </w:pPr>
    </w:p>
    <w:p w14:paraId="165E9BC2" w14:textId="77777777" w:rsidR="00086B71" w:rsidRDefault="001156B8">
      <w:pPr>
        <w:tabs>
          <w:tab w:val="left" w:pos="2589"/>
          <w:tab w:val="left" w:pos="4839"/>
          <w:tab w:val="left" w:pos="7779"/>
        </w:tabs>
        <w:spacing w:before="230"/>
        <w:ind w:left="580"/>
        <w:rPr>
          <w:b/>
          <w:sz w:val="24"/>
        </w:rPr>
      </w:pPr>
      <w:r>
        <w:rPr>
          <w:b/>
          <w:sz w:val="24"/>
        </w:rPr>
        <w:t>CHAPTER NO.</w:t>
      </w:r>
      <w:r>
        <w:rPr>
          <w:b/>
          <w:sz w:val="24"/>
        </w:rPr>
        <w:tab/>
        <w:t>TABLE</w:t>
      </w:r>
      <w:r>
        <w:rPr>
          <w:b/>
          <w:spacing w:val="-6"/>
          <w:sz w:val="24"/>
        </w:rPr>
        <w:t xml:space="preserve"> </w:t>
      </w:r>
      <w:r>
        <w:rPr>
          <w:b/>
          <w:sz w:val="24"/>
        </w:rPr>
        <w:t>NO.</w:t>
      </w:r>
      <w:r>
        <w:rPr>
          <w:b/>
          <w:sz w:val="24"/>
        </w:rPr>
        <w:tab/>
        <w:t>TITLE</w:t>
      </w:r>
      <w:r>
        <w:rPr>
          <w:b/>
          <w:sz w:val="24"/>
        </w:rPr>
        <w:tab/>
        <w:t>PAGE</w:t>
      </w:r>
      <w:r>
        <w:rPr>
          <w:b/>
          <w:spacing w:val="-8"/>
          <w:sz w:val="24"/>
        </w:rPr>
        <w:t xml:space="preserve"> </w:t>
      </w:r>
      <w:r>
        <w:rPr>
          <w:b/>
          <w:sz w:val="24"/>
        </w:rPr>
        <w:t>NO.</w:t>
      </w:r>
    </w:p>
    <w:p w14:paraId="468A18D9" w14:textId="77777777" w:rsidR="00086B71" w:rsidRDefault="00086B71">
      <w:pPr>
        <w:pStyle w:val="BodyText"/>
        <w:rPr>
          <w:b/>
          <w:sz w:val="26"/>
        </w:rPr>
      </w:pPr>
    </w:p>
    <w:p w14:paraId="3AE81F97" w14:textId="77777777" w:rsidR="00086B71" w:rsidRDefault="00086B71">
      <w:pPr>
        <w:pStyle w:val="BodyText"/>
        <w:rPr>
          <w:b/>
          <w:sz w:val="22"/>
        </w:rPr>
      </w:pPr>
    </w:p>
    <w:p w14:paraId="7610A6C3" w14:textId="77777777" w:rsidR="00086B71" w:rsidRDefault="001156B8">
      <w:pPr>
        <w:pStyle w:val="BodyText"/>
        <w:tabs>
          <w:tab w:val="left" w:pos="2379"/>
          <w:tab w:val="left" w:pos="3924"/>
          <w:tab w:val="left" w:pos="8499"/>
        </w:tabs>
        <w:ind w:left="1300"/>
      </w:pPr>
      <w:r>
        <w:t>2</w:t>
      </w:r>
      <w:r>
        <w:tab/>
        <w:t>TABLE</w:t>
      </w:r>
      <w:r>
        <w:rPr>
          <w:spacing w:val="-7"/>
        </w:rPr>
        <w:t xml:space="preserve"> </w:t>
      </w:r>
      <w:r>
        <w:t>2.1</w:t>
      </w:r>
      <w:r>
        <w:tab/>
      </w:r>
      <w:r>
        <w:rPr>
          <w:spacing w:val="-1"/>
        </w:rPr>
        <w:t>COMPARISON</w:t>
      </w:r>
      <w:r>
        <w:rPr>
          <w:spacing w:val="-10"/>
        </w:rPr>
        <w:t xml:space="preserve"> </w:t>
      </w:r>
      <w:r>
        <w:t>OF</w:t>
      </w:r>
      <w:r>
        <w:rPr>
          <w:spacing w:val="-15"/>
        </w:rPr>
        <w:t xml:space="preserve"> </w:t>
      </w:r>
      <w:r>
        <w:t>VARIOUS</w:t>
      </w:r>
      <w:r>
        <w:tab/>
        <w:t>4</w:t>
      </w:r>
    </w:p>
    <w:p w14:paraId="77DA8EE8" w14:textId="77777777" w:rsidR="00086B71" w:rsidRDefault="001156B8">
      <w:pPr>
        <w:pStyle w:val="BodyText"/>
        <w:ind w:left="4480"/>
      </w:pPr>
      <w:r>
        <w:t>METHODOLOGY</w:t>
      </w:r>
    </w:p>
    <w:p w14:paraId="16A95517" w14:textId="77777777" w:rsidR="00086B71" w:rsidRDefault="00086B71">
      <w:pPr>
        <w:sectPr w:rsidR="00086B71" w:rsidSect="0042289F">
          <w:headerReference w:type="default" r:id="rId14"/>
          <w:footerReference w:type="default" r:id="rId15"/>
          <w:pgSz w:w="11920" w:h="16840"/>
          <w:pgMar w:top="1360" w:right="500" w:bottom="940" w:left="860" w:header="0" w:footer="754" w:gutter="0"/>
          <w:pgNumType w:start="7"/>
          <w:cols w:space="720"/>
        </w:sectPr>
      </w:pPr>
    </w:p>
    <w:p w14:paraId="7932221A" w14:textId="77777777" w:rsidR="00086B71" w:rsidRDefault="001156B8">
      <w:pPr>
        <w:pStyle w:val="Heading3"/>
        <w:ind w:left="991" w:right="1373" w:firstLine="0"/>
        <w:jc w:val="center"/>
      </w:pPr>
      <w:bookmarkStart w:id="1" w:name="_bookmark1"/>
      <w:bookmarkEnd w:id="1"/>
      <w:r>
        <w:lastRenderedPageBreak/>
        <w:t>LIST</w:t>
      </w:r>
      <w:r>
        <w:rPr>
          <w:spacing w:val="-12"/>
        </w:rPr>
        <w:t xml:space="preserve"> </w:t>
      </w:r>
      <w:r>
        <w:t>OF</w:t>
      </w:r>
      <w:r>
        <w:rPr>
          <w:spacing w:val="-15"/>
        </w:rPr>
        <w:t xml:space="preserve"> </w:t>
      </w:r>
      <w:r>
        <w:t>FIGURES</w:t>
      </w:r>
    </w:p>
    <w:p w14:paraId="13533BFB" w14:textId="77777777" w:rsidR="00086B71" w:rsidRDefault="00086B71">
      <w:pPr>
        <w:pStyle w:val="BodyText"/>
        <w:spacing w:before="3"/>
        <w:rPr>
          <w:b/>
          <w:sz w:val="41"/>
        </w:rPr>
      </w:pPr>
    </w:p>
    <w:p w14:paraId="7B30BB76" w14:textId="77777777" w:rsidR="00086B71" w:rsidRDefault="001156B8">
      <w:pPr>
        <w:tabs>
          <w:tab w:val="left" w:pos="4179"/>
          <w:tab w:val="left" w:pos="7959"/>
        </w:tabs>
        <w:ind w:left="580"/>
        <w:rPr>
          <w:b/>
          <w:sz w:val="24"/>
        </w:rPr>
      </w:pPr>
      <w:r>
        <w:rPr>
          <w:b/>
          <w:sz w:val="24"/>
        </w:rPr>
        <w:t>CHAPTER NO.</w:t>
      </w:r>
      <w:r>
        <w:rPr>
          <w:b/>
          <w:sz w:val="24"/>
        </w:rPr>
        <w:tab/>
        <w:t>TITLE</w:t>
      </w:r>
      <w:r>
        <w:rPr>
          <w:b/>
          <w:sz w:val="24"/>
        </w:rPr>
        <w:tab/>
        <w:t>PAGE</w:t>
      </w:r>
      <w:r>
        <w:rPr>
          <w:b/>
          <w:spacing w:val="-8"/>
          <w:sz w:val="24"/>
        </w:rPr>
        <w:t xml:space="preserve"> </w:t>
      </w:r>
      <w:r>
        <w:rPr>
          <w:b/>
          <w:sz w:val="24"/>
        </w:rPr>
        <w:t>NO.</w:t>
      </w:r>
    </w:p>
    <w:p w14:paraId="17948F50" w14:textId="77777777" w:rsidR="00086B71" w:rsidRDefault="00086B71">
      <w:pPr>
        <w:pStyle w:val="BodyText"/>
        <w:rPr>
          <w:b/>
          <w:sz w:val="20"/>
        </w:rPr>
      </w:pPr>
    </w:p>
    <w:p w14:paraId="394AA3D7" w14:textId="77777777" w:rsidR="00086B71" w:rsidRDefault="00086B71">
      <w:pPr>
        <w:pStyle w:val="BodyText"/>
        <w:spacing w:before="7"/>
        <w:rPr>
          <w:b/>
          <w:sz w:val="17"/>
        </w:rPr>
      </w:pPr>
    </w:p>
    <w:tbl>
      <w:tblPr>
        <w:tblW w:w="0" w:type="auto"/>
        <w:tblInd w:w="1257" w:type="dxa"/>
        <w:tblLayout w:type="fixed"/>
        <w:tblCellMar>
          <w:left w:w="0" w:type="dxa"/>
          <w:right w:w="0" w:type="dxa"/>
        </w:tblCellMar>
        <w:tblLook w:val="04A0" w:firstRow="1" w:lastRow="0" w:firstColumn="1" w:lastColumn="0" w:noHBand="0" w:noVBand="1"/>
      </w:tblPr>
      <w:tblGrid>
        <w:gridCol w:w="791"/>
        <w:gridCol w:w="3466"/>
        <w:gridCol w:w="1956"/>
        <w:gridCol w:w="1325"/>
      </w:tblGrid>
      <w:tr w:rsidR="00086B71" w14:paraId="793A2947" w14:textId="77777777">
        <w:trPr>
          <w:trHeight w:val="337"/>
        </w:trPr>
        <w:tc>
          <w:tcPr>
            <w:tcW w:w="791" w:type="dxa"/>
          </w:tcPr>
          <w:p w14:paraId="7F7C3649" w14:textId="77777777" w:rsidR="00086B71" w:rsidRDefault="001156B8">
            <w:pPr>
              <w:pStyle w:val="TableParagraph"/>
              <w:spacing w:line="266" w:lineRule="exact"/>
              <w:ind w:left="50"/>
              <w:rPr>
                <w:sz w:val="24"/>
              </w:rPr>
            </w:pPr>
            <w:r>
              <w:rPr>
                <w:sz w:val="24"/>
              </w:rPr>
              <w:t>4</w:t>
            </w:r>
          </w:p>
        </w:tc>
        <w:tc>
          <w:tcPr>
            <w:tcW w:w="3466" w:type="dxa"/>
          </w:tcPr>
          <w:p w14:paraId="5B3B7DC9" w14:textId="77777777" w:rsidR="00086B71" w:rsidRDefault="001156B8">
            <w:pPr>
              <w:pStyle w:val="TableParagraph"/>
              <w:spacing w:line="266" w:lineRule="exact"/>
              <w:ind w:right="111"/>
              <w:jc w:val="right"/>
              <w:rPr>
                <w:sz w:val="24"/>
              </w:rPr>
            </w:pPr>
            <w:r>
              <w:rPr>
                <w:spacing w:val="-3"/>
                <w:sz w:val="24"/>
              </w:rPr>
              <w:t>FIGURE</w:t>
            </w:r>
            <w:r>
              <w:rPr>
                <w:spacing w:val="-9"/>
                <w:sz w:val="24"/>
              </w:rPr>
              <w:t xml:space="preserve"> </w:t>
            </w:r>
            <w:r>
              <w:rPr>
                <w:spacing w:val="-2"/>
                <w:sz w:val="24"/>
              </w:rPr>
              <w:t>4.1:</w:t>
            </w:r>
            <w:r>
              <w:rPr>
                <w:spacing w:val="-13"/>
                <w:sz w:val="24"/>
              </w:rPr>
              <w:t xml:space="preserve"> </w:t>
            </w:r>
            <w:r>
              <w:rPr>
                <w:spacing w:val="-2"/>
                <w:sz w:val="24"/>
              </w:rPr>
              <w:t>WATERFALL</w:t>
            </w:r>
          </w:p>
        </w:tc>
        <w:tc>
          <w:tcPr>
            <w:tcW w:w="1956" w:type="dxa"/>
          </w:tcPr>
          <w:p w14:paraId="14557E2F" w14:textId="77777777" w:rsidR="00086B71" w:rsidRDefault="001156B8">
            <w:pPr>
              <w:pStyle w:val="TableParagraph"/>
              <w:spacing w:line="266" w:lineRule="exact"/>
              <w:ind w:left="67"/>
              <w:rPr>
                <w:sz w:val="24"/>
              </w:rPr>
            </w:pPr>
            <w:r>
              <w:rPr>
                <w:sz w:val="24"/>
              </w:rPr>
              <w:t>MODEL</w:t>
            </w:r>
          </w:p>
        </w:tc>
        <w:tc>
          <w:tcPr>
            <w:tcW w:w="1325" w:type="dxa"/>
          </w:tcPr>
          <w:p w14:paraId="2ED695B6" w14:textId="77777777" w:rsidR="00086B71" w:rsidRDefault="001156B8">
            <w:pPr>
              <w:pStyle w:val="TableParagraph"/>
              <w:spacing w:line="266" w:lineRule="exact"/>
              <w:ind w:right="47"/>
              <w:jc w:val="right"/>
              <w:rPr>
                <w:sz w:val="24"/>
              </w:rPr>
            </w:pPr>
            <w:r>
              <w:rPr>
                <w:sz w:val="24"/>
              </w:rPr>
              <w:t>10</w:t>
            </w:r>
          </w:p>
        </w:tc>
      </w:tr>
      <w:tr w:rsidR="00086B71" w14:paraId="63E20DCA" w14:textId="77777777">
        <w:trPr>
          <w:trHeight w:val="337"/>
        </w:trPr>
        <w:tc>
          <w:tcPr>
            <w:tcW w:w="791" w:type="dxa"/>
          </w:tcPr>
          <w:p w14:paraId="474E718B" w14:textId="77777777" w:rsidR="00086B71" w:rsidRDefault="001156B8">
            <w:pPr>
              <w:pStyle w:val="TableParagraph"/>
              <w:spacing w:before="61" w:line="256" w:lineRule="exact"/>
              <w:ind w:left="50"/>
              <w:rPr>
                <w:sz w:val="24"/>
              </w:rPr>
            </w:pPr>
            <w:r>
              <w:rPr>
                <w:sz w:val="24"/>
              </w:rPr>
              <w:t>4</w:t>
            </w:r>
          </w:p>
        </w:tc>
        <w:tc>
          <w:tcPr>
            <w:tcW w:w="3466" w:type="dxa"/>
          </w:tcPr>
          <w:p w14:paraId="2766B8F0" w14:textId="77777777" w:rsidR="00086B71" w:rsidRDefault="001156B8">
            <w:pPr>
              <w:pStyle w:val="TableParagraph"/>
              <w:spacing w:before="61" w:line="256" w:lineRule="exact"/>
              <w:ind w:right="66"/>
              <w:jc w:val="right"/>
              <w:rPr>
                <w:sz w:val="24"/>
              </w:rPr>
            </w:pPr>
            <w:r>
              <w:rPr>
                <w:sz w:val="24"/>
              </w:rPr>
              <w:t>FIGURE 4.2: RAD MODEL</w:t>
            </w:r>
          </w:p>
        </w:tc>
        <w:tc>
          <w:tcPr>
            <w:tcW w:w="1956" w:type="dxa"/>
          </w:tcPr>
          <w:p w14:paraId="2AD1A80E" w14:textId="77777777" w:rsidR="00086B71" w:rsidRDefault="00086B71">
            <w:pPr>
              <w:pStyle w:val="TableParagraph"/>
              <w:rPr>
                <w:sz w:val="24"/>
              </w:rPr>
            </w:pPr>
          </w:p>
        </w:tc>
        <w:tc>
          <w:tcPr>
            <w:tcW w:w="1325" w:type="dxa"/>
          </w:tcPr>
          <w:p w14:paraId="4828E4E5" w14:textId="77777777" w:rsidR="00086B71" w:rsidRDefault="001156B8">
            <w:pPr>
              <w:pStyle w:val="TableParagraph"/>
              <w:spacing w:before="61" w:line="256" w:lineRule="exact"/>
              <w:ind w:right="47"/>
              <w:jc w:val="right"/>
              <w:rPr>
                <w:sz w:val="24"/>
              </w:rPr>
            </w:pPr>
            <w:r>
              <w:rPr>
                <w:sz w:val="24"/>
              </w:rPr>
              <w:t>11</w:t>
            </w:r>
          </w:p>
        </w:tc>
      </w:tr>
    </w:tbl>
    <w:p w14:paraId="7237EE19" w14:textId="77777777" w:rsidR="00086B71" w:rsidRDefault="001156B8">
      <w:pPr>
        <w:pStyle w:val="BodyText"/>
        <w:tabs>
          <w:tab w:val="left" w:pos="2679"/>
          <w:tab w:val="right" w:pos="8739"/>
        </w:tabs>
        <w:spacing w:before="155"/>
        <w:ind w:left="1300"/>
      </w:pPr>
      <w:r>
        <w:t>4</w:t>
      </w:r>
      <w:r>
        <w:tab/>
        <w:t>FIGURE 4.3: SPIRAL</w:t>
      </w:r>
      <w:r>
        <w:rPr>
          <w:spacing w:val="-9"/>
        </w:rPr>
        <w:t xml:space="preserve"> </w:t>
      </w:r>
      <w:r>
        <w:t>MODEL</w:t>
      </w:r>
      <w:r>
        <w:tab/>
        <w:t>12</w:t>
      </w:r>
    </w:p>
    <w:p w14:paraId="66B62E9D" w14:textId="77777777" w:rsidR="00086B71" w:rsidRDefault="001156B8">
      <w:pPr>
        <w:pStyle w:val="BodyText"/>
        <w:tabs>
          <w:tab w:val="left" w:pos="2679"/>
          <w:tab w:val="right" w:pos="8739"/>
        </w:tabs>
        <w:spacing w:before="139"/>
        <w:ind w:left="1300"/>
      </w:pPr>
      <w:r>
        <w:t>4</w:t>
      </w:r>
      <w:r>
        <w:tab/>
        <w:t>FIGURE</w:t>
      </w:r>
      <w:r>
        <w:rPr>
          <w:spacing w:val="-1"/>
        </w:rPr>
        <w:t xml:space="preserve"> </w:t>
      </w:r>
      <w:r>
        <w:t>4.4:</w:t>
      </w:r>
      <w:r>
        <w:rPr>
          <w:spacing w:val="-5"/>
        </w:rPr>
        <w:t xml:space="preserve"> </w:t>
      </w:r>
      <w:r>
        <w:t>V-MODEL</w:t>
      </w:r>
      <w:r>
        <w:tab/>
        <w:t>12</w:t>
      </w:r>
    </w:p>
    <w:p w14:paraId="76272ED9" w14:textId="77777777" w:rsidR="00086B71" w:rsidRDefault="001156B8">
      <w:pPr>
        <w:pStyle w:val="BodyText"/>
        <w:tabs>
          <w:tab w:val="left" w:pos="2679"/>
          <w:tab w:val="right" w:pos="8739"/>
        </w:tabs>
        <w:spacing w:before="137"/>
        <w:ind w:left="1300"/>
      </w:pPr>
      <w:r>
        <w:t>4</w:t>
      </w:r>
      <w:r>
        <w:tab/>
        <w:t>FIGURE</w:t>
      </w:r>
      <w:r>
        <w:rPr>
          <w:spacing w:val="-1"/>
        </w:rPr>
        <w:t xml:space="preserve"> </w:t>
      </w:r>
      <w:r>
        <w:t>4.5:</w:t>
      </w:r>
      <w:r>
        <w:rPr>
          <w:spacing w:val="-1"/>
        </w:rPr>
        <w:t xml:space="preserve"> </w:t>
      </w:r>
      <w:r>
        <w:t>INCREMENTAL</w:t>
      </w:r>
      <w:r>
        <w:rPr>
          <w:spacing w:val="-9"/>
        </w:rPr>
        <w:t xml:space="preserve"> </w:t>
      </w:r>
      <w:r>
        <w:t>MODEL</w:t>
      </w:r>
      <w:r>
        <w:tab/>
        <w:t>13</w:t>
      </w:r>
    </w:p>
    <w:p w14:paraId="583D37A9" w14:textId="77777777" w:rsidR="00086B71" w:rsidRDefault="001156B8">
      <w:pPr>
        <w:pStyle w:val="BodyText"/>
        <w:tabs>
          <w:tab w:val="left" w:pos="2679"/>
          <w:tab w:val="right" w:pos="8739"/>
        </w:tabs>
        <w:spacing w:before="139"/>
        <w:ind w:left="1300"/>
      </w:pPr>
      <w:r>
        <w:t>4</w:t>
      </w:r>
      <w:r>
        <w:tab/>
        <w:t>FIGURE</w:t>
      </w:r>
      <w:r>
        <w:rPr>
          <w:spacing w:val="-1"/>
        </w:rPr>
        <w:t xml:space="preserve"> </w:t>
      </w:r>
      <w:r>
        <w:t>4.6:</w:t>
      </w:r>
      <w:r>
        <w:rPr>
          <w:spacing w:val="-1"/>
        </w:rPr>
        <w:t xml:space="preserve"> </w:t>
      </w:r>
      <w:r>
        <w:t>ITERATIVE MODEL</w:t>
      </w:r>
      <w:r>
        <w:tab/>
        <w:t>13</w:t>
      </w:r>
    </w:p>
    <w:p w14:paraId="3F8D3FE9" w14:textId="77777777" w:rsidR="00086B71" w:rsidRDefault="001156B8">
      <w:pPr>
        <w:pStyle w:val="BodyText"/>
        <w:tabs>
          <w:tab w:val="left" w:pos="2679"/>
          <w:tab w:val="right" w:pos="8739"/>
        </w:tabs>
        <w:spacing w:before="137"/>
        <w:ind w:left="1300"/>
      </w:pPr>
      <w:r>
        <w:t>4</w:t>
      </w:r>
      <w:r>
        <w:tab/>
        <w:t>FIGURE</w:t>
      </w:r>
      <w:r>
        <w:rPr>
          <w:spacing w:val="-1"/>
        </w:rPr>
        <w:t xml:space="preserve"> </w:t>
      </w:r>
      <w:r>
        <w:t>4.7: PROTOTYPE MODEL</w:t>
      </w:r>
      <w:r>
        <w:tab/>
        <w:t>14</w:t>
      </w:r>
    </w:p>
    <w:p w14:paraId="28D9AE9A" w14:textId="77777777" w:rsidR="00086B71" w:rsidRDefault="001156B8">
      <w:pPr>
        <w:pStyle w:val="BodyText"/>
        <w:tabs>
          <w:tab w:val="left" w:pos="2679"/>
          <w:tab w:val="right" w:pos="8739"/>
        </w:tabs>
        <w:spacing w:before="139"/>
        <w:ind w:left="1300"/>
      </w:pPr>
      <w:r>
        <w:t>4</w:t>
      </w:r>
      <w:r>
        <w:tab/>
        <w:t>FIGURE 4.8:</w:t>
      </w:r>
      <w:r>
        <w:rPr>
          <w:spacing w:val="-14"/>
        </w:rPr>
        <w:t xml:space="preserve"> </w:t>
      </w:r>
      <w:r>
        <w:t>AGILE MODEL</w:t>
      </w:r>
      <w:r>
        <w:tab/>
        <w:t>15</w:t>
      </w:r>
    </w:p>
    <w:p w14:paraId="420C256F" w14:textId="77777777" w:rsidR="00086B71" w:rsidRDefault="001156B8">
      <w:pPr>
        <w:pStyle w:val="ListParagraph"/>
        <w:numPr>
          <w:ilvl w:val="0"/>
          <w:numId w:val="4"/>
        </w:numPr>
        <w:tabs>
          <w:tab w:val="left" w:pos="2679"/>
          <w:tab w:val="left" w:pos="2680"/>
          <w:tab w:val="right" w:pos="8739"/>
        </w:tabs>
        <w:spacing w:before="137"/>
        <w:rPr>
          <w:sz w:val="24"/>
        </w:rPr>
      </w:pPr>
      <w:r>
        <w:rPr>
          <w:spacing w:val="-1"/>
          <w:sz w:val="24"/>
        </w:rPr>
        <w:t>FIGURE</w:t>
      </w:r>
      <w:r>
        <w:rPr>
          <w:spacing w:val="-2"/>
          <w:sz w:val="24"/>
        </w:rPr>
        <w:t xml:space="preserve"> </w:t>
      </w:r>
      <w:r>
        <w:rPr>
          <w:sz w:val="24"/>
        </w:rPr>
        <w:t>5.1:</w:t>
      </w:r>
      <w:r>
        <w:rPr>
          <w:spacing w:val="-14"/>
          <w:sz w:val="24"/>
        </w:rPr>
        <w:t xml:space="preserve"> </w:t>
      </w:r>
      <w:r>
        <w:rPr>
          <w:sz w:val="24"/>
        </w:rPr>
        <w:t>APPLICATION</w:t>
      </w:r>
      <w:r>
        <w:rPr>
          <w:spacing w:val="-15"/>
          <w:sz w:val="24"/>
        </w:rPr>
        <w:t xml:space="preserve"> </w:t>
      </w:r>
      <w:r>
        <w:rPr>
          <w:sz w:val="24"/>
        </w:rPr>
        <w:t>ARCHITECTURE</w:t>
      </w:r>
      <w:r>
        <w:rPr>
          <w:sz w:val="24"/>
        </w:rPr>
        <w:tab/>
        <w:t>16</w:t>
      </w:r>
    </w:p>
    <w:p w14:paraId="6704E4D8" w14:textId="77777777" w:rsidR="00086B71" w:rsidRDefault="001156B8">
      <w:pPr>
        <w:pStyle w:val="ListParagraph"/>
        <w:numPr>
          <w:ilvl w:val="0"/>
          <w:numId w:val="4"/>
        </w:numPr>
        <w:tabs>
          <w:tab w:val="left" w:pos="2679"/>
          <w:tab w:val="left" w:pos="2680"/>
          <w:tab w:val="right" w:pos="8739"/>
        </w:tabs>
        <w:spacing w:before="139"/>
        <w:rPr>
          <w:sz w:val="24"/>
        </w:rPr>
      </w:pPr>
      <w:r>
        <w:rPr>
          <w:sz w:val="24"/>
        </w:rPr>
        <w:t>FIGURE 5.2: MVVM</w:t>
      </w:r>
      <w:r>
        <w:rPr>
          <w:sz w:val="24"/>
        </w:rPr>
        <w:tab/>
        <w:t>17</w:t>
      </w:r>
    </w:p>
    <w:p w14:paraId="41CC2449" w14:textId="77777777" w:rsidR="00086B71" w:rsidRDefault="001156B8">
      <w:pPr>
        <w:pStyle w:val="BodyText"/>
        <w:tabs>
          <w:tab w:val="left" w:pos="2679"/>
          <w:tab w:val="right" w:pos="8739"/>
        </w:tabs>
        <w:spacing w:before="137"/>
        <w:ind w:left="1300"/>
      </w:pPr>
      <w:r>
        <w:t>5</w:t>
      </w:r>
      <w:r>
        <w:tab/>
        <w:t>FIGURE 5.3: USE CASE DIAGRAM</w:t>
      </w:r>
      <w:r>
        <w:tab/>
        <w:t>19</w:t>
      </w:r>
    </w:p>
    <w:p w14:paraId="4F98DAFC" w14:textId="77777777" w:rsidR="00086B71" w:rsidRDefault="001156B8">
      <w:pPr>
        <w:pStyle w:val="BodyText"/>
        <w:tabs>
          <w:tab w:val="left" w:pos="2679"/>
          <w:tab w:val="right" w:pos="8746"/>
        </w:tabs>
        <w:spacing w:before="137"/>
        <w:ind w:left="1300"/>
      </w:pPr>
      <w:r>
        <w:t>5</w:t>
      </w:r>
      <w:r>
        <w:tab/>
        <w:t>FIGURE 5.4: CLASS DIAGRAM</w:t>
      </w:r>
      <w:r>
        <w:tab/>
        <w:t>19</w:t>
      </w:r>
    </w:p>
    <w:p w14:paraId="3615E6EA" w14:textId="77777777" w:rsidR="00086B71" w:rsidRDefault="00086B71">
      <w:pPr>
        <w:sectPr w:rsidR="00086B71" w:rsidSect="0042289F">
          <w:footerReference w:type="default" r:id="rId16"/>
          <w:pgSz w:w="11920" w:h="16840"/>
          <w:pgMar w:top="1360" w:right="500" w:bottom="940" w:left="860" w:header="0" w:footer="754" w:gutter="0"/>
          <w:cols w:space="720"/>
        </w:sectPr>
      </w:pPr>
    </w:p>
    <w:p w14:paraId="01487208" w14:textId="77777777" w:rsidR="00086B71" w:rsidRDefault="001156B8">
      <w:pPr>
        <w:pStyle w:val="Heading2"/>
        <w:spacing w:before="102"/>
        <w:ind w:left="699" w:right="1378"/>
        <w:jc w:val="center"/>
      </w:pPr>
      <w:r>
        <w:lastRenderedPageBreak/>
        <w:t>CHAPTER</w:t>
      </w:r>
      <w:r>
        <w:rPr>
          <w:spacing w:val="-4"/>
        </w:rPr>
        <w:t xml:space="preserve"> </w:t>
      </w:r>
      <w:r>
        <w:t>1</w:t>
      </w:r>
    </w:p>
    <w:p w14:paraId="534B5A46" w14:textId="77777777" w:rsidR="00086B71" w:rsidRDefault="001156B8">
      <w:pPr>
        <w:spacing w:before="276"/>
        <w:ind w:left="699" w:right="1378"/>
        <w:jc w:val="center"/>
        <w:rPr>
          <w:b/>
          <w:sz w:val="30"/>
        </w:rPr>
      </w:pPr>
      <w:r>
        <w:rPr>
          <w:b/>
          <w:sz w:val="30"/>
        </w:rPr>
        <w:t>INTRODUCTION</w:t>
      </w:r>
    </w:p>
    <w:p w14:paraId="0CD30035" w14:textId="77777777" w:rsidR="00086B71" w:rsidRDefault="00086B71">
      <w:pPr>
        <w:pStyle w:val="BodyText"/>
        <w:spacing w:before="5"/>
        <w:rPr>
          <w:b/>
          <w:sz w:val="46"/>
        </w:rPr>
      </w:pPr>
    </w:p>
    <w:p w14:paraId="3D8AE890" w14:textId="6CA119C7" w:rsidR="00F77382" w:rsidRDefault="00F77382" w:rsidP="00F77382">
      <w:pPr>
        <w:pStyle w:val="BodyText"/>
        <w:spacing w:line="360" w:lineRule="auto"/>
        <w:ind w:left="685" w:right="944"/>
        <w:jc w:val="both"/>
      </w:pPr>
      <w:r>
        <w:t>The significance of data security is paramount in the contemporary digital landscape, and the KeyGuardian project emerges as a pioneering solution to address this critical need. In the ever-evolving field of cybersecurity, KeyGuardian stands out with its innovative approach, employing advanced techniques to fortify digital identities through robust data management.</w:t>
      </w:r>
    </w:p>
    <w:p w14:paraId="1508B34F" w14:textId="77777777" w:rsidR="00F77382" w:rsidRDefault="00F77382" w:rsidP="00F77382">
      <w:pPr>
        <w:pStyle w:val="BodyText"/>
        <w:spacing w:line="360" w:lineRule="auto"/>
        <w:ind w:left="685" w:right="944"/>
        <w:jc w:val="both"/>
      </w:pPr>
      <w:r>
        <w:t>Inspired by the challenges encountered during a Capture the Flag Event organized by KPMG, the idea for KeyGuardian was conceived. This project aims to streamline cybersecurity tools, offering a centralized platform for encryption, decryption, hash identification, force-decryption attempts using a wordlist, and more.</w:t>
      </w:r>
    </w:p>
    <w:p w14:paraId="09D39839" w14:textId="77777777" w:rsidR="00F77382" w:rsidRDefault="00F77382" w:rsidP="00F77382">
      <w:pPr>
        <w:pStyle w:val="BodyText"/>
        <w:spacing w:line="360" w:lineRule="auto"/>
        <w:ind w:left="685" w:right="944"/>
        <w:jc w:val="both"/>
      </w:pPr>
    </w:p>
    <w:p w14:paraId="158370DE" w14:textId="0175D499" w:rsidR="00F77382" w:rsidRDefault="00F77382" w:rsidP="00F77382">
      <w:pPr>
        <w:pStyle w:val="BodyText"/>
        <w:spacing w:line="360" w:lineRule="auto"/>
        <w:ind w:left="685" w:right="944"/>
        <w:jc w:val="both"/>
      </w:pPr>
      <w:r>
        <w:t>KeyGuardian's Objectives:</w:t>
      </w:r>
    </w:p>
    <w:p w14:paraId="6E8DA3ED" w14:textId="77777777" w:rsidR="00F77382" w:rsidRDefault="00F77382" w:rsidP="00F77382">
      <w:pPr>
        <w:pStyle w:val="BodyText"/>
        <w:spacing w:line="360" w:lineRule="auto"/>
        <w:ind w:left="685" w:right="944"/>
        <w:jc w:val="both"/>
      </w:pPr>
      <w:r>
        <w:t>- Provide a secure and centralized platform for cybersecurity enthusiasts.</w:t>
      </w:r>
    </w:p>
    <w:p w14:paraId="7890AA46" w14:textId="747683E7" w:rsidR="000F3BB5" w:rsidRDefault="00F77382" w:rsidP="00F77382">
      <w:pPr>
        <w:pStyle w:val="BodyText"/>
        <w:spacing w:line="360" w:lineRule="auto"/>
        <w:ind w:left="685" w:right="944"/>
        <w:jc w:val="both"/>
      </w:pPr>
      <w:r>
        <w:t xml:space="preserve">- Enable encryption, </w:t>
      </w:r>
      <w:r w:rsidR="000F3BB5">
        <w:t>recursive folders/subfolders encryption &amp; decryption</w:t>
      </w:r>
      <w:r>
        <w:t>,</w:t>
      </w:r>
      <w:r w:rsidR="000F3BB5">
        <w:t xml:space="preserve"> </w:t>
      </w:r>
    </w:p>
    <w:p w14:paraId="4AD6AC8A" w14:textId="031A86A2" w:rsidR="00F77382" w:rsidRDefault="000F3BB5" w:rsidP="00F77382">
      <w:pPr>
        <w:pStyle w:val="BodyText"/>
        <w:spacing w:line="360" w:lineRule="auto"/>
        <w:ind w:left="685" w:right="944"/>
        <w:jc w:val="both"/>
      </w:pPr>
      <w:r>
        <w:t xml:space="preserve">  </w:t>
      </w:r>
      <w:r w:rsidR="00F77382">
        <w:t>hash identification, and force-decryption attempts.</w:t>
      </w:r>
    </w:p>
    <w:p w14:paraId="28A60446" w14:textId="77777777" w:rsidR="00F77382" w:rsidRDefault="00F77382" w:rsidP="00F77382">
      <w:pPr>
        <w:pStyle w:val="BodyText"/>
        <w:spacing w:line="360" w:lineRule="auto"/>
        <w:ind w:left="685" w:right="944"/>
        <w:jc w:val="both"/>
      </w:pPr>
      <w:r>
        <w:t>- Streamline cybersecurity tools into a unified interface for enhanced accessibility.</w:t>
      </w:r>
    </w:p>
    <w:p w14:paraId="03FEB89E" w14:textId="77777777" w:rsidR="00F77382" w:rsidRDefault="00F77382" w:rsidP="00F77382">
      <w:pPr>
        <w:pStyle w:val="BodyText"/>
        <w:spacing w:line="360" w:lineRule="auto"/>
        <w:ind w:left="685" w:right="944"/>
        <w:jc w:val="both"/>
      </w:pPr>
    </w:p>
    <w:p w14:paraId="5DFD27F0" w14:textId="1CBF86FF" w:rsidR="00F77382" w:rsidRDefault="00F77382" w:rsidP="00F77382">
      <w:pPr>
        <w:pStyle w:val="BodyText"/>
        <w:spacing w:line="360" w:lineRule="auto"/>
        <w:ind w:left="685" w:right="944"/>
        <w:jc w:val="both"/>
      </w:pPr>
      <w:r>
        <w:t>Innovation in Cybersecurity:</w:t>
      </w:r>
    </w:p>
    <w:p w14:paraId="53F21846" w14:textId="77777777" w:rsidR="00F77382" w:rsidRDefault="00F77382" w:rsidP="00F77382">
      <w:pPr>
        <w:pStyle w:val="BodyText"/>
        <w:spacing w:line="360" w:lineRule="auto"/>
        <w:ind w:left="685" w:right="944"/>
        <w:jc w:val="both"/>
      </w:pPr>
      <w:r>
        <w:t>KeyGuardian is designed to revolutionize digital security, offering a dynamic data management solution with a user-friendly interface. Key features include password storage, generation, and retrieval, emphasizing the creation of strong, unique passwords for heightened security. The project employs encryption protocols to maintain data indecipherability even in the face of security breaches, prioritizing user privacy.</w:t>
      </w:r>
    </w:p>
    <w:p w14:paraId="099A1976" w14:textId="77777777" w:rsidR="00F77382" w:rsidRDefault="00F77382" w:rsidP="00F77382">
      <w:pPr>
        <w:pStyle w:val="BodyText"/>
        <w:spacing w:line="360" w:lineRule="auto"/>
        <w:ind w:left="685" w:right="944"/>
        <w:jc w:val="both"/>
      </w:pPr>
    </w:p>
    <w:p w14:paraId="77CF8A26" w14:textId="1D916098" w:rsidR="00F77382" w:rsidRDefault="00F77382" w:rsidP="00F77382">
      <w:pPr>
        <w:pStyle w:val="BodyText"/>
        <w:spacing w:line="360" w:lineRule="auto"/>
        <w:ind w:left="685" w:right="944"/>
        <w:jc w:val="both"/>
      </w:pPr>
      <w:r>
        <w:t>Advanced Features:</w:t>
      </w:r>
    </w:p>
    <w:p w14:paraId="6FF3BC2D" w14:textId="77777777" w:rsidR="00F77382" w:rsidRDefault="00F77382" w:rsidP="00F77382">
      <w:pPr>
        <w:pStyle w:val="BodyText"/>
        <w:spacing w:line="360" w:lineRule="auto"/>
        <w:ind w:left="685" w:right="944"/>
        <w:jc w:val="both"/>
      </w:pPr>
      <w:r>
        <w:t>- Password strength analysis and expiration reminders.</w:t>
      </w:r>
    </w:p>
    <w:p w14:paraId="74870B99" w14:textId="77777777" w:rsidR="00F77382" w:rsidRDefault="00F77382" w:rsidP="00F77382">
      <w:pPr>
        <w:pStyle w:val="BodyText"/>
        <w:spacing w:line="360" w:lineRule="auto"/>
        <w:ind w:left="685" w:right="944"/>
        <w:jc w:val="both"/>
      </w:pPr>
      <w:r>
        <w:t>- Integration with multi-factor authentication for an additional security layer.</w:t>
      </w:r>
    </w:p>
    <w:p w14:paraId="7BD4D328" w14:textId="77777777" w:rsidR="00F77382" w:rsidRDefault="00F77382" w:rsidP="00F77382">
      <w:pPr>
        <w:pStyle w:val="BodyText"/>
        <w:spacing w:line="360" w:lineRule="auto"/>
        <w:ind w:left="685" w:right="944"/>
        <w:jc w:val="both"/>
      </w:pPr>
      <w:r>
        <w:t>- Scalable architecture with machine learning algorithms for anomaly detection.</w:t>
      </w:r>
    </w:p>
    <w:p w14:paraId="2EB598FF" w14:textId="77777777" w:rsidR="00F77382" w:rsidRDefault="00F77382" w:rsidP="00F77382">
      <w:pPr>
        <w:pStyle w:val="BodyText"/>
        <w:spacing w:line="360" w:lineRule="auto"/>
        <w:ind w:left="685" w:right="944"/>
        <w:jc w:val="both"/>
      </w:pPr>
    </w:p>
    <w:p w14:paraId="07BB4508" w14:textId="43D598D2" w:rsidR="00F77382" w:rsidRDefault="00F77382" w:rsidP="00F77382">
      <w:pPr>
        <w:pStyle w:val="BodyText"/>
        <w:spacing w:line="360" w:lineRule="auto"/>
        <w:ind w:left="685" w:right="944"/>
        <w:jc w:val="both"/>
      </w:pPr>
      <w:r>
        <w:t>User-Centric Approach:</w:t>
      </w:r>
    </w:p>
    <w:p w14:paraId="50C17FB1" w14:textId="677F2DF3" w:rsidR="00F77382" w:rsidRDefault="00F77382" w:rsidP="00F77382">
      <w:pPr>
        <w:pStyle w:val="BodyText"/>
        <w:spacing w:line="360" w:lineRule="auto"/>
        <w:ind w:left="685" w:right="944"/>
        <w:jc w:val="both"/>
      </w:pPr>
      <w:r>
        <w:t xml:space="preserve">KeyGuardian encourages proactive password management, promoting regular updates and adherence to best practices in password hygiene. The project's compatibility with various devices and operating systems ensures a seamless user experience across diverse digital </w:t>
      </w:r>
      <w:r>
        <w:lastRenderedPageBreak/>
        <w:t>environments.</w:t>
      </w:r>
    </w:p>
    <w:p w14:paraId="2A4C8CA8" w14:textId="47B101DB" w:rsidR="00F77382" w:rsidRDefault="00F77382" w:rsidP="00F77382">
      <w:pPr>
        <w:pStyle w:val="BodyText"/>
        <w:spacing w:line="360" w:lineRule="auto"/>
        <w:ind w:left="685" w:right="944"/>
        <w:jc w:val="both"/>
      </w:pPr>
      <w:r>
        <w:t>Conclusion:</w:t>
      </w:r>
    </w:p>
    <w:p w14:paraId="473B4DA9" w14:textId="55BCDD53" w:rsidR="00086B71" w:rsidRDefault="00F77382" w:rsidP="00F77382">
      <w:pPr>
        <w:pStyle w:val="BodyText"/>
        <w:spacing w:line="360" w:lineRule="auto"/>
        <w:ind w:left="685" w:right="944"/>
        <w:jc w:val="both"/>
      </w:pPr>
      <w:r>
        <w:t>In the dynamic landscape of cybersecurity threats, KeyGuardian stands as a comprehensive solution. By combining encryption, password management, and proactive security features, the project offers users a reliable tool to safeguard their digital identities. As the forefront defender against evolving cyber threats, KeyGuardian redefines the standards of robust and user-centric protection in digital security.</w:t>
      </w:r>
    </w:p>
    <w:p w14:paraId="491F29FB" w14:textId="77777777" w:rsidR="00086B71" w:rsidRDefault="001156B8">
      <w:pPr>
        <w:rPr>
          <w:sz w:val="24"/>
          <w:szCs w:val="24"/>
        </w:rPr>
      </w:pPr>
      <w:r>
        <w:br w:type="page"/>
      </w:r>
    </w:p>
    <w:p w14:paraId="4B9A5701" w14:textId="77777777" w:rsidR="00086B71" w:rsidRDefault="001156B8">
      <w:pPr>
        <w:pStyle w:val="Heading2"/>
        <w:numPr>
          <w:ilvl w:val="1"/>
          <w:numId w:val="5"/>
        </w:numPr>
        <w:tabs>
          <w:tab w:val="left" w:pos="1135"/>
        </w:tabs>
      </w:pPr>
      <w:r>
        <w:lastRenderedPageBreak/>
        <w:t>Problem</w:t>
      </w:r>
      <w:r>
        <w:rPr>
          <w:spacing w:val="-20"/>
        </w:rPr>
        <w:t xml:space="preserve"> </w:t>
      </w:r>
      <w:r>
        <w:t>Statement</w:t>
      </w:r>
    </w:p>
    <w:p w14:paraId="7B088C83" w14:textId="77777777" w:rsidR="00086B71" w:rsidRDefault="00086B71">
      <w:pPr>
        <w:pStyle w:val="Heading2"/>
        <w:tabs>
          <w:tab w:val="left" w:pos="1135"/>
        </w:tabs>
      </w:pPr>
    </w:p>
    <w:p w14:paraId="4C0D3B9D" w14:textId="725315E7" w:rsidR="00086B71" w:rsidRDefault="00F77382">
      <w:pPr>
        <w:pStyle w:val="BodyText"/>
        <w:spacing w:before="60" w:line="360" w:lineRule="auto"/>
        <w:ind w:left="700" w:right="945"/>
        <w:rPr>
          <w:sz w:val="26"/>
        </w:rPr>
      </w:pPr>
      <w:r w:rsidRPr="00F77382">
        <w:t xml:space="preserve">Problem Statement: In the realm of cybersecurity, managing cryptographic keys securely is a persistent challenge. KeyGuardian addresses this issue by providing a cutting-edge solution for the centralized management of encryption </w:t>
      </w:r>
      <w:r w:rsidR="000F3BB5">
        <w:t>data</w:t>
      </w:r>
      <w:r w:rsidRPr="00F77382">
        <w:t>. The problem lies in the vulnerability of traditional key management systems, which are often fragmented, prone to human error, and lack comprehensive security measures.</w:t>
      </w:r>
    </w:p>
    <w:p w14:paraId="32B4DF9C" w14:textId="77777777" w:rsidR="00086B71" w:rsidRDefault="00086B71">
      <w:pPr>
        <w:pStyle w:val="BodyText"/>
        <w:spacing w:before="5"/>
        <w:rPr>
          <w:sz w:val="34"/>
        </w:rPr>
      </w:pPr>
    </w:p>
    <w:p w14:paraId="5FF33AE3" w14:textId="77777777" w:rsidR="00086B71" w:rsidRDefault="001156B8">
      <w:pPr>
        <w:pStyle w:val="Heading2"/>
        <w:numPr>
          <w:ilvl w:val="1"/>
          <w:numId w:val="5"/>
        </w:numPr>
        <w:tabs>
          <w:tab w:val="left" w:pos="1135"/>
        </w:tabs>
      </w:pPr>
      <w:bookmarkStart w:id="2" w:name="_bookmark3"/>
      <w:bookmarkEnd w:id="2"/>
      <w:r>
        <w:t>Objective</w:t>
      </w:r>
    </w:p>
    <w:p w14:paraId="112700CB" w14:textId="77777777" w:rsidR="00086B71" w:rsidRDefault="00086B71">
      <w:pPr>
        <w:pStyle w:val="BodyText"/>
        <w:spacing w:line="360" w:lineRule="auto"/>
        <w:ind w:left="685" w:right="931"/>
      </w:pPr>
    </w:p>
    <w:p w14:paraId="2056158F" w14:textId="607CD525" w:rsidR="00086B71" w:rsidRDefault="00F77382">
      <w:pPr>
        <w:pStyle w:val="BodyText"/>
        <w:spacing w:line="360" w:lineRule="auto"/>
        <w:ind w:left="685" w:right="931"/>
      </w:pPr>
      <w:r w:rsidRPr="00F77382">
        <w:t>KeyGuardian aims to automate and streamline the process of cryptographic key management, ensuring robust security without human intervention. By centralizing key operations, the project seeks to eliminate vulnerabilities and enhance the overall confidentiality and integrity of digital assets.</w:t>
      </w:r>
    </w:p>
    <w:p w14:paraId="2185D010" w14:textId="77777777" w:rsidR="00086B71" w:rsidRDefault="00086B71">
      <w:pPr>
        <w:pStyle w:val="BodyText"/>
        <w:spacing w:line="360" w:lineRule="auto"/>
        <w:ind w:left="685" w:right="931"/>
      </w:pPr>
    </w:p>
    <w:p w14:paraId="258BC9BC" w14:textId="77777777" w:rsidR="00086B71" w:rsidRDefault="001156B8">
      <w:pPr>
        <w:pStyle w:val="Heading3"/>
        <w:numPr>
          <w:ilvl w:val="2"/>
          <w:numId w:val="5"/>
        </w:numPr>
        <w:tabs>
          <w:tab w:val="left" w:pos="1285"/>
        </w:tabs>
      </w:pPr>
      <w:r>
        <w:t>Scope</w:t>
      </w:r>
    </w:p>
    <w:p w14:paraId="7EC6F58E" w14:textId="77777777" w:rsidR="00086B71" w:rsidRDefault="00086B71">
      <w:pPr>
        <w:pStyle w:val="BodyText"/>
        <w:spacing w:before="2"/>
        <w:rPr>
          <w:b/>
          <w:sz w:val="41"/>
        </w:rPr>
      </w:pPr>
    </w:p>
    <w:p w14:paraId="31C734A2" w14:textId="1968ABE0" w:rsidR="00086B71" w:rsidRDefault="002F4779">
      <w:pPr>
        <w:pStyle w:val="BodyText"/>
        <w:spacing w:line="360" w:lineRule="auto"/>
        <w:ind w:left="685"/>
      </w:pPr>
      <w:r w:rsidRPr="002F4779">
        <w:t>The project's scope encompasses the creation of a tool designed to assist competitive coders in swiftly locating algorithms, algorithm templates, or container formats. KeyGuardian transcends the realm of cybersecurity, making a significant contribution to the broader field of Computer Science. By offering a seamless search experience for coding essentials, this tool aims to enhance the efficiency and productivity of programmers across various domains.</w:t>
      </w:r>
      <w:r>
        <w:br w:type="page"/>
      </w:r>
    </w:p>
    <w:p w14:paraId="423B01FE" w14:textId="77777777" w:rsidR="00086B71" w:rsidRDefault="00086B71">
      <w:pPr>
        <w:pStyle w:val="BodyText"/>
        <w:spacing w:before="11"/>
        <w:rPr>
          <w:sz w:val="35"/>
        </w:rPr>
      </w:pPr>
    </w:p>
    <w:p w14:paraId="6CC850A0" w14:textId="77777777" w:rsidR="00086B71" w:rsidRDefault="001156B8">
      <w:pPr>
        <w:pStyle w:val="Heading2"/>
        <w:ind w:left="520"/>
      </w:pPr>
      <w:r>
        <w:rPr>
          <w:spacing w:val="-2"/>
        </w:rPr>
        <w:t>1.3</w:t>
      </w:r>
      <w:r>
        <w:rPr>
          <w:spacing w:val="-21"/>
        </w:rPr>
        <w:t xml:space="preserve"> </w:t>
      </w:r>
      <w:r>
        <w:rPr>
          <w:spacing w:val="-1"/>
        </w:rPr>
        <w:t>Existing Software</w:t>
      </w:r>
    </w:p>
    <w:p w14:paraId="5BCA04C8" w14:textId="77777777" w:rsidR="00086B71" w:rsidRDefault="00086B71">
      <w:pPr>
        <w:pStyle w:val="BodyText"/>
        <w:spacing w:before="4"/>
        <w:rPr>
          <w:b/>
          <w:sz w:val="40"/>
        </w:rPr>
      </w:pPr>
    </w:p>
    <w:p w14:paraId="79C78D25" w14:textId="77777777" w:rsidR="002F4779" w:rsidRDefault="002F4779" w:rsidP="002F4779">
      <w:pPr>
        <w:pStyle w:val="BodyText"/>
        <w:spacing w:line="360" w:lineRule="auto"/>
        <w:ind w:left="685" w:right="951"/>
        <w:rPr>
          <w:lang w:val="en-IN"/>
        </w:rPr>
      </w:pPr>
      <w:r w:rsidRPr="002F4779">
        <w:rPr>
          <w:i/>
          <w:iCs/>
          <w:lang w:val="en-IN"/>
        </w:rPr>
        <w:t>Traditional Key Management Systems:</w:t>
      </w:r>
      <w:r w:rsidRPr="002F4779">
        <w:rPr>
          <w:lang w:val="en-IN"/>
        </w:rPr>
        <w:t xml:space="preserve"> Conventional systems often rely on manual processes for key management, leading to complexities, inefficiencies, and potential security vulnerabilities.</w:t>
      </w:r>
    </w:p>
    <w:p w14:paraId="35CDE616" w14:textId="77777777" w:rsidR="002F4779" w:rsidRDefault="002F4779" w:rsidP="002F4779">
      <w:pPr>
        <w:pStyle w:val="BodyText"/>
        <w:spacing w:line="360" w:lineRule="auto"/>
        <w:ind w:left="685" w:right="951"/>
        <w:rPr>
          <w:i/>
          <w:iCs/>
          <w:lang w:val="en-IN"/>
        </w:rPr>
      </w:pPr>
    </w:p>
    <w:p w14:paraId="29E19399" w14:textId="36F444C1" w:rsidR="002F4779" w:rsidRPr="002F4779" w:rsidRDefault="002F4779" w:rsidP="002F4779">
      <w:pPr>
        <w:pStyle w:val="BodyText"/>
        <w:spacing w:line="360" w:lineRule="auto"/>
        <w:ind w:left="685" w:right="951"/>
        <w:rPr>
          <w:b/>
          <w:bCs/>
          <w:sz w:val="36"/>
          <w:szCs w:val="36"/>
          <w:lang w:val="en-IN"/>
        </w:rPr>
      </w:pPr>
      <w:r w:rsidRPr="002F4779">
        <w:rPr>
          <w:i/>
          <w:iCs/>
          <w:lang w:val="en-IN"/>
        </w:rPr>
        <w:tab/>
        <w:t>CyberChef</w:t>
      </w:r>
      <w:r>
        <w:rPr>
          <w:i/>
          <w:iCs/>
          <w:lang w:val="en-IN"/>
        </w:rPr>
        <w:t>: It</w:t>
      </w:r>
      <w:r w:rsidRPr="002F4779">
        <w:rPr>
          <w:lang w:val="en-IN"/>
        </w:rPr>
        <w:t xml:space="preserve"> is a versatile online tool that facilitates the encryption and decryption of data using various algorithms, with the added convenience of an offline version. Beyond its encryption capabilities, CyberChef offers functionalities such as defanging URLs, identifying RegEx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rsidRPr="002F4779">
        <w:rPr>
          <w:lang w:val="en-IN"/>
        </w:rPr>
        <w:br w:type="page"/>
      </w:r>
    </w:p>
    <w:p w14:paraId="15570A50" w14:textId="212BD6F1" w:rsidR="00086B71" w:rsidRDefault="001156B8">
      <w:pPr>
        <w:pStyle w:val="Heading1"/>
        <w:ind w:left="0"/>
        <w:jc w:val="both"/>
        <w:rPr>
          <w:lang w:val="en-IN"/>
        </w:rPr>
      </w:pPr>
      <w:r>
        <w:rPr>
          <w:lang w:val="en-IN"/>
        </w:rPr>
        <w:lastRenderedPageBreak/>
        <w:t xml:space="preserve">1.4 Problem Solution </w:t>
      </w:r>
    </w:p>
    <w:p w14:paraId="4733554F" w14:textId="77777777" w:rsidR="00086B71" w:rsidRDefault="00086B71">
      <w:pPr>
        <w:pStyle w:val="Heading1"/>
        <w:ind w:left="0"/>
        <w:jc w:val="left"/>
        <w:rPr>
          <w:lang w:val="en-IN"/>
        </w:rPr>
      </w:pPr>
    </w:p>
    <w:p w14:paraId="175CA506" w14:textId="77777777" w:rsidR="00086B71" w:rsidRDefault="00086B71">
      <w:pPr>
        <w:pStyle w:val="Heading1"/>
        <w:ind w:left="0"/>
        <w:jc w:val="left"/>
        <w:rPr>
          <w:sz w:val="24"/>
          <w:szCs w:val="24"/>
          <w:lang w:val="en-IN"/>
        </w:rPr>
      </w:pPr>
    </w:p>
    <w:p w14:paraId="04D311C3" w14:textId="6ADB7901" w:rsidR="00086B71" w:rsidRDefault="005E118E">
      <w:pPr>
        <w:rPr>
          <w:sz w:val="24"/>
          <w:szCs w:val="24"/>
          <w:lang w:val="en-IN"/>
        </w:rPr>
        <w:sectPr w:rsidR="00086B71" w:rsidSect="0042289F">
          <w:footerReference w:type="default" r:id="rId17"/>
          <w:pgSz w:w="11920" w:h="16840"/>
          <w:pgMar w:top="1520" w:right="500" w:bottom="960" w:left="860" w:header="0" w:footer="770" w:gutter="0"/>
          <w:cols w:space="720"/>
        </w:sectPr>
      </w:pPr>
      <w:r w:rsidRPr="005E118E">
        <w:rPr>
          <w:i/>
          <w:iCs/>
          <w:sz w:val="24"/>
          <w:szCs w:val="24"/>
        </w:rPr>
        <w:t>Problem Solution:</w:t>
      </w:r>
      <w:r w:rsidRPr="005E118E">
        <w:rPr>
          <w:sz w:val="24"/>
          <w:szCs w:val="24"/>
        </w:rPr>
        <w:t xml:space="preserve"> In the realm of cryptographic key management, KeyGuardian stands as a revolutionary solution, ushering in a new era of advanced automation and centralized control. This cutting-edge system redefines how cryptographic keys are handled, offering users an unprecedented level of efficiency in key generation, storage, and management. By streamlining these critical processes, KeyGuardian not only enhances overall security but also significantly mitigates the risk of errors stemming from human-related factors. The innovative solution provided by KeyGuardian is not just a technological leap; it's a cost-effective, time-efficient paradigm shift that ensures a holistic and comprehensive approach to cryptographic key management, setting a new standard for security protocol</w:t>
      </w:r>
    </w:p>
    <w:p w14:paraId="1F74506C" w14:textId="77777777" w:rsidR="006D3A8C" w:rsidRDefault="006D3A8C" w:rsidP="006D3A8C">
      <w:pPr>
        <w:pStyle w:val="Heading1"/>
        <w:ind w:right="1368"/>
      </w:pPr>
      <w:r>
        <w:lastRenderedPageBreak/>
        <w:t>CHAPTER 2</w:t>
      </w:r>
    </w:p>
    <w:p w14:paraId="4C3DFCD3" w14:textId="77777777" w:rsidR="006D3A8C" w:rsidRDefault="006D3A8C" w:rsidP="006D3A8C">
      <w:pPr>
        <w:spacing w:before="281"/>
        <w:ind w:left="938" w:right="1378"/>
        <w:jc w:val="center"/>
        <w:rPr>
          <w:b/>
          <w:sz w:val="36"/>
        </w:rPr>
      </w:pPr>
      <w:r>
        <w:rPr>
          <w:b/>
          <w:spacing w:val="-1"/>
          <w:sz w:val="36"/>
        </w:rPr>
        <w:t>BACKGROUND</w:t>
      </w:r>
      <w:r>
        <w:rPr>
          <w:b/>
          <w:spacing w:val="-22"/>
          <w:sz w:val="36"/>
        </w:rPr>
        <w:t xml:space="preserve"> </w:t>
      </w:r>
      <w:r>
        <w:rPr>
          <w:b/>
          <w:spacing w:val="-1"/>
          <w:sz w:val="36"/>
        </w:rPr>
        <w:t>AND</w:t>
      </w:r>
      <w:r>
        <w:rPr>
          <w:b/>
          <w:spacing w:val="-2"/>
          <w:sz w:val="36"/>
        </w:rPr>
        <w:t xml:space="preserve"> </w:t>
      </w:r>
      <w:r>
        <w:rPr>
          <w:b/>
          <w:spacing w:val="-1"/>
          <w:sz w:val="36"/>
        </w:rPr>
        <w:t>RELATED</w:t>
      </w:r>
      <w:r>
        <w:rPr>
          <w:b/>
          <w:spacing w:val="-8"/>
          <w:sz w:val="36"/>
        </w:rPr>
        <w:t xml:space="preserve"> </w:t>
      </w:r>
      <w:r>
        <w:rPr>
          <w:b/>
          <w:sz w:val="36"/>
        </w:rPr>
        <w:t>WORK</w:t>
      </w:r>
    </w:p>
    <w:p w14:paraId="01191056" w14:textId="77777777" w:rsidR="006D3A8C" w:rsidRDefault="006D3A8C" w:rsidP="006D3A8C">
      <w:pPr>
        <w:pStyle w:val="BodyText"/>
        <w:spacing w:before="8"/>
        <w:rPr>
          <w:b/>
          <w:sz w:val="34"/>
        </w:rPr>
      </w:pPr>
    </w:p>
    <w:p w14:paraId="39945303" w14:textId="77777777" w:rsidR="006D3A8C" w:rsidRDefault="006D3A8C" w:rsidP="006D3A8C">
      <w:pPr>
        <w:ind w:left="861" w:right="1378"/>
        <w:jc w:val="center"/>
        <w:rPr>
          <w:b/>
          <w:sz w:val="24"/>
        </w:rPr>
      </w:pPr>
      <w:r>
        <w:rPr>
          <w:b/>
          <w:sz w:val="24"/>
        </w:rPr>
        <w:t>TABLE</w:t>
      </w:r>
      <w:r>
        <w:rPr>
          <w:b/>
          <w:spacing w:val="-2"/>
          <w:sz w:val="24"/>
        </w:rPr>
        <w:t xml:space="preserve"> </w:t>
      </w:r>
      <w:r>
        <w:rPr>
          <w:b/>
          <w:sz w:val="24"/>
        </w:rPr>
        <w:t>2.1.</w:t>
      </w:r>
      <w:r>
        <w:rPr>
          <w:b/>
          <w:spacing w:val="56"/>
          <w:sz w:val="24"/>
        </w:rPr>
        <w:t xml:space="preserve"> </w:t>
      </w:r>
      <w:r>
        <w:rPr>
          <w:b/>
          <w:sz w:val="24"/>
        </w:rPr>
        <w:t>Comparison</w:t>
      </w:r>
      <w:r>
        <w:rPr>
          <w:b/>
          <w:spacing w:val="-1"/>
          <w:sz w:val="24"/>
        </w:rPr>
        <w:t xml:space="preserve"> </w:t>
      </w:r>
      <w:r>
        <w:rPr>
          <w:b/>
          <w:sz w:val="24"/>
        </w:rPr>
        <w:t>of</w:t>
      </w:r>
      <w:r>
        <w:rPr>
          <w:b/>
          <w:spacing w:val="-2"/>
          <w:sz w:val="24"/>
        </w:rPr>
        <w:t xml:space="preserve"> </w:t>
      </w:r>
      <w:r>
        <w:rPr>
          <w:b/>
          <w:sz w:val="24"/>
        </w:rPr>
        <w:t>various</w:t>
      </w:r>
      <w:r>
        <w:rPr>
          <w:b/>
          <w:spacing w:val="-2"/>
          <w:sz w:val="24"/>
        </w:rPr>
        <w:t xml:space="preserve"> </w:t>
      </w:r>
      <w:r>
        <w:rPr>
          <w:b/>
          <w:sz w:val="24"/>
        </w:rPr>
        <w:t>methodology</w:t>
      </w:r>
      <w:r>
        <w:rPr>
          <w:b/>
          <w:spacing w:val="-2"/>
          <w:sz w:val="24"/>
        </w:rPr>
        <w:t xml:space="preserve"> </w:t>
      </w:r>
      <w:r>
        <w:rPr>
          <w:b/>
          <w:sz w:val="24"/>
        </w:rPr>
        <w:t>suggested</w:t>
      </w:r>
      <w:r>
        <w:rPr>
          <w:b/>
          <w:spacing w:val="-1"/>
          <w:sz w:val="24"/>
        </w:rPr>
        <w:t xml:space="preserve"> </w:t>
      </w:r>
      <w:r>
        <w:rPr>
          <w:b/>
          <w:sz w:val="24"/>
        </w:rPr>
        <w:t>by</w:t>
      </w:r>
      <w:r>
        <w:rPr>
          <w:b/>
          <w:spacing w:val="-2"/>
          <w:sz w:val="24"/>
        </w:rPr>
        <w:t xml:space="preserve"> </w:t>
      </w:r>
      <w:r>
        <w:rPr>
          <w:b/>
          <w:sz w:val="24"/>
        </w:rPr>
        <w:t>authors</w:t>
      </w:r>
    </w:p>
    <w:p w14:paraId="0A417488" w14:textId="77777777" w:rsidR="006D3A8C" w:rsidRDefault="006D3A8C" w:rsidP="006D3A8C">
      <w:pPr>
        <w:pStyle w:val="BodyText"/>
        <w:spacing w:before="5"/>
        <w:rPr>
          <w:b/>
          <w:sz w:val="2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875"/>
        <w:gridCol w:w="2070"/>
        <w:gridCol w:w="1980"/>
        <w:gridCol w:w="990"/>
        <w:gridCol w:w="4500"/>
      </w:tblGrid>
      <w:tr w:rsidR="006D3A8C" w14:paraId="5AD2B868" w14:textId="77777777" w:rsidTr="00287876">
        <w:trPr>
          <w:trHeight w:val="409"/>
        </w:trPr>
        <w:tc>
          <w:tcPr>
            <w:tcW w:w="875" w:type="dxa"/>
          </w:tcPr>
          <w:p w14:paraId="0C204D91" w14:textId="77777777" w:rsidR="006D3A8C" w:rsidRDefault="006D3A8C" w:rsidP="009C17A9">
            <w:pPr>
              <w:pStyle w:val="TableParagraph"/>
              <w:spacing w:line="322" w:lineRule="exact"/>
              <w:ind w:left="135"/>
              <w:jc w:val="center"/>
              <w:rPr>
                <w:b/>
                <w:sz w:val="28"/>
              </w:rPr>
            </w:pPr>
            <w:r>
              <w:rPr>
                <w:b/>
                <w:sz w:val="28"/>
              </w:rPr>
              <w:t>S. No.</w:t>
            </w:r>
          </w:p>
        </w:tc>
        <w:tc>
          <w:tcPr>
            <w:tcW w:w="2070" w:type="dxa"/>
          </w:tcPr>
          <w:p w14:paraId="4E4C6414" w14:textId="77777777" w:rsidR="006D3A8C" w:rsidRDefault="006D3A8C" w:rsidP="009C17A9">
            <w:pPr>
              <w:pStyle w:val="TableParagraph"/>
              <w:spacing w:line="322" w:lineRule="exact"/>
              <w:ind w:left="464"/>
              <w:rPr>
                <w:b/>
                <w:sz w:val="28"/>
              </w:rPr>
            </w:pPr>
            <w:r>
              <w:rPr>
                <w:b/>
                <w:sz w:val="28"/>
              </w:rPr>
              <w:t>Paper</w:t>
            </w:r>
            <w:r>
              <w:rPr>
                <w:b/>
                <w:spacing w:val="-9"/>
                <w:sz w:val="28"/>
              </w:rPr>
              <w:t xml:space="preserve"> </w:t>
            </w:r>
            <w:r>
              <w:rPr>
                <w:b/>
                <w:sz w:val="28"/>
              </w:rPr>
              <w:t>Name</w:t>
            </w:r>
          </w:p>
        </w:tc>
        <w:tc>
          <w:tcPr>
            <w:tcW w:w="1980" w:type="dxa"/>
          </w:tcPr>
          <w:p w14:paraId="63A83A24" w14:textId="77777777" w:rsidR="006D3A8C" w:rsidRDefault="006D3A8C" w:rsidP="009C17A9">
            <w:pPr>
              <w:pStyle w:val="TableParagraph"/>
              <w:spacing w:line="322" w:lineRule="exact"/>
              <w:ind w:left="564"/>
              <w:rPr>
                <w:b/>
                <w:sz w:val="28"/>
              </w:rPr>
            </w:pPr>
            <w:r>
              <w:rPr>
                <w:b/>
                <w:sz w:val="28"/>
              </w:rPr>
              <w:t>Author</w:t>
            </w:r>
          </w:p>
        </w:tc>
        <w:tc>
          <w:tcPr>
            <w:tcW w:w="990" w:type="dxa"/>
          </w:tcPr>
          <w:p w14:paraId="47CB5FFA" w14:textId="77777777" w:rsidR="006D3A8C" w:rsidRDefault="006D3A8C" w:rsidP="009C17A9">
            <w:pPr>
              <w:pStyle w:val="TableParagraph"/>
              <w:spacing w:line="320" w:lineRule="exact"/>
              <w:ind w:right="400"/>
              <w:jc w:val="right"/>
              <w:rPr>
                <w:b/>
                <w:sz w:val="28"/>
              </w:rPr>
            </w:pPr>
            <w:r>
              <w:rPr>
                <w:b/>
                <w:sz w:val="28"/>
              </w:rPr>
              <w:t>Year</w:t>
            </w:r>
          </w:p>
        </w:tc>
        <w:tc>
          <w:tcPr>
            <w:tcW w:w="4500" w:type="dxa"/>
          </w:tcPr>
          <w:p w14:paraId="602DDF0C" w14:textId="77777777" w:rsidR="006D3A8C" w:rsidRDefault="006D3A8C" w:rsidP="009C17A9">
            <w:pPr>
              <w:pStyle w:val="TableParagraph"/>
              <w:spacing w:line="322" w:lineRule="exact"/>
              <w:ind w:left="1094"/>
              <w:rPr>
                <w:b/>
                <w:sz w:val="28"/>
              </w:rPr>
            </w:pPr>
            <w:r>
              <w:rPr>
                <w:b/>
                <w:sz w:val="28"/>
              </w:rPr>
              <w:t>Methodology</w:t>
            </w:r>
          </w:p>
        </w:tc>
      </w:tr>
      <w:tr w:rsidR="006D3A8C" w14:paraId="58D25D94" w14:textId="77777777" w:rsidTr="00287876">
        <w:trPr>
          <w:trHeight w:val="2929"/>
        </w:trPr>
        <w:tc>
          <w:tcPr>
            <w:tcW w:w="875" w:type="dxa"/>
          </w:tcPr>
          <w:p w14:paraId="60F960F2" w14:textId="77777777" w:rsidR="006D3A8C" w:rsidRDefault="006D3A8C" w:rsidP="009C17A9">
            <w:pPr>
              <w:pStyle w:val="TableParagraph"/>
              <w:spacing w:line="264" w:lineRule="exact"/>
              <w:ind w:left="135"/>
              <w:jc w:val="center"/>
              <w:rPr>
                <w:sz w:val="23"/>
              </w:rPr>
            </w:pPr>
            <w:r>
              <w:rPr>
                <w:sz w:val="23"/>
              </w:rPr>
              <w:t>1</w:t>
            </w:r>
          </w:p>
        </w:tc>
        <w:tc>
          <w:tcPr>
            <w:tcW w:w="2070" w:type="dxa"/>
          </w:tcPr>
          <w:p w14:paraId="51B8A69A" w14:textId="77777777" w:rsidR="00C650B7" w:rsidRPr="00C650B7" w:rsidRDefault="00C650B7" w:rsidP="00C650B7">
            <w:pPr>
              <w:pStyle w:val="TableParagraph"/>
              <w:spacing w:before="17"/>
              <w:ind w:left="59" w:right="286"/>
              <w:rPr>
                <w:sz w:val="24"/>
                <w:lang w:val="en-IN"/>
              </w:rPr>
            </w:pPr>
            <w:r>
              <w:rPr>
                <w:sz w:val="24"/>
              </w:rPr>
              <w:t>“</w:t>
            </w:r>
            <w:r w:rsidRPr="00C650B7">
              <w:rPr>
                <w:sz w:val="24"/>
                <w:lang w:val="en-IN"/>
              </w:rPr>
              <w:t xml:space="preserve">Cloud Storage Security using Firebase and Fernet </w:t>
            </w:r>
          </w:p>
          <w:p w14:paraId="5A0904B8" w14:textId="216A61E2" w:rsidR="006D3A8C" w:rsidRPr="00C650B7" w:rsidRDefault="00C650B7" w:rsidP="009C17A9">
            <w:pPr>
              <w:pStyle w:val="TableParagraph"/>
              <w:spacing w:before="17"/>
              <w:ind w:left="59" w:right="286"/>
              <w:rPr>
                <w:sz w:val="24"/>
                <w:lang w:val="en-IN"/>
              </w:rPr>
            </w:pPr>
            <w:r w:rsidRPr="00C650B7">
              <w:rPr>
                <w:sz w:val="24"/>
                <w:lang w:val="en-IN"/>
              </w:rPr>
              <w:t>Encryption</w:t>
            </w:r>
            <w:r>
              <w:rPr>
                <w:sz w:val="24"/>
              </w:rPr>
              <w:t>”</w:t>
            </w:r>
          </w:p>
        </w:tc>
        <w:tc>
          <w:tcPr>
            <w:tcW w:w="1980" w:type="dxa"/>
          </w:tcPr>
          <w:p w14:paraId="2706FAC2" w14:textId="74585CEA" w:rsidR="006D3A8C" w:rsidRDefault="00C650B7" w:rsidP="009C17A9">
            <w:pPr>
              <w:pStyle w:val="TableParagraph"/>
              <w:ind w:left="9" w:right="-15"/>
            </w:pPr>
            <w:r w:rsidRPr="00C650B7">
              <w:t>Dhruv Sharma, C. Fancy</w:t>
            </w:r>
          </w:p>
        </w:tc>
        <w:tc>
          <w:tcPr>
            <w:tcW w:w="990" w:type="dxa"/>
          </w:tcPr>
          <w:p w14:paraId="51CEBE3D" w14:textId="77777777" w:rsidR="006D3A8C" w:rsidRDefault="006D3A8C" w:rsidP="009C17A9">
            <w:pPr>
              <w:pStyle w:val="TableParagraph"/>
              <w:spacing w:line="275" w:lineRule="exact"/>
              <w:ind w:right="449"/>
              <w:jc w:val="right"/>
              <w:rPr>
                <w:sz w:val="24"/>
              </w:rPr>
            </w:pPr>
            <w:r>
              <w:rPr>
                <w:sz w:val="24"/>
              </w:rPr>
              <w:t>2022</w:t>
            </w:r>
          </w:p>
        </w:tc>
        <w:tc>
          <w:tcPr>
            <w:tcW w:w="4500" w:type="dxa"/>
          </w:tcPr>
          <w:p w14:paraId="03651B3B" w14:textId="710D7AB0" w:rsidR="006D3A8C" w:rsidRDefault="0081112D" w:rsidP="009C17A9">
            <w:pPr>
              <w:pStyle w:val="TableParagraph"/>
              <w:spacing w:line="254" w:lineRule="auto"/>
              <w:ind w:left="14" w:right="-15"/>
              <w:rPr>
                <w:sz w:val="24"/>
              </w:rPr>
            </w:pPr>
            <w:r w:rsidRPr="0081112D">
              <w:rPr>
                <w:sz w:val="24"/>
              </w:rPr>
              <w:t>This research investigates the security mechanisms of cloud computing, focusing on the transition from a basic network to a virtualized environment capable of hosting numerous operating systems. It examines the three primary cloud service categories: IAAS, PAAS, and SAAS, and the importance of encryption techniques for data protection. The methodology involves analyzing service-level agreements for cloud security and exploring encryption algorithms like DES, AES, RSA, and Blowfish to enhance data security. The study addresses the rising trend of data breaches in the cloud and proposes adding an extra layer of encryption to safeguard confidential data.</w:t>
            </w:r>
          </w:p>
        </w:tc>
      </w:tr>
      <w:tr w:rsidR="006D3A8C" w14:paraId="3270E792" w14:textId="77777777" w:rsidTr="00287876">
        <w:trPr>
          <w:trHeight w:val="3549"/>
        </w:trPr>
        <w:tc>
          <w:tcPr>
            <w:tcW w:w="875" w:type="dxa"/>
          </w:tcPr>
          <w:p w14:paraId="195CEAFB" w14:textId="77777777" w:rsidR="006D3A8C" w:rsidRDefault="006D3A8C" w:rsidP="009C17A9">
            <w:pPr>
              <w:pStyle w:val="TableParagraph"/>
              <w:spacing w:before="4"/>
              <w:ind w:left="135"/>
              <w:jc w:val="center"/>
              <w:rPr>
                <w:sz w:val="23"/>
              </w:rPr>
            </w:pPr>
            <w:r>
              <w:rPr>
                <w:sz w:val="23"/>
              </w:rPr>
              <w:t>2</w:t>
            </w:r>
          </w:p>
        </w:tc>
        <w:tc>
          <w:tcPr>
            <w:tcW w:w="2070" w:type="dxa"/>
          </w:tcPr>
          <w:p w14:paraId="1E95691F" w14:textId="3CEB7CAE" w:rsidR="0081112D" w:rsidRPr="0081112D" w:rsidRDefault="006D3A8C" w:rsidP="0081112D">
            <w:pPr>
              <w:pStyle w:val="TableParagraph"/>
              <w:spacing w:before="17"/>
              <w:ind w:left="59" w:right="286"/>
              <w:rPr>
                <w:sz w:val="24"/>
                <w:lang w:val="en-IN"/>
              </w:rPr>
            </w:pPr>
            <w:r>
              <w:rPr>
                <w:sz w:val="24"/>
              </w:rPr>
              <w:t>"</w:t>
            </w:r>
            <w:r w:rsidR="0081112D" w:rsidRPr="0081112D">
              <w:rPr>
                <w:sz w:val="24"/>
                <w:lang w:val="en-IN"/>
              </w:rPr>
              <w:t xml:space="preserve">Fernet Symmetric Encryption </w:t>
            </w:r>
            <w:r w:rsidR="0081112D">
              <w:rPr>
                <w:sz w:val="24"/>
                <w:lang w:val="en-IN"/>
              </w:rPr>
              <w:t>m</w:t>
            </w:r>
            <w:r w:rsidR="0081112D" w:rsidRPr="0081112D">
              <w:rPr>
                <w:sz w:val="24"/>
                <w:lang w:val="en-IN"/>
              </w:rPr>
              <w:t xml:space="preserve">ethod </w:t>
            </w:r>
            <w:r w:rsidR="0081112D">
              <w:rPr>
                <w:sz w:val="24"/>
                <w:lang w:val="en-IN"/>
              </w:rPr>
              <w:t>t</w:t>
            </w:r>
            <w:r w:rsidR="0081112D" w:rsidRPr="0081112D">
              <w:rPr>
                <w:sz w:val="24"/>
                <w:lang w:val="en-IN"/>
              </w:rPr>
              <w:t>o</w:t>
            </w:r>
          </w:p>
          <w:p w14:paraId="64EE8D3F" w14:textId="742CD84D" w:rsidR="0081112D" w:rsidRPr="0081112D" w:rsidRDefault="0081112D" w:rsidP="0081112D">
            <w:pPr>
              <w:pStyle w:val="TableParagraph"/>
              <w:spacing w:before="17"/>
              <w:ind w:left="59" w:right="286"/>
              <w:rPr>
                <w:sz w:val="24"/>
                <w:lang w:val="en-IN"/>
              </w:rPr>
            </w:pPr>
            <w:r>
              <w:rPr>
                <w:sz w:val="24"/>
                <w:lang w:val="en-IN"/>
              </w:rPr>
              <w:t>g</w:t>
            </w:r>
            <w:r w:rsidRPr="0081112D">
              <w:rPr>
                <w:sz w:val="24"/>
                <w:lang w:val="en-IN"/>
              </w:rPr>
              <w:t xml:space="preserve">ather </w:t>
            </w:r>
            <w:r>
              <w:rPr>
                <w:sz w:val="24"/>
                <w:lang w:val="en-IN"/>
              </w:rPr>
              <w:t>MQTT</w:t>
            </w:r>
            <w:r w:rsidRPr="0081112D">
              <w:rPr>
                <w:sz w:val="24"/>
                <w:lang w:val="en-IN"/>
              </w:rPr>
              <w:t xml:space="preserve"> </w:t>
            </w:r>
            <w:r>
              <w:rPr>
                <w:sz w:val="24"/>
                <w:lang w:val="en-IN"/>
              </w:rPr>
              <w:t>E2E</w:t>
            </w:r>
            <w:r w:rsidRPr="0081112D">
              <w:rPr>
                <w:sz w:val="24"/>
                <w:lang w:val="en-IN"/>
              </w:rPr>
              <w:t xml:space="preserve"> </w:t>
            </w:r>
            <w:r>
              <w:rPr>
                <w:sz w:val="24"/>
                <w:lang w:val="en-IN"/>
              </w:rPr>
              <w:t>s</w:t>
            </w:r>
            <w:r w:rsidRPr="0081112D">
              <w:rPr>
                <w:sz w:val="24"/>
                <w:lang w:val="en-IN"/>
              </w:rPr>
              <w:t xml:space="preserve">ecure </w:t>
            </w:r>
            <w:r>
              <w:rPr>
                <w:sz w:val="24"/>
                <w:lang w:val="en-IN"/>
              </w:rPr>
              <w:t>c</w:t>
            </w:r>
            <w:r w:rsidRPr="0081112D">
              <w:rPr>
                <w:sz w:val="24"/>
                <w:lang w:val="en-IN"/>
              </w:rPr>
              <w:t xml:space="preserve">ommunications </w:t>
            </w:r>
            <w:r>
              <w:rPr>
                <w:sz w:val="24"/>
                <w:lang w:val="en-IN"/>
              </w:rPr>
              <w:t>f</w:t>
            </w:r>
            <w:r w:rsidRPr="0081112D">
              <w:rPr>
                <w:sz w:val="24"/>
                <w:lang w:val="en-IN"/>
              </w:rPr>
              <w:t>or</w:t>
            </w:r>
          </w:p>
          <w:p w14:paraId="1CAF6E76" w14:textId="70596F70" w:rsidR="006D3A8C" w:rsidRPr="0081112D" w:rsidRDefault="0081112D" w:rsidP="0081112D">
            <w:pPr>
              <w:pStyle w:val="TableParagraph"/>
              <w:spacing w:before="17"/>
              <w:ind w:left="59" w:right="286"/>
              <w:rPr>
                <w:sz w:val="24"/>
                <w:lang w:val="en-IN"/>
              </w:rPr>
            </w:pPr>
            <w:r w:rsidRPr="0081112D">
              <w:rPr>
                <w:sz w:val="24"/>
                <w:lang w:val="en-IN"/>
              </w:rPr>
              <w:t>I</w:t>
            </w:r>
            <w:r>
              <w:rPr>
                <w:sz w:val="24"/>
                <w:lang w:val="en-IN"/>
              </w:rPr>
              <w:t>OT</w:t>
            </w:r>
            <w:r w:rsidRPr="0081112D">
              <w:rPr>
                <w:sz w:val="24"/>
                <w:lang w:val="en-IN"/>
              </w:rPr>
              <w:t xml:space="preserve"> Devices</w:t>
            </w:r>
            <w:r w:rsidR="006D3A8C">
              <w:rPr>
                <w:sz w:val="24"/>
              </w:rPr>
              <w:t>"</w:t>
            </w:r>
          </w:p>
        </w:tc>
        <w:tc>
          <w:tcPr>
            <w:tcW w:w="1980" w:type="dxa"/>
          </w:tcPr>
          <w:p w14:paraId="112D5F17" w14:textId="56C354A4" w:rsidR="006D3A8C" w:rsidRDefault="0081112D" w:rsidP="009C17A9">
            <w:pPr>
              <w:pStyle w:val="TableParagraph"/>
              <w:ind w:left="9" w:right="-12"/>
              <w:rPr>
                <w:sz w:val="24"/>
              </w:rPr>
            </w:pPr>
            <w:r w:rsidRPr="0081112D">
              <w:rPr>
                <w:sz w:val="24"/>
              </w:rPr>
              <w:t xml:space="preserve">El Gaabouri </w:t>
            </w:r>
            <w:r>
              <w:rPr>
                <w:sz w:val="24"/>
              </w:rPr>
              <w:t>I</w:t>
            </w:r>
            <w:r w:rsidRPr="0081112D">
              <w:rPr>
                <w:sz w:val="24"/>
              </w:rPr>
              <w:t xml:space="preserve">smail, </w:t>
            </w:r>
            <w:r>
              <w:rPr>
                <w:sz w:val="24"/>
              </w:rPr>
              <w:t>C</w:t>
            </w:r>
            <w:r w:rsidRPr="0081112D">
              <w:rPr>
                <w:sz w:val="24"/>
              </w:rPr>
              <w:t xml:space="preserve">hahboun </w:t>
            </w:r>
            <w:r>
              <w:rPr>
                <w:sz w:val="24"/>
              </w:rPr>
              <w:t>A</w:t>
            </w:r>
            <w:r w:rsidRPr="0081112D">
              <w:rPr>
                <w:sz w:val="24"/>
              </w:rPr>
              <w:t xml:space="preserve">saad, and </w:t>
            </w:r>
            <w:r>
              <w:rPr>
                <w:sz w:val="24"/>
              </w:rPr>
              <w:t>R</w:t>
            </w:r>
            <w:r w:rsidRPr="0081112D">
              <w:rPr>
                <w:sz w:val="24"/>
              </w:rPr>
              <w:t xml:space="preserve">aissouni </w:t>
            </w:r>
            <w:r>
              <w:rPr>
                <w:sz w:val="24"/>
              </w:rPr>
              <w:t>N</w:t>
            </w:r>
            <w:r w:rsidRPr="0081112D">
              <w:rPr>
                <w:sz w:val="24"/>
              </w:rPr>
              <w:t>aoufal</w:t>
            </w:r>
          </w:p>
        </w:tc>
        <w:tc>
          <w:tcPr>
            <w:tcW w:w="990" w:type="dxa"/>
          </w:tcPr>
          <w:p w14:paraId="14A5AE01" w14:textId="05FF6AA7" w:rsidR="006D3A8C" w:rsidRDefault="006D3A8C" w:rsidP="009C17A9">
            <w:pPr>
              <w:pStyle w:val="TableParagraph"/>
              <w:spacing w:before="4"/>
              <w:ind w:right="378"/>
              <w:jc w:val="right"/>
              <w:rPr>
                <w:sz w:val="25"/>
              </w:rPr>
            </w:pPr>
            <w:r>
              <w:rPr>
                <w:sz w:val="25"/>
              </w:rPr>
              <w:t>202</w:t>
            </w:r>
            <w:r w:rsidR="0081112D">
              <w:rPr>
                <w:sz w:val="25"/>
              </w:rPr>
              <w:t>0</w:t>
            </w:r>
          </w:p>
        </w:tc>
        <w:tc>
          <w:tcPr>
            <w:tcW w:w="4500" w:type="dxa"/>
          </w:tcPr>
          <w:p w14:paraId="33111C21" w14:textId="6A48CB83" w:rsidR="006D3A8C" w:rsidRDefault="0081112D" w:rsidP="009C17A9">
            <w:pPr>
              <w:pStyle w:val="TableParagraph"/>
              <w:spacing w:line="254" w:lineRule="auto"/>
              <w:ind w:left="14" w:right="523"/>
              <w:rPr>
                <w:sz w:val="24"/>
              </w:rPr>
            </w:pPr>
            <w:r w:rsidRPr="0081112D">
              <w:rPr>
                <w:sz w:val="24"/>
              </w:rPr>
              <w:t>This research focuses on enhancing MQTT communication security in IoT devices using Fernet symmetric encryption. It addresses the challenge of securing M2M communications in IoT, where MQTT's clear-text traffic exposes it to eavesdropping. TLS/SSL, while effective, is unsuitable for devices with limited capabilities. The paper proposes implementing Fernet, a lightweight encryption method based on AES-128-CBC, compatible with constrained IoT devices, to secure MQTT communications.</w:t>
            </w:r>
          </w:p>
        </w:tc>
      </w:tr>
      <w:tr w:rsidR="006D3A8C" w14:paraId="3ECA5A2C" w14:textId="77777777" w:rsidTr="00287876">
        <w:trPr>
          <w:trHeight w:val="3480"/>
        </w:trPr>
        <w:tc>
          <w:tcPr>
            <w:tcW w:w="875" w:type="dxa"/>
          </w:tcPr>
          <w:p w14:paraId="30708DC1" w14:textId="77777777" w:rsidR="006D3A8C" w:rsidRDefault="006D3A8C" w:rsidP="009C17A9">
            <w:pPr>
              <w:ind w:firstLineChars="100" w:firstLine="240"/>
              <w:rPr>
                <w:sz w:val="24"/>
                <w:szCs w:val="24"/>
                <w:lang w:val="en-IN"/>
              </w:rPr>
            </w:pPr>
            <w:r>
              <w:rPr>
                <w:sz w:val="24"/>
                <w:szCs w:val="24"/>
                <w:lang w:val="en-IN"/>
              </w:rPr>
              <w:lastRenderedPageBreak/>
              <w:t>3</w:t>
            </w:r>
          </w:p>
        </w:tc>
        <w:tc>
          <w:tcPr>
            <w:tcW w:w="2070" w:type="dxa"/>
          </w:tcPr>
          <w:p w14:paraId="68FAE40D" w14:textId="4534F1DA" w:rsidR="006D3A8C" w:rsidRDefault="006D3A8C" w:rsidP="009C17A9">
            <w:pPr>
              <w:rPr>
                <w:sz w:val="2"/>
                <w:szCs w:val="2"/>
              </w:rPr>
            </w:pPr>
            <w:r w:rsidRPr="00276E8B">
              <w:rPr>
                <w:sz w:val="24"/>
              </w:rPr>
              <w:t>"</w:t>
            </w:r>
            <w:r w:rsidR="003F3A5D" w:rsidRPr="003F3A5D">
              <w:rPr>
                <w:sz w:val="24"/>
              </w:rPr>
              <w:t>Architectural Design of Representational State Transfer Application Programming Interface with Application-Level Base64-Encoding and Zlib Data Compression</w:t>
            </w:r>
            <w:r w:rsidRPr="00276E8B">
              <w:rPr>
                <w:sz w:val="24"/>
              </w:rPr>
              <w:t>"</w:t>
            </w:r>
          </w:p>
        </w:tc>
        <w:tc>
          <w:tcPr>
            <w:tcW w:w="1980" w:type="dxa"/>
          </w:tcPr>
          <w:p w14:paraId="7C0BB6BD" w14:textId="54C40C82" w:rsidR="006D3A8C" w:rsidRDefault="003F3A5D" w:rsidP="009C17A9">
            <w:pPr>
              <w:pStyle w:val="TableParagraph"/>
              <w:ind w:left="9" w:right="768"/>
              <w:rPr>
                <w:sz w:val="24"/>
              </w:rPr>
            </w:pPr>
            <w:r w:rsidRPr="003F3A5D">
              <w:rPr>
                <w:sz w:val="24"/>
              </w:rPr>
              <w:t>Aryo Pinandito</w:t>
            </w:r>
            <w:r>
              <w:rPr>
                <w:sz w:val="24"/>
              </w:rPr>
              <w:t>a</w:t>
            </w:r>
            <w:r w:rsidRPr="003F3A5D">
              <w:rPr>
                <w:sz w:val="24"/>
              </w:rPr>
              <w:t>,</w:t>
            </w:r>
            <w:r>
              <w:rPr>
                <w:sz w:val="24"/>
              </w:rPr>
              <w:t xml:space="preserve"> </w:t>
            </w:r>
            <w:r w:rsidRPr="003F3A5D">
              <w:rPr>
                <w:sz w:val="24"/>
              </w:rPr>
              <w:t>Agi Putra Kharismab</w:t>
            </w:r>
            <w:r>
              <w:rPr>
                <w:sz w:val="24"/>
              </w:rPr>
              <w:t xml:space="preserve">, </w:t>
            </w:r>
            <w:r w:rsidRPr="003F3A5D">
              <w:rPr>
                <w:sz w:val="24"/>
              </w:rPr>
              <w:t>Eriq Muhammad Adams Jonemarob</w:t>
            </w:r>
          </w:p>
        </w:tc>
        <w:tc>
          <w:tcPr>
            <w:tcW w:w="990" w:type="dxa"/>
          </w:tcPr>
          <w:p w14:paraId="686E5FB4" w14:textId="27F5C9EC" w:rsidR="006D3A8C" w:rsidRDefault="006D3A8C" w:rsidP="003F3A5D">
            <w:pPr>
              <w:pStyle w:val="TableParagraph"/>
              <w:spacing w:before="4"/>
              <w:ind w:right="378"/>
              <w:jc w:val="right"/>
              <w:rPr>
                <w:sz w:val="2"/>
                <w:szCs w:val="2"/>
              </w:rPr>
            </w:pPr>
            <w:r w:rsidRPr="003F3A5D">
              <w:rPr>
                <w:sz w:val="25"/>
              </w:rPr>
              <w:t>202</w:t>
            </w:r>
            <w:r w:rsidR="003F3A5D">
              <w:rPr>
                <w:sz w:val="25"/>
              </w:rPr>
              <w:t>3</w:t>
            </w:r>
          </w:p>
        </w:tc>
        <w:tc>
          <w:tcPr>
            <w:tcW w:w="4500" w:type="dxa"/>
          </w:tcPr>
          <w:p w14:paraId="0743F03B" w14:textId="77777777" w:rsidR="003F3A5D" w:rsidRPr="00C23E2D" w:rsidRDefault="003F3A5D" w:rsidP="003F3A5D">
            <w:pPr>
              <w:rPr>
                <w:sz w:val="24"/>
              </w:rPr>
            </w:pPr>
            <w:r w:rsidRPr="00C23E2D">
              <w:rPr>
                <w:sz w:val="24"/>
              </w:rPr>
              <w:t>This research investigates the impact of data compression on RESTful API performance, focusing on the use of Zlib and Base64 encoding. It explores the potential benefits and drawbacks of compressing data transmitted over RESTful APIs, particularly in mobile applications that operate on metered networks. The study evaluates how data compression affects bandwidth usage and the overall delivery process of content to RESTful APIs. Experimental results suggest that compression can significantly reduce network bandwidth by up to 66%, with minimal additional memory usage for compression and decompression processes.</w:t>
            </w:r>
          </w:p>
          <w:p w14:paraId="6D5A5DB8" w14:textId="42229EDA" w:rsidR="006D3A8C" w:rsidRDefault="006D3A8C" w:rsidP="003F3A5D">
            <w:pPr>
              <w:rPr>
                <w:sz w:val="2"/>
                <w:szCs w:val="2"/>
              </w:rPr>
            </w:pPr>
          </w:p>
        </w:tc>
      </w:tr>
      <w:tr w:rsidR="0081112D" w14:paraId="6302D9B4" w14:textId="77777777" w:rsidTr="00287876">
        <w:trPr>
          <w:trHeight w:val="4642"/>
        </w:trPr>
        <w:tc>
          <w:tcPr>
            <w:tcW w:w="875" w:type="dxa"/>
          </w:tcPr>
          <w:p w14:paraId="247705BA" w14:textId="657BC801" w:rsidR="0081112D" w:rsidRDefault="003F3A5D" w:rsidP="009C17A9">
            <w:pPr>
              <w:ind w:firstLineChars="100" w:firstLine="240"/>
              <w:rPr>
                <w:sz w:val="24"/>
                <w:szCs w:val="24"/>
                <w:lang w:val="en-IN"/>
              </w:rPr>
            </w:pPr>
            <w:r>
              <w:rPr>
                <w:sz w:val="24"/>
                <w:szCs w:val="24"/>
                <w:lang w:val="en-IN"/>
              </w:rPr>
              <w:t>4</w:t>
            </w:r>
          </w:p>
        </w:tc>
        <w:tc>
          <w:tcPr>
            <w:tcW w:w="2070" w:type="dxa"/>
          </w:tcPr>
          <w:p w14:paraId="052378CE" w14:textId="0F74B41A" w:rsidR="0081112D" w:rsidRPr="00276E8B" w:rsidRDefault="003F3A5D" w:rsidP="009C17A9">
            <w:pPr>
              <w:rPr>
                <w:sz w:val="24"/>
              </w:rPr>
            </w:pPr>
            <w:r>
              <w:rPr>
                <w:sz w:val="24"/>
              </w:rPr>
              <w:t>“</w:t>
            </w:r>
            <w:r w:rsidRPr="003F3A5D">
              <w:rPr>
                <w:sz w:val="24"/>
              </w:rPr>
              <w:t>Improving Data Embedding Capacity in LSB Steganography Utilizing LSB2 and Zlib Compression</w:t>
            </w:r>
            <w:r>
              <w:rPr>
                <w:sz w:val="24"/>
              </w:rPr>
              <w:t>”</w:t>
            </w:r>
          </w:p>
        </w:tc>
        <w:tc>
          <w:tcPr>
            <w:tcW w:w="1980" w:type="dxa"/>
          </w:tcPr>
          <w:p w14:paraId="5E7B4FB9" w14:textId="77777777" w:rsidR="003F3A5D" w:rsidRDefault="003F3A5D" w:rsidP="009C17A9">
            <w:pPr>
              <w:pStyle w:val="TableParagraph"/>
              <w:ind w:left="9" w:right="768"/>
              <w:rPr>
                <w:sz w:val="24"/>
              </w:rPr>
            </w:pPr>
            <w:r w:rsidRPr="003F3A5D">
              <w:rPr>
                <w:sz w:val="24"/>
              </w:rPr>
              <w:t>Joshua Calvin Kurniawan,Adhitya Nugraha,</w:t>
            </w:r>
          </w:p>
          <w:p w14:paraId="3CDE2E35" w14:textId="1CEE0B22" w:rsidR="0081112D" w:rsidRPr="00276E8B" w:rsidRDefault="003F3A5D" w:rsidP="009C17A9">
            <w:pPr>
              <w:pStyle w:val="TableParagraph"/>
              <w:ind w:left="9" w:right="768"/>
              <w:rPr>
                <w:sz w:val="24"/>
              </w:rPr>
            </w:pPr>
            <w:r w:rsidRPr="003F3A5D">
              <w:rPr>
                <w:sz w:val="24"/>
              </w:rPr>
              <w:t>Ariel Immanuel Prayogo, The Fandy Novanto</w:t>
            </w:r>
          </w:p>
        </w:tc>
        <w:tc>
          <w:tcPr>
            <w:tcW w:w="990" w:type="dxa"/>
          </w:tcPr>
          <w:p w14:paraId="329F8A03" w14:textId="07018F28" w:rsidR="0081112D" w:rsidRDefault="00287876" w:rsidP="009C17A9">
            <w:pPr>
              <w:rPr>
                <w:sz w:val="23"/>
              </w:rPr>
            </w:pPr>
            <w:r>
              <w:rPr>
                <w:sz w:val="23"/>
              </w:rPr>
              <w:t>2024</w:t>
            </w:r>
          </w:p>
        </w:tc>
        <w:tc>
          <w:tcPr>
            <w:tcW w:w="4500" w:type="dxa"/>
          </w:tcPr>
          <w:p w14:paraId="2D7E5801" w14:textId="548A4609" w:rsidR="0081112D" w:rsidRPr="00C23E2D" w:rsidRDefault="00287876" w:rsidP="00287876">
            <w:pPr>
              <w:rPr>
                <w:sz w:val="24"/>
                <w:szCs w:val="24"/>
              </w:rPr>
            </w:pPr>
            <w:r w:rsidRPr="00C23E2D">
              <w:rPr>
                <w:sz w:val="24"/>
                <w:szCs w:val="24"/>
              </w:rPr>
              <w:t>This research explores the enhancement of steganography techniques for data hiding and protection, focusing on the use of images as transmission objects. It introduces a modified version of the Least Significant Bit (LSB) steganography method, incorporating the LSB-2 technique and the Zlib compression algorithm. The goal is to increase the capacity of data that can be embedded within images while maintaining or even improving image quality. The study compares the original and steganography-processed images using metrics like Mean Square Error (MSE), Peak Signal-to-Noise Ratio (PSNR), and Structural Similarity Index (SSIM). The experiments show an approximate 36.54% increase in embedded message capacity, a 4.72% increase in PSNR, and a 49.19% decrease in MSE, with SSIM values consistently close to 1, indicating successful enhancement of both message capacity and image quality.</w:t>
            </w:r>
          </w:p>
        </w:tc>
      </w:tr>
      <w:tr w:rsidR="00287876" w14:paraId="187843EC" w14:textId="77777777" w:rsidTr="00287876">
        <w:trPr>
          <w:trHeight w:val="4642"/>
        </w:trPr>
        <w:tc>
          <w:tcPr>
            <w:tcW w:w="875" w:type="dxa"/>
          </w:tcPr>
          <w:p w14:paraId="5D385A10" w14:textId="58D26450" w:rsidR="00287876" w:rsidRDefault="00287876" w:rsidP="009C17A9">
            <w:pPr>
              <w:ind w:firstLineChars="100" w:firstLine="240"/>
              <w:rPr>
                <w:sz w:val="24"/>
                <w:szCs w:val="24"/>
                <w:lang w:val="en-IN"/>
              </w:rPr>
            </w:pPr>
            <w:r>
              <w:rPr>
                <w:sz w:val="24"/>
                <w:szCs w:val="24"/>
                <w:lang w:val="en-IN"/>
              </w:rPr>
              <w:lastRenderedPageBreak/>
              <w:t>5</w:t>
            </w:r>
          </w:p>
        </w:tc>
        <w:tc>
          <w:tcPr>
            <w:tcW w:w="2070" w:type="dxa"/>
          </w:tcPr>
          <w:p w14:paraId="55E4044F" w14:textId="146D85E4" w:rsidR="00287876" w:rsidRDefault="00287876" w:rsidP="009C17A9">
            <w:pPr>
              <w:rPr>
                <w:sz w:val="24"/>
              </w:rPr>
            </w:pPr>
            <w:r>
              <w:rPr>
                <w:sz w:val="24"/>
              </w:rPr>
              <w:t>“</w:t>
            </w:r>
            <w:r w:rsidRPr="00287876">
              <w:rPr>
                <w:sz w:val="24"/>
              </w:rPr>
              <w:t>The Next Frontier of Security: Homomorphic Encryption in Action</w:t>
            </w:r>
            <w:r>
              <w:rPr>
                <w:sz w:val="24"/>
              </w:rPr>
              <w:t>”</w:t>
            </w:r>
          </w:p>
        </w:tc>
        <w:tc>
          <w:tcPr>
            <w:tcW w:w="1980" w:type="dxa"/>
          </w:tcPr>
          <w:p w14:paraId="27862524" w14:textId="4FADD775" w:rsidR="00287876" w:rsidRPr="003F3A5D" w:rsidRDefault="00287876" w:rsidP="00287876">
            <w:pPr>
              <w:pStyle w:val="TableParagraph"/>
              <w:ind w:left="9" w:right="768"/>
              <w:rPr>
                <w:sz w:val="24"/>
              </w:rPr>
            </w:pPr>
            <w:r w:rsidRPr="00287876">
              <w:rPr>
                <w:sz w:val="24"/>
              </w:rPr>
              <w:t>Prof.</w:t>
            </w:r>
            <w:r>
              <w:rPr>
                <w:sz w:val="24"/>
              </w:rPr>
              <w:t xml:space="preserve"> S</w:t>
            </w:r>
            <w:r w:rsidRPr="00287876">
              <w:rPr>
                <w:sz w:val="24"/>
              </w:rPr>
              <w:t>hweta</w:t>
            </w:r>
            <w:r>
              <w:rPr>
                <w:sz w:val="24"/>
              </w:rPr>
              <w:t xml:space="preserve"> </w:t>
            </w:r>
            <w:r w:rsidRPr="00287876">
              <w:rPr>
                <w:sz w:val="24"/>
              </w:rPr>
              <w:t>Sabnis, Prof.</w:t>
            </w:r>
            <w:r>
              <w:rPr>
                <w:sz w:val="24"/>
              </w:rPr>
              <w:t xml:space="preserve"> </w:t>
            </w:r>
            <w:r w:rsidRPr="00287876">
              <w:rPr>
                <w:sz w:val="24"/>
              </w:rPr>
              <w:t>Pavan Mitragotri</w:t>
            </w:r>
          </w:p>
        </w:tc>
        <w:tc>
          <w:tcPr>
            <w:tcW w:w="990" w:type="dxa"/>
          </w:tcPr>
          <w:p w14:paraId="604B92C5" w14:textId="62C1D94E" w:rsidR="00287876" w:rsidRDefault="00287876" w:rsidP="009C17A9">
            <w:pPr>
              <w:rPr>
                <w:sz w:val="23"/>
              </w:rPr>
            </w:pPr>
            <w:r>
              <w:rPr>
                <w:sz w:val="23"/>
              </w:rPr>
              <w:t>2024</w:t>
            </w:r>
          </w:p>
        </w:tc>
        <w:tc>
          <w:tcPr>
            <w:tcW w:w="4500" w:type="dxa"/>
          </w:tcPr>
          <w:p w14:paraId="4E4A6E5A" w14:textId="1E1D63E0" w:rsidR="00287876" w:rsidRPr="00C23E2D" w:rsidRDefault="00287876" w:rsidP="00287876">
            <w:pPr>
              <w:rPr>
                <w:sz w:val="24"/>
                <w:szCs w:val="24"/>
              </w:rPr>
            </w:pPr>
            <w:r w:rsidRPr="00C23E2D">
              <w:rPr>
                <w:sz w:val="24"/>
                <w:szCs w:val="24"/>
              </w:rPr>
              <w:t>This research evaluates the effectiveness of homomorphic encryption algorithms for secure cloud computing, focusing on Partially Homomorphic Encryption (PHE), Somewhat Homomorphic Encryption (SHE), and Fully Homomorphic Encryption (FHE). It assist cloud service providers and</w:t>
            </w:r>
            <w:r w:rsidRPr="00C23E2D">
              <w:rPr>
                <w:sz w:val="24"/>
                <w:szCs w:val="24"/>
              </w:rPr>
              <w:t xml:space="preserve"> </w:t>
            </w:r>
            <w:r w:rsidRPr="00C23E2D">
              <w:rPr>
                <w:sz w:val="24"/>
                <w:szCs w:val="24"/>
              </w:rPr>
              <w:t>organizations in choosing the most suitable encryption scheme based on their security needs and performance requirements. The study contributes to enhancing data privacy in cloud environments, offering new possibilities for secure data processing in the digital age. By exploring homomorphic encryption schemes, the research paves the way for future innovations in cryptographic techniques, ensuring data protection as technology advances.</w:t>
            </w:r>
          </w:p>
        </w:tc>
      </w:tr>
      <w:tr w:rsidR="00C23E2D" w14:paraId="4EF51A4E" w14:textId="77777777" w:rsidTr="00287876">
        <w:trPr>
          <w:trHeight w:val="4642"/>
        </w:trPr>
        <w:tc>
          <w:tcPr>
            <w:tcW w:w="875" w:type="dxa"/>
          </w:tcPr>
          <w:p w14:paraId="3D826EB3" w14:textId="2BFEFB94" w:rsidR="00C23E2D" w:rsidRDefault="00C23E2D" w:rsidP="009C17A9">
            <w:pPr>
              <w:ind w:firstLineChars="100" w:firstLine="240"/>
              <w:rPr>
                <w:sz w:val="24"/>
                <w:szCs w:val="24"/>
                <w:lang w:val="en-IN"/>
              </w:rPr>
            </w:pPr>
            <w:r>
              <w:rPr>
                <w:sz w:val="24"/>
                <w:szCs w:val="24"/>
                <w:lang w:val="en-IN"/>
              </w:rPr>
              <w:t>6</w:t>
            </w:r>
          </w:p>
        </w:tc>
        <w:tc>
          <w:tcPr>
            <w:tcW w:w="2070" w:type="dxa"/>
          </w:tcPr>
          <w:p w14:paraId="4FDDA93C" w14:textId="700931CA" w:rsidR="00C23E2D" w:rsidRDefault="00C23E2D" w:rsidP="009C17A9">
            <w:pPr>
              <w:rPr>
                <w:sz w:val="24"/>
              </w:rPr>
            </w:pPr>
            <w:r>
              <w:rPr>
                <w:sz w:val="24"/>
              </w:rPr>
              <w:t>“</w:t>
            </w:r>
            <w:r w:rsidRPr="00C23E2D">
              <w:rPr>
                <w:sz w:val="24"/>
              </w:rPr>
              <w:t>Research on Various Cryptography Techniques</w:t>
            </w:r>
            <w:r>
              <w:rPr>
                <w:sz w:val="24"/>
              </w:rPr>
              <w:t>”</w:t>
            </w:r>
          </w:p>
        </w:tc>
        <w:tc>
          <w:tcPr>
            <w:tcW w:w="1980" w:type="dxa"/>
          </w:tcPr>
          <w:p w14:paraId="05B24555" w14:textId="2B5B868E" w:rsidR="00C23E2D" w:rsidRPr="00287876" w:rsidRDefault="00C23E2D" w:rsidP="00287876">
            <w:pPr>
              <w:pStyle w:val="TableParagraph"/>
              <w:ind w:left="9" w:right="768"/>
              <w:rPr>
                <w:sz w:val="24"/>
              </w:rPr>
            </w:pPr>
            <w:r w:rsidRPr="00C23E2D">
              <w:rPr>
                <w:sz w:val="24"/>
              </w:rPr>
              <w:t>Bharati A. Patil, Prajakta R. Toke, Sharyu S.</w:t>
            </w:r>
            <w:r>
              <w:rPr>
                <w:sz w:val="24"/>
              </w:rPr>
              <w:t xml:space="preserve"> </w:t>
            </w:r>
            <w:r w:rsidRPr="00C23E2D">
              <w:rPr>
                <w:sz w:val="24"/>
              </w:rPr>
              <w:t>Naiknava</w:t>
            </w:r>
            <w:r>
              <w:rPr>
                <w:sz w:val="24"/>
              </w:rPr>
              <w:t>re</w:t>
            </w:r>
          </w:p>
        </w:tc>
        <w:tc>
          <w:tcPr>
            <w:tcW w:w="990" w:type="dxa"/>
          </w:tcPr>
          <w:p w14:paraId="231A7BE3" w14:textId="05804FB3" w:rsidR="00C23E2D" w:rsidRDefault="00C23E2D" w:rsidP="009C17A9">
            <w:pPr>
              <w:rPr>
                <w:sz w:val="23"/>
              </w:rPr>
            </w:pPr>
            <w:r>
              <w:rPr>
                <w:sz w:val="23"/>
              </w:rPr>
              <w:t>2024</w:t>
            </w:r>
          </w:p>
        </w:tc>
        <w:tc>
          <w:tcPr>
            <w:tcW w:w="4500" w:type="dxa"/>
          </w:tcPr>
          <w:p w14:paraId="4A0F7B2C" w14:textId="11D1C3E4" w:rsidR="00C23E2D" w:rsidRPr="00C23E2D" w:rsidRDefault="00C23E2D" w:rsidP="00C23E2D">
            <w:pPr>
              <w:rPr>
                <w:sz w:val="24"/>
                <w:szCs w:val="24"/>
              </w:rPr>
            </w:pPr>
            <w:r w:rsidRPr="00C23E2D">
              <w:rPr>
                <w:sz w:val="24"/>
                <w:szCs w:val="24"/>
              </w:rPr>
              <w:t>This research explores the role of cryptography in securing data transmission, emphasizing the importance of authentication, confidentiality, integrity, and non-repudiation. It discusses the evolution of cryptographic techniques to safeguard information from unauthorized access, addressing the challenges and limitations of existing methods. The study highlights the use of symmetric and asymmetric algorithms for encryption, noting their varying strengths and resource requirements. Cryptography is crucial for protecting personal identifiable information (PII), authenticating identities, preventing document tampering, and building trust in digital transactions. The paper provides an overview of various cryptographic techniques, their applications, and the issues they address, underscoring the significance of cryptography in data security.</w:t>
            </w:r>
          </w:p>
        </w:tc>
      </w:tr>
      <w:tr w:rsidR="00C23E2D" w14:paraId="0793B2C6" w14:textId="77777777" w:rsidTr="00287876">
        <w:trPr>
          <w:trHeight w:val="4642"/>
        </w:trPr>
        <w:tc>
          <w:tcPr>
            <w:tcW w:w="875" w:type="dxa"/>
          </w:tcPr>
          <w:p w14:paraId="24A4800F" w14:textId="483E1A57" w:rsidR="00C23E2D" w:rsidRDefault="00C23E2D" w:rsidP="009C17A9">
            <w:pPr>
              <w:ind w:firstLineChars="100" w:firstLine="240"/>
              <w:rPr>
                <w:sz w:val="24"/>
                <w:szCs w:val="24"/>
                <w:lang w:val="en-IN"/>
              </w:rPr>
            </w:pPr>
            <w:r>
              <w:rPr>
                <w:sz w:val="24"/>
                <w:szCs w:val="24"/>
                <w:lang w:val="en-IN"/>
              </w:rPr>
              <w:lastRenderedPageBreak/>
              <w:t>7</w:t>
            </w:r>
          </w:p>
        </w:tc>
        <w:tc>
          <w:tcPr>
            <w:tcW w:w="2070" w:type="dxa"/>
          </w:tcPr>
          <w:p w14:paraId="55D18176" w14:textId="2935DC3D" w:rsidR="00C23E2D" w:rsidRDefault="00C23E2D" w:rsidP="009C17A9">
            <w:pPr>
              <w:rPr>
                <w:sz w:val="24"/>
              </w:rPr>
            </w:pPr>
            <w:r>
              <w:rPr>
                <w:sz w:val="24"/>
              </w:rPr>
              <w:t>“</w:t>
            </w:r>
            <w:r w:rsidRPr="00C23E2D">
              <w:rPr>
                <w:sz w:val="24"/>
              </w:rPr>
              <w:t>A Fernet Based Lightweight Cryptography Adopted Enhancing Certificate Validation through Blockchain Technology</w:t>
            </w:r>
            <w:r>
              <w:rPr>
                <w:sz w:val="24"/>
              </w:rPr>
              <w:t>”</w:t>
            </w:r>
          </w:p>
        </w:tc>
        <w:tc>
          <w:tcPr>
            <w:tcW w:w="1980" w:type="dxa"/>
          </w:tcPr>
          <w:p w14:paraId="3A0B61B9" w14:textId="77777777" w:rsidR="00C23E2D" w:rsidRDefault="00C23E2D" w:rsidP="00287876">
            <w:pPr>
              <w:pStyle w:val="TableParagraph"/>
              <w:ind w:left="9" w:right="768"/>
              <w:rPr>
                <w:sz w:val="24"/>
              </w:rPr>
            </w:pPr>
            <w:r w:rsidRPr="00C23E2D">
              <w:rPr>
                <w:sz w:val="24"/>
              </w:rPr>
              <w:t>K. Obulesh, R. Laxmi</w:t>
            </w:r>
            <w:r>
              <w:rPr>
                <w:sz w:val="24"/>
              </w:rPr>
              <w:t xml:space="preserve"> </w:t>
            </w:r>
            <w:r w:rsidRPr="00C23E2D">
              <w:rPr>
                <w:sz w:val="24"/>
              </w:rPr>
              <w:t>Prasana,</w:t>
            </w:r>
          </w:p>
          <w:p w14:paraId="616066AE" w14:textId="4B8B8CD2" w:rsidR="00C23E2D" w:rsidRPr="00C23E2D" w:rsidRDefault="00C23E2D" w:rsidP="00287876">
            <w:pPr>
              <w:pStyle w:val="TableParagraph"/>
              <w:ind w:left="9" w:right="768"/>
              <w:rPr>
                <w:sz w:val="24"/>
              </w:rPr>
            </w:pPr>
            <w:r w:rsidRPr="00C23E2D">
              <w:rPr>
                <w:sz w:val="24"/>
              </w:rPr>
              <w:t>S. Lakshmi Supraja, Sameena Begum</w:t>
            </w:r>
          </w:p>
        </w:tc>
        <w:tc>
          <w:tcPr>
            <w:tcW w:w="990" w:type="dxa"/>
          </w:tcPr>
          <w:p w14:paraId="4A5000BF" w14:textId="3B32D1C5" w:rsidR="00C23E2D" w:rsidRPr="00C23E2D" w:rsidRDefault="00C23E2D" w:rsidP="009C17A9">
            <w:pPr>
              <w:rPr>
                <w:sz w:val="24"/>
                <w:szCs w:val="24"/>
              </w:rPr>
            </w:pPr>
            <w:r w:rsidRPr="00C23E2D">
              <w:rPr>
                <w:sz w:val="24"/>
                <w:szCs w:val="24"/>
              </w:rPr>
              <w:t>2024</w:t>
            </w:r>
          </w:p>
        </w:tc>
        <w:tc>
          <w:tcPr>
            <w:tcW w:w="4500" w:type="dxa"/>
          </w:tcPr>
          <w:p w14:paraId="7A396990" w14:textId="44423AD9" w:rsidR="00C23E2D" w:rsidRPr="00C23E2D" w:rsidRDefault="00C23E2D" w:rsidP="00C23E2D">
            <w:pPr>
              <w:rPr>
                <w:sz w:val="24"/>
                <w:szCs w:val="24"/>
              </w:rPr>
            </w:pPr>
            <w:r w:rsidRPr="00C23E2D">
              <w:rPr>
                <w:sz w:val="24"/>
                <w:szCs w:val="24"/>
              </w:rPr>
              <w:t>This research addresses the critical issue of certificate forgery by proposing a blockchain-based solution for certificate validation. Traditional methods are flawed, characterized by manual verification processes that are slow, opaque, and susceptible to fraud. The system's reliance on physical examinations and centralized databases makes it vulnerable to tampering and counterfeiting. The proposed solution utilizes blockchain technology, specifically the Fernet Based Lightweight Cryptography (Fernet-LWC) algorithm, to enhance security and efficiency. The Fernet-LWC algorithm provides cryptographic protection, ensuring data integrity and confidentiality. The blockchain's decentralized nature eliminates the need for a central authority, reducing data manipulation risks and promoting trust. Each certificate issuance is recorded immutably on the blockchain, creating a transparent audit trail. The paper details the technical aspects of the proposed system, explaining how the Fernet-LWC algorithm ensures secure and efficient certificate validation.</w:t>
            </w:r>
          </w:p>
        </w:tc>
      </w:tr>
      <w:tr w:rsidR="00C23E2D" w14:paraId="109F5D6A" w14:textId="77777777" w:rsidTr="00287876">
        <w:trPr>
          <w:trHeight w:val="4642"/>
        </w:trPr>
        <w:tc>
          <w:tcPr>
            <w:tcW w:w="875" w:type="dxa"/>
          </w:tcPr>
          <w:p w14:paraId="71F995F6" w14:textId="4CCF5D7C" w:rsidR="00C23E2D" w:rsidRDefault="00C23E2D" w:rsidP="009C17A9">
            <w:pPr>
              <w:ind w:firstLineChars="100" w:firstLine="240"/>
              <w:rPr>
                <w:sz w:val="24"/>
                <w:szCs w:val="24"/>
                <w:lang w:val="en-IN"/>
              </w:rPr>
            </w:pPr>
            <w:r>
              <w:rPr>
                <w:sz w:val="24"/>
                <w:szCs w:val="24"/>
                <w:lang w:val="en-IN"/>
              </w:rPr>
              <w:t>8</w:t>
            </w:r>
          </w:p>
        </w:tc>
        <w:tc>
          <w:tcPr>
            <w:tcW w:w="2070" w:type="dxa"/>
          </w:tcPr>
          <w:p w14:paraId="0EFAF881" w14:textId="7B4C4A9B" w:rsidR="00C23E2D" w:rsidRDefault="00C23E2D" w:rsidP="009C17A9">
            <w:pPr>
              <w:rPr>
                <w:sz w:val="24"/>
              </w:rPr>
            </w:pPr>
            <w:r>
              <w:rPr>
                <w:sz w:val="24"/>
              </w:rPr>
              <w:t>“</w:t>
            </w:r>
            <w:r w:rsidRPr="00C23E2D">
              <w:rPr>
                <w:sz w:val="24"/>
              </w:rPr>
              <w:t>Secure File Storage On Cloud Using Hybrid Cryptography</w:t>
            </w:r>
            <w:r>
              <w:rPr>
                <w:sz w:val="24"/>
              </w:rPr>
              <w:t>”</w:t>
            </w:r>
          </w:p>
        </w:tc>
        <w:tc>
          <w:tcPr>
            <w:tcW w:w="1980" w:type="dxa"/>
          </w:tcPr>
          <w:p w14:paraId="2D710C3C" w14:textId="77777777" w:rsidR="00C23E2D" w:rsidRDefault="00C23E2D" w:rsidP="00287876">
            <w:pPr>
              <w:pStyle w:val="TableParagraph"/>
              <w:ind w:left="9" w:right="768"/>
              <w:rPr>
                <w:sz w:val="24"/>
              </w:rPr>
            </w:pPr>
            <w:r w:rsidRPr="00C23E2D">
              <w:rPr>
                <w:sz w:val="24"/>
              </w:rPr>
              <w:t>AishwaryaNawal,</w:t>
            </w:r>
          </w:p>
          <w:p w14:paraId="346EC26F" w14:textId="3DA1EBA5" w:rsidR="00C23E2D" w:rsidRDefault="00C23E2D" w:rsidP="00287876">
            <w:pPr>
              <w:pStyle w:val="TableParagraph"/>
              <w:ind w:left="9" w:right="768"/>
              <w:rPr>
                <w:sz w:val="24"/>
              </w:rPr>
            </w:pPr>
            <w:r w:rsidRPr="00C23E2D">
              <w:rPr>
                <w:sz w:val="24"/>
              </w:rPr>
              <w:t>Harish</w:t>
            </w:r>
            <w:r>
              <w:rPr>
                <w:sz w:val="24"/>
              </w:rPr>
              <w:t xml:space="preserve"> </w:t>
            </w:r>
            <w:r w:rsidRPr="00C23E2D">
              <w:rPr>
                <w:sz w:val="24"/>
              </w:rPr>
              <w:t>Soni, Shweta Arewar,</w:t>
            </w:r>
          </w:p>
          <w:p w14:paraId="4D1C2356" w14:textId="500B6A4E" w:rsidR="00C23E2D" w:rsidRPr="00C23E2D" w:rsidRDefault="00C23E2D" w:rsidP="00287876">
            <w:pPr>
              <w:pStyle w:val="TableParagraph"/>
              <w:ind w:left="9" w:right="768"/>
              <w:rPr>
                <w:sz w:val="24"/>
              </w:rPr>
            </w:pPr>
            <w:r w:rsidRPr="00C23E2D">
              <w:rPr>
                <w:sz w:val="24"/>
              </w:rPr>
              <w:t>Varshita Gangadhar</w:t>
            </w:r>
            <w:r>
              <w:rPr>
                <w:sz w:val="24"/>
              </w:rPr>
              <w:t>a</w:t>
            </w:r>
          </w:p>
        </w:tc>
        <w:tc>
          <w:tcPr>
            <w:tcW w:w="990" w:type="dxa"/>
          </w:tcPr>
          <w:p w14:paraId="4B84761B" w14:textId="35EEF09F" w:rsidR="00C23E2D" w:rsidRPr="00C23E2D" w:rsidRDefault="00C23E2D" w:rsidP="009C17A9">
            <w:pPr>
              <w:rPr>
                <w:sz w:val="24"/>
                <w:szCs w:val="24"/>
              </w:rPr>
            </w:pPr>
            <w:r>
              <w:rPr>
                <w:sz w:val="24"/>
                <w:szCs w:val="24"/>
              </w:rPr>
              <w:t>2021</w:t>
            </w:r>
          </w:p>
        </w:tc>
        <w:tc>
          <w:tcPr>
            <w:tcW w:w="4500" w:type="dxa"/>
          </w:tcPr>
          <w:p w14:paraId="33B3B7CF" w14:textId="212533D1" w:rsidR="00C23E2D" w:rsidRPr="00C23E2D" w:rsidRDefault="00C23E2D" w:rsidP="00C23E2D">
            <w:pPr>
              <w:rPr>
                <w:sz w:val="24"/>
                <w:szCs w:val="24"/>
              </w:rPr>
            </w:pPr>
            <w:r w:rsidRPr="00C23E2D">
              <w:rPr>
                <w:sz w:val="24"/>
                <w:szCs w:val="24"/>
              </w:rPr>
              <w:t>This research addresses the security challenges of cloud storage, focusing on the risks of data leakage, lack of backup services, and loss of control over stored data. It proposes the use of cryptography and steganography as solutions to enhance data security. Cryptography transforms data into ciphertext, making it unreadable except to those with the correct decryption key. The paper suggests employing a combination of symmetric key cryptography algorithms, including AES-GCM, Fernet, AES-CCM, and CHACHA20_POLY1305, to provide high-level security. The Fernet algorithm is also used to secure the encryption key. Files are split into parts, each encrypted simultaneously, ensuring comprehensive data protection. The decryption process reverses the encryption, allowing authorized entities to access the data.</w:t>
            </w:r>
          </w:p>
        </w:tc>
      </w:tr>
    </w:tbl>
    <w:p w14:paraId="73F22D69" w14:textId="77777777" w:rsidR="006D3A8C" w:rsidRDefault="006D3A8C" w:rsidP="006D3A8C">
      <w:pPr>
        <w:rPr>
          <w:sz w:val="2"/>
          <w:szCs w:val="2"/>
        </w:rPr>
        <w:sectPr w:rsidR="006D3A8C" w:rsidSect="0042289F">
          <w:footerReference w:type="default" r:id="rId18"/>
          <w:pgSz w:w="11920" w:h="16840"/>
          <w:pgMar w:top="1600" w:right="500" w:bottom="880" w:left="860" w:header="0" w:footer="690" w:gutter="0"/>
          <w:cols w:space="720"/>
        </w:sectPr>
      </w:pPr>
    </w:p>
    <w:p w14:paraId="39EF90E6" w14:textId="10021A5C" w:rsidR="00002983" w:rsidRPr="00002983" w:rsidRDefault="006D3A8C" w:rsidP="00002983">
      <w:pPr>
        <w:pStyle w:val="BodyText"/>
        <w:spacing w:line="364" w:lineRule="auto"/>
        <w:ind w:left="580" w:right="949" w:hanging="30"/>
        <w:jc w:val="both"/>
        <w:rPr>
          <w:b/>
          <w:bCs/>
          <w:lang w:val="en-IN"/>
        </w:rPr>
      </w:pPr>
      <w:r>
        <w:rPr>
          <w:b/>
          <w:bCs/>
          <w:lang w:val="en-IN"/>
        </w:rPr>
        <w:lastRenderedPageBreak/>
        <w:t>1</w:t>
      </w:r>
      <w:r>
        <w:rPr>
          <w:lang w:val="en-IN"/>
        </w:rPr>
        <w:t>.</w:t>
      </w:r>
      <w:r w:rsidRPr="00276E8B">
        <w:rPr>
          <w:rFonts w:ascii="Segoe UI" w:hAnsi="Segoe UI" w:cs="Segoe UI"/>
          <w:sz w:val="30"/>
          <w:szCs w:val="30"/>
          <w:lang w:val="en-IN" w:eastAsia="en-IN"/>
        </w:rPr>
        <w:t xml:space="preserve"> </w:t>
      </w:r>
      <w:r w:rsidR="00002983" w:rsidRPr="00002983">
        <w:rPr>
          <w:b/>
          <w:bCs/>
          <w:lang w:val="en-IN"/>
        </w:rPr>
        <w:t>CloudSec: Enhancing Cloud Computing Security Through Advanced Encryption</w:t>
      </w:r>
    </w:p>
    <w:p w14:paraId="3696AB96" w14:textId="77777777" w:rsidR="00002983" w:rsidRPr="00002983" w:rsidRDefault="00002983" w:rsidP="00002983">
      <w:pPr>
        <w:pStyle w:val="BodyText"/>
        <w:spacing w:line="364" w:lineRule="auto"/>
        <w:ind w:left="580" w:right="949" w:hanging="30"/>
        <w:jc w:val="both"/>
        <w:rPr>
          <w:lang w:val="en-IN"/>
        </w:rPr>
      </w:pPr>
      <w:r w:rsidRPr="00002983">
        <w:rPr>
          <w:lang w:val="en-IN"/>
        </w:rPr>
        <w:t xml:space="preserve">   This research by Ismail Gaabouri, Asaad Chahboun, and Naoufal Raissouni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4D415FC6" w14:textId="77777777" w:rsidR="00002983" w:rsidRPr="00002983" w:rsidRDefault="00002983" w:rsidP="00002983">
      <w:pPr>
        <w:pStyle w:val="BodyText"/>
        <w:spacing w:line="364" w:lineRule="auto"/>
        <w:ind w:left="580" w:right="949" w:hanging="30"/>
        <w:jc w:val="both"/>
        <w:rPr>
          <w:lang w:val="en-IN"/>
        </w:rPr>
      </w:pPr>
    </w:p>
    <w:p w14:paraId="0E45F5FA"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2. CyberGuard: A Unified Cybersecurity Platform</w:t>
      </w:r>
    </w:p>
    <w:p w14:paraId="2CFA27C7" w14:textId="582C322C" w:rsidR="006D3A8C" w:rsidRDefault="006D3A8C" w:rsidP="006D3A8C">
      <w:pPr>
        <w:pStyle w:val="BodyText"/>
        <w:spacing w:line="364" w:lineRule="auto"/>
        <w:ind w:left="580" w:right="949" w:hanging="30"/>
        <w:jc w:val="both"/>
        <w:rPr>
          <w:lang w:val="en-IN"/>
        </w:rPr>
      </w:pPr>
      <w:r w:rsidRPr="00276E8B">
        <w:rPr>
          <w:lang w:val="en-IN"/>
        </w:rPr>
        <w:t>Michael Carter and Jessica Lee contribute to the field by focusing on a unified platform for cybersecurity enthusiasts and professionals. The project streamlines various cybersecurity processes using C++</w:t>
      </w:r>
      <w:r w:rsidR="000834EB">
        <w:rPr>
          <w:lang w:val="en-IN"/>
        </w:rPr>
        <w:t xml:space="preserve">’s </w:t>
      </w:r>
      <w:r w:rsidRPr="00276E8B">
        <w:rPr>
          <w:lang w:val="en-IN"/>
        </w:rPr>
        <w:t>Crypto++</w:t>
      </w:r>
      <w:r w:rsidR="000834EB">
        <w:rPr>
          <w:lang w:val="en-IN"/>
        </w:rPr>
        <w:t xml:space="preserve"> and OpenSSL</w:t>
      </w:r>
      <w:r w:rsidRPr="00276E8B">
        <w:rPr>
          <w:lang w:val="en-IN"/>
        </w:rPr>
        <w:t xml:space="preserve">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1AABBA" w14:textId="77777777" w:rsidR="00002983" w:rsidRPr="00276E8B" w:rsidRDefault="00002983" w:rsidP="006D3A8C">
      <w:pPr>
        <w:pStyle w:val="BodyText"/>
        <w:spacing w:line="364" w:lineRule="auto"/>
        <w:ind w:left="580" w:right="949" w:hanging="30"/>
        <w:jc w:val="both"/>
        <w:rPr>
          <w:lang w:val="en-IN"/>
        </w:rPr>
      </w:pPr>
    </w:p>
    <w:p w14:paraId="62FE36AF" w14:textId="543AB6EA" w:rsidR="006D3A8C" w:rsidRPr="00276E8B" w:rsidRDefault="006D3A8C" w:rsidP="006D3A8C">
      <w:pPr>
        <w:pStyle w:val="BodyText"/>
        <w:spacing w:line="364" w:lineRule="auto"/>
        <w:ind w:left="580" w:right="949" w:hanging="30"/>
        <w:jc w:val="both"/>
        <w:rPr>
          <w:b/>
          <w:bCs/>
          <w:lang w:val="en-IN"/>
        </w:rPr>
      </w:pPr>
      <w:r w:rsidRPr="00276E8B">
        <w:rPr>
          <w:b/>
          <w:bCs/>
          <w:lang w:val="en-IN"/>
        </w:rPr>
        <w:t>3. Sentinel: AI-Driven Security for the Modern World</w:t>
      </w:r>
    </w:p>
    <w:p w14:paraId="4D84BA8E" w14:textId="77777777" w:rsidR="006D3A8C" w:rsidRDefault="006D3A8C" w:rsidP="006D3A8C">
      <w:pPr>
        <w:pStyle w:val="BodyText"/>
        <w:spacing w:line="364" w:lineRule="auto"/>
        <w:ind w:left="580" w:right="949" w:hanging="30"/>
        <w:jc w:val="both"/>
        <w:rPr>
          <w:lang w:val="en-IN"/>
        </w:rPr>
      </w:pPr>
      <w:r w:rsidRPr="00276E8B">
        <w:rPr>
          <w:lang w:val="en-IN"/>
        </w:rPr>
        <w:t>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77F5B166" w14:textId="77777777" w:rsidR="006D3A8C" w:rsidRPr="00276E8B" w:rsidRDefault="006D3A8C" w:rsidP="006D3A8C">
      <w:pPr>
        <w:pStyle w:val="BodyText"/>
        <w:spacing w:line="364" w:lineRule="auto"/>
        <w:ind w:left="580" w:right="949" w:hanging="30"/>
        <w:jc w:val="both"/>
        <w:rPr>
          <w:lang w:val="en-IN"/>
        </w:rPr>
      </w:pPr>
    </w:p>
    <w:p w14:paraId="27A391C3" w14:textId="77777777" w:rsidR="006D3A8C" w:rsidRPr="00276E8B" w:rsidRDefault="006D3A8C" w:rsidP="006D3A8C">
      <w:pPr>
        <w:pStyle w:val="BodyText"/>
        <w:spacing w:line="364" w:lineRule="auto"/>
        <w:ind w:left="580" w:right="949" w:hanging="30"/>
        <w:jc w:val="both"/>
        <w:rPr>
          <w:b/>
          <w:bCs/>
          <w:lang w:val="en-IN"/>
        </w:rPr>
      </w:pPr>
      <w:r w:rsidRPr="00276E8B">
        <w:rPr>
          <w:b/>
          <w:bCs/>
          <w:lang w:val="en-IN"/>
        </w:rPr>
        <w:t>4. KeyGuardian Integration: Strengthening Cybersecurity Foundations</w:t>
      </w:r>
    </w:p>
    <w:p w14:paraId="491BBB7C" w14:textId="3DEEEA34" w:rsidR="006D3A8C" w:rsidRDefault="006D3A8C" w:rsidP="006D3A8C">
      <w:pPr>
        <w:pStyle w:val="BodyText"/>
        <w:spacing w:line="364" w:lineRule="auto"/>
        <w:ind w:left="580" w:right="949" w:hanging="30"/>
        <w:jc w:val="both"/>
        <w:rPr>
          <w:lang w:val="en-IN"/>
        </w:rPr>
      </w:pPr>
      <w:r w:rsidRPr="00276E8B">
        <w:rPr>
          <w:lang w:val="en-IN"/>
        </w:rPr>
        <w:t xml:space="preserve">KeyGuardian, our project, is positioned within this landscape by offering a comprehensive cybersecurity solution. Drawing inspiration from the methodologies discussed, KeyGuardian integrates encryption, proactive security features, and </w:t>
      </w:r>
      <w:r w:rsidR="000834EB">
        <w:rPr>
          <w:lang w:val="en-IN"/>
        </w:rPr>
        <w:t>data/keys</w:t>
      </w:r>
      <w:r w:rsidRPr="00276E8B">
        <w:rPr>
          <w:lang w:val="en-IN"/>
        </w:rPr>
        <w:t xml:space="preserve"> management tools. The utilization of </w:t>
      </w:r>
      <w:r w:rsidR="000834EB">
        <w:rPr>
          <w:lang w:val="en-IN"/>
        </w:rPr>
        <w:t xml:space="preserve">Python and </w:t>
      </w:r>
      <w:r w:rsidRPr="00276E8B">
        <w:rPr>
          <w:lang w:val="en-IN"/>
        </w:rPr>
        <w:t xml:space="preserve">C++ ensures robust data security, and the platform's user-friendly interface aims to provide a reliable means for users to safeguard their digital identities. Future </w:t>
      </w:r>
      <w:r w:rsidRPr="00276E8B">
        <w:rPr>
          <w:lang w:val="en-IN"/>
        </w:rPr>
        <w:lastRenderedPageBreak/>
        <w:t>developments may involve exploring additional security measures and further refining machine learning integration for adaptive threat response.</w:t>
      </w:r>
    </w:p>
    <w:p w14:paraId="170968E0" w14:textId="5F0919F6" w:rsidR="006D3A8C" w:rsidRDefault="006D3A8C">
      <w:pPr>
        <w:widowControl/>
        <w:autoSpaceDE/>
        <w:autoSpaceDN/>
        <w:rPr>
          <w:sz w:val="24"/>
          <w:szCs w:val="24"/>
          <w:lang w:val="en-IN"/>
        </w:rPr>
      </w:pPr>
      <w:r>
        <w:rPr>
          <w:lang w:val="en-IN"/>
        </w:rPr>
        <w:br w:type="page"/>
      </w:r>
    </w:p>
    <w:p w14:paraId="3D9B2679" w14:textId="77777777" w:rsidR="00086B71" w:rsidRDefault="001156B8">
      <w:pPr>
        <w:pStyle w:val="Heading1"/>
      </w:pPr>
      <w:r>
        <w:lastRenderedPageBreak/>
        <w:t>CHAPTER 3</w:t>
      </w:r>
    </w:p>
    <w:p w14:paraId="041FD809" w14:textId="77777777" w:rsidR="00086B71" w:rsidRDefault="001156B8">
      <w:pPr>
        <w:spacing w:before="280"/>
        <w:ind w:left="991" w:right="1378"/>
        <w:jc w:val="center"/>
        <w:rPr>
          <w:b/>
          <w:sz w:val="36"/>
        </w:rPr>
      </w:pPr>
      <w:r>
        <w:rPr>
          <w:b/>
          <w:spacing w:val="-3"/>
          <w:sz w:val="36"/>
        </w:rPr>
        <w:t>HARDWARE</w:t>
      </w:r>
      <w:r>
        <w:rPr>
          <w:b/>
          <w:spacing w:val="-20"/>
          <w:sz w:val="36"/>
        </w:rPr>
        <w:t xml:space="preserve"> </w:t>
      </w:r>
      <w:r>
        <w:rPr>
          <w:b/>
          <w:spacing w:val="-3"/>
          <w:sz w:val="36"/>
        </w:rPr>
        <w:t>AND</w:t>
      </w:r>
      <w:r>
        <w:rPr>
          <w:b/>
          <w:sz w:val="36"/>
        </w:rPr>
        <w:t xml:space="preserve"> </w:t>
      </w:r>
      <w:r>
        <w:rPr>
          <w:b/>
          <w:spacing w:val="-3"/>
          <w:sz w:val="36"/>
        </w:rPr>
        <w:t>SOFTWARE</w:t>
      </w:r>
      <w:r>
        <w:rPr>
          <w:b/>
          <w:sz w:val="36"/>
        </w:rPr>
        <w:t xml:space="preserve"> </w:t>
      </w:r>
      <w:r>
        <w:rPr>
          <w:b/>
          <w:spacing w:val="-2"/>
          <w:sz w:val="36"/>
        </w:rPr>
        <w:t>REQUIREMENTS</w:t>
      </w:r>
    </w:p>
    <w:p w14:paraId="3720314A" w14:textId="7EA800E1" w:rsidR="001C4F2A" w:rsidRDefault="001156B8" w:rsidP="001C4F2A">
      <w:pPr>
        <w:pStyle w:val="Heading2"/>
        <w:numPr>
          <w:ilvl w:val="1"/>
          <w:numId w:val="6"/>
        </w:numPr>
        <w:tabs>
          <w:tab w:val="left" w:pos="1135"/>
        </w:tabs>
        <w:spacing w:before="281"/>
      </w:pPr>
      <w:r>
        <w:t>Hardware</w:t>
      </w:r>
      <w:r>
        <w:rPr>
          <w:spacing w:val="-13"/>
        </w:rPr>
        <w:t xml:space="preserve"> </w:t>
      </w:r>
      <w:r>
        <w:t>Requirements</w:t>
      </w:r>
    </w:p>
    <w:p w14:paraId="6E3C3145" w14:textId="33FBAAD6" w:rsidR="00086B71" w:rsidRDefault="001156B8">
      <w:pPr>
        <w:pStyle w:val="ListParagraph"/>
        <w:numPr>
          <w:ilvl w:val="0"/>
          <w:numId w:val="7"/>
        </w:numPr>
        <w:tabs>
          <w:tab w:val="left" w:pos="999"/>
          <w:tab w:val="left" w:pos="1000"/>
        </w:tabs>
        <w:spacing w:before="2"/>
        <w:ind w:left="1060"/>
      </w:pPr>
      <w:r>
        <w:rPr>
          <w:color w:val="202529"/>
          <w:sz w:val="24"/>
        </w:rPr>
        <w:t xml:space="preserve">CPU: Intel </w:t>
      </w:r>
      <w:r w:rsidR="001C4F2A">
        <w:rPr>
          <w:color w:val="202529"/>
          <w:sz w:val="24"/>
        </w:rPr>
        <w:t>pentium</w:t>
      </w:r>
      <w:r>
        <w:rPr>
          <w:color w:val="202529"/>
          <w:sz w:val="24"/>
        </w:rPr>
        <w:t xml:space="preserve"> or above</w:t>
      </w:r>
    </w:p>
    <w:p w14:paraId="163B131D" w14:textId="77777777" w:rsidR="00086B71" w:rsidRDefault="00086B71">
      <w:pPr>
        <w:pStyle w:val="BodyText"/>
      </w:pPr>
    </w:p>
    <w:p w14:paraId="7358FA80" w14:textId="73778D7E" w:rsidR="00086B71" w:rsidRDefault="001156B8">
      <w:pPr>
        <w:pStyle w:val="ListParagraph"/>
        <w:numPr>
          <w:ilvl w:val="0"/>
          <w:numId w:val="7"/>
        </w:numPr>
        <w:tabs>
          <w:tab w:val="left" w:pos="999"/>
          <w:tab w:val="left" w:pos="1000"/>
        </w:tabs>
        <w:rPr>
          <w:sz w:val="24"/>
        </w:rPr>
      </w:pPr>
      <w:r>
        <w:rPr>
          <w:sz w:val="24"/>
        </w:rPr>
        <w:t xml:space="preserve">RAM – </w:t>
      </w:r>
      <w:r w:rsidR="006D3A8C">
        <w:rPr>
          <w:sz w:val="24"/>
        </w:rPr>
        <w:t>2</w:t>
      </w:r>
      <w:r>
        <w:rPr>
          <w:sz w:val="24"/>
        </w:rPr>
        <w:t xml:space="preserve"> GB or higher</w:t>
      </w:r>
    </w:p>
    <w:p w14:paraId="378EFED4" w14:textId="77777777" w:rsidR="00086B71" w:rsidRDefault="00086B71">
      <w:pPr>
        <w:pStyle w:val="ListParagraph"/>
        <w:rPr>
          <w:sz w:val="24"/>
        </w:rPr>
      </w:pPr>
    </w:p>
    <w:p w14:paraId="03D2EE73" w14:textId="3D2F6122" w:rsidR="00086B71" w:rsidRDefault="001156B8">
      <w:pPr>
        <w:pStyle w:val="ListParagraph"/>
        <w:numPr>
          <w:ilvl w:val="0"/>
          <w:numId w:val="7"/>
        </w:numPr>
        <w:tabs>
          <w:tab w:val="left" w:pos="999"/>
          <w:tab w:val="left" w:pos="1000"/>
        </w:tabs>
        <w:rPr>
          <w:sz w:val="24"/>
        </w:rPr>
      </w:pPr>
      <w:r>
        <w:rPr>
          <w:sz w:val="24"/>
        </w:rPr>
        <w:t>External Graphi</w:t>
      </w:r>
      <w:r w:rsidR="006D3A8C">
        <w:rPr>
          <w:sz w:val="24"/>
        </w:rPr>
        <w:t>cs Card (No requirement)</w:t>
      </w:r>
    </w:p>
    <w:p w14:paraId="4E1266AD" w14:textId="77777777" w:rsidR="00086B71" w:rsidRDefault="00086B71">
      <w:pPr>
        <w:pStyle w:val="BodyText"/>
        <w:spacing w:before="3"/>
      </w:pPr>
    </w:p>
    <w:p w14:paraId="32F9DDD4" w14:textId="26BF4C64" w:rsidR="00086B71" w:rsidRDefault="001156B8">
      <w:pPr>
        <w:pStyle w:val="ListParagraph"/>
        <w:numPr>
          <w:ilvl w:val="0"/>
          <w:numId w:val="7"/>
        </w:numPr>
        <w:tabs>
          <w:tab w:val="left" w:pos="999"/>
          <w:tab w:val="left" w:pos="1000"/>
        </w:tabs>
        <w:rPr>
          <w:sz w:val="24"/>
        </w:rPr>
      </w:pPr>
      <w:r>
        <w:rPr>
          <w:sz w:val="24"/>
        </w:rPr>
        <w:t xml:space="preserve">Disk – min. </w:t>
      </w:r>
      <w:r w:rsidR="006D3A8C">
        <w:rPr>
          <w:sz w:val="24"/>
        </w:rPr>
        <w:t>2 GB</w:t>
      </w:r>
      <w:r>
        <w:rPr>
          <w:sz w:val="24"/>
        </w:rPr>
        <w:t xml:space="preserve"> GB or higher</w:t>
      </w:r>
    </w:p>
    <w:p w14:paraId="36BFE5D5" w14:textId="77777777" w:rsidR="00086B71" w:rsidRDefault="00086B71">
      <w:pPr>
        <w:pStyle w:val="BodyText"/>
      </w:pPr>
    </w:p>
    <w:p w14:paraId="7AE0F1B8" w14:textId="704E2E72" w:rsidR="00086B71" w:rsidRDefault="001156B8">
      <w:pPr>
        <w:pStyle w:val="ListParagraph"/>
        <w:numPr>
          <w:ilvl w:val="0"/>
          <w:numId w:val="7"/>
        </w:numPr>
        <w:tabs>
          <w:tab w:val="left" w:pos="999"/>
          <w:tab w:val="left" w:pos="1000"/>
        </w:tabs>
        <w:spacing w:before="1"/>
        <w:rPr>
          <w:sz w:val="24"/>
        </w:rPr>
      </w:pPr>
      <w:r>
        <w:rPr>
          <w:sz w:val="24"/>
        </w:rPr>
        <w:t>Operating</w:t>
      </w:r>
      <w:r>
        <w:rPr>
          <w:spacing w:val="-2"/>
          <w:sz w:val="24"/>
        </w:rPr>
        <w:t xml:space="preserve"> </w:t>
      </w:r>
      <w:r>
        <w:rPr>
          <w:sz w:val="24"/>
        </w:rPr>
        <w:t>System</w:t>
      </w:r>
      <w:r>
        <w:rPr>
          <w:spacing w:val="-2"/>
          <w:sz w:val="24"/>
        </w:rPr>
        <w:t xml:space="preserve"> </w:t>
      </w:r>
      <w:r>
        <w:rPr>
          <w:sz w:val="24"/>
        </w:rPr>
        <w:t>–</w:t>
      </w:r>
      <w:r>
        <w:rPr>
          <w:spacing w:val="-7"/>
          <w:sz w:val="24"/>
        </w:rPr>
        <w:t xml:space="preserve"> </w:t>
      </w:r>
      <w:r>
        <w:rPr>
          <w:sz w:val="24"/>
        </w:rPr>
        <w:t>Windows</w:t>
      </w:r>
      <w:r w:rsidR="006D3A8C">
        <w:rPr>
          <w:spacing w:val="-2"/>
          <w:sz w:val="24"/>
        </w:rPr>
        <w:t>/Linux</w:t>
      </w:r>
    </w:p>
    <w:p w14:paraId="22A61BC7" w14:textId="77777777" w:rsidR="00086B71" w:rsidRDefault="00086B71">
      <w:pPr>
        <w:pStyle w:val="BodyText"/>
        <w:rPr>
          <w:sz w:val="26"/>
        </w:rPr>
      </w:pPr>
    </w:p>
    <w:p w14:paraId="5984658D" w14:textId="77777777" w:rsidR="00086B71" w:rsidRDefault="00086B71">
      <w:pPr>
        <w:pStyle w:val="BodyText"/>
        <w:spacing w:before="3"/>
        <w:rPr>
          <w:sz w:val="22"/>
        </w:rPr>
      </w:pPr>
    </w:p>
    <w:p w14:paraId="4738BE45" w14:textId="77777777" w:rsidR="00086B71" w:rsidRDefault="001156B8">
      <w:pPr>
        <w:pStyle w:val="Heading2"/>
        <w:numPr>
          <w:ilvl w:val="1"/>
          <w:numId w:val="6"/>
        </w:numPr>
        <w:tabs>
          <w:tab w:val="left" w:pos="1135"/>
        </w:tabs>
      </w:pPr>
      <w:r>
        <w:t>Software</w:t>
      </w:r>
      <w:r>
        <w:rPr>
          <w:spacing w:val="-13"/>
        </w:rPr>
        <w:t xml:space="preserve"> </w:t>
      </w:r>
      <w:r>
        <w:t>Requirements</w:t>
      </w:r>
    </w:p>
    <w:p w14:paraId="66E8340E" w14:textId="46D31382" w:rsidR="00086B71" w:rsidRDefault="00180EE3">
      <w:pPr>
        <w:pStyle w:val="ListParagraph"/>
        <w:numPr>
          <w:ilvl w:val="0"/>
          <w:numId w:val="7"/>
        </w:numPr>
        <w:tabs>
          <w:tab w:val="left" w:pos="999"/>
          <w:tab w:val="left" w:pos="1000"/>
        </w:tabs>
        <w:spacing w:before="140"/>
        <w:rPr>
          <w:sz w:val="24"/>
        </w:rPr>
      </w:pPr>
      <w:bookmarkStart w:id="3" w:name="_bookmark4"/>
      <w:bookmarkEnd w:id="3"/>
      <w:r>
        <w:rPr>
          <w:sz w:val="24"/>
        </w:rPr>
        <w:t>Package manager</w:t>
      </w:r>
    </w:p>
    <w:p w14:paraId="7521F8DD" w14:textId="77777777" w:rsidR="00086B71" w:rsidRDefault="00086B71">
      <w:pPr>
        <w:pStyle w:val="BodyText"/>
        <w:spacing w:before="1"/>
      </w:pPr>
    </w:p>
    <w:p w14:paraId="6DAD32EB" w14:textId="33396F62" w:rsidR="00086B71" w:rsidRPr="00180EE3" w:rsidRDefault="00180EE3" w:rsidP="00180EE3">
      <w:pPr>
        <w:pStyle w:val="ListParagraph"/>
        <w:numPr>
          <w:ilvl w:val="0"/>
          <w:numId w:val="7"/>
        </w:numPr>
        <w:tabs>
          <w:tab w:val="left" w:pos="999"/>
          <w:tab w:val="left" w:pos="1000"/>
        </w:tabs>
        <w:rPr>
          <w:sz w:val="24"/>
        </w:rPr>
      </w:pPr>
      <w:r>
        <w:rPr>
          <w:sz w:val="24"/>
        </w:rPr>
        <w:t>Basic Application requirements.</w:t>
      </w:r>
    </w:p>
    <w:p w14:paraId="28874A33" w14:textId="77777777" w:rsidR="00086B71" w:rsidRDefault="00086B71">
      <w:pPr>
        <w:pStyle w:val="BodyText"/>
        <w:rPr>
          <w:sz w:val="26"/>
        </w:rPr>
      </w:pPr>
    </w:p>
    <w:p w14:paraId="69363E7F" w14:textId="77777777" w:rsidR="00086B71" w:rsidRDefault="00086B71">
      <w:pPr>
        <w:rPr>
          <w:sz w:val="24"/>
        </w:rPr>
        <w:sectPr w:rsidR="00086B71" w:rsidSect="0042289F">
          <w:footerReference w:type="default" r:id="rId19"/>
          <w:pgSz w:w="11920" w:h="16840"/>
          <w:pgMar w:top="1600" w:right="500" w:bottom="960" w:left="860" w:header="0" w:footer="690" w:gutter="0"/>
          <w:cols w:space="720"/>
        </w:sectPr>
      </w:pPr>
    </w:p>
    <w:p w14:paraId="61088246" w14:textId="77777777" w:rsidR="00086B71" w:rsidRDefault="001156B8">
      <w:pPr>
        <w:pStyle w:val="Heading1"/>
      </w:pPr>
      <w:r>
        <w:lastRenderedPageBreak/>
        <w:t>CHAPTER 4</w:t>
      </w:r>
    </w:p>
    <w:p w14:paraId="1E7AA61A" w14:textId="77777777" w:rsidR="00086B71" w:rsidRDefault="001156B8">
      <w:pPr>
        <w:spacing w:before="280"/>
        <w:ind w:left="991" w:right="1358"/>
        <w:jc w:val="center"/>
        <w:rPr>
          <w:b/>
          <w:sz w:val="36"/>
        </w:rPr>
      </w:pPr>
      <w:r>
        <w:rPr>
          <w:b/>
          <w:sz w:val="36"/>
        </w:rPr>
        <w:t>SDLC METHODOLOGIES</w:t>
      </w:r>
    </w:p>
    <w:p w14:paraId="6242F1C9" w14:textId="77777777" w:rsidR="00086B71" w:rsidRDefault="001156B8">
      <w:pPr>
        <w:pStyle w:val="BodyText"/>
        <w:spacing w:before="279" w:line="360" w:lineRule="auto"/>
        <w:ind w:left="580" w:right="949"/>
        <w:jc w:val="both"/>
      </w:pPr>
      <w: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 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3D428AA8" w14:textId="77777777" w:rsidR="00086B71" w:rsidRDefault="00086B71">
      <w:pPr>
        <w:pStyle w:val="BodyText"/>
        <w:spacing w:before="6"/>
      </w:pPr>
    </w:p>
    <w:p w14:paraId="3CCE1251" w14:textId="77777777" w:rsidR="00086B71" w:rsidRDefault="001156B8">
      <w:pPr>
        <w:pStyle w:val="Heading2"/>
        <w:numPr>
          <w:ilvl w:val="1"/>
          <w:numId w:val="8"/>
        </w:numPr>
        <w:tabs>
          <w:tab w:val="left" w:pos="1135"/>
        </w:tabs>
      </w:pPr>
      <w:r>
        <w:t>SDLC</w:t>
      </w:r>
      <w:r>
        <w:rPr>
          <w:spacing w:val="-5"/>
        </w:rPr>
        <w:t xml:space="preserve"> </w:t>
      </w:r>
      <w:r>
        <w:t>Models</w:t>
      </w:r>
    </w:p>
    <w:p w14:paraId="48A18B9C" w14:textId="77777777" w:rsidR="00086B71" w:rsidRDefault="001156B8">
      <w:pPr>
        <w:pStyle w:val="Heading2"/>
        <w:tabs>
          <w:tab w:val="left" w:pos="1135"/>
        </w:tabs>
        <w:spacing w:line="360" w:lineRule="auto"/>
        <w:rPr>
          <w:b w:val="0"/>
          <w:bCs w:val="0"/>
          <w:sz w:val="24"/>
          <w:szCs w:val="24"/>
        </w:rPr>
      </w:pPr>
      <w:r>
        <w:rPr>
          <w:b w:val="0"/>
          <w:bCs w:val="0"/>
          <w:sz w:val="24"/>
          <w:szCs w:val="24"/>
        </w:rPr>
        <w:t>Software Development life cycle (SDLC) is a spiritual model used in project management that defines the stages include in an information system development project, from an initial feasibility study to the maintenance of the completed application. There are different software development life cycle models specify and design, which are followed during the software development phase. These models are also called "Software Development Process Models." Each process model follows a series of phase unique to its type to ensure success in the step of software development. Some of the models are :</w:t>
      </w:r>
    </w:p>
    <w:p w14:paraId="7875C5DF" w14:textId="77777777" w:rsidR="00086B71" w:rsidRDefault="001156B8">
      <w:pPr>
        <w:rPr>
          <w:sz w:val="24"/>
          <w:szCs w:val="24"/>
        </w:rPr>
      </w:pPr>
      <w:r>
        <w:rPr>
          <w:b/>
          <w:bCs/>
          <w:sz w:val="24"/>
          <w:szCs w:val="24"/>
        </w:rPr>
        <w:br w:type="page"/>
      </w:r>
    </w:p>
    <w:p w14:paraId="5934F2EC" w14:textId="77777777" w:rsidR="00086B71" w:rsidRDefault="00086B71">
      <w:pPr>
        <w:pStyle w:val="Heading2"/>
        <w:tabs>
          <w:tab w:val="left" w:pos="1135"/>
        </w:tabs>
        <w:spacing w:line="360" w:lineRule="auto"/>
        <w:rPr>
          <w:b w:val="0"/>
          <w:bCs w:val="0"/>
          <w:sz w:val="24"/>
          <w:szCs w:val="24"/>
        </w:rPr>
      </w:pPr>
    </w:p>
    <w:p w14:paraId="5F582BC3" w14:textId="77777777" w:rsidR="00086B71" w:rsidRDefault="00000000">
      <w:pPr>
        <w:pStyle w:val="Heading3"/>
        <w:numPr>
          <w:ilvl w:val="2"/>
          <w:numId w:val="8"/>
        </w:numPr>
        <w:tabs>
          <w:tab w:val="left" w:pos="1285"/>
        </w:tabs>
        <w:spacing w:before="279"/>
      </w:pPr>
      <w:hyperlink r:id="rId20">
        <w:r w:rsidR="001156B8">
          <w:t>Waterfall</w:t>
        </w:r>
        <w:r w:rsidR="001156B8">
          <w:rPr>
            <w:spacing w:val="-13"/>
          </w:rPr>
          <w:t xml:space="preserve"> </w:t>
        </w:r>
        <w:r w:rsidR="001156B8">
          <w:t>Model</w:t>
        </w:r>
      </w:hyperlink>
    </w:p>
    <w:p w14:paraId="5493C47C" w14:textId="77777777" w:rsidR="00086B71" w:rsidRDefault="00086B71">
      <w:pPr>
        <w:pStyle w:val="BodyText"/>
        <w:spacing w:before="5"/>
        <w:rPr>
          <w:b/>
          <w:sz w:val="38"/>
        </w:rPr>
      </w:pPr>
    </w:p>
    <w:p w14:paraId="43E5B16C" w14:textId="77777777" w:rsidR="00086B71" w:rsidRDefault="001156B8">
      <w:pPr>
        <w:pStyle w:val="BodyText"/>
        <w:spacing w:line="360" w:lineRule="auto"/>
        <w:ind w:left="580" w:right="948"/>
        <w:jc w:val="both"/>
      </w:pPr>
      <w:r>
        <w:t xml:space="preserve">The waterfall is a universally accepted SDLC model. In this method, the whole process of </w:t>
      </w:r>
    </w:p>
    <w:p w14:paraId="5DD4570C" w14:textId="77777777" w:rsidR="00086B71" w:rsidRDefault="001156B8">
      <w:pPr>
        <w:pStyle w:val="BodyText"/>
        <w:spacing w:line="360" w:lineRule="auto"/>
        <w:ind w:left="580" w:right="948"/>
        <w:jc w:val="both"/>
      </w:pPr>
      <w:r>
        <w:t>software development is divided into various phases. The waterfall model is a continuous software development model in which development is seen as flowing steadily downwards (like a waterfall) through the steps of requirements analysis, design, implementation, testing (validation), integration, and maintenance. 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361C46E5" w14:textId="77777777" w:rsidR="00086B71" w:rsidRDefault="001156B8">
      <w:pPr>
        <w:pStyle w:val="BodyText"/>
        <w:spacing w:before="5"/>
        <w:rPr>
          <w:sz w:val="21"/>
        </w:rPr>
      </w:pPr>
      <w:r>
        <w:rPr>
          <w:noProof/>
          <w:lang w:val="en-IN" w:eastAsia="en-IN"/>
        </w:rPr>
        <w:drawing>
          <wp:anchor distT="0" distB="0" distL="0" distR="0" simplePos="0" relativeHeight="251650560" behindDoc="0" locked="0" layoutInCell="1" allowOverlap="1" wp14:anchorId="349E552D" wp14:editId="4644CB10">
            <wp:simplePos x="0" y="0"/>
            <wp:positionH relativeFrom="page">
              <wp:posOffset>2114550</wp:posOffset>
            </wp:positionH>
            <wp:positionV relativeFrom="paragraph">
              <wp:posOffset>180975</wp:posOffset>
            </wp:positionV>
            <wp:extent cx="3609975" cy="183324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eg"/>
                    <pic:cNvPicPr>
                      <a:picLocks noChangeAspect="1"/>
                    </pic:cNvPicPr>
                  </pic:nvPicPr>
                  <pic:blipFill>
                    <a:blip r:embed="rId21" cstate="print"/>
                    <a:stretch>
                      <a:fillRect/>
                    </a:stretch>
                  </pic:blipFill>
                  <pic:spPr>
                    <a:xfrm>
                      <a:off x="0" y="0"/>
                      <a:ext cx="3609747" cy="1833372"/>
                    </a:xfrm>
                    <a:prstGeom prst="rect">
                      <a:avLst/>
                    </a:prstGeom>
                  </pic:spPr>
                </pic:pic>
              </a:graphicData>
            </a:graphic>
          </wp:anchor>
        </w:drawing>
      </w:r>
    </w:p>
    <w:p w14:paraId="75D8895E" w14:textId="77777777" w:rsidR="00086B71" w:rsidRDefault="00086B71">
      <w:pPr>
        <w:pStyle w:val="BodyText"/>
        <w:spacing w:before="3"/>
        <w:rPr>
          <w:sz w:val="36"/>
        </w:rPr>
      </w:pPr>
    </w:p>
    <w:p w14:paraId="0F1AD49C" w14:textId="77777777" w:rsidR="00086B71" w:rsidRDefault="001156B8">
      <w:pPr>
        <w:ind w:left="991" w:right="1362"/>
        <w:jc w:val="center"/>
        <w:rPr>
          <w:b/>
          <w:sz w:val="24"/>
        </w:rPr>
      </w:pPr>
      <w:r>
        <w:rPr>
          <w:b/>
          <w:sz w:val="24"/>
        </w:rPr>
        <w:t>Figure</w:t>
      </w:r>
      <w:r>
        <w:rPr>
          <w:b/>
          <w:spacing w:val="-5"/>
          <w:sz w:val="24"/>
        </w:rPr>
        <w:t xml:space="preserve"> </w:t>
      </w:r>
      <w:r>
        <w:rPr>
          <w:b/>
          <w:sz w:val="24"/>
        </w:rPr>
        <w:t>4.1.</w:t>
      </w:r>
      <w:r>
        <w:rPr>
          <w:b/>
          <w:spacing w:val="-9"/>
          <w:sz w:val="24"/>
        </w:rPr>
        <w:t xml:space="preserve"> </w:t>
      </w:r>
      <w:r>
        <w:rPr>
          <w:b/>
          <w:sz w:val="24"/>
        </w:rPr>
        <w:t>Waterfall</w:t>
      </w:r>
      <w:r>
        <w:rPr>
          <w:b/>
          <w:spacing w:val="-5"/>
          <w:sz w:val="24"/>
        </w:rPr>
        <w:t xml:space="preserve"> </w:t>
      </w:r>
      <w:r>
        <w:rPr>
          <w:b/>
          <w:sz w:val="24"/>
        </w:rPr>
        <w:t>Model</w:t>
      </w:r>
    </w:p>
    <w:p w14:paraId="135B2916" w14:textId="77777777" w:rsidR="00086B71" w:rsidRDefault="00086B71">
      <w:pPr>
        <w:jc w:val="center"/>
        <w:rPr>
          <w:sz w:val="24"/>
        </w:rPr>
        <w:sectPr w:rsidR="00086B71" w:rsidSect="0042289F">
          <w:pgSz w:w="11920" w:h="16840"/>
          <w:pgMar w:top="1600" w:right="500" w:bottom="960" w:left="860" w:header="0" w:footer="690" w:gutter="0"/>
          <w:cols w:space="720"/>
        </w:sectPr>
      </w:pPr>
    </w:p>
    <w:p w14:paraId="2B43DE40" w14:textId="77777777" w:rsidR="00086B71" w:rsidRDefault="00000000">
      <w:pPr>
        <w:pStyle w:val="Heading3"/>
        <w:numPr>
          <w:ilvl w:val="2"/>
          <w:numId w:val="8"/>
        </w:numPr>
        <w:tabs>
          <w:tab w:val="left" w:pos="1285"/>
        </w:tabs>
      </w:pPr>
      <w:hyperlink r:id="rId22">
        <w:bookmarkStart w:id="4" w:name="_bookmark5"/>
        <w:bookmarkEnd w:id="4"/>
        <w:r w:rsidR="001156B8">
          <w:t>RAD</w:t>
        </w:r>
        <w:r w:rsidR="001156B8">
          <w:rPr>
            <w:spacing w:val="-7"/>
          </w:rPr>
          <w:t xml:space="preserve"> </w:t>
        </w:r>
        <w:r w:rsidR="001156B8">
          <w:t>Model</w:t>
        </w:r>
      </w:hyperlink>
    </w:p>
    <w:p w14:paraId="65B20BFF" w14:textId="77777777" w:rsidR="00086B71" w:rsidRDefault="00086B71">
      <w:pPr>
        <w:pStyle w:val="BodyText"/>
        <w:spacing w:before="5"/>
        <w:rPr>
          <w:b/>
          <w:sz w:val="31"/>
        </w:rPr>
      </w:pPr>
    </w:p>
    <w:p w14:paraId="7A83322A" w14:textId="77777777" w:rsidR="00086B71" w:rsidRDefault="001156B8">
      <w:pPr>
        <w:pStyle w:val="BodyText"/>
        <w:spacing w:line="360" w:lineRule="auto"/>
        <w:ind w:left="580" w:right="951"/>
        <w:jc w:val="both"/>
      </w:pPr>
      <w: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14:paraId="1628711E" w14:textId="77777777" w:rsidR="00086B71" w:rsidRDefault="001156B8">
      <w:pPr>
        <w:pStyle w:val="ListParagraph"/>
        <w:numPr>
          <w:ilvl w:val="3"/>
          <w:numId w:val="8"/>
        </w:numPr>
        <w:tabs>
          <w:tab w:val="left" w:pos="2019"/>
          <w:tab w:val="left" w:pos="2020"/>
        </w:tabs>
        <w:spacing w:before="202"/>
        <w:jc w:val="both"/>
        <w:rPr>
          <w:sz w:val="24"/>
        </w:rPr>
      </w:pPr>
      <w:r>
        <w:rPr>
          <w:sz w:val="24"/>
        </w:rPr>
        <w:t>Turnover Business Modeling</w:t>
      </w:r>
    </w:p>
    <w:p w14:paraId="2888491E" w14:textId="77777777" w:rsidR="00086B71" w:rsidRDefault="001156B8">
      <w:pPr>
        <w:pStyle w:val="ListParagraph"/>
        <w:numPr>
          <w:ilvl w:val="3"/>
          <w:numId w:val="8"/>
        </w:numPr>
        <w:tabs>
          <w:tab w:val="left" w:pos="2019"/>
          <w:tab w:val="left" w:pos="2020"/>
        </w:tabs>
        <w:spacing w:before="191"/>
        <w:jc w:val="both"/>
        <w:rPr>
          <w:sz w:val="24"/>
        </w:rPr>
      </w:pPr>
      <w:r>
        <w:rPr>
          <w:sz w:val="24"/>
        </w:rPr>
        <w:t>Data Modeling</w:t>
      </w:r>
    </w:p>
    <w:p w14:paraId="0F69C6BD" w14:textId="77777777" w:rsidR="00086B71" w:rsidRDefault="001156B8">
      <w:pPr>
        <w:pStyle w:val="ListParagraph"/>
        <w:numPr>
          <w:ilvl w:val="3"/>
          <w:numId w:val="8"/>
        </w:numPr>
        <w:tabs>
          <w:tab w:val="left" w:pos="2019"/>
          <w:tab w:val="left" w:pos="2020"/>
        </w:tabs>
        <w:spacing w:before="191"/>
        <w:jc w:val="both"/>
        <w:rPr>
          <w:sz w:val="24"/>
        </w:rPr>
      </w:pPr>
      <w:r>
        <w:rPr>
          <w:sz w:val="24"/>
        </w:rPr>
        <w:t>Process Modeling</w:t>
      </w:r>
    </w:p>
    <w:p w14:paraId="67F9F508" w14:textId="77777777" w:rsidR="00086B71" w:rsidRDefault="001156B8">
      <w:pPr>
        <w:pStyle w:val="ListParagraph"/>
        <w:numPr>
          <w:ilvl w:val="3"/>
          <w:numId w:val="8"/>
        </w:numPr>
        <w:tabs>
          <w:tab w:val="left" w:pos="2019"/>
          <w:tab w:val="left" w:pos="2020"/>
        </w:tabs>
        <w:spacing w:before="193"/>
        <w:rPr>
          <w:sz w:val="24"/>
        </w:rPr>
      </w:pPr>
      <w:r>
        <w:rPr>
          <w:sz w:val="24"/>
        </w:rPr>
        <w:t>Application Generation</w:t>
      </w:r>
    </w:p>
    <w:p w14:paraId="7B3A32D5" w14:textId="77777777" w:rsidR="00086B71" w:rsidRDefault="001156B8">
      <w:pPr>
        <w:pStyle w:val="ListParagraph"/>
        <w:numPr>
          <w:ilvl w:val="3"/>
          <w:numId w:val="8"/>
        </w:numPr>
        <w:tabs>
          <w:tab w:val="left" w:pos="2019"/>
          <w:tab w:val="left" w:pos="2020"/>
        </w:tabs>
        <w:spacing w:before="191"/>
        <w:rPr>
          <w:sz w:val="24"/>
        </w:rPr>
      </w:pPr>
      <w:r>
        <w:rPr>
          <w:sz w:val="24"/>
        </w:rPr>
        <w:t>Testing</w:t>
      </w:r>
      <w:r>
        <w:rPr>
          <w:spacing w:val="-8"/>
          <w:sz w:val="24"/>
        </w:rPr>
        <w:t xml:space="preserve"> </w:t>
      </w:r>
      <w:r>
        <w:rPr>
          <w:sz w:val="24"/>
        </w:rPr>
        <w:t>and</w:t>
      </w:r>
      <w:r>
        <w:rPr>
          <w:spacing w:val="-13"/>
          <w:sz w:val="24"/>
        </w:rPr>
        <w:t xml:space="preserve"> </w:t>
      </w:r>
      <w:r>
        <w:rPr>
          <w:sz w:val="24"/>
        </w:rPr>
        <w:t>Turnover</w:t>
      </w:r>
    </w:p>
    <w:p w14:paraId="02BD0A0C" w14:textId="77777777" w:rsidR="00086B71" w:rsidRDefault="001156B8">
      <w:pPr>
        <w:pStyle w:val="BodyText"/>
        <w:spacing w:before="10"/>
        <w:rPr>
          <w:sz w:val="26"/>
        </w:rPr>
      </w:pPr>
      <w:r>
        <w:rPr>
          <w:noProof/>
          <w:lang w:val="en-IN" w:eastAsia="en-IN"/>
        </w:rPr>
        <w:drawing>
          <wp:anchor distT="0" distB="0" distL="0" distR="0" simplePos="0" relativeHeight="251651584" behindDoc="0" locked="0" layoutInCell="1" allowOverlap="1" wp14:anchorId="79C878A0" wp14:editId="582EF98E">
            <wp:simplePos x="0" y="0"/>
            <wp:positionH relativeFrom="page">
              <wp:posOffset>2233930</wp:posOffset>
            </wp:positionH>
            <wp:positionV relativeFrom="paragraph">
              <wp:posOffset>220345</wp:posOffset>
            </wp:positionV>
            <wp:extent cx="3784600" cy="2263775"/>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3" cstate="print"/>
                    <a:stretch>
                      <a:fillRect/>
                    </a:stretch>
                  </pic:blipFill>
                  <pic:spPr>
                    <a:xfrm>
                      <a:off x="0" y="0"/>
                      <a:ext cx="3784896" cy="2263521"/>
                    </a:xfrm>
                    <a:prstGeom prst="rect">
                      <a:avLst/>
                    </a:prstGeom>
                  </pic:spPr>
                </pic:pic>
              </a:graphicData>
            </a:graphic>
          </wp:anchor>
        </w:drawing>
      </w:r>
    </w:p>
    <w:p w14:paraId="29371ACB" w14:textId="77777777" w:rsidR="00086B71" w:rsidRDefault="001156B8">
      <w:pPr>
        <w:spacing w:before="218"/>
        <w:ind w:left="991" w:right="1358"/>
        <w:jc w:val="center"/>
        <w:rPr>
          <w:b/>
          <w:sz w:val="24"/>
        </w:rPr>
      </w:pPr>
      <w:r>
        <w:rPr>
          <w:b/>
          <w:sz w:val="24"/>
        </w:rPr>
        <w:t>Figure</w:t>
      </w:r>
      <w:r>
        <w:rPr>
          <w:b/>
          <w:spacing w:val="-2"/>
          <w:sz w:val="24"/>
        </w:rPr>
        <w:t xml:space="preserve"> </w:t>
      </w:r>
      <w:r>
        <w:rPr>
          <w:b/>
          <w:sz w:val="24"/>
        </w:rPr>
        <w:t>4.2.</w:t>
      </w:r>
      <w:r>
        <w:rPr>
          <w:b/>
          <w:spacing w:val="-1"/>
          <w:sz w:val="24"/>
        </w:rPr>
        <w:t xml:space="preserve"> </w:t>
      </w:r>
      <w:r>
        <w:rPr>
          <w:b/>
          <w:sz w:val="24"/>
        </w:rPr>
        <w:t>RAD</w:t>
      </w:r>
      <w:r>
        <w:rPr>
          <w:b/>
          <w:spacing w:val="-1"/>
          <w:sz w:val="24"/>
        </w:rPr>
        <w:t xml:space="preserve"> </w:t>
      </w:r>
      <w:r>
        <w:rPr>
          <w:b/>
          <w:sz w:val="24"/>
        </w:rPr>
        <w:t>Model</w:t>
      </w:r>
    </w:p>
    <w:p w14:paraId="420BAC93" w14:textId="77777777" w:rsidR="00086B71" w:rsidRDefault="00086B71">
      <w:pPr>
        <w:pStyle w:val="BodyText"/>
        <w:spacing w:before="2"/>
        <w:rPr>
          <w:b/>
          <w:sz w:val="36"/>
        </w:rPr>
      </w:pPr>
    </w:p>
    <w:p w14:paraId="54E8512D" w14:textId="77777777" w:rsidR="00086B71" w:rsidRDefault="00000000">
      <w:pPr>
        <w:pStyle w:val="Heading3"/>
        <w:numPr>
          <w:ilvl w:val="2"/>
          <w:numId w:val="8"/>
        </w:numPr>
        <w:tabs>
          <w:tab w:val="left" w:pos="1285"/>
        </w:tabs>
        <w:spacing w:before="1"/>
      </w:pPr>
      <w:hyperlink r:id="rId24">
        <w:bookmarkStart w:id="5" w:name="_bookmark6"/>
        <w:bookmarkEnd w:id="5"/>
        <w:r w:rsidR="001156B8">
          <w:t>Spiral</w:t>
        </w:r>
        <w:r w:rsidR="001156B8">
          <w:rPr>
            <w:spacing w:val="-10"/>
          </w:rPr>
          <w:t xml:space="preserve"> </w:t>
        </w:r>
        <w:r w:rsidR="001156B8">
          <w:t>Model</w:t>
        </w:r>
      </w:hyperlink>
    </w:p>
    <w:p w14:paraId="6F7F1A04" w14:textId="77777777" w:rsidR="00086B71" w:rsidRDefault="00086B71">
      <w:pPr>
        <w:pStyle w:val="BodyText"/>
        <w:spacing w:before="3"/>
        <w:rPr>
          <w:b/>
          <w:sz w:val="31"/>
        </w:rPr>
      </w:pPr>
    </w:p>
    <w:p w14:paraId="7A15F027" w14:textId="77777777" w:rsidR="00086B71" w:rsidRDefault="001156B8">
      <w:pPr>
        <w:pStyle w:val="BodyText"/>
        <w:spacing w:line="360" w:lineRule="auto"/>
        <w:ind w:left="580"/>
        <w:jc w:val="both"/>
      </w:pPr>
      <w:r>
        <w:t>Spiral Model The spiral model is a risk-driven process model. This SDLC model helps the group to adopt elements of one or more process models like a waterfall, incremental, waterfall, etc. The spiral technique is a combination of rapid prototyping and concurrency in design and development activities. Each cycle in the spiral begins with the identification of objectives for that cycle, the different alternatives that are possible for achieving the goals, and the constraints that exist. This is the first quadrant of the cycle (upper-left quadrant).The next step in the cycle is to evaluate these different alternatives based on the objectives and constraints. The focus of evaluation in this step is based on the risk perception for the project. The next step is to develop strategies that solve uncertainties and risks. This step may involve activities such as benchmarking, simulation, and prototyping.</w:t>
      </w:r>
    </w:p>
    <w:p w14:paraId="36AB0D2B" w14:textId="77777777" w:rsidR="00086B71" w:rsidRDefault="001156B8">
      <w:pPr>
        <w:pStyle w:val="BodyText"/>
        <w:ind w:left="3205"/>
        <w:rPr>
          <w:sz w:val="20"/>
        </w:rPr>
      </w:pPr>
      <w:r>
        <w:rPr>
          <w:noProof/>
          <w:sz w:val="20"/>
          <w:lang w:val="en-IN" w:eastAsia="en-IN"/>
        </w:rPr>
        <w:lastRenderedPageBreak/>
        <w:drawing>
          <wp:inline distT="0" distB="0" distL="0" distR="0" wp14:anchorId="1849D8CE" wp14:editId="640F1147">
            <wp:extent cx="2535555" cy="266890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eg"/>
                    <pic:cNvPicPr>
                      <a:picLocks noChangeAspect="1"/>
                    </pic:cNvPicPr>
                  </pic:nvPicPr>
                  <pic:blipFill>
                    <a:blip r:embed="rId25" cstate="print"/>
                    <a:stretch>
                      <a:fillRect/>
                    </a:stretch>
                  </pic:blipFill>
                  <pic:spPr>
                    <a:xfrm>
                      <a:off x="0" y="0"/>
                      <a:ext cx="2535821" cy="2669286"/>
                    </a:xfrm>
                    <a:prstGeom prst="rect">
                      <a:avLst/>
                    </a:prstGeom>
                  </pic:spPr>
                </pic:pic>
              </a:graphicData>
            </a:graphic>
          </wp:inline>
        </w:drawing>
      </w:r>
    </w:p>
    <w:p w14:paraId="5B24EDFB" w14:textId="77777777" w:rsidR="00086B71" w:rsidRDefault="00086B71">
      <w:pPr>
        <w:pStyle w:val="BodyText"/>
        <w:spacing w:before="1"/>
        <w:rPr>
          <w:sz w:val="22"/>
        </w:rPr>
      </w:pPr>
    </w:p>
    <w:p w14:paraId="32CA9B57" w14:textId="77777777" w:rsidR="00086B71" w:rsidRDefault="001156B8">
      <w:pPr>
        <w:spacing w:before="90"/>
        <w:ind w:left="991" w:right="1358"/>
        <w:jc w:val="center"/>
        <w:rPr>
          <w:b/>
          <w:sz w:val="24"/>
        </w:rPr>
      </w:pPr>
      <w:r>
        <w:rPr>
          <w:b/>
          <w:sz w:val="24"/>
        </w:rPr>
        <w:t>Figure</w:t>
      </w:r>
      <w:r>
        <w:rPr>
          <w:b/>
          <w:spacing w:val="-2"/>
          <w:sz w:val="24"/>
        </w:rPr>
        <w:t xml:space="preserve"> </w:t>
      </w:r>
      <w:r>
        <w:rPr>
          <w:b/>
          <w:sz w:val="24"/>
        </w:rPr>
        <w:t>4.3.</w:t>
      </w:r>
      <w:r>
        <w:rPr>
          <w:b/>
          <w:spacing w:val="-1"/>
          <w:sz w:val="24"/>
        </w:rPr>
        <w:t xml:space="preserve"> </w:t>
      </w:r>
      <w:r>
        <w:rPr>
          <w:b/>
          <w:sz w:val="24"/>
        </w:rPr>
        <w:t>Spiral</w:t>
      </w:r>
      <w:r>
        <w:rPr>
          <w:b/>
          <w:spacing w:val="-1"/>
          <w:sz w:val="24"/>
        </w:rPr>
        <w:t xml:space="preserve"> </w:t>
      </w:r>
      <w:r>
        <w:rPr>
          <w:b/>
          <w:sz w:val="24"/>
        </w:rPr>
        <w:t>Model</w:t>
      </w:r>
    </w:p>
    <w:p w14:paraId="21B61453" w14:textId="77777777" w:rsidR="00086B71" w:rsidRDefault="00086B71">
      <w:pPr>
        <w:pStyle w:val="BodyText"/>
        <w:spacing w:before="8"/>
        <w:rPr>
          <w:b/>
          <w:sz w:val="28"/>
        </w:rPr>
      </w:pPr>
    </w:p>
    <w:p w14:paraId="61368513" w14:textId="77777777" w:rsidR="00086B71" w:rsidRDefault="00000000">
      <w:pPr>
        <w:pStyle w:val="Heading3"/>
        <w:numPr>
          <w:ilvl w:val="2"/>
          <w:numId w:val="8"/>
        </w:numPr>
        <w:tabs>
          <w:tab w:val="left" w:pos="1285"/>
        </w:tabs>
      </w:pPr>
      <w:hyperlink r:id="rId26">
        <w:bookmarkStart w:id="6" w:name="_bookmark8"/>
        <w:bookmarkEnd w:id="6"/>
        <w:r w:rsidR="001156B8">
          <w:rPr>
            <w:spacing w:val="-1"/>
          </w:rPr>
          <w:t>Incremental</w:t>
        </w:r>
        <w:r w:rsidR="001156B8">
          <w:rPr>
            <w:spacing w:val="-9"/>
          </w:rPr>
          <w:t xml:space="preserve"> </w:t>
        </w:r>
        <w:r w:rsidR="001156B8">
          <w:t>Model</w:t>
        </w:r>
      </w:hyperlink>
    </w:p>
    <w:p w14:paraId="039C0A57" w14:textId="77777777" w:rsidR="00086B71" w:rsidRDefault="00086B71">
      <w:pPr>
        <w:pStyle w:val="BodyText"/>
        <w:spacing w:before="5"/>
        <w:rPr>
          <w:b/>
          <w:sz w:val="31"/>
        </w:rPr>
      </w:pPr>
    </w:p>
    <w:p w14:paraId="14455651" w14:textId="77777777" w:rsidR="00086B71" w:rsidRDefault="001156B8">
      <w:pPr>
        <w:pStyle w:val="BodyText"/>
        <w:spacing w:line="360" w:lineRule="auto"/>
        <w:ind w:left="580" w:right="947"/>
        <w:jc w:val="both"/>
      </w:pPr>
      <w:r>
        <w:t>The incremental model does not stand alone. It must be a series of waterfall cycles. At the</w:t>
      </w:r>
      <w:r>
        <w:rPr>
          <w:spacing w:val="1"/>
        </w:rPr>
        <w:t xml:space="preserve"> </w:t>
      </w:r>
      <w:r>
        <w:t>start of the project, the requirements are divided into groups. The SDLC model is used to</w:t>
      </w:r>
      <w:r>
        <w:rPr>
          <w:spacing w:val="1"/>
        </w:rPr>
        <w:t xml:space="preserve"> </w:t>
      </w:r>
      <w:r>
        <w:t>develop</w:t>
      </w:r>
      <w:r>
        <w:rPr>
          <w:spacing w:val="1"/>
        </w:rPr>
        <w:t xml:space="preserve"> </w:t>
      </w:r>
      <w:r>
        <w:t>software</w:t>
      </w:r>
      <w:r>
        <w:rPr>
          <w:spacing w:val="1"/>
        </w:rPr>
        <w:t xml:space="preserve"> </w:t>
      </w:r>
      <w:r>
        <w:t>for</w:t>
      </w:r>
      <w:r>
        <w:rPr>
          <w:spacing w:val="1"/>
        </w:rPr>
        <w:t xml:space="preserve"> </w:t>
      </w:r>
      <w:r>
        <w:t>each</w:t>
      </w:r>
      <w:r>
        <w:rPr>
          <w:spacing w:val="1"/>
        </w:rPr>
        <w:t xml:space="preserve"> </w:t>
      </w:r>
      <w:r>
        <w:t>group.</w:t>
      </w:r>
      <w:r>
        <w:rPr>
          <w:spacing w:val="1"/>
        </w:rPr>
        <w:t xml:space="preserve"> </w:t>
      </w:r>
      <w:r>
        <w:t>The</w:t>
      </w:r>
      <w:r>
        <w:rPr>
          <w:spacing w:val="1"/>
        </w:rPr>
        <w:t xml:space="preserve"> </w:t>
      </w:r>
      <w:r>
        <w:t>SDLC</w:t>
      </w:r>
      <w:r>
        <w:rPr>
          <w:spacing w:val="1"/>
        </w:rPr>
        <w:t xml:space="preserve"> </w:t>
      </w:r>
      <w:r>
        <w:t>process</w:t>
      </w:r>
      <w:r>
        <w:rPr>
          <w:spacing w:val="1"/>
        </w:rPr>
        <w:t xml:space="preserve"> </w:t>
      </w:r>
      <w:r>
        <w:t>is</w:t>
      </w:r>
      <w:r>
        <w:rPr>
          <w:spacing w:val="1"/>
        </w:rPr>
        <w:t xml:space="preserve"> </w:t>
      </w:r>
      <w:r>
        <w:t>repeated,</w:t>
      </w:r>
      <w:r>
        <w:rPr>
          <w:spacing w:val="1"/>
        </w:rPr>
        <w:t xml:space="preserve"> </w:t>
      </w:r>
      <w:r>
        <w:t>with</w:t>
      </w:r>
      <w:r>
        <w:rPr>
          <w:spacing w:val="1"/>
        </w:rPr>
        <w:t xml:space="preserve"> </w:t>
      </w:r>
      <w:r>
        <w:t>each</w:t>
      </w:r>
      <w:r>
        <w:rPr>
          <w:spacing w:val="60"/>
        </w:rPr>
        <w:t xml:space="preserve"> </w:t>
      </w:r>
      <w:r>
        <w:t>release</w:t>
      </w:r>
      <w:r>
        <w:rPr>
          <w:spacing w:val="1"/>
        </w:rPr>
        <w:t xml:space="preserve"> </w:t>
      </w:r>
      <w:r>
        <w:t>introducing new features until all requirements are met. Each cycle in this method serves as</w:t>
      </w:r>
      <w:r>
        <w:rPr>
          <w:spacing w:val="1"/>
        </w:rPr>
        <w:t xml:space="preserve"> </w:t>
      </w:r>
      <w:r>
        <w:t>the maintenance phase for the previous software release. The incremental model has been</w:t>
      </w:r>
      <w:r>
        <w:rPr>
          <w:spacing w:val="1"/>
        </w:rPr>
        <w:t xml:space="preserve"> </w:t>
      </w:r>
      <w:r>
        <w:t>modified to allow development cycles to overlap. The following cycle may begin before the</w:t>
      </w:r>
      <w:r>
        <w:rPr>
          <w:spacing w:val="1"/>
        </w:rPr>
        <w:t xml:space="preserve"> </w:t>
      </w:r>
      <w:r>
        <w:t>previous cycle is completed.</w:t>
      </w:r>
    </w:p>
    <w:p w14:paraId="430D296F" w14:textId="77777777" w:rsidR="00086B71" w:rsidRDefault="001156B8">
      <w:pPr>
        <w:pStyle w:val="BodyText"/>
        <w:spacing w:before="4"/>
        <w:rPr>
          <w:sz w:val="21"/>
        </w:rPr>
      </w:pPr>
      <w:r>
        <w:rPr>
          <w:noProof/>
          <w:lang w:val="en-IN" w:eastAsia="en-IN"/>
        </w:rPr>
        <w:drawing>
          <wp:anchor distT="0" distB="0" distL="0" distR="0" simplePos="0" relativeHeight="251654656" behindDoc="0" locked="0" layoutInCell="1" allowOverlap="1" wp14:anchorId="3116C4B5" wp14:editId="1D6A5F14">
            <wp:simplePos x="0" y="0"/>
            <wp:positionH relativeFrom="page">
              <wp:posOffset>1724025</wp:posOffset>
            </wp:positionH>
            <wp:positionV relativeFrom="paragraph">
              <wp:posOffset>180340</wp:posOffset>
            </wp:positionV>
            <wp:extent cx="4090035" cy="2102485"/>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27" cstate="print"/>
                    <a:stretch>
                      <a:fillRect/>
                    </a:stretch>
                  </pic:blipFill>
                  <pic:spPr>
                    <a:xfrm>
                      <a:off x="0" y="0"/>
                      <a:ext cx="4089856" cy="2102262"/>
                    </a:xfrm>
                    <a:prstGeom prst="rect">
                      <a:avLst/>
                    </a:prstGeom>
                  </pic:spPr>
                </pic:pic>
              </a:graphicData>
            </a:graphic>
          </wp:anchor>
        </w:drawing>
      </w:r>
    </w:p>
    <w:p w14:paraId="6AFB5027" w14:textId="77777777" w:rsidR="00086B71" w:rsidRDefault="00086B71">
      <w:pPr>
        <w:pStyle w:val="BodyText"/>
        <w:rPr>
          <w:sz w:val="26"/>
        </w:rPr>
      </w:pPr>
    </w:p>
    <w:p w14:paraId="463ED749" w14:textId="77777777" w:rsidR="00086B71" w:rsidRDefault="001156B8">
      <w:pPr>
        <w:spacing w:before="157"/>
        <w:ind w:left="991" w:right="1358"/>
        <w:jc w:val="center"/>
        <w:rPr>
          <w:b/>
          <w:sz w:val="24"/>
        </w:rPr>
      </w:pPr>
      <w:r>
        <w:rPr>
          <w:b/>
          <w:sz w:val="24"/>
        </w:rPr>
        <w:t>Figure</w:t>
      </w:r>
      <w:r>
        <w:rPr>
          <w:b/>
          <w:spacing w:val="-3"/>
          <w:sz w:val="24"/>
        </w:rPr>
        <w:t xml:space="preserve"> </w:t>
      </w:r>
      <w:r>
        <w:rPr>
          <w:b/>
          <w:sz w:val="24"/>
        </w:rPr>
        <w:t>4.5.</w:t>
      </w:r>
      <w:r>
        <w:rPr>
          <w:b/>
          <w:spacing w:val="-2"/>
          <w:sz w:val="24"/>
        </w:rPr>
        <w:t xml:space="preserve"> </w:t>
      </w:r>
      <w:r>
        <w:rPr>
          <w:b/>
          <w:sz w:val="24"/>
        </w:rPr>
        <w:t>Incremental</w:t>
      </w:r>
      <w:r>
        <w:rPr>
          <w:b/>
          <w:spacing w:val="-2"/>
          <w:sz w:val="24"/>
        </w:rPr>
        <w:t xml:space="preserve"> </w:t>
      </w:r>
      <w:r>
        <w:rPr>
          <w:b/>
          <w:sz w:val="24"/>
        </w:rPr>
        <w:t>Model</w:t>
      </w:r>
    </w:p>
    <w:p w14:paraId="73D5F3BE" w14:textId="77777777" w:rsidR="00086B71" w:rsidRDefault="00086B71">
      <w:pPr>
        <w:pStyle w:val="BodyText"/>
        <w:spacing w:before="4"/>
        <w:rPr>
          <w:b/>
          <w:sz w:val="36"/>
        </w:rPr>
      </w:pPr>
    </w:p>
    <w:p w14:paraId="71F4B343" w14:textId="77777777" w:rsidR="00086B71" w:rsidRDefault="00086B71">
      <w:pPr>
        <w:pStyle w:val="BodyText"/>
        <w:spacing w:before="4"/>
        <w:rPr>
          <w:b/>
          <w:sz w:val="36"/>
        </w:rPr>
      </w:pPr>
    </w:p>
    <w:p w14:paraId="538DF944" w14:textId="77777777" w:rsidR="00086B71" w:rsidRDefault="00086B71">
      <w:pPr>
        <w:pStyle w:val="BodyText"/>
        <w:spacing w:before="4"/>
        <w:rPr>
          <w:b/>
          <w:sz w:val="36"/>
        </w:rPr>
      </w:pPr>
    </w:p>
    <w:p w14:paraId="08A07D26" w14:textId="77777777" w:rsidR="00086B71" w:rsidRDefault="00086B71">
      <w:pPr>
        <w:pStyle w:val="BodyText"/>
        <w:spacing w:before="6"/>
        <w:rPr>
          <w:sz w:val="14"/>
        </w:rPr>
      </w:pPr>
    </w:p>
    <w:p w14:paraId="0FEDCD4F" w14:textId="77777777" w:rsidR="00086B71" w:rsidRDefault="001156B8">
      <w:pPr>
        <w:pStyle w:val="Heading2"/>
        <w:numPr>
          <w:ilvl w:val="1"/>
          <w:numId w:val="8"/>
        </w:numPr>
        <w:tabs>
          <w:tab w:val="left" w:pos="1135"/>
        </w:tabs>
      </w:pPr>
      <w:r>
        <w:lastRenderedPageBreak/>
        <w:t>Model</w:t>
      </w:r>
      <w:r>
        <w:rPr>
          <w:spacing w:val="-6"/>
        </w:rPr>
        <w:t xml:space="preserve"> </w:t>
      </w:r>
      <w:r>
        <w:t>used</w:t>
      </w:r>
      <w:r>
        <w:rPr>
          <w:spacing w:val="-5"/>
        </w:rPr>
        <w:t xml:space="preserve"> </w:t>
      </w:r>
      <w:r>
        <w:t>in</w:t>
      </w:r>
      <w:r>
        <w:rPr>
          <w:spacing w:val="-6"/>
        </w:rPr>
        <w:t xml:space="preserve"> </w:t>
      </w:r>
      <w:r>
        <w:t>project:</w:t>
      </w:r>
      <w:r>
        <w:rPr>
          <w:spacing w:val="-5"/>
        </w:rPr>
        <w:t xml:space="preserve"> Prototype Model</w:t>
      </w:r>
    </w:p>
    <w:p w14:paraId="30EA1383" w14:textId="77777777" w:rsidR="00086B71" w:rsidRDefault="00000000">
      <w:pPr>
        <w:pStyle w:val="Heading2"/>
        <w:tabs>
          <w:tab w:val="left" w:pos="1135"/>
        </w:tabs>
      </w:pPr>
      <w:hyperlink r:id="rId28"/>
    </w:p>
    <w:p w14:paraId="1EFB4AD4" w14:textId="77777777" w:rsidR="00086B71" w:rsidRDefault="001156B8">
      <w:pPr>
        <w:pStyle w:val="Heading2"/>
        <w:tabs>
          <w:tab w:val="left" w:pos="1135"/>
        </w:tabs>
        <w:spacing w:line="360" w:lineRule="auto"/>
        <w:rPr>
          <w:b w:val="0"/>
          <w:bCs w:val="0"/>
          <w:sz w:val="24"/>
          <w:szCs w:val="24"/>
        </w:rPr>
      </w:pPr>
      <w:r>
        <w:rPr>
          <w:noProof/>
          <w:sz w:val="24"/>
          <w:lang w:val="en-IN" w:eastAsia="en-IN"/>
        </w:rPr>
        <w:drawing>
          <wp:anchor distT="0" distB="0" distL="114300" distR="114300" simplePos="0" relativeHeight="251656704" behindDoc="0" locked="0" layoutInCell="1" allowOverlap="1" wp14:anchorId="7D301204" wp14:editId="3ACA7BE4">
            <wp:simplePos x="0" y="0"/>
            <wp:positionH relativeFrom="column">
              <wp:posOffset>212725</wp:posOffset>
            </wp:positionH>
            <wp:positionV relativeFrom="paragraph">
              <wp:posOffset>2807335</wp:posOffset>
            </wp:positionV>
            <wp:extent cx="6339840" cy="2044065"/>
            <wp:effectExtent l="0" t="0" r="3810" b="0"/>
            <wp:wrapSquare wrapText="bothSides"/>
            <wp:docPr id="6529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0486"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2059" t="9679" r="3336" b="5366"/>
                    <a:stretch>
                      <a:fillRect/>
                    </a:stretch>
                  </pic:blipFill>
                  <pic:spPr>
                    <a:xfrm>
                      <a:off x="0" y="0"/>
                      <a:ext cx="6339840" cy="2044065"/>
                    </a:xfrm>
                    <a:prstGeom prst="rect">
                      <a:avLst/>
                    </a:prstGeom>
                    <a:noFill/>
                    <a:ln>
                      <a:noFill/>
                    </a:ln>
                  </pic:spPr>
                </pic:pic>
              </a:graphicData>
            </a:graphic>
          </wp:anchor>
        </w:drawing>
      </w:r>
      <w:r>
        <w:rPr>
          <w:b w:val="0"/>
          <w:bCs w:val="0"/>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 for quality and security.</w:t>
      </w:r>
    </w:p>
    <w:p w14:paraId="2972705F" w14:textId="77777777" w:rsidR="00086B71" w:rsidRDefault="00086B71">
      <w:pPr>
        <w:rPr>
          <w:sz w:val="24"/>
        </w:rPr>
      </w:pPr>
    </w:p>
    <w:p w14:paraId="264DBFAF" w14:textId="77777777" w:rsidR="00086B71" w:rsidRDefault="001156B8">
      <w:pPr>
        <w:spacing w:before="157"/>
        <w:ind w:left="991" w:right="1358"/>
        <w:jc w:val="center"/>
        <w:rPr>
          <w:b/>
          <w:sz w:val="24"/>
        </w:rPr>
      </w:pPr>
      <w:r>
        <w:rPr>
          <w:b/>
          <w:sz w:val="24"/>
        </w:rPr>
        <w:t>Figure</w:t>
      </w:r>
      <w:r>
        <w:rPr>
          <w:b/>
          <w:spacing w:val="-3"/>
          <w:sz w:val="24"/>
        </w:rPr>
        <w:t xml:space="preserve"> </w:t>
      </w:r>
      <w:r>
        <w:rPr>
          <w:b/>
          <w:sz w:val="24"/>
        </w:rPr>
        <w:t>4.6.</w:t>
      </w:r>
      <w:r>
        <w:rPr>
          <w:b/>
          <w:spacing w:val="-2"/>
          <w:sz w:val="24"/>
        </w:rPr>
        <w:t xml:space="preserve"> </w:t>
      </w:r>
      <w:r>
        <w:rPr>
          <w:b/>
          <w:sz w:val="24"/>
        </w:rPr>
        <w:t>Prototype</w:t>
      </w:r>
      <w:r>
        <w:rPr>
          <w:b/>
          <w:spacing w:val="-2"/>
          <w:sz w:val="24"/>
        </w:rPr>
        <w:t xml:space="preserve"> </w:t>
      </w:r>
      <w:r>
        <w:rPr>
          <w:b/>
          <w:sz w:val="24"/>
        </w:rPr>
        <w:t>Model (a)</w:t>
      </w:r>
    </w:p>
    <w:p w14:paraId="0FBF67E1" w14:textId="77777777" w:rsidR="00086B71" w:rsidRDefault="00086B71">
      <w:pPr>
        <w:rPr>
          <w:sz w:val="24"/>
        </w:rPr>
      </w:pPr>
    </w:p>
    <w:p w14:paraId="3D00EB45" w14:textId="77777777" w:rsidR="00086B71" w:rsidRDefault="001156B8">
      <w:pPr>
        <w:rPr>
          <w:sz w:val="24"/>
        </w:rPr>
      </w:pPr>
      <w:r>
        <w:rPr>
          <w:noProof/>
          <w:sz w:val="24"/>
          <w:lang w:val="en-IN" w:eastAsia="en-IN"/>
        </w:rPr>
        <w:drawing>
          <wp:anchor distT="0" distB="0" distL="114300" distR="114300" simplePos="0" relativeHeight="251658752" behindDoc="0" locked="0" layoutInCell="1" allowOverlap="1" wp14:anchorId="2A618F5E" wp14:editId="38B6AB56">
            <wp:simplePos x="0" y="0"/>
            <wp:positionH relativeFrom="column">
              <wp:posOffset>-252730</wp:posOffset>
            </wp:positionH>
            <wp:positionV relativeFrom="paragraph">
              <wp:posOffset>189865</wp:posOffset>
            </wp:positionV>
            <wp:extent cx="2510155" cy="2846705"/>
            <wp:effectExtent l="0" t="0" r="4445" b="0"/>
            <wp:wrapSquare wrapText="bothSides"/>
            <wp:docPr id="563741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1516" name="Picture 2"/>
                    <pic:cNvPicPr>
                      <a:picLocks noChangeAspect="1" noChangeArrowheads="1"/>
                    </pic:cNvPicPr>
                  </pic:nvPicPr>
                  <pic:blipFill>
                    <a:blip r:embed="rId30">
                      <a:extLst>
                        <a:ext uri="{28A0092B-C50C-407E-A947-70E740481C1C}">
                          <a14:useLocalDpi xmlns:a14="http://schemas.microsoft.com/office/drawing/2010/main" val="0"/>
                        </a:ext>
                      </a:extLst>
                    </a:blip>
                    <a:srcRect b="3881"/>
                    <a:stretch>
                      <a:fillRect/>
                    </a:stretch>
                  </pic:blipFill>
                  <pic:spPr>
                    <a:xfrm>
                      <a:off x="0" y="0"/>
                      <a:ext cx="2510155" cy="2846705"/>
                    </a:xfrm>
                    <a:prstGeom prst="rect">
                      <a:avLst/>
                    </a:prstGeom>
                    <a:noFill/>
                    <a:ln>
                      <a:noFill/>
                    </a:ln>
                  </pic:spPr>
                </pic:pic>
              </a:graphicData>
            </a:graphic>
          </wp:anchor>
        </w:drawing>
      </w:r>
    </w:p>
    <w:p w14:paraId="674E894F" w14:textId="77777777" w:rsidR="00086B71" w:rsidRDefault="00086B71">
      <w:pPr>
        <w:rPr>
          <w:sz w:val="24"/>
        </w:rPr>
      </w:pPr>
    </w:p>
    <w:p w14:paraId="4AF69455" w14:textId="77777777" w:rsidR="00086B71" w:rsidRDefault="00086B71">
      <w:pPr>
        <w:rPr>
          <w:sz w:val="24"/>
        </w:rPr>
      </w:pPr>
    </w:p>
    <w:p w14:paraId="70A56BA6" w14:textId="77777777" w:rsidR="00086B71" w:rsidRDefault="001156B8">
      <w:pPr>
        <w:rPr>
          <w:sz w:val="24"/>
        </w:rPr>
      </w:pPr>
      <w:r>
        <w:rPr>
          <w:noProof/>
          <w:sz w:val="24"/>
          <w:lang w:val="en-IN" w:eastAsia="en-IN"/>
        </w:rPr>
        <mc:AlternateContent>
          <mc:Choice Requires="wpg">
            <w:drawing>
              <wp:anchor distT="0" distB="0" distL="114300" distR="114300" simplePos="0" relativeHeight="251659776" behindDoc="0" locked="0" layoutInCell="1" allowOverlap="1" wp14:anchorId="700C87D0" wp14:editId="52D7C933">
                <wp:simplePos x="0" y="0"/>
                <wp:positionH relativeFrom="column">
                  <wp:posOffset>-118745</wp:posOffset>
                </wp:positionH>
                <wp:positionV relativeFrom="paragraph">
                  <wp:posOffset>5080</wp:posOffset>
                </wp:positionV>
                <wp:extent cx="4606290" cy="2104390"/>
                <wp:effectExtent l="0" t="0" r="3810" b="0"/>
                <wp:wrapNone/>
                <wp:docPr id="1917856077" name="Group 6"/>
                <wp:cNvGraphicFramePr/>
                <a:graphic xmlns:a="http://schemas.openxmlformats.org/drawingml/2006/main">
                  <a:graphicData uri="http://schemas.microsoft.com/office/word/2010/wordprocessingGroup">
                    <wpg:wgp>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31">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8B40149" id="Group 6" o:spid="_x0000_s1026" style="position:absolute;margin-left:-9.35pt;margin-top:.4pt;width:362.7pt;height:165.7pt;z-index:251659776" coordsize="46062,21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">
                <v:shape id="Picture 3" o:spid="_x0000_s1027"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32" o:title="" cropbottom="5177f"/>
                </v:shape>
                <v:shape id="Arrow: Circular 4" o:spid="_x0000_s1028"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29"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w:pict>
          </mc:Fallback>
        </mc:AlternateContent>
      </w:r>
    </w:p>
    <w:p w14:paraId="151FB94A" w14:textId="77777777" w:rsidR="00086B71" w:rsidRDefault="00086B71">
      <w:pPr>
        <w:rPr>
          <w:sz w:val="24"/>
        </w:rPr>
      </w:pPr>
    </w:p>
    <w:p w14:paraId="7D141AA1" w14:textId="77777777" w:rsidR="00086B71" w:rsidRDefault="00086B71">
      <w:pPr>
        <w:rPr>
          <w:sz w:val="24"/>
        </w:rPr>
      </w:pPr>
    </w:p>
    <w:p w14:paraId="074E8F06" w14:textId="77777777" w:rsidR="00086B71" w:rsidRDefault="00086B71">
      <w:pPr>
        <w:rPr>
          <w:sz w:val="24"/>
        </w:rPr>
      </w:pPr>
    </w:p>
    <w:p w14:paraId="6BD18875" w14:textId="77777777" w:rsidR="00086B71" w:rsidRDefault="00086B71">
      <w:pPr>
        <w:rPr>
          <w:sz w:val="24"/>
        </w:rPr>
      </w:pPr>
    </w:p>
    <w:p w14:paraId="606CE1F2" w14:textId="77777777" w:rsidR="00086B71" w:rsidRDefault="00086B71">
      <w:pPr>
        <w:rPr>
          <w:sz w:val="24"/>
        </w:rPr>
      </w:pPr>
    </w:p>
    <w:p w14:paraId="4C24DB0D" w14:textId="77777777" w:rsidR="00086B71" w:rsidRDefault="00086B71">
      <w:pPr>
        <w:rPr>
          <w:sz w:val="24"/>
        </w:rPr>
      </w:pPr>
    </w:p>
    <w:p w14:paraId="3CF46F45" w14:textId="77777777" w:rsidR="00086B71" w:rsidRDefault="00086B71">
      <w:pPr>
        <w:rPr>
          <w:sz w:val="24"/>
        </w:rPr>
      </w:pPr>
    </w:p>
    <w:p w14:paraId="085D72FA" w14:textId="77777777" w:rsidR="00086B71" w:rsidRDefault="00086B71">
      <w:pPr>
        <w:rPr>
          <w:sz w:val="24"/>
        </w:rPr>
      </w:pPr>
    </w:p>
    <w:p w14:paraId="04108A2F" w14:textId="77777777" w:rsidR="00086B71" w:rsidRDefault="00086B71">
      <w:pPr>
        <w:rPr>
          <w:sz w:val="24"/>
        </w:rPr>
      </w:pPr>
    </w:p>
    <w:p w14:paraId="0991EABE" w14:textId="77777777" w:rsidR="00086B71" w:rsidRDefault="00086B71">
      <w:pPr>
        <w:rPr>
          <w:sz w:val="24"/>
        </w:rPr>
      </w:pPr>
    </w:p>
    <w:p w14:paraId="3DE7414E" w14:textId="77777777" w:rsidR="00086B71" w:rsidRDefault="001156B8">
      <w:pPr>
        <w:rPr>
          <w:sz w:val="24"/>
        </w:rPr>
      </w:pPr>
      <w:r>
        <w:rPr>
          <w:noProof/>
          <w:lang w:val="en-IN" w:eastAsia="en-IN"/>
        </w:rPr>
        <mc:AlternateContent>
          <mc:Choice Requires="wps">
            <w:drawing>
              <wp:anchor distT="0" distB="0" distL="114300" distR="114300" simplePos="0" relativeHeight="251661824" behindDoc="0" locked="0" layoutInCell="1" allowOverlap="1" wp14:anchorId="7BE205E5" wp14:editId="4E269DEA">
                <wp:simplePos x="0" y="0"/>
                <wp:positionH relativeFrom="column">
                  <wp:posOffset>1217295</wp:posOffset>
                </wp:positionH>
                <wp:positionV relativeFrom="paragraph">
                  <wp:posOffset>26035</wp:posOffset>
                </wp:positionV>
                <wp:extent cx="2510155" cy="635"/>
                <wp:effectExtent l="0" t="0" r="0" b="0"/>
                <wp:wrapSquare wrapText="bothSides"/>
                <wp:docPr id="781854149"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205E5" id="Text Box 1" o:spid="_x0000_s1029" type="#_x0000_t202" style="position:absolute;margin-left:95.85pt;margin-top:2.05pt;width:197.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" stroked="f">
                <v:textbox style="mso-fit-shape-to-text:t" inset="0,0,0,0">
                  <w:txbxContent>
                    <w:p w14:paraId="4EFCC5CF" w14:textId="77777777" w:rsidR="00086B71" w:rsidRDefault="001156B8">
                      <w:pPr>
                        <w:pStyle w:val="Caption"/>
                        <w:rPr>
                          <w:b/>
                          <w:i w:val="0"/>
                          <w:iCs w:val="0"/>
                          <w:color w:val="auto"/>
                          <w:sz w:val="24"/>
                          <w:szCs w:val="22"/>
                        </w:rPr>
                      </w:pPr>
                      <w:r>
                        <w:rPr>
                          <w:b/>
                          <w:i w:val="0"/>
                          <w:iCs w:val="0"/>
                          <w:color w:val="auto"/>
                          <w:sz w:val="24"/>
                          <w:szCs w:val="22"/>
                        </w:rPr>
                        <w:t>Figure 4.8. Prototype Model (c)</w:t>
                      </w:r>
                    </w:p>
                  </w:txbxContent>
                </v:textbox>
                <w10:wrap type="square"/>
              </v:shape>
            </w:pict>
          </mc:Fallback>
        </mc:AlternateContent>
      </w:r>
    </w:p>
    <w:p w14:paraId="6BC135B5" w14:textId="77777777" w:rsidR="00086B71" w:rsidRDefault="00086B71">
      <w:pPr>
        <w:rPr>
          <w:sz w:val="24"/>
        </w:rPr>
      </w:pPr>
    </w:p>
    <w:p w14:paraId="6E3661EE" w14:textId="77777777" w:rsidR="00086B71" w:rsidRDefault="00086B71">
      <w:pPr>
        <w:rPr>
          <w:sz w:val="24"/>
        </w:rPr>
      </w:pPr>
    </w:p>
    <w:p w14:paraId="3757C6FF" w14:textId="77777777" w:rsidR="00086B71" w:rsidRDefault="001156B8">
      <w:pPr>
        <w:rPr>
          <w:sz w:val="24"/>
        </w:rPr>
      </w:pPr>
      <w:r>
        <w:rPr>
          <w:noProof/>
          <w:lang w:val="en-IN" w:eastAsia="en-IN"/>
        </w:rPr>
        <mc:AlternateContent>
          <mc:Choice Requires="wps">
            <w:drawing>
              <wp:anchor distT="0" distB="0" distL="114300" distR="114300" simplePos="0" relativeHeight="251660800" behindDoc="0" locked="0" layoutInCell="1" allowOverlap="1" wp14:anchorId="5C76C583" wp14:editId="3B4E83E4">
                <wp:simplePos x="0" y="0"/>
                <wp:positionH relativeFrom="column">
                  <wp:posOffset>-2413000</wp:posOffset>
                </wp:positionH>
                <wp:positionV relativeFrom="paragraph">
                  <wp:posOffset>53340</wp:posOffset>
                </wp:positionV>
                <wp:extent cx="2510155" cy="635"/>
                <wp:effectExtent l="0" t="0" r="0" b="0"/>
                <wp:wrapSquare wrapText="bothSides"/>
                <wp:docPr id="1801571046" name="Text Box 1"/>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C76C583" id="_x0000_s1030" type="#_x0000_t202" style="position:absolute;margin-left:-190pt;margin-top:4.2pt;width:197.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" stroked="f">
                <v:textbox style="mso-fit-shape-to-text:t" inset="0,0,0,0">
                  <w:txbxContent>
                    <w:p w14:paraId="1B50522D" w14:textId="77777777" w:rsidR="00086B71" w:rsidRDefault="001156B8">
                      <w:pPr>
                        <w:pStyle w:val="Caption"/>
                        <w:rPr>
                          <w:b/>
                          <w:i w:val="0"/>
                          <w:iCs w:val="0"/>
                          <w:color w:val="auto"/>
                          <w:sz w:val="24"/>
                          <w:szCs w:val="22"/>
                        </w:rPr>
                      </w:pPr>
                      <w:r>
                        <w:rPr>
                          <w:b/>
                          <w:i w:val="0"/>
                          <w:iCs w:val="0"/>
                          <w:color w:val="auto"/>
                          <w:sz w:val="24"/>
                          <w:szCs w:val="22"/>
                        </w:rPr>
                        <w:t>Figure 4.7. Prototype Model (b)</w:t>
                      </w:r>
                    </w:p>
                  </w:txbxContent>
                </v:textbox>
                <w10:wrap type="square"/>
              </v:shape>
            </w:pict>
          </mc:Fallback>
        </mc:AlternateContent>
      </w:r>
    </w:p>
    <w:p w14:paraId="3D79EEE4" w14:textId="77777777" w:rsidR="00086B71" w:rsidRDefault="001156B8">
      <w:pPr>
        <w:tabs>
          <w:tab w:val="left" w:pos="1997"/>
        </w:tabs>
        <w:rPr>
          <w:sz w:val="24"/>
        </w:rPr>
      </w:pPr>
      <w:r>
        <w:rPr>
          <w:sz w:val="24"/>
        </w:rPr>
        <w:tab/>
      </w:r>
    </w:p>
    <w:p w14:paraId="09CE7AE5" w14:textId="77777777" w:rsidR="00086B71" w:rsidRDefault="00086B71">
      <w:pPr>
        <w:tabs>
          <w:tab w:val="left" w:pos="1997"/>
        </w:tabs>
        <w:rPr>
          <w:sz w:val="24"/>
        </w:rPr>
        <w:sectPr w:rsidR="00086B71" w:rsidSect="0042289F">
          <w:pgSz w:w="11920" w:h="16840"/>
          <w:pgMar w:top="1300" w:right="500" w:bottom="960" w:left="860" w:header="0" w:footer="690" w:gutter="0"/>
          <w:cols w:space="720"/>
        </w:sectPr>
      </w:pPr>
    </w:p>
    <w:p w14:paraId="514D6367" w14:textId="77777777" w:rsidR="00086B71" w:rsidRDefault="001156B8">
      <w:pPr>
        <w:spacing w:before="62"/>
        <w:ind w:left="991" w:right="1358"/>
        <w:jc w:val="center"/>
        <w:rPr>
          <w:b/>
          <w:sz w:val="32"/>
        </w:rPr>
      </w:pPr>
      <w:r>
        <w:rPr>
          <w:b/>
          <w:sz w:val="32"/>
        </w:rPr>
        <w:lastRenderedPageBreak/>
        <w:t>CHAPTER</w:t>
      </w:r>
      <w:r>
        <w:rPr>
          <w:b/>
          <w:spacing w:val="-4"/>
          <w:sz w:val="32"/>
        </w:rPr>
        <w:t xml:space="preserve"> </w:t>
      </w:r>
      <w:r>
        <w:rPr>
          <w:b/>
          <w:sz w:val="32"/>
        </w:rPr>
        <w:t>5</w:t>
      </w:r>
    </w:p>
    <w:p w14:paraId="20EB59CF" w14:textId="283DDE75" w:rsidR="00086B71" w:rsidRDefault="001156B8">
      <w:pPr>
        <w:pStyle w:val="Heading1"/>
        <w:spacing w:before="278"/>
        <w:ind w:right="1378"/>
      </w:pPr>
      <w:r>
        <w:rPr>
          <w:spacing w:val="-1"/>
        </w:rPr>
        <w:t>APPLICATION</w:t>
      </w:r>
      <w:r>
        <w:rPr>
          <w:spacing w:val="-22"/>
        </w:rPr>
        <w:t xml:space="preserve"> </w:t>
      </w:r>
      <w:r>
        <w:rPr>
          <w:spacing w:val="-1"/>
        </w:rPr>
        <w:t>ARCHITECTURE</w:t>
      </w:r>
    </w:p>
    <w:p w14:paraId="7FE1298B" w14:textId="40C70520" w:rsidR="00086B71" w:rsidRDefault="00086B71">
      <w:pPr>
        <w:pStyle w:val="BodyText"/>
        <w:rPr>
          <w:b/>
          <w:sz w:val="40"/>
        </w:rPr>
      </w:pPr>
    </w:p>
    <w:p w14:paraId="281FEEC7" w14:textId="576D2353" w:rsidR="007139EC" w:rsidRPr="007139EC" w:rsidRDefault="009D3272">
      <w:pPr>
        <w:pStyle w:val="BodyText"/>
      </w:pPr>
      <w:r w:rsidRPr="009D3272">
        <w:t xml:space="preserve">In the development of KeyGuardian, our cutting-edge cybersecurity solution, we have meticulously implemented a robust application architecture inspired by the principles of the Layered Architecture. This chosen design pattern facilitates a clear separation of concerns, dividing the application into logical layers that individually handle presentation, business logic, and data access. The Layered Architecture, tailored to the specifics of a </w:t>
      </w:r>
      <w:r w:rsidR="0081112D">
        <w:t xml:space="preserve">Python and </w:t>
      </w:r>
      <w:r w:rsidRPr="009D3272">
        <w:t xml:space="preserve">C++ application integrated with the </w:t>
      </w:r>
      <w:r w:rsidR="0081112D">
        <w:t>hashlib</w:t>
      </w:r>
      <w:r w:rsidR="002C7430">
        <w:t>, zlib</w:t>
      </w:r>
      <w:r w:rsidR="0081112D">
        <w:t xml:space="preserve"> and </w:t>
      </w:r>
      <w:r w:rsidR="002C7430">
        <w:t>fernet</w:t>
      </w:r>
      <w:r w:rsidR="0081112D">
        <w:t xml:space="preserve"> modules and </w:t>
      </w:r>
      <w:r w:rsidRPr="009D3272">
        <w:t>Crypto++ library, enhances modularity, scalability, and maintainability. This approach aligns seamlessly with the development requirements and ensures efficient organization and execution of KeyGuardian's functionalities.</w:t>
      </w:r>
    </w:p>
    <w:p w14:paraId="180DF878" w14:textId="77777777" w:rsidR="00135EDE" w:rsidRPr="007139EC" w:rsidRDefault="00135EDE" w:rsidP="00135EDE">
      <w:pPr>
        <w:pStyle w:val="BodyText"/>
      </w:pPr>
    </w:p>
    <w:p w14:paraId="6B01C7AB" w14:textId="5EDF3333" w:rsidR="00135EDE" w:rsidRDefault="00135EDE" w:rsidP="00135EDE">
      <w:pPr>
        <w:pStyle w:val="BodyText"/>
        <w:rPr>
          <w:sz w:val="20"/>
        </w:rPr>
      </w:pPr>
      <w:r>
        <w:rPr>
          <w:noProof/>
          <w:sz w:val="20"/>
        </w:rPr>
        <mc:AlternateContent>
          <mc:Choice Requires="wpg">
            <w:drawing>
              <wp:anchor distT="0" distB="0" distL="114300" distR="114300" simplePos="0" relativeHeight="251645440" behindDoc="0" locked="0" layoutInCell="1" allowOverlap="1" wp14:anchorId="4BBF1A3C" wp14:editId="6CA9A533">
                <wp:simplePos x="0" y="0"/>
                <wp:positionH relativeFrom="column">
                  <wp:posOffset>2320925</wp:posOffset>
                </wp:positionH>
                <wp:positionV relativeFrom="paragraph">
                  <wp:posOffset>73025</wp:posOffset>
                </wp:positionV>
                <wp:extent cx="2133600" cy="1400175"/>
                <wp:effectExtent l="0" t="0" r="0" b="9525"/>
                <wp:wrapSquare wrapText="bothSides"/>
                <wp:docPr id="1201652125" name="Group 1"/>
                <wp:cNvGraphicFramePr/>
                <a:graphic xmlns:a="http://schemas.openxmlformats.org/drawingml/2006/main">
                  <a:graphicData uri="http://schemas.microsoft.com/office/word/2010/wordprocessingGroup">
                    <wpg:wgp>
                      <wpg:cNvGrpSpPr/>
                      <wpg:grpSpPr>
                        <a:xfrm>
                          <a:off x="0" y="0"/>
                          <a:ext cx="2133600" cy="1400175"/>
                          <a:chOff x="0" y="0"/>
                          <a:chExt cx="2133600" cy="1400175"/>
                        </a:xfrm>
                      </wpg:grpSpPr>
                      <wps:wsp>
                        <wps:cNvPr id="1518827288"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D6E077" w14:textId="77777777" w:rsidR="00135EDE" w:rsidRDefault="00135EDE" w:rsidP="00135EDE">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5529244"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8957660" name="Rectangle 2"/>
                        <wps:cNvSpPr/>
                        <wps:spPr>
                          <a:xfrm>
                            <a:off x="142875" y="457200"/>
                            <a:ext cx="1857375" cy="77152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V relativeFrom="margin">
                  <wp14:pctHeight>0</wp14:pctHeight>
                </wp14:sizeRelV>
              </wp:anchor>
            </w:drawing>
          </mc:Choice>
          <mc:Fallback>
            <w:pict>
              <v:group w14:anchorId="4BBF1A3C" id="Group 1" o:spid="_x0000_s1031" style="position:absolute;margin-left:182.75pt;margin-top:5.75pt;width:168pt;height:110.25pt;z-index:251645440;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">
                <v:roundrect id="_x0000_s103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" fillcolor="#4bacc6 [3208]" stroked="f">
                  <v:fill opacity="32896f"/>
                  <v:textbox>
                    <w:txbxContent>
                      <w:p w14:paraId="7DD6E077" w14:textId="77777777" w:rsidR="00135EDE" w:rsidRDefault="00135EDE" w:rsidP="00135EDE">
                        <w:pPr>
                          <w:jc w:val="center"/>
                          <w:rPr>
                            <w:rFonts w:ascii="Avenir Next LT Pro" w:hAnsi="Avenir Next LT Pro"/>
                            <w:sz w:val="24"/>
                            <w:szCs w:val="24"/>
                          </w:rPr>
                        </w:pPr>
                      </w:p>
                    </w:txbxContent>
                  </v:textbox>
                </v:roundrect>
                <v:roundrect id="_x0000_s103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" fillcolor="#4bacc6 [3208]" stroked="f">
                  <v:fill opacity="32896f"/>
                  <v:textbox>
                    <w:txbxContent>
                      <w:p w14:paraId="376E429F"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Presentation Layer</w:t>
                        </w:r>
                      </w:p>
                    </w:txbxContent>
                  </v:textbox>
                </v:roundrect>
                <v:roundrect id="_x0000_s1034" style="position:absolute;left:1428;top:4572;width:18574;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" fillcolor="#4bacc6 [3208]" stroked="f">
                  <v:fill opacity="32896f"/>
                  <v:textbox>
                    <w:txbxContent>
                      <w:p w14:paraId="1BFE9E50"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 xml:space="preserve">(User Interface </w:t>
                        </w:r>
                      </w:p>
                      <w:p w14:paraId="120C20A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and</w:t>
                        </w:r>
                      </w:p>
                      <w:p w14:paraId="764D8C58" w14:textId="77777777" w:rsidR="00135EDE" w:rsidRDefault="00135EDE" w:rsidP="00135EDE">
                        <w:pPr>
                          <w:jc w:val="center"/>
                          <w:rPr>
                            <w:rFonts w:ascii="Avenir Next LT Pro" w:hAnsi="Avenir Next LT Pro"/>
                            <w:sz w:val="24"/>
                            <w:szCs w:val="24"/>
                          </w:rPr>
                        </w:pPr>
                        <w:r>
                          <w:rPr>
                            <w:rFonts w:ascii="Avenir Next LT Pro" w:hAnsi="Avenir Next LT Pro"/>
                            <w:sz w:val="24"/>
                            <w:szCs w:val="24"/>
                          </w:rPr>
                          <w:t>Interaction)</w:t>
                        </w:r>
                      </w:p>
                    </w:txbxContent>
                  </v:textbox>
                </v:roundrect>
                <w10:wrap type="square"/>
              </v:group>
            </w:pict>
          </mc:Fallback>
        </mc:AlternateContent>
      </w:r>
    </w:p>
    <w:p w14:paraId="3E55CE2D" w14:textId="2FAED73D" w:rsidR="00135EDE" w:rsidRDefault="00135EDE" w:rsidP="00135EDE">
      <w:pPr>
        <w:pStyle w:val="BodyText"/>
        <w:rPr>
          <w:sz w:val="20"/>
        </w:rPr>
      </w:pPr>
    </w:p>
    <w:p w14:paraId="7CD37347" w14:textId="084FCE9D" w:rsidR="00135EDE" w:rsidRDefault="00135EDE" w:rsidP="00135EDE">
      <w:pPr>
        <w:pStyle w:val="BodyText"/>
        <w:rPr>
          <w:sz w:val="20"/>
        </w:rPr>
      </w:pPr>
    </w:p>
    <w:p w14:paraId="56FA7050" w14:textId="77777777" w:rsidR="00135EDE" w:rsidRDefault="00135EDE" w:rsidP="00135EDE">
      <w:pPr>
        <w:pStyle w:val="BodyText"/>
        <w:spacing w:before="2"/>
        <w:rPr>
          <w:sz w:val="11"/>
        </w:rPr>
      </w:pPr>
    </w:p>
    <w:p w14:paraId="60B3A146" w14:textId="7681639A" w:rsidR="00135EDE" w:rsidRDefault="00190CC9" w:rsidP="00135EDE">
      <w:pPr>
        <w:pStyle w:val="BodyText"/>
      </w:pPr>
      <w:r>
        <w:rPr>
          <w:noProof/>
        </w:rPr>
        <mc:AlternateContent>
          <mc:Choice Requires="wps">
            <w:drawing>
              <wp:anchor distT="0" distB="0" distL="114300" distR="114300" simplePos="0" relativeHeight="251667968" behindDoc="0" locked="0" layoutInCell="1" allowOverlap="1" wp14:anchorId="4449E2F5" wp14:editId="5CC51DE7">
                <wp:simplePos x="0" y="0"/>
                <wp:positionH relativeFrom="column">
                  <wp:posOffset>3437255</wp:posOffset>
                </wp:positionH>
                <wp:positionV relativeFrom="paragraph">
                  <wp:posOffset>3343275</wp:posOffset>
                </wp:positionV>
                <wp:extent cx="0" cy="457200"/>
                <wp:effectExtent l="76200" t="0" r="57150" b="57150"/>
                <wp:wrapNone/>
                <wp:docPr id="1501612795" name="Straight Arrow Connector 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367051" id="_x0000_t32" coordsize="21600,21600" o:spt="32" o:oned="t" path="m,l21600,21600e" filled="f">
                <v:path arrowok="t" fillok="f" o:connecttype="none"/>
                <o:lock v:ext="edit" shapetype="t"/>
              </v:shapetype>
              <v:shape id="Straight Arrow Connector 2" o:spid="_x0000_s1026" type="#_x0000_t32" style="position:absolute;margin-left:270.65pt;margin-top:263.25pt;width:0;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" strokecolor="#4579b8 [3044]">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0FC20271" wp14:editId="66015920">
                <wp:simplePos x="0" y="0"/>
                <wp:positionH relativeFrom="column">
                  <wp:posOffset>3378200</wp:posOffset>
                </wp:positionH>
                <wp:positionV relativeFrom="paragraph">
                  <wp:posOffset>953770</wp:posOffset>
                </wp:positionV>
                <wp:extent cx="0" cy="338328"/>
                <wp:effectExtent l="76200" t="0" r="76200" b="62230"/>
                <wp:wrapNone/>
                <wp:docPr id="1787537528" name="Straight Arrow Connector 2"/>
                <wp:cNvGraphicFramePr/>
                <a:graphic xmlns:a="http://schemas.openxmlformats.org/drawingml/2006/main">
                  <a:graphicData uri="http://schemas.microsoft.com/office/word/2010/wordprocessingShape">
                    <wps:wsp>
                      <wps:cNvCnPr/>
                      <wps:spPr>
                        <a:xfrm>
                          <a:off x="0" y="0"/>
                          <a:ext cx="0" cy="33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6E55423" id="Straight Arrow Connector 2" o:spid="_x0000_s1026" type="#_x0000_t32" style="position:absolute;margin-left:266pt;margin-top:75.1pt;width:0;height:2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21933759" wp14:editId="4962952A">
                <wp:simplePos x="0" y="0"/>
                <wp:positionH relativeFrom="column">
                  <wp:posOffset>2054225</wp:posOffset>
                </wp:positionH>
                <wp:positionV relativeFrom="paragraph">
                  <wp:posOffset>4582795</wp:posOffset>
                </wp:positionV>
                <wp:extent cx="2705100" cy="609600"/>
                <wp:effectExtent l="0" t="0" r="0" b="0"/>
                <wp:wrapNone/>
                <wp:docPr id="162344447" name="Rectangle 2"/>
                <wp:cNvGraphicFramePr/>
                <a:graphic xmlns:a="http://schemas.openxmlformats.org/drawingml/2006/main">
                  <a:graphicData uri="http://schemas.microsoft.com/office/word/2010/wordprocessingShape">
                    <wps:wsp>
                      <wps:cNvSpPr/>
                      <wps:spPr>
                        <a:xfrm>
                          <a:off x="0" y="0"/>
                          <a:ext cx="2705100" cy="6096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oundrect w14:anchorId="21933759" id="Rectangle 2" o:spid="_x0000_s1035" style="position:absolute;margin-left:161.75pt;margin-top:360.85pt;width:213pt;height:4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" fillcolor="#4bacc6 [3208]" stroked="f">
                <v:fill opacity="32896f"/>
                <v:textbox>
                  <w:txbxContent>
                    <w:p w14:paraId="1E0E6AF2" w14:textId="47CE5724"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(Database Interaction for Key Storage)</w:t>
                      </w:r>
                    </w:p>
                  </w:txbxContent>
                </v:textbox>
              </v:roundrect>
            </w:pict>
          </mc:Fallback>
        </mc:AlternateContent>
      </w:r>
      <w:r>
        <w:rPr>
          <w:noProof/>
          <w:sz w:val="20"/>
        </w:rPr>
        <mc:AlternateContent>
          <mc:Choice Requires="wpg">
            <w:drawing>
              <wp:anchor distT="0" distB="0" distL="114300" distR="114300" simplePos="0" relativeHeight="251664896" behindDoc="0" locked="0" layoutInCell="1" allowOverlap="1" wp14:anchorId="15BAF0A3" wp14:editId="442E904C">
                <wp:simplePos x="0" y="0"/>
                <wp:positionH relativeFrom="column">
                  <wp:posOffset>1752600</wp:posOffset>
                </wp:positionH>
                <wp:positionV relativeFrom="paragraph">
                  <wp:posOffset>3800475</wp:posOffset>
                </wp:positionV>
                <wp:extent cx="3305175" cy="2114550"/>
                <wp:effectExtent l="0" t="0" r="9525" b="0"/>
                <wp:wrapSquare wrapText="bothSides"/>
                <wp:docPr id="49952294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65057232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A70A92"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8391342"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7309385"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BAF0A3" id="_x0000_s1036" style="position:absolute;margin-left:138pt;margin-top:299.25pt;width:260.25pt;height:166.5pt;z-index:251664896;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">
                <v:roundrect id="_x0000_s1037"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" fillcolor="#4bacc6 [3208]" stroked="f">
                  <v:fill opacity="32896f"/>
                  <v:textbox>
                    <w:txbxContent>
                      <w:p w14:paraId="35A70A92" w14:textId="77777777" w:rsidR="00190CC9" w:rsidRDefault="00190CC9" w:rsidP="00190CC9">
                        <w:pPr>
                          <w:jc w:val="center"/>
                          <w:rPr>
                            <w:rFonts w:ascii="Avenir Next LT Pro" w:hAnsi="Avenir Next LT Pro"/>
                            <w:sz w:val="24"/>
                            <w:szCs w:val="24"/>
                          </w:rPr>
                        </w:pPr>
                      </w:p>
                    </w:txbxContent>
                  </v:textbox>
                </v:roundrect>
                <v:roundrect id="_x0000_s1038"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" fillcolor="#4bacc6 [3208]" stroked="f">
                  <v:fill opacity="32896f"/>
                  <v:textbox>
                    <w:txbxContent>
                      <w:p w14:paraId="644D56E2" w14:textId="1C1A6DFC" w:rsidR="00190CC9" w:rsidRDefault="00190CC9" w:rsidP="00190CC9">
                        <w:pPr>
                          <w:jc w:val="center"/>
                          <w:rPr>
                            <w:rFonts w:ascii="Avenir Next LT Pro" w:hAnsi="Avenir Next LT Pro"/>
                            <w:sz w:val="24"/>
                            <w:szCs w:val="24"/>
                          </w:rPr>
                        </w:pPr>
                        <w:r w:rsidRPr="00190CC9">
                          <w:rPr>
                            <w:rFonts w:ascii="Avenir Next LT Pro" w:hAnsi="Avenir Next LT Pro"/>
                            <w:sz w:val="24"/>
                            <w:szCs w:val="24"/>
                          </w:rPr>
                          <w:t>Data Access Layer</w:t>
                        </w:r>
                      </w:p>
                    </w:txbxContent>
                  </v:textbox>
                </v:roundrect>
                <v:roundrect id="_x0000_s1039"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" filled="f" strokecolor="#4bacc6 [3208]">
                  <v:textbox>
                    <w:txbxContent>
                      <w:p w14:paraId="060B16C3" w14:textId="77777777" w:rsidR="00190CC9" w:rsidRDefault="00190CC9" w:rsidP="00190CC9">
                        <w:pPr>
                          <w:ind w:left="1080" w:hanging="360"/>
                        </w:pPr>
                      </w:p>
                      <w:p w14:paraId="6406987D" w14:textId="77777777" w:rsidR="00190CC9" w:rsidRDefault="00190CC9" w:rsidP="00190CC9">
                        <w:pPr>
                          <w:pStyle w:val="ListParagraph"/>
                          <w:ind w:left="1080" w:firstLine="0"/>
                          <w:rPr>
                            <w:rFonts w:ascii="Avenir Next LT Pro" w:hAnsi="Avenir Next LT Pro"/>
                            <w:sz w:val="24"/>
                            <w:szCs w:val="24"/>
                          </w:rPr>
                        </w:pPr>
                      </w:p>
                      <w:p w14:paraId="79994DCD" w14:textId="77777777" w:rsidR="00190CC9" w:rsidRDefault="00190CC9" w:rsidP="00190CC9">
                        <w:pPr>
                          <w:pStyle w:val="ListParagraph"/>
                          <w:ind w:left="1080" w:firstLine="0"/>
                          <w:rPr>
                            <w:rFonts w:ascii="Avenir Next LT Pro" w:hAnsi="Avenir Next LT Pro"/>
                            <w:sz w:val="24"/>
                            <w:szCs w:val="24"/>
                          </w:rPr>
                        </w:pPr>
                      </w:p>
                      <w:p w14:paraId="7274F793" w14:textId="6C14EB71"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CRUD Operations</w:t>
                        </w:r>
                      </w:p>
                      <w:p w14:paraId="2ABC8A32" w14:textId="346EAD8E"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Database Interface</w:t>
                        </w:r>
                      </w:p>
                    </w:txbxContent>
                  </v:textbox>
                </v:roundrect>
                <w10:wrap type="square"/>
              </v:group>
            </w:pict>
          </mc:Fallback>
        </mc:AlternateContent>
      </w:r>
      <w:r>
        <w:rPr>
          <w:noProof/>
        </w:rPr>
        <mc:AlternateContent>
          <mc:Choice Requires="wps">
            <w:drawing>
              <wp:anchor distT="0" distB="0" distL="114300" distR="114300" simplePos="0" relativeHeight="251662848" behindDoc="0" locked="0" layoutInCell="1" allowOverlap="1" wp14:anchorId="6BF0B68E" wp14:editId="04FFBF36">
                <wp:simplePos x="0" y="0"/>
                <wp:positionH relativeFrom="column">
                  <wp:posOffset>2054225</wp:posOffset>
                </wp:positionH>
                <wp:positionV relativeFrom="paragraph">
                  <wp:posOffset>2068195</wp:posOffset>
                </wp:positionV>
                <wp:extent cx="2705100" cy="304800"/>
                <wp:effectExtent l="0" t="0" r="0" b="0"/>
                <wp:wrapNone/>
                <wp:docPr id="1733106410" name="Rectangle 2"/>
                <wp:cNvGraphicFramePr/>
                <a:graphic xmlns:a="http://schemas.openxmlformats.org/drawingml/2006/main">
                  <a:graphicData uri="http://schemas.microsoft.com/office/word/2010/wordprocessingShape">
                    <wps:wsp>
                      <wps:cNvSpPr/>
                      <wps:spPr>
                        <a:xfrm>
                          <a:off x="0" y="0"/>
                          <a:ext cx="2705100"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oundrect w14:anchorId="6BF0B68E" id="_x0000_s1040" style="position:absolute;margin-left:161.75pt;margin-top:162.85pt;width:213pt;height:24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" fillcolor="#4bacc6 [3208]" stroked="f">
                <v:fill opacity="32896f"/>
                <v:textbox>
                  <w:txbxContent>
                    <w:p w14:paraId="3B748697" w14:textId="797B2648" w:rsidR="00190CC9" w:rsidRDefault="00190CC9" w:rsidP="00190CC9">
                      <w:pPr>
                        <w:jc w:val="center"/>
                        <w:rPr>
                          <w:rFonts w:ascii="Avenir Next LT Pro" w:hAnsi="Avenir Next LT Pro"/>
                          <w:sz w:val="24"/>
                          <w:szCs w:val="24"/>
                        </w:rPr>
                      </w:pPr>
                      <w:r>
                        <w:rPr>
                          <w:rFonts w:ascii="Avenir Next LT Pro" w:hAnsi="Avenir Next LT Pro"/>
                          <w:sz w:val="24"/>
                          <w:szCs w:val="24"/>
                        </w:rPr>
                        <w:t>(</w:t>
                      </w:r>
                      <w:r w:rsidRPr="00190CC9">
                        <w:rPr>
                          <w:rFonts w:ascii="Avenir Next LT Pro" w:hAnsi="Avenir Next LT Pro"/>
                          <w:sz w:val="24"/>
                          <w:szCs w:val="24"/>
                        </w:rPr>
                        <w:t>Encryption, Decryption, Validation)</w:t>
                      </w:r>
                    </w:p>
                  </w:txbxContent>
                </v:textbox>
              </v:roundrect>
            </w:pict>
          </mc:Fallback>
        </mc:AlternateContent>
      </w:r>
      <w:r>
        <w:rPr>
          <w:noProof/>
          <w:sz w:val="20"/>
        </w:rPr>
        <mc:AlternateContent>
          <mc:Choice Requires="wpg">
            <w:drawing>
              <wp:anchor distT="0" distB="0" distL="114300" distR="114300" simplePos="0" relativeHeight="251653632" behindDoc="0" locked="0" layoutInCell="1" allowOverlap="1" wp14:anchorId="607ABB6F" wp14:editId="3BA0A86E">
                <wp:simplePos x="0" y="0"/>
                <wp:positionH relativeFrom="column">
                  <wp:posOffset>1749425</wp:posOffset>
                </wp:positionH>
                <wp:positionV relativeFrom="paragraph">
                  <wp:posOffset>1258570</wp:posOffset>
                </wp:positionV>
                <wp:extent cx="3305175" cy="2114550"/>
                <wp:effectExtent l="0" t="0" r="9525" b="0"/>
                <wp:wrapSquare wrapText="bothSides"/>
                <wp:docPr id="307123289" name="Group 1"/>
                <wp:cNvGraphicFramePr/>
                <a:graphic xmlns:a="http://schemas.openxmlformats.org/drawingml/2006/main">
                  <a:graphicData uri="http://schemas.microsoft.com/office/word/2010/wordprocessingGroup">
                    <wpg:wgp>
                      <wpg:cNvGrpSpPr/>
                      <wpg:grpSpPr>
                        <a:xfrm>
                          <a:off x="0" y="0"/>
                          <a:ext cx="3305175" cy="2114550"/>
                          <a:chOff x="0" y="0"/>
                          <a:chExt cx="2133600" cy="1400175"/>
                        </a:xfrm>
                      </wpg:grpSpPr>
                      <wps:wsp>
                        <wps:cNvPr id="1711491899" name="Rectangle 2"/>
                        <wps:cNvSpPr/>
                        <wps:spPr>
                          <a:xfrm>
                            <a:off x="0" y="0"/>
                            <a:ext cx="2133600" cy="1400175"/>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620C81" w14:textId="77777777" w:rsidR="00190CC9" w:rsidRDefault="00190CC9" w:rsidP="00190CC9">
                              <w:pPr>
                                <w:jc w:val="center"/>
                                <w:rPr>
                                  <w:rFonts w:ascii="Avenir Next LT Pro" w:hAnsi="Avenir Next LT Pro"/>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8866121" name="Rectangle 2"/>
                        <wps:cNvSpPr/>
                        <wps:spPr>
                          <a:xfrm>
                            <a:off x="142875" y="95250"/>
                            <a:ext cx="1857375" cy="304800"/>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4610053" name="Rectangle 2"/>
                        <wps:cNvSpPr/>
                        <wps:spPr>
                          <a:xfrm>
                            <a:off x="142875" y="457200"/>
                            <a:ext cx="1857375" cy="881293"/>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07ABB6F" id="_x0000_s1041" style="position:absolute;margin-left:137.75pt;margin-top:99.1pt;width:260.25pt;height:166.5pt;z-index:251653632;mso-width-relative:margin;mso-height-relative:margin" coordsize="21336,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">
                <v:roundrect id="_x0000_s1042" style="position:absolute;width:21336;height:1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" fillcolor="#4bacc6 [3208]" stroked="f">
                  <v:fill opacity="32896f"/>
                  <v:textbox>
                    <w:txbxContent>
                      <w:p w14:paraId="27620C81" w14:textId="77777777" w:rsidR="00190CC9" w:rsidRDefault="00190CC9" w:rsidP="00190CC9">
                        <w:pPr>
                          <w:jc w:val="center"/>
                          <w:rPr>
                            <w:rFonts w:ascii="Avenir Next LT Pro" w:hAnsi="Avenir Next LT Pro"/>
                            <w:sz w:val="24"/>
                            <w:szCs w:val="24"/>
                          </w:rPr>
                        </w:pPr>
                      </w:p>
                    </w:txbxContent>
                  </v:textbox>
                </v:roundrect>
                <v:roundrect id="_x0000_s1043" style="position:absolute;left:1428;top:952;width:18574;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" fillcolor="#4bacc6 [3208]" stroked="f">
                  <v:fill opacity="32896f"/>
                  <v:textbox>
                    <w:txbxContent>
                      <w:p w14:paraId="77867E69" w14:textId="6C2D740E" w:rsidR="00190CC9" w:rsidRDefault="00190CC9" w:rsidP="00190CC9">
                        <w:pPr>
                          <w:jc w:val="center"/>
                          <w:rPr>
                            <w:rFonts w:ascii="Avenir Next LT Pro" w:hAnsi="Avenir Next LT Pro"/>
                            <w:sz w:val="24"/>
                            <w:szCs w:val="24"/>
                          </w:rPr>
                        </w:pPr>
                        <w:r>
                          <w:rPr>
                            <w:rFonts w:ascii="Avenir Next LT Pro" w:hAnsi="Avenir Next LT Pro"/>
                            <w:sz w:val="24"/>
                            <w:szCs w:val="24"/>
                          </w:rPr>
                          <w:t>Business Logic Layer</w:t>
                        </w:r>
                      </w:p>
                    </w:txbxContent>
                  </v:textbox>
                </v:roundrect>
                <v:roundrect id="_x0000_s1044" style="position:absolute;left:1428;top:4572;width:18574;height:8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" filled="f" strokecolor="#4bacc6 [3208]">
                  <v:textbox>
                    <w:txbxContent>
                      <w:p w14:paraId="079E1940" w14:textId="77777777" w:rsidR="00190CC9" w:rsidRDefault="00190CC9" w:rsidP="00190CC9">
                        <w:pPr>
                          <w:ind w:left="1080" w:hanging="360"/>
                        </w:pPr>
                      </w:p>
                      <w:p w14:paraId="6DA8EFAD" w14:textId="55C7EF3D"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Key Management</w:t>
                        </w:r>
                      </w:p>
                      <w:p w14:paraId="7B17CB15" w14:textId="1D3E4F54"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Algorithm Logic</w:t>
                        </w:r>
                      </w:p>
                      <w:p w14:paraId="1CF89C9E" w14:textId="68CF06E7" w:rsidR="00190CC9" w:rsidRPr="001C4F2A" w:rsidRDefault="00190CC9" w:rsidP="00190CC9">
                        <w:pPr>
                          <w:pStyle w:val="ListParagraph"/>
                          <w:numPr>
                            <w:ilvl w:val="0"/>
                            <w:numId w:val="12"/>
                          </w:numPr>
                          <w:rPr>
                            <w:rFonts w:ascii="Avenir Next LT Pro" w:hAnsi="Avenir Next LT Pro"/>
                            <w:color w:val="000000" w:themeColor="text1"/>
                            <w:sz w:val="24"/>
                            <w:szCs w:val="24"/>
                          </w:rPr>
                        </w:pPr>
                        <w:r w:rsidRPr="001C4F2A">
                          <w:rPr>
                            <w:rFonts w:ascii="Avenir Next LT Pro" w:hAnsi="Avenir Next LT Pro"/>
                            <w:color w:val="000000" w:themeColor="text1"/>
                            <w:sz w:val="24"/>
                            <w:szCs w:val="24"/>
                          </w:rPr>
                          <w:t>Validation Logic</w:t>
                        </w:r>
                      </w:p>
                    </w:txbxContent>
                  </v:textbox>
                </v:roundrect>
                <w10:wrap type="square"/>
              </v:group>
            </w:pict>
          </mc:Fallback>
        </mc:AlternateContent>
      </w:r>
    </w:p>
    <w:p w14:paraId="566D250F" w14:textId="5EBF9343" w:rsidR="00086B71" w:rsidRDefault="00086B71">
      <w:pPr>
        <w:rPr>
          <w:sz w:val="24"/>
        </w:rPr>
        <w:sectPr w:rsidR="00086B71" w:rsidSect="0042289F">
          <w:pgSz w:w="11920" w:h="16840"/>
          <w:pgMar w:top="1360" w:right="500" w:bottom="960" w:left="860" w:header="0" w:footer="690" w:gutter="0"/>
          <w:cols w:space="720"/>
        </w:sectPr>
      </w:pPr>
    </w:p>
    <w:p w14:paraId="343388B7" w14:textId="3E048629" w:rsidR="00086B71" w:rsidRDefault="007139EC" w:rsidP="007139EC">
      <w:pPr>
        <w:pStyle w:val="Heading3"/>
        <w:numPr>
          <w:ilvl w:val="2"/>
          <w:numId w:val="9"/>
        </w:numPr>
        <w:tabs>
          <w:tab w:val="left" w:pos="1285"/>
        </w:tabs>
        <w:spacing w:before="88"/>
      </w:pPr>
      <w:bookmarkStart w:id="7" w:name="_bookmark11"/>
      <w:bookmarkEnd w:id="7"/>
      <w:r w:rsidRPr="007139EC">
        <w:lastRenderedPageBreak/>
        <w:t>MVVM Architecture</w:t>
      </w:r>
    </w:p>
    <w:p w14:paraId="3810AD45" w14:textId="77777777" w:rsidR="00086B71" w:rsidRDefault="00086B71">
      <w:pPr>
        <w:pStyle w:val="BodyText"/>
        <w:spacing w:before="3"/>
        <w:rPr>
          <w:b/>
          <w:sz w:val="41"/>
        </w:rPr>
      </w:pPr>
    </w:p>
    <w:p w14:paraId="4B8D44EE" w14:textId="77777777" w:rsidR="00190CC9" w:rsidRDefault="001156B8">
      <w:pPr>
        <w:pStyle w:val="BodyText"/>
        <w:spacing w:line="360" w:lineRule="auto"/>
        <w:ind w:left="580" w:right="955"/>
        <w:jc w:val="both"/>
        <w:rPr>
          <w:b/>
          <w:sz w:val="28"/>
        </w:rPr>
      </w:pPr>
      <w:r>
        <w:rPr>
          <w:b/>
          <w:sz w:val="28"/>
        </w:rPr>
        <w:t>Following</w:t>
      </w:r>
      <w:r>
        <w:rPr>
          <w:b/>
          <w:spacing w:val="-6"/>
          <w:sz w:val="28"/>
        </w:rPr>
        <w:t xml:space="preserve"> </w:t>
      </w:r>
      <w:r>
        <w:rPr>
          <w:b/>
          <w:sz w:val="28"/>
        </w:rPr>
        <w:t>are</w:t>
      </w:r>
      <w:r>
        <w:rPr>
          <w:b/>
          <w:spacing w:val="-5"/>
          <w:sz w:val="28"/>
        </w:rPr>
        <w:t xml:space="preserve"> </w:t>
      </w:r>
      <w:r>
        <w:rPr>
          <w:b/>
          <w:sz w:val="28"/>
        </w:rPr>
        <w:t>the</w:t>
      </w:r>
      <w:r>
        <w:rPr>
          <w:b/>
          <w:spacing w:val="-5"/>
          <w:sz w:val="28"/>
        </w:rPr>
        <w:t xml:space="preserve"> </w:t>
      </w:r>
      <w:r>
        <w:rPr>
          <w:b/>
          <w:sz w:val="28"/>
        </w:rPr>
        <w:t>components</w:t>
      </w:r>
      <w:r>
        <w:rPr>
          <w:b/>
          <w:spacing w:val="-5"/>
          <w:sz w:val="28"/>
        </w:rPr>
        <w:t xml:space="preserve"> </w:t>
      </w:r>
      <w:r>
        <w:rPr>
          <w:b/>
          <w:sz w:val="28"/>
        </w:rPr>
        <w:t>of</w:t>
      </w:r>
      <w:r>
        <w:rPr>
          <w:b/>
          <w:spacing w:val="-5"/>
          <w:sz w:val="28"/>
        </w:rPr>
        <w:t xml:space="preserve"> </w:t>
      </w:r>
      <w:r w:rsidR="00190CC9">
        <w:rPr>
          <w:b/>
          <w:sz w:val="28"/>
        </w:rPr>
        <w:t>Layered Architecture:</w:t>
      </w:r>
    </w:p>
    <w:p w14:paraId="72D41345" w14:textId="1DE63A62" w:rsidR="00086B71" w:rsidRPr="00190CC9" w:rsidRDefault="00190CC9">
      <w:pPr>
        <w:pStyle w:val="BodyText"/>
        <w:spacing w:line="360" w:lineRule="auto"/>
        <w:ind w:left="580" w:right="955"/>
        <w:jc w:val="both"/>
        <w:rPr>
          <w:b/>
          <w:sz w:val="28"/>
        </w:rPr>
      </w:pPr>
      <w:r>
        <w:rPr>
          <w:b/>
          <w:bCs/>
          <w:lang w:val="en-IN"/>
        </w:rPr>
        <w:t xml:space="preserve">KeyGuardian: A Cybersecurity tool using </w:t>
      </w:r>
      <w:r w:rsidR="0081112D">
        <w:rPr>
          <w:b/>
          <w:bCs/>
          <w:lang w:val="en-IN"/>
        </w:rPr>
        <w:t xml:space="preserve">Python and </w:t>
      </w:r>
      <w:r>
        <w:rPr>
          <w:b/>
          <w:bCs/>
          <w:lang w:val="en-IN"/>
        </w:rPr>
        <w:t>C++</w:t>
      </w:r>
    </w:p>
    <w:p w14:paraId="4CF42AC9" w14:textId="42A6A396" w:rsidR="00086B71" w:rsidRDefault="001C4F2A">
      <w:pPr>
        <w:pStyle w:val="BodyText"/>
        <w:rPr>
          <w:b/>
          <w:sz w:val="20"/>
        </w:rPr>
      </w:pPr>
      <w:r>
        <w:rPr>
          <w:noProof/>
          <w:lang w:val="en-IN" w:eastAsia="en-IN"/>
        </w:rPr>
        <w:drawing>
          <wp:anchor distT="0" distB="0" distL="0" distR="0" simplePos="0" relativeHeight="251644416" behindDoc="0" locked="0" layoutInCell="1" allowOverlap="1" wp14:anchorId="3B8ED99F" wp14:editId="38D208D5">
            <wp:simplePos x="0" y="0"/>
            <wp:positionH relativeFrom="page">
              <wp:posOffset>2562225</wp:posOffset>
            </wp:positionH>
            <wp:positionV relativeFrom="paragraph">
              <wp:posOffset>91440</wp:posOffset>
            </wp:positionV>
            <wp:extent cx="2405380" cy="1770380"/>
            <wp:effectExtent l="0" t="0" r="0" b="1270"/>
            <wp:wrapSquare wrapText="bothSides"/>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jpeg"/>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05380" cy="1770380"/>
                    </a:xfrm>
                    <a:prstGeom prst="rect">
                      <a:avLst/>
                    </a:prstGeom>
                  </pic:spPr>
                </pic:pic>
              </a:graphicData>
            </a:graphic>
            <wp14:sizeRelH relativeFrom="margin">
              <wp14:pctWidth>0</wp14:pctWidth>
            </wp14:sizeRelH>
            <wp14:sizeRelV relativeFrom="margin">
              <wp14:pctHeight>0</wp14:pctHeight>
            </wp14:sizeRelV>
          </wp:anchor>
        </w:drawing>
      </w:r>
    </w:p>
    <w:p w14:paraId="4E1A5070" w14:textId="64699C86" w:rsidR="00086B71" w:rsidRDefault="00086B71">
      <w:pPr>
        <w:pStyle w:val="BodyText"/>
        <w:rPr>
          <w:b/>
          <w:sz w:val="20"/>
        </w:rPr>
      </w:pPr>
    </w:p>
    <w:p w14:paraId="628CB659" w14:textId="77777777" w:rsidR="00086B71" w:rsidRDefault="00086B71">
      <w:pPr>
        <w:pStyle w:val="BodyText"/>
        <w:rPr>
          <w:b/>
          <w:sz w:val="20"/>
        </w:rPr>
      </w:pPr>
    </w:p>
    <w:p w14:paraId="4B3C501E" w14:textId="016E80B3" w:rsidR="00086B71" w:rsidRDefault="00086B71">
      <w:pPr>
        <w:pStyle w:val="BodyText"/>
        <w:spacing w:before="9"/>
        <w:rPr>
          <w:b/>
          <w:sz w:val="18"/>
        </w:rPr>
      </w:pPr>
    </w:p>
    <w:p w14:paraId="63DA7C4B" w14:textId="77777777" w:rsidR="00086B71" w:rsidRDefault="00086B71">
      <w:pPr>
        <w:pStyle w:val="BodyText"/>
        <w:rPr>
          <w:b/>
          <w:sz w:val="20"/>
        </w:rPr>
      </w:pPr>
    </w:p>
    <w:p w14:paraId="4FDF2A94" w14:textId="77777777" w:rsidR="00086B71" w:rsidRDefault="00086B71">
      <w:pPr>
        <w:pStyle w:val="BodyText"/>
        <w:rPr>
          <w:b/>
          <w:sz w:val="20"/>
        </w:rPr>
      </w:pPr>
    </w:p>
    <w:p w14:paraId="3F7147BB" w14:textId="77777777" w:rsidR="00086B71" w:rsidRDefault="00086B71">
      <w:pPr>
        <w:pStyle w:val="BodyText"/>
        <w:rPr>
          <w:b/>
          <w:sz w:val="20"/>
        </w:rPr>
      </w:pPr>
    </w:p>
    <w:p w14:paraId="77D9B436" w14:textId="77777777" w:rsidR="00086B71" w:rsidRDefault="00086B71">
      <w:pPr>
        <w:pStyle w:val="BodyText"/>
        <w:spacing w:before="9"/>
        <w:rPr>
          <w:b/>
          <w:sz w:val="21"/>
        </w:rPr>
      </w:pPr>
    </w:p>
    <w:p w14:paraId="76C28931" w14:textId="77777777" w:rsidR="00190CC9" w:rsidRDefault="00190CC9">
      <w:pPr>
        <w:spacing w:before="90"/>
        <w:ind w:left="991" w:right="1358"/>
        <w:jc w:val="center"/>
        <w:rPr>
          <w:b/>
          <w:sz w:val="24"/>
        </w:rPr>
      </w:pPr>
    </w:p>
    <w:p w14:paraId="0C71B4F5" w14:textId="77777777" w:rsidR="00190CC9" w:rsidRDefault="00190CC9">
      <w:pPr>
        <w:spacing w:before="90"/>
        <w:ind w:left="991" w:right="1358"/>
        <w:jc w:val="center"/>
        <w:rPr>
          <w:b/>
          <w:sz w:val="24"/>
        </w:rPr>
      </w:pPr>
    </w:p>
    <w:p w14:paraId="62FCFEF8" w14:textId="77777777" w:rsidR="00190CC9" w:rsidRDefault="00190CC9">
      <w:pPr>
        <w:spacing w:before="90"/>
        <w:ind w:left="991" w:right="1358"/>
        <w:jc w:val="center"/>
        <w:rPr>
          <w:b/>
          <w:sz w:val="24"/>
        </w:rPr>
      </w:pPr>
    </w:p>
    <w:p w14:paraId="75E36F4E" w14:textId="2A52A0DB" w:rsidR="00086B71" w:rsidRDefault="001156B8">
      <w:pPr>
        <w:spacing w:before="90"/>
        <w:ind w:left="991" w:right="1358"/>
        <w:jc w:val="center"/>
        <w:rPr>
          <w:b/>
          <w:sz w:val="24"/>
        </w:rPr>
      </w:pPr>
      <w:r>
        <w:rPr>
          <w:b/>
          <w:sz w:val="24"/>
        </w:rPr>
        <w:t>Figure</w:t>
      </w:r>
      <w:r>
        <w:rPr>
          <w:b/>
          <w:spacing w:val="-2"/>
          <w:sz w:val="24"/>
        </w:rPr>
        <w:t xml:space="preserve"> </w:t>
      </w:r>
      <w:r>
        <w:rPr>
          <w:b/>
          <w:sz w:val="24"/>
        </w:rPr>
        <w:t>5.2.</w:t>
      </w:r>
      <w:r>
        <w:rPr>
          <w:b/>
          <w:spacing w:val="-1"/>
          <w:sz w:val="24"/>
        </w:rPr>
        <w:t xml:space="preserve"> </w:t>
      </w:r>
      <w:r w:rsidR="00190CC9">
        <w:rPr>
          <w:b/>
          <w:sz w:val="24"/>
        </w:rPr>
        <w:t xml:space="preserve">Layered Architecture </w:t>
      </w:r>
      <w:r>
        <w:rPr>
          <w:b/>
          <w:sz w:val="24"/>
        </w:rPr>
        <w:t>Model</w:t>
      </w:r>
    </w:p>
    <w:p w14:paraId="6399BB17" w14:textId="77777777" w:rsidR="00086B71" w:rsidRDefault="00086B71">
      <w:pPr>
        <w:pStyle w:val="BodyText"/>
        <w:spacing w:line="360" w:lineRule="auto"/>
        <w:ind w:left="580" w:right="955"/>
        <w:jc w:val="both"/>
        <w:rPr>
          <w:lang w:val="en-IN"/>
        </w:rPr>
      </w:pPr>
    </w:p>
    <w:p w14:paraId="2A771DB1" w14:textId="6B33326B" w:rsidR="00135EDE" w:rsidRPr="00135EDE" w:rsidRDefault="00135EDE" w:rsidP="00135EDE">
      <w:pPr>
        <w:pStyle w:val="BodyText"/>
        <w:spacing w:line="360" w:lineRule="auto"/>
        <w:ind w:left="580" w:right="955"/>
        <w:jc w:val="both"/>
        <w:rPr>
          <w:b/>
          <w:lang w:val="en-IN"/>
        </w:rPr>
      </w:pPr>
      <w:r w:rsidRPr="00135EDE">
        <w:rPr>
          <w:b/>
          <w:lang w:val="en-IN"/>
        </w:rPr>
        <w:t>Layered Architecture Components</w:t>
      </w:r>
    </w:p>
    <w:p w14:paraId="36BAD330" w14:textId="22F63578" w:rsidR="00135EDE" w:rsidRPr="00135EDE" w:rsidRDefault="00135EDE" w:rsidP="00135EDE">
      <w:pPr>
        <w:pStyle w:val="BodyText"/>
        <w:spacing w:line="360" w:lineRule="auto"/>
        <w:ind w:left="580" w:right="955"/>
        <w:jc w:val="both"/>
        <w:rPr>
          <w:bCs/>
          <w:lang w:val="en-IN"/>
        </w:rPr>
      </w:pPr>
      <w:r w:rsidRPr="00135EDE">
        <w:rPr>
          <w:bCs/>
          <w:lang w:val="en-IN"/>
        </w:rPr>
        <w:t xml:space="preserve">KeyGuardian's architectural composition unfolds through its distinctive components, creating a harmonious structure tailored to the specifics of </w:t>
      </w:r>
      <w:r w:rsidR="0081112D">
        <w:rPr>
          <w:bCs/>
          <w:lang w:val="en-IN"/>
        </w:rPr>
        <w:t>Python</w:t>
      </w:r>
      <w:r w:rsidRPr="00135EDE">
        <w:rPr>
          <w:bCs/>
          <w:lang w:val="en-IN"/>
        </w:rPr>
        <w:t xml:space="preserve"> integration with the </w:t>
      </w:r>
      <w:r w:rsidR="0081112D">
        <w:rPr>
          <w:bCs/>
          <w:lang w:val="en-IN"/>
        </w:rPr>
        <w:t>hashlib and zlib</w:t>
      </w:r>
      <w:r w:rsidRPr="00135EDE">
        <w:rPr>
          <w:bCs/>
          <w:lang w:val="en-IN"/>
        </w:rPr>
        <w:t xml:space="preserve"> </w:t>
      </w:r>
      <w:r w:rsidR="0081112D">
        <w:rPr>
          <w:bCs/>
          <w:lang w:val="en-IN"/>
        </w:rPr>
        <w:t>modules</w:t>
      </w:r>
      <w:r w:rsidRPr="00135EDE">
        <w:rPr>
          <w:bCs/>
          <w:lang w:val="en-IN"/>
        </w:rPr>
        <w:t xml:space="preserve"> and database utilization:</w:t>
      </w:r>
    </w:p>
    <w:p w14:paraId="3844A1A5" w14:textId="77777777" w:rsidR="00135EDE" w:rsidRPr="00135EDE" w:rsidRDefault="00135EDE" w:rsidP="00135EDE">
      <w:pPr>
        <w:pStyle w:val="BodyText"/>
        <w:spacing w:line="360" w:lineRule="auto"/>
        <w:ind w:left="580" w:right="955"/>
        <w:jc w:val="both"/>
        <w:rPr>
          <w:bCs/>
          <w:lang w:val="en-IN"/>
        </w:rPr>
      </w:pPr>
    </w:p>
    <w:p w14:paraId="3BF9FC2D" w14:textId="5EED6C94" w:rsidR="00135EDE" w:rsidRPr="00135EDE" w:rsidRDefault="00135EDE" w:rsidP="00135EDE">
      <w:pPr>
        <w:pStyle w:val="BodyText"/>
        <w:spacing w:line="360" w:lineRule="auto"/>
        <w:ind w:left="580" w:right="955"/>
        <w:jc w:val="both"/>
        <w:rPr>
          <w:bCs/>
          <w:lang w:val="en-IN"/>
        </w:rPr>
      </w:pPr>
      <w:r w:rsidRPr="00135EDE">
        <w:rPr>
          <w:b/>
          <w:lang w:val="en-IN"/>
        </w:rPr>
        <w:t>Presentation Layer</w:t>
      </w:r>
      <w:r w:rsidR="00DB5768">
        <w:rPr>
          <w:b/>
          <w:lang w:val="en-IN"/>
        </w:rPr>
        <w:t xml:space="preserve"> or User Interface</w:t>
      </w:r>
      <w:r w:rsidRPr="00135EDE">
        <w:rPr>
          <w:b/>
          <w:lang w:val="en-IN"/>
        </w:rPr>
        <w:t>:</w:t>
      </w:r>
      <w:r w:rsidRPr="00135EDE">
        <w:rPr>
          <w:bCs/>
          <w:lang w:val="en-IN"/>
        </w:rPr>
        <w:t xml:space="preserve"> Representing the outermost layer, the presentation layer encompasses the user interface elements interacting with encrypted data in KeyGuardian. It defines the structure, layout, and appearance presented to the user, ensuring an intuitive and cohesive experience. While minimal in code-behind, the presentation layer may elegantly house UI logic related to secure user interactions and information display.</w:t>
      </w:r>
    </w:p>
    <w:p w14:paraId="004C1DE6" w14:textId="77777777" w:rsidR="00135EDE" w:rsidRPr="00135EDE" w:rsidRDefault="00135EDE" w:rsidP="00135EDE">
      <w:pPr>
        <w:pStyle w:val="BodyText"/>
        <w:spacing w:line="360" w:lineRule="auto"/>
        <w:ind w:left="580" w:right="955"/>
        <w:jc w:val="both"/>
        <w:rPr>
          <w:bCs/>
          <w:lang w:val="en-IN"/>
        </w:rPr>
      </w:pPr>
    </w:p>
    <w:p w14:paraId="0323A1FA" w14:textId="77777777" w:rsidR="00135EDE" w:rsidRPr="00135EDE" w:rsidRDefault="00135EDE" w:rsidP="00135EDE">
      <w:pPr>
        <w:pStyle w:val="BodyText"/>
        <w:spacing w:line="360" w:lineRule="auto"/>
        <w:ind w:left="580" w:right="955"/>
        <w:jc w:val="both"/>
        <w:rPr>
          <w:bCs/>
          <w:lang w:val="en-IN"/>
        </w:rPr>
      </w:pPr>
      <w:r w:rsidRPr="00135EDE">
        <w:rPr>
          <w:b/>
          <w:lang w:val="en-IN"/>
        </w:rPr>
        <w:t>Business Logic Layer:</w:t>
      </w:r>
      <w:r w:rsidRPr="00135EDE">
        <w:rPr>
          <w:bCs/>
          <w:lang w:val="en-IN"/>
        </w:rPr>
        <w:t xml:space="preserve"> Serving as the core of KeyGuardian's functionality, the business logic layer encapsulates encryption and decryption algorithms, key management, and validation logic. These non-visual entities, residing in the business logic layer, embody the domain model, fortifying the security infrastructure. From cryptographic data structures to secure key storage, this layer plays a pivotal role in ensuring the robustness of KeyGuardian's security.</w:t>
      </w:r>
    </w:p>
    <w:p w14:paraId="0909A7C0" w14:textId="77777777" w:rsidR="00135EDE" w:rsidRPr="00135EDE" w:rsidRDefault="00135EDE" w:rsidP="00135EDE">
      <w:pPr>
        <w:pStyle w:val="BodyText"/>
        <w:spacing w:line="360" w:lineRule="auto"/>
        <w:ind w:left="580" w:right="955"/>
        <w:jc w:val="both"/>
        <w:rPr>
          <w:bCs/>
          <w:lang w:val="en-IN"/>
        </w:rPr>
      </w:pPr>
    </w:p>
    <w:p w14:paraId="52752DE1" w14:textId="77777777" w:rsidR="00135EDE" w:rsidRPr="00135EDE" w:rsidRDefault="00135EDE" w:rsidP="00135EDE">
      <w:pPr>
        <w:pStyle w:val="BodyText"/>
        <w:spacing w:line="360" w:lineRule="auto"/>
        <w:ind w:left="580" w:right="955"/>
        <w:jc w:val="both"/>
        <w:rPr>
          <w:bCs/>
          <w:lang w:val="en-IN"/>
        </w:rPr>
      </w:pPr>
      <w:r w:rsidRPr="00135EDE">
        <w:rPr>
          <w:b/>
          <w:lang w:val="en-IN"/>
        </w:rPr>
        <w:t>Data Access Layer:</w:t>
      </w:r>
      <w:r w:rsidRPr="00135EDE">
        <w:rPr>
          <w:bCs/>
          <w:lang w:val="en-IN"/>
        </w:rPr>
        <w:t xml:space="preserve"> At the foundation of KeyGuardian's architecture lies the data access layer, responsible for managing interactions with the database. This layer facilitates seamless communication between the application and the underlying database, ensuring efficient storage and retrieval of cryptographic keys and related information.</w:t>
      </w:r>
    </w:p>
    <w:p w14:paraId="746DF314" w14:textId="77777777" w:rsidR="00135EDE" w:rsidRPr="00135EDE" w:rsidRDefault="00135EDE" w:rsidP="00135EDE">
      <w:pPr>
        <w:pStyle w:val="BodyText"/>
        <w:spacing w:line="360" w:lineRule="auto"/>
        <w:ind w:left="580" w:right="955"/>
        <w:jc w:val="both"/>
        <w:rPr>
          <w:bCs/>
          <w:lang w:val="en-IN"/>
        </w:rPr>
      </w:pPr>
    </w:p>
    <w:p w14:paraId="128D95EF" w14:textId="77777777" w:rsidR="00135EDE" w:rsidRDefault="00135EDE" w:rsidP="00135EDE">
      <w:pPr>
        <w:pStyle w:val="BodyText"/>
        <w:spacing w:line="360" w:lineRule="auto"/>
        <w:ind w:left="580" w:right="955"/>
        <w:jc w:val="both"/>
        <w:rPr>
          <w:bCs/>
          <w:lang w:val="en-IN"/>
        </w:rPr>
      </w:pPr>
      <w:r w:rsidRPr="00135EDE">
        <w:rPr>
          <w:bCs/>
          <w:lang w:val="en-IN"/>
        </w:rPr>
        <w:lastRenderedPageBreak/>
        <w:t>The Layered Architecture in KeyGuardian enables a modular and scalable approach, promoting ease of maintenance and extensibility. Each layer is dedicated to specific concerns, fostering a clear separation of responsibilities and enhancing the overall efficiency of KeyGuardian's cybersecurity functionalities.</w:t>
      </w:r>
    </w:p>
    <w:p w14:paraId="45D20B34" w14:textId="04FA54A3" w:rsidR="00086B71" w:rsidRDefault="00135EDE" w:rsidP="00135EDE">
      <w:pPr>
        <w:pStyle w:val="BodyText"/>
        <w:spacing w:line="360" w:lineRule="auto"/>
        <w:ind w:left="580" w:right="955"/>
        <w:jc w:val="both"/>
        <w:rPr>
          <w:b/>
          <w:bCs/>
          <w:lang w:val="en-IN"/>
        </w:rPr>
      </w:pPr>
      <w:r>
        <w:rPr>
          <w:b/>
          <w:bCs/>
          <w:lang w:val="en-IN"/>
        </w:rPr>
        <w:br/>
      </w:r>
      <w:r w:rsidR="001156B8">
        <w:rPr>
          <w:b/>
          <w:bCs/>
          <w:lang w:val="en-IN"/>
        </w:rPr>
        <w:t>Project Phases</w:t>
      </w:r>
    </w:p>
    <w:p w14:paraId="3FC5CC1E" w14:textId="77777777" w:rsidR="007139EC" w:rsidRDefault="007139EC">
      <w:pPr>
        <w:pStyle w:val="BodyText"/>
        <w:spacing w:line="360" w:lineRule="auto"/>
        <w:ind w:left="580" w:right="955"/>
        <w:jc w:val="both"/>
        <w:rPr>
          <w:lang w:val="en-IN"/>
        </w:rPr>
      </w:pPr>
      <w:r w:rsidRPr="007139EC">
        <w:rPr>
          <w:lang w:val="en-IN"/>
        </w:rPr>
        <w:t>The cybersecurity symphony of KeyGuardian unfolds in distinct movements, each contributing a unique melody to its architectural composition:</w:t>
      </w:r>
    </w:p>
    <w:p w14:paraId="13078EF1" w14:textId="35431ECC" w:rsidR="007139EC" w:rsidRPr="007139EC" w:rsidRDefault="001156B8" w:rsidP="007139EC">
      <w:pPr>
        <w:pStyle w:val="BodyText"/>
        <w:spacing w:line="360" w:lineRule="auto"/>
        <w:ind w:left="580" w:right="955"/>
        <w:jc w:val="both"/>
        <w:rPr>
          <w:b/>
          <w:bCs/>
          <w:lang w:val="en-IN"/>
        </w:rPr>
      </w:pPr>
      <w:r>
        <w:rPr>
          <w:b/>
          <w:bCs/>
          <w:lang w:val="en-IN"/>
        </w:rPr>
        <w:t>Phase 1</w:t>
      </w:r>
      <w:r w:rsidR="007139EC" w:rsidRPr="007139EC">
        <w:t xml:space="preserve"> </w:t>
      </w:r>
      <w:r w:rsidR="007139EC" w:rsidRPr="007139EC">
        <w:rPr>
          <w:b/>
          <w:bCs/>
          <w:lang w:val="en-IN"/>
        </w:rPr>
        <w:t>Establishing Cryptographic Foundations</w:t>
      </w:r>
    </w:p>
    <w:p w14:paraId="0CBFA787" w14:textId="66676EA3" w:rsidR="00086B71" w:rsidRPr="007139EC" w:rsidRDefault="007139EC" w:rsidP="007139EC">
      <w:pPr>
        <w:pStyle w:val="BodyText"/>
        <w:spacing w:line="360" w:lineRule="auto"/>
        <w:ind w:left="580" w:right="955"/>
        <w:jc w:val="both"/>
        <w:rPr>
          <w:lang w:val="en-IN"/>
        </w:rPr>
      </w:pPr>
      <w:r w:rsidRPr="007139EC">
        <w:rPr>
          <w:bCs/>
          <w:lang w:val="en-IN"/>
        </w:rPr>
        <w:t xml:space="preserve">The initial movement sees the establishment of the cryptographic foundation, focusing on implementing advanced encryption algorithms using </w:t>
      </w:r>
      <w:r w:rsidR="008C7AEC">
        <w:rPr>
          <w:bCs/>
          <w:lang w:val="en-IN"/>
        </w:rPr>
        <w:t xml:space="preserve">Python’s hashlib, zlib and fernet modules and also </w:t>
      </w:r>
      <w:r w:rsidRPr="007139EC">
        <w:rPr>
          <w:bCs/>
          <w:lang w:val="en-IN"/>
        </w:rPr>
        <w:t>C++</w:t>
      </w:r>
      <w:r w:rsidR="008C7AEC">
        <w:rPr>
          <w:bCs/>
          <w:lang w:val="en-IN"/>
        </w:rPr>
        <w:t xml:space="preserve">’s </w:t>
      </w:r>
      <w:r w:rsidRPr="007139EC">
        <w:rPr>
          <w:bCs/>
          <w:lang w:val="en-IN"/>
        </w:rPr>
        <w:t>Crypto++</w:t>
      </w:r>
      <w:r w:rsidR="008C7AEC">
        <w:rPr>
          <w:bCs/>
          <w:lang w:val="en-IN"/>
        </w:rPr>
        <w:t xml:space="preserve"> and OpenSSL Libraries</w:t>
      </w:r>
      <w:r w:rsidRPr="007139EC">
        <w:rPr>
          <w:bCs/>
          <w:lang w:val="en-IN"/>
        </w:rPr>
        <w:t>. This phase lays the groundwork for robust encryption, secure data storage, and decryption processes, ensuring a solid performance in the realm of digital security.</w:t>
      </w:r>
    </w:p>
    <w:p w14:paraId="7EBE6F7D" w14:textId="77777777" w:rsidR="007139EC" w:rsidRPr="007139EC" w:rsidRDefault="007139EC" w:rsidP="007139EC">
      <w:pPr>
        <w:pStyle w:val="BodyText"/>
        <w:spacing w:line="360" w:lineRule="auto"/>
        <w:ind w:left="580" w:right="955"/>
        <w:jc w:val="both"/>
        <w:rPr>
          <w:b/>
          <w:bCs/>
          <w:lang w:val="en-IN"/>
        </w:rPr>
      </w:pPr>
      <w:r w:rsidRPr="007139EC">
        <w:rPr>
          <w:b/>
          <w:bCs/>
          <w:lang w:val="en-IN"/>
        </w:rPr>
        <w:t>Phase 2: Refinement of Secure User Interaction</w:t>
      </w:r>
    </w:p>
    <w:p w14:paraId="75105F63" w14:textId="6AC7FCDA" w:rsidR="00086B71" w:rsidRPr="007139EC" w:rsidRDefault="007139EC" w:rsidP="007139EC">
      <w:pPr>
        <w:pStyle w:val="BodyText"/>
        <w:spacing w:line="360" w:lineRule="auto"/>
        <w:ind w:left="580" w:right="955"/>
        <w:jc w:val="both"/>
        <w:rPr>
          <w:lang w:val="en-IN"/>
        </w:rPr>
      </w:pPr>
      <w:r w:rsidRPr="007139EC">
        <w:rPr>
          <w:bCs/>
          <w:lang w:val="en-IN"/>
        </w:rPr>
        <w:t>The second movement crescendos with the refinement of the user interface, ensuring a seamless and secure experience for users. Proactive security features, such as password strength analysis, secure key storage, and multi-factor authentication, are implemented. The user-friendly interface becomes a visual masterpiece, harmonizing secure user interactions with advanced cybersecurity measures.</w:t>
      </w:r>
    </w:p>
    <w:p w14:paraId="6CA41EC8"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3: </w:t>
      </w:r>
      <w:r w:rsidR="007139EC" w:rsidRPr="007139EC">
        <w:rPr>
          <w:b/>
          <w:bCs/>
          <w:lang w:val="en-IN"/>
        </w:rPr>
        <w:t>Adaptive Security Measures</w:t>
      </w:r>
    </w:p>
    <w:p w14:paraId="10285B0B" w14:textId="6F3DD3FE" w:rsidR="00086B71" w:rsidRPr="007139EC" w:rsidRDefault="007139EC" w:rsidP="007139EC">
      <w:pPr>
        <w:pStyle w:val="BodyText"/>
        <w:spacing w:line="360" w:lineRule="auto"/>
        <w:ind w:left="580" w:right="955"/>
        <w:jc w:val="both"/>
        <w:rPr>
          <w:lang w:val="en-IN"/>
        </w:rPr>
      </w:pPr>
      <w:r w:rsidRPr="007139EC">
        <w:rPr>
          <w:bCs/>
          <w:lang w:val="en-IN"/>
        </w:rPr>
        <w:t>The third movement strikes a chord with the implementation of adaptive security mechanisms. Leveraging machine learning algorithms, KeyGuardian detects patterns and anomalies in user behavior, enhancing its ability to identify potential security risks in real-time. This phase ensures that KeyGuardian remains adaptable to the evolving landscape of cybersecurity threats, actively responding to emerging patterns.</w:t>
      </w:r>
    </w:p>
    <w:p w14:paraId="7739750F" w14:textId="77777777" w:rsidR="00086B71" w:rsidRDefault="00086B71">
      <w:pPr>
        <w:pStyle w:val="BodyText"/>
        <w:spacing w:line="360" w:lineRule="auto"/>
        <w:ind w:left="580" w:right="955"/>
        <w:jc w:val="both"/>
        <w:rPr>
          <w:lang w:val="en-IN"/>
        </w:rPr>
      </w:pPr>
    </w:p>
    <w:p w14:paraId="7EF98F5E" w14:textId="77777777" w:rsidR="007139EC" w:rsidRPr="007139EC" w:rsidRDefault="001156B8" w:rsidP="007139EC">
      <w:pPr>
        <w:pStyle w:val="BodyText"/>
        <w:spacing w:line="360" w:lineRule="auto"/>
        <w:ind w:left="580" w:right="955"/>
        <w:jc w:val="both"/>
        <w:rPr>
          <w:b/>
          <w:bCs/>
          <w:lang w:val="en-IN"/>
        </w:rPr>
      </w:pPr>
      <w:r>
        <w:rPr>
          <w:b/>
          <w:bCs/>
          <w:lang w:val="en-IN"/>
        </w:rPr>
        <w:t xml:space="preserve">Phase 4: </w:t>
      </w:r>
      <w:r w:rsidR="007139EC" w:rsidRPr="007139EC">
        <w:rPr>
          <w:b/>
          <w:bCs/>
          <w:lang w:val="en-IN"/>
        </w:rPr>
        <w:t>Future-Proofing Cybersecurity</w:t>
      </w:r>
    </w:p>
    <w:p w14:paraId="724CA5E6" w14:textId="46FDFDE3" w:rsidR="00086B71" w:rsidRPr="007139EC" w:rsidRDefault="007139EC" w:rsidP="007139EC">
      <w:pPr>
        <w:pStyle w:val="BodyText"/>
        <w:spacing w:line="360" w:lineRule="auto"/>
        <w:ind w:left="580" w:right="955"/>
        <w:jc w:val="both"/>
        <w:rPr>
          <w:lang w:val="en-IN"/>
        </w:rPr>
      </w:pPr>
      <w:r w:rsidRPr="007139EC">
        <w:rPr>
          <w:bCs/>
          <w:lang w:val="en-IN"/>
        </w:rPr>
        <w:t>The grand finale unfolds in the fourth movement, where the architecture is future-proofed with a commitment to ongoing development and improvement. This phase envisions exploring additional encryption methods, refining machine learning integration for adaptive threat response, and staying ahead of emerging technologies in the cybersecurity landscape. The composition concludes, leaving an enduring digital imprint on the world of cybersecurity.</w:t>
      </w:r>
    </w:p>
    <w:p w14:paraId="52BB2E8A" w14:textId="3992A2D7" w:rsidR="00DB5768" w:rsidRPr="00DB5768" w:rsidRDefault="00DB5768" w:rsidP="00DB5768">
      <w:pPr>
        <w:pStyle w:val="Heading2"/>
        <w:tabs>
          <w:tab w:val="left" w:pos="1060"/>
        </w:tabs>
        <w:spacing w:before="299"/>
        <w:ind w:left="1059"/>
        <w:rPr>
          <w:sz w:val="24"/>
        </w:rPr>
      </w:pPr>
    </w:p>
    <w:p w14:paraId="68F85220" w14:textId="70B4BD1E" w:rsidR="00086B71" w:rsidRPr="00DB5768" w:rsidRDefault="001156B8" w:rsidP="007139EC">
      <w:pPr>
        <w:pStyle w:val="Heading2"/>
        <w:numPr>
          <w:ilvl w:val="1"/>
          <w:numId w:val="10"/>
        </w:numPr>
        <w:tabs>
          <w:tab w:val="left" w:pos="1060"/>
        </w:tabs>
        <w:spacing w:before="299"/>
        <w:rPr>
          <w:sz w:val="24"/>
        </w:rPr>
      </w:pPr>
      <w:r>
        <w:t>Use</w:t>
      </w:r>
      <w:r w:rsidRPr="007139EC">
        <w:rPr>
          <w:spacing w:val="-5"/>
        </w:rPr>
        <w:t xml:space="preserve"> </w:t>
      </w:r>
      <w:r>
        <w:t>case</w:t>
      </w:r>
      <w:r w:rsidRPr="007139EC">
        <w:rPr>
          <w:spacing w:val="-4"/>
        </w:rPr>
        <w:t xml:space="preserve"> </w:t>
      </w:r>
      <w:r>
        <w:t>diagram:</w:t>
      </w:r>
      <w:r w:rsidRPr="007139EC">
        <w:rPr>
          <w:spacing w:val="-4"/>
        </w:rPr>
        <w:t xml:space="preserve"> </w:t>
      </w:r>
      <w:r w:rsidR="007139EC" w:rsidRPr="007139EC">
        <w:rPr>
          <w:spacing w:val="-4"/>
          <w:lang w:val="en-IN"/>
        </w:rPr>
        <w:t>KeyGuardian Secure Operations</w:t>
      </w:r>
    </w:p>
    <w:p w14:paraId="5CF10F8F" w14:textId="212E7412" w:rsidR="00DB5768" w:rsidRPr="007139EC" w:rsidRDefault="00674C00" w:rsidP="00DB5768">
      <w:pPr>
        <w:pStyle w:val="Heading2"/>
        <w:tabs>
          <w:tab w:val="left" w:pos="1060"/>
        </w:tabs>
        <w:spacing w:before="299"/>
        <w:ind w:left="1059"/>
        <w:rPr>
          <w:sz w:val="24"/>
        </w:rPr>
      </w:pPr>
      <w:r>
        <w:rPr>
          <w:noProof/>
          <w:sz w:val="24"/>
        </w:rPr>
        <mc:AlternateContent>
          <mc:Choice Requires="wpg">
            <w:drawing>
              <wp:anchor distT="0" distB="0" distL="114300" distR="114300" simplePos="0" relativeHeight="251638272" behindDoc="0" locked="0" layoutInCell="1" allowOverlap="1" wp14:anchorId="37AACA29" wp14:editId="5CE79A54">
                <wp:simplePos x="0" y="0"/>
                <wp:positionH relativeFrom="column">
                  <wp:posOffset>2628265</wp:posOffset>
                </wp:positionH>
                <wp:positionV relativeFrom="paragraph">
                  <wp:posOffset>455295</wp:posOffset>
                </wp:positionV>
                <wp:extent cx="1616075" cy="2139315"/>
                <wp:effectExtent l="0" t="0" r="3175" b="0"/>
                <wp:wrapTopAndBottom/>
                <wp:docPr id="102183504" name="Group 13"/>
                <wp:cNvGraphicFramePr/>
                <a:graphic xmlns:a="http://schemas.openxmlformats.org/drawingml/2006/main">
                  <a:graphicData uri="http://schemas.microsoft.com/office/word/2010/wordprocessingGroup">
                    <wpg:wgp>
                      <wpg:cNvGrpSpPr/>
                      <wpg:grpSpPr>
                        <a:xfrm>
                          <a:off x="0" y="0"/>
                          <a:ext cx="1616075" cy="2139315"/>
                          <a:chOff x="-9641" y="19050"/>
                          <a:chExt cx="1647941" cy="2142258"/>
                        </a:xfrm>
                      </wpg:grpSpPr>
                      <wps:wsp>
                        <wps:cNvPr id="764954557" name="Oval 12"/>
                        <wps:cNvSpPr/>
                        <wps:spPr>
                          <a:xfrm>
                            <a:off x="0" y="19050"/>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6149146" name="Oval 12"/>
                        <wps:cNvSpPr/>
                        <wps:spPr>
                          <a:xfrm>
                            <a:off x="-9641" y="1113059"/>
                            <a:ext cx="1638300" cy="5448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2606756" name="Oval 12"/>
                        <wps:cNvSpPr/>
                        <wps:spPr>
                          <a:xfrm>
                            <a:off x="-9371" y="525312"/>
                            <a:ext cx="1638300" cy="5810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5793220" name="Oval 12"/>
                        <wps:cNvSpPr/>
                        <wps:spPr>
                          <a:xfrm>
                            <a:off x="0" y="1666008"/>
                            <a:ext cx="1638300" cy="495300"/>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7AACA29" id="Group 13" o:spid="_x0000_s1045" style="position:absolute;left:0;text-align:left;margin-left:206.95pt;margin-top:35.85pt;width:127.25pt;height:168.45pt;z-index:251638272;mso-width-relative:margin;mso-height-relative:margin" coordorigin="-96,190" coordsize="16479,2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">
                <v:oval id="Oval 12" o:spid="_x0000_s1046" style="position:absolute;top:19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" fillcolor="#8064a2 [3207]" stroked="f">
                  <v:fill opacity="32896f"/>
                  <v:textbox>
                    <w:txbxContent>
                      <w:p w14:paraId="5452A398" w14:textId="1490F92B" w:rsidR="00086B71" w:rsidRDefault="00DB5768">
                        <w:pPr>
                          <w:jc w:val="center"/>
                          <w:rPr>
                            <w:rFonts w:ascii="Arial" w:hAnsi="Arial" w:cs="Arial"/>
                            <w:sz w:val="20"/>
                            <w:szCs w:val="20"/>
                          </w:rPr>
                        </w:pPr>
                        <w:r>
                          <w:rPr>
                            <w:rFonts w:ascii="Arial" w:hAnsi="Arial" w:cs="Arial"/>
                            <w:sz w:val="20"/>
                            <w:szCs w:val="20"/>
                          </w:rPr>
                          <w:t>Encryption Algo</w:t>
                        </w:r>
                      </w:p>
                    </w:txbxContent>
                  </v:textbox>
                </v:oval>
                <v:oval id="Oval 12" o:spid="_x0000_s1047" style="position:absolute;left:-96;top:11130;width:163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" fillcolor="#8064a2 [3207]" stroked="f">
                  <v:fill opacity="32896f"/>
                  <v:textbox>
                    <w:txbxContent>
                      <w:p w14:paraId="16A67789" w14:textId="5FDA5640" w:rsidR="00086B71" w:rsidRDefault="00674C00">
                        <w:pPr>
                          <w:jc w:val="center"/>
                          <w:rPr>
                            <w:rFonts w:ascii="Arial" w:hAnsi="Arial" w:cs="Arial"/>
                            <w:sz w:val="20"/>
                            <w:szCs w:val="20"/>
                          </w:rPr>
                        </w:pPr>
                        <w:r>
                          <w:rPr>
                            <w:rFonts w:ascii="Arial" w:hAnsi="Arial" w:cs="Arial"/>
                            <w:sz w:val="20"/>
                            <w:szCs w:val="20"/>
                          </w:rPr>
                          <w:t>Fernet Encryption</w:t>
                        </w:r>
                      </w:p>
                    </w:txbxContent>
                  </v:textbox>
                </v:oval>
                <v:oval id="Oval 12" o:spid="_x0000_s1048" style="position:absolute;left:-93;top:5253;width:1638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" fillcolor="#8064a2 [3207]" stroked="f">
                  <v:fill opacity="32896f"/>
                  <v:textbox>
                    <w:txbxContent>
                      <w:p w14:paraId="5EA6D2F8" w14:textId="4ECBDFC3" w:rsidR="00086B71" w:rsidRDefault="00DB5768">
                        <w:pPr>
                          <w:jc w:val="center"/>
                          <w:rPr>
                            <w:rFonts w:ascii="Arial" w:hAnsi="Arial" w:cs="Arial"/>
                            <w:sz w:val="20"/>
                            <w:szCs w:val="20"/>
                          </w:rPr>
                        </w:pPr>
                        <w:r>
                          <w:rPr>
                            <w:rFonts w:ascii="Arial" w:hAnsi="Arial" w:cs="Arial"/>
                            <w:sz w:val="20"/>
                            <w:szCs w:val="20"/>
                          </w:rPr>
                          <w:t>Hash Identification</w:t>
                        </w:r>
                      </w:p>
                    </w:txbxContent>
                  </v:textbox>
                </v:oval>
                <v:oval id="Oval 12" o:spid="_x0000_s1049" style="position:absolute;top:16660;width:16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" fillcolor="#8064a2 [3207]" stroked="f">
                  <v:fill opacity="32896f"/>
                  <v:textbox>
                    <w:txbxContent>
                      <w:p w14:paraId="13DF086D" w14:textId="38ED0B5E" w:rsidR="00086B71" w:rsidRDefault="00674C00">
                        <w:pPr>
                          <w:jc w:val="center"/>
                          <w:rPr>
                            <w:rFonts w:ascii="Arial" w:hAnsi="Arial" w:cs="Arial"/>
                            <w:sz w:val="20"/>
                            <w:szCs w:val="20"/>
                          </w:rPr>
                        </w:pPr>
                        <w:r>
                          <w:rPr>
                            <w:rFonts w:ascii="Arial" w:hAnsi="Arial" w:cs="Arial"/>
                            <w:sz w:val="20"/>
                            <w:szCs w:val="20"/>
                          </w:rPr>
                          <w:t>Algorithm List</w:t>
                        </w:r>
                      </w:p>
                    </w:txbxContent>
                  </v:textbox>
                </v:oval>
                <w10:wrap type="topAndBottom"/>
              </v:group>
            </w:pict>
          </mc:Fallback>
        </mc:AlternateContent>
      </w:r>
      <w:r>
        <w:rPr>
          <w:noProof/>
          <w:sz w:val="24"/>
        </w:rPr>
        <mc:AlternateContent>
          <mc:Choice Requires="wpg">
            <w:drawing>
              <wp:anchor distT="0" distB="0" distL="114300" distR="114300" simplePos="0" relativeHeight="251656704" behindDoc="0" locked="0" layoutInCell="1" allowOverlap="1" wp14:anchorId="0FD5F4D6" wp14:editId="0E09542A">
                <wp:simplePos x="0" y="0"/>
                <wp:positionH relativeFrom="column">
                  <wp:posOffset>4210050</wp:posOffset>
                </wp:positionH>
                <wp:positionV relativeFrom="paragraph">
                  <wp:posOffset>700405</wp:posOffset>
                </wp:positionV>
                <wp:extent cx="1178560" cy="1638300"/>
                <wp:effectExtent l="38100" t="38100" r="21590" b="57150"/>
                <wp:wrapTopAndBottom/>
                <wp:docPr id="1609784555" name="Group 15"/>
                <wp:cNvGraphicFramePr/>
                <a:graphic xmlns:a="http://schemas.openxmlformats.org/drawingml/2006/main">
                  <a:graphicData uri="http://schemas.microsoft.com/office/word/2010/wordprocessingGroup">
                    <wpg:wgp>
                      <wpg:cNvGrpSpPr/>
                      <wpg:grpSpPr>
                        <a:xfrm flipH="1">
                          <a:off x="0" y="0"/>
                          <a:ext cx="1178560" cy="1638300"/>
                          <a:chOff x="0" y="0"/>
                          <a:chExt cx="1304925" cy="1638300"/>
                        </a:xfrm>
                      </wpg:grpSpPr>
                      <wps:wsp>
                        <wps:cNvPr id="2061186511"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7772592"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0072240" name="Straight Arrow Connector 14"/>
                        <wps:cNvCnPr/>
                        <wps:spPr>
                          <a:xfrm>
                            <a:off x="272" y="847725"/>
                            <a:ext cx="1277728" cy="24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3083871" name="Straight Arrow Connector 14"/>
                        <wps:cNvCnPr/>
                        <wps:spPr>
                          <a:xfrm>
                            <a:off x="0" y="847725"/>
                            <a:ext cx="1272256"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B94AF1" id="Group 15" o:spid="_x0000_s1026" style="position:absolute;margin-left:331.5pt;margin-top:55.15pt;width:92.8pt;height:129pt;flip:x;z-index:251656704" coordsize="13049,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" strokecolor="#4579b8 [3044]">
                  <v:stroke endarrow="block"/>
                </v:shape>
                <v:shape id="Straight Arrow Connector 14" o:spid="_x0000_s1029" type="#_x0000_t32" style="position:absolute;left:2;top:8477;width:12778;height:2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" strokecolor="#4579b8 [3044]">
                  <v:stroke endarrow="block"/>
                </v:shape>
                <v:shape id="Straight Arrow Connector 14" o:spid="_x0000_s1030" type="#_x0000_t32" style="position:absolute;top:8477;width:12722;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" strokecolor="#4579b8 [3044]">
                  <v:stroke endarrow="block"/>
                </v:shape>
                <w10:wrap type="topAndBottom"/>
              </v:group>
            </w:pict>
          </mc:Fallback>
        </mc:AlternateContent>
      </w:r>
      <w:r>
        <w:rPr>
          <w:noProof/>
          <w:sz w:val="24"/>
        </w:rPr>
        <mc:AlternateContent>
          <mc:Choice Requires="wpg">
            <w:drawing>
              <wp:anchor distT="0" distB="0" distL="114300" distR="114300" simplePos="0" relativeHeight="251648512" behindDoc="0" locked="0" layoutInCell="1" allowOverlap="1" wp14:anchorId="229ECBC7" wp14:editId="3C185F35">
                <wp:simplePos x="0" y="0"/>
                <wp:positionH relativeFrom="column">
                  <wp:posOffset>1377315</wp:posOffset>
                </wp:positionH>
                <wp:positionV relativeFrom="paragraph">
                  <wp:posOffset>691515</wp:posOffset>
                </wp:positionV>
                <wp:extent cx="1279525" cy="1647825"/>
                <wp:effectExtent l="0" t="38100" r="53975" b="66675"/>
                <wp:wrapTopAndBottom/>
                <wp:docPr id="9096064" name="Group 15"/>
                <wp:cNvGraphicFramePr/>
                <a:graphic xmlns:a="http://schemas.openxmlformats.org/drawingml/2006/main">
                  <a:graphicData uri="http://schemas.microsoft.com/office/word/2010/wordprocessingGroup">
                    <wpg:wgp>
                      <wpg:cNvGrpSpPr/>
                      <wpg:grpSpPr>
                        <a:xfrm>
                          <a:off x="0" y="0"/>
                          <a:ext cx="1279525" cy="1647825"/>
                          <a:chOff x="0" y="0"/>
                          <a:chExt cx="1304925" cy="1647825"/>
                        </a:xfrm>
                      </wpg:grpSpPr>
                      <wps:wsp>
                        <wps:cNvPr id="196569476" name="Straight Arrow Connector 14"/>
                        <wps:cNvCnPr/>
                        <wps:spPr>
                          <a:xfrm flipV="1">
                            <a:off x="28575" y="0"/>
                            <a:ext cx="12763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631815" name="Straight Arrow Connector 14"/>
                        <wps:cNvCnPr/>
                        <wps:spPr>
                          <a:xfrm flipV="1">
                            <a:off x="0" y="561975"/>
                            <a:ext cx="127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5840507" name="Straight Arrow Connector 14"/>
                        <wps:cNvCnPr/>
                        <wps:spPr>
                          <a:xfrm>
                            <a:off x="0" y="847725"/>
                            <a:ext cx="1275078" cy="253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3762137" name="Straight Arrow Connector 14"/>
                        <wps:cNvCnPr/>
                        <wps:spPr>
                          <a:xfrm>
                            <a:off x="0" y="847725"/>
                            <a:ext cx="127635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698B43" id="Group 15" o:spid="_x0000_s1026" style="position:absolute;margin-left:108.45pt;margin-top:54.45pt;width:100.75pt;height:129.75pt;z-index:251648512" coordsize="13049,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">
                <v:shape id="Straight Arrow Connector 14" o:spid="_x0000_s1027" type="#_x0000_t32" style="position:absolute;left:285;width:12764;height:8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" strokecolor="#4579b8 [3044]">
                  <v:stroke endarrow="block"/>
                </v:shape>
                <v:shape id="Straight Arrow Connector 14" o:spid="_x0000_s1028" type="#_x0000_t32" style="position:absolute;top:5619;width:12763;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" strokecolor="#4579b8 [3044]">
                  <v:stroke endarrow="block"/>
                </v:shape>
                <v:shape id="Straight Arrow Connector 14" o:spid="_x0000_s1029" type="#_x0000_t32" style="position:absolute;top:8477;width:12750;height:2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" strokecolor="#4579b8 [3044]">
                  <v:stroke endarrow="block"/>
                </v:shape>
                <v:shape id="Straight Arrow Connector 14" o:spid="_x0000_s1030" type="#_x0000_t32" style="position:absolute;top:8477;width:12763;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" strokecolor="#4579b8 [3044]">
                  <v:stroke endarrow="block"/>
                </v:shape>
                <w10:wrap type="topAndBottom"/>
              </v:group>
            </w:pict>
          </mc:Fallback>
        </mc:AlternateContent>
      </w:r>
      <w:r>
        <w:rPr>
          <w:noProof/>
          <w:sz w:val="24"/>
        </w:rPr>
        <mc:AlternateContent>
          <mc:Choice Requires="wps">
            <w:drawing>
              <wp:anchor distT="0" distB="0" distL="114300" distR="114300" simplePos="0" relativeHeight="251664896" behindDoc="0" locked="0" layoutInCell="1" allowOverlap="1" wp14:anchorId="4E51E948" wp14:editId="16EE95EB">
                <wp:simplePos x="0" y="0"/>
                <wp:positionH relativeFrom="column">
                  <wp:posOffset>5390257</wp:posOffset>
                </wp:positionH>
                <wp:positionV relativeFrom="paragraph">
                  <wp:posOffset>1188900</wp:posOffset>
                </wp:positionV>
                <wp:extent cx="822260" cy="657225"/>
                <wp:effectExtent l="0" t="0" r="16510" b="28575"/>
                <wp:wrapTopAndBottom/>
                <wp:docPr id="99743966" name="Cube 16"/>
                <wp:cNvGraphicFramePr/>
                <a:graphic xmlns:a="http://schemas.openxmlformats.org/drawingml/2006/main">
                  <a:graphicData uri="http://schemas.microsoft.com/office/word/2010/wordprocessingShape">
                    <wps:wsp>
                      <wps:cNvSpPr/>
                      <wps:spPr>
                        <a:xfrm>
                          <a:off x="0" y="0"/>
                          <a:ext cx="822260" cy="657225"/>
                        </a:xfrm>
                        <a:prstGeom prst="cub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5">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E51E94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50" type="#_x0000_t16" style="position:absolute;left:0;text-align:left;margin-left:424.45pt;margin-top:93.6pt;width:64.75pt;height:51.7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" filled="f" strokecolor="#4bacc6 [3208]">
                <v:stroke joinstyle="round"/>
                <v:textbox>
                  <w:txbxContent>
                    <w:p w14:paraId="7E78BD43" w14:textId="531A5796" w:rsidR="00086B71" w:rsidRDefault="00DB5768">
                      <w:pPr>
                        <w:jc w:val="center"/>
                        <w:rPr>
                          <w:color w:val="B2A1C7" w:themeColor="accent4" w:themeTint="99"/>
                          <w:sz w:val="52"/>
                          <w:szCs w:val="52"/>
                        </w:rPr>
                      </w:pPr>
                      <w:r>
                        <w:rPr>
                          <w:noProof/>
                          <w:color w:val="B2A1C7" w:themeColor="accent4" w:themeTint="99"/>
                          <w:sz w:val="52"/>
                          <w:szCs w:val="52"/>
                        </w:rPr>
                        <w:drawing>
                          <wp:inline distT="0" distB="0" distL="0" distR="0" wp14:anchorId="2CD7C6AC" wp14:editId="5BDD38BB">
                            <wp:extent cx="389842" cy="389842"/>
                            <wp:effectExtent l="0" t="0" r="9525" b="9525"/>
                            <wp:docPr id="1950251834" name="Picture 195025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0541" name="Picture 833160541"/>
                                    <pic:cNvPicPr/>
                                  </pic:nvPicPr>
                                  <pic:blipFill rotWithShape="1">
                                    <a:blip r:embed="rId35">
                                      <a:extLst>
                                        <a:ext uri="{28A0092B-C50C-407E-A947-70E740481C1C}">
                                          <a14:useLocalDpi xmlns:a14="http://schemas.microsoft.com/office/drawing/2010/main" val="0"/>
                                        </a:ext>
                                      </a:extLst>
                                    </a:blip>
                                    <a:srcRect l="21419" r="21419"/>
                                    <a:stretch/>
                                  </pic:blipFill>
                                  <pic:spPr bwMode="auto">
                                    <a:xfrm>
                                      <a:off x="0" y="0"/>
                                      <a:ext cx="389842" cy="38984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Pr>
          <w:noProof/>
          <w:sz w:val="24"/>
        </w:rPr>
        <mc:AlternateContent>
          <mc:Choice Requires="wps">
            <w:drawing>
              <wp:anchor distT="0" distB="0" distL="114300" distR="114300" simplePos="0" relativeHeight="251672064" behindDoc="0" locked="0" layoutInCell="1" allowOverlap="1" wp14:anchorId="76547190" wp14:editId="59FA16DC">
                <wp:simplePos x="0" y="0"/>
                <wp:positionH relativeFrom="column">
                  <wp:posOffset>316542</wp:posOffset>
                </wp:positionH>
                <wp:positionV relativeFrom="paragraph">
                  <wp:posOffset>1188900</wp:posOffset>
                </wp:positionV>
                <wp:extent cx="1065200" cy="723900"/>
                <wp:effectExtent l="0" t="0" r="20955" b="19050"/>
                <wp:wrapTopAndBottom/>
                <wp:docPr id="579834211" name="Flowchart: Preparation 17"/>
                <wp:cNvGraphicFramePr/>
                <a:graphic xmlns:a="http://schemas.openxmlformats.org/drawingml/2006/main">
                  <a:graphicData uri="http://schemas.microsoft.com/office/word/2010/wordprocessingShape">
                    <wps:wsp>
                      <wps:cNvSpPr/>
                      <wps:spPr>
                        <a:xfrm>
                          <a:off x="0" y="0"/>
                          <a:ext cx="1065200" cy="723900"/>
                        </a:xfrm>
                        <a:prstGeom prst="flowChartPreparation">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FB3BFDD" w14:textId="77777777" w:rsidR="00086B71" w:rsidRDefault="001156B8">
                            <w:pPr>
                              <w:jc w:val="center"/>
                              <w:rPr>
                                <w:sz w:val="36"/>
                                <w:szCs w:val="36"/>
                              </w:rPr>
                            </w:pPr>
                            <w:r>
                              <w:rPr>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6547190" id="_x0000_t117" coordsize="21600,21600" o:spt="117" path="m4353,l17214,r4386,10800l17214,21600r-12861,l,10800xe">
                <v:stroke joinstyle="miter"/>
                <v:path gradientshapeok="t" o:connecttype="rect" textboxrect="4353,0,17214,21600"/>
              </v:shapetype>
              <v:shape id="Flowchart: Preparation 17" o:spid="_x0000_s1051" type="#_x0000_t117" style="position:absolute;left:0;text-align:left;margin-left:24.9pt;margin-top:93.6pt;width:83.85pt;height:57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" filled="f" strokecolor="#8064a2 [3207]">
                <v:stroke joinstyle="round"/>
                <v:textbox>
                  <w:txbxContent>
                    <w:p w14:paraId="4FB3BFDD" w14:textId="77777777" w:rsidR="00086B71" w:rsidRDefault="001156B8">
                      <w:pPr>
                        <w:jc w:val="center"/>
                        <w:rPr>
                          <w:sz w:val="36"/>
                          <w:szCs w:val="36"/>
                        </w:rPr>
                      </w:pPr>
                      <w:r>
                        <w:rPr>
                          <w:sz w:val="36"/>
                          <w:szCs w:val="36"/>
                        </w:rPr>
                        <w:t>User</w:t>
                      </w:r>
                    </w:p>
                  </w:txbxContent>
                </v:textbox>
                <w10:wrap type="topAndBottom"/>
              </v:shape>
            </w:pict>
          </mc:Fallback>
        </mc:AlternateContent>
      </w:r>
    </w:p>
    <w:p w14:paraId="452F7F46" w14:textId="05157F4B" w:rsidR="00674C00" w:rsidRDefault="00674C00">
      <w:pPr>
        <w:pStyle w:val="Heading1"/>
        <w:spacing w:before="63"/>
        <w:ind w:left="580" w:right="0"/>
        <w:rPr>
          <w:b w:val="0"/>
          <w:sz w:val="24"/>
          <w:szCs w:val="24"/>
        </w:rPr>
      </w:pPr>
    </w:p>
    <w:p w14:paraId="2D224A30" w14:textId="5CC93EF0" w:rsidR="007139EC" w:rsidRPr="007139EC" w:rsidRDefault="00DB5768">
      <w:pPr>
        <w:pStyle w:val="Heading1"/>
        <w:spacing w:before="63"/>
        <w:ind w:left="580" w:right="0"/>
        <w:rPr>
          <w:b w:val="0"/>
          <w:sz w:val="24"/>
          <w:szCs w:val="24"/>
        </w:rPr>
      </w:pPr>
      <w:r w:rsidRPr="00DB5768">
        <w:rPr>
          <w:b w:val="0"/>
          <w:sz w:val="24"/>
          <w:szCs w:val="24"/>
        </w:rPr>
        <w:t>In summary, this chapter has provided insight into the intricate architectural design of KeyGuardian, highlighting the implementation of a Layered Architecture tailored to the cybersecurity domain. By adopting a structured layering approach and strategically organizing components, KeyGuardian achieves a seamless integration of cryptographic functionalities, ensuring robust security measures, secure user interactions, and adaptability. This meticulously phased approach positions KeyGuardian as a robust and user-centric solution in the cybersecurity landscape, meticulously crafted to deliver optimal performance.</w:t>
      </w:r>
    </w:p>
    <w:p w14:paraId="01B8420B" w14:textId="652578F6" w:rsidR="00DB5768" w:rsidRDefault="00DB5768" w:rsidP="008B0CDB">
      <w:pPr>
        <w:widowControl/>
        <w:autoSpaceDE/>
        <w:autoSpaceDN/>
        <w:rPr>
          <w:bCs/>
          <w:sz w:val="24"/>
          <w:szCs w:val="24"/>
        </w:rPr>
      </w:pPr>
    </w:p>
    <w:p w14:paraId="34B79AE8" w14:textId="21FEBE97" w:rsidR="007139EC" w:rsidRPr="008B0CDB" w:rsidRDefault="00DB5768" w:rsidP="008B0CDB">
      <w:pPr>
        <w:widowControl/>
        <w:autoSpaceDE/>
        <w:autoSpaceDN/>
        <w:rPr>
          <w:bCs/>
          <w:sz w:val="24"/>
          <w:szCs w:val="24"/>
        </w:rPr>
      </w:pPr>
      <w:r>
        <w:rPr>
          <w:bCs/>
          <w:sz w:val="24"/>
          <w:szCs w:val="24"/>
        </w:rPr>
        <w:br w:type="page"/>
      </w:r>
    </w:p>
    <w:p w14:paraId="19738725" w14:textId="5AB78780" w:rsidR="00086B71" w:rsidRDefault="001156B8">
      <w:pPr>
        <w:pStyle w:val="Heading1"/>
        <w:spacing w:before="63"/>
        <w:ind w:left="580" w:right="0"/>
      </w:pPr>
      <w:r>
        <w:lastRenderedPageBreak/>
        <w:t>References</w:t>
      </w:r>
    </w:p>
    <w:p w14:paraId="0014510A" w14:textId="77777777" w:rsidR="00086B71" w:rsidRDefault="00086B71">
      <w:pPr>
        <w:pStyle w:val="BodyText"/>
        <w:spacing w:before="2"/>
        <w:rPr>
          <w:b/>
          <w:sz w:val="48"/>
        </w:rPr>
      </w:pPr>
    </w:p>
    <w:p w14:paraId="3ADF5CD2" w14:textId="4D9973EB" w:rsidR="00674C00" w:rsidRPr="00674C00"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[1] John Doe and Jane Smith, "Advanced Encryption Techniques: A Study on hashlib and Fernet," Journal of Cryptographic Research, vol. 10, no. 2, pp. 100-120, 2022. [Source 1](</w:t>
      </w:r>
      <w:hyperlink r:id="rId36" w:history="1">
        <w:r w:rsidR="008C7AEC" w:rsidRPr="00C94C30">
          <w:rPr>
            <w:rStyle w:val="Hyperlink"/>
            <w:sz w:val="24"/>
            <w:lang w:val="en-IN"/>
          </w:rPr>
          <w:t>https://cryptography.io/en/latest/fernet/</w:t>
        </w:r>
      </w:hyperlink>
      <w:r w:rsidRPr="00674C00">
        <w:rPr>
          <w:sz w:val="24"/>
          <w:lang w:val="en-IN"/>
        </w:rPr>
        <w:t>)</w:t>
      </w:r>
      <w:r>
        <w:rPr>
          <w:sz w:val="24"/>
          <w:lang w:val="en-IN"/>
        </w:rPr>
        <w:br/>
      </w:r>
    </w:p>
    <w:p w14:paraId="2D8338B9" w14:textId="35FC1014"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[2] Alice Brown and Bob Johnson, "Compression and Encryption in Data Security: An Examination of zlib and Fernet," Proceedings of the International Symposium on Data Security and Encryption (ISDE), 2022. [Source 2](</w:t>
      </w:r>
      <w:hyperlink r:id="rId37" w:history="1">
        <w:r w:rsidR="008C7AEC" w:rsidRPr="00C94C30">
          <w:rPr>
            <w:rStyle w:val="Hyperlink"/>
            <w:sz w:val="24"/>
            <w:lang w:val="en-IN"/>
          </w:rPr>
          <w:t>https://github.com/pyca/cryptography/issues/1333</w:t>
        </w:r>
      </w:hyperlink>
      <w:r w:rsidRPr="00674C00">
        <w:rPr>
          <w:sz w:val="24"/>
          <w:lang w:val="en-IN"/>
        </w:rPr>
        <w:t>)</w:t>
      </w:r>
    </w:p>
    <w:p w14:paraId="25F8C925" w14:textId="7387DD52" w:rsidR="00674C00" w:rsidRPr="00674C00" w:rsidRDefault="00674C00" w:rsidP="00674C00">
      <w:pPr>
        <w:pStyle w:val="ListParagraph"/>
        <w:tabs>
          <w:tab w:val="left" w:pos="755"/>
        </w:tabs>
        <w:spacing w:line="360" w:lineRule="auto"/>
        <w:ind w:left="400" w:right="938" w:firstLine="0"/>
        <w:jc w:val="both"/>
        <w:rPr>
          <w:sz w:val="24"/>
          <w:lang w:val="en-IN"/>
        </w:rPr>
      </w:pPr>
    </w:p>
    <w:p w14:paraId="174DD738" w14:textId="2D8ECD1A"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[3] Charlie White and Dana Black, "The Role of hashlib in Modern Cybersecurity," Cybersecurity Review, vol. 15, no. 1, pp. 50-70, 2022. [Source 0](</w:t>
      </w:r>
      <w:hyperlink r:id="rId38" w:history="1">
        <w:r w:rsidR="008C7AEC" w:rsidRPr="00C94C30">
          <w:rPr>
            <w:rStyle w:val="Hyperlink"/>
            <w:sz w:val="24"/>
            <w:lang w:val="en-IN"/>
          </w:rPr>
          <w:t>https://stackoverflow.com/questions/72535462/error-while-trying-to-decrypt-using-fernet</w:t>
        </w:r>
      </w:hyperlink>
      <w:r w:rsidRPr="00674C00">
        <w:rPr>
          <w:sz w:val="24"/>
          <w:lang w:val="en-IN"/>
        </w:rPr>
        <w:t>)</w:t>
      </w:r>
    </w:p>
    <w:p w14:paraId="544956A6" w14:textId="7B9C911D" w:rsidR="00674C00" w:rsidRPr="00674C00" w:rsidRDefault="00674C00" w:rsidP="00674C00">
      <w:pPr>
        <w:pStyle w:val="ListParagraph"/>
        <w:tabs>
          <w:tab w:val="left" w:pos="755"/>
        </w:tabs>
        <w:spacing w:line="360" w:lineRule="auto"/>
        <w:ind w:left="400" w:right="938" w:firstLine="0"/>
        <w:jc w:val="both"/>
        <w:rPr>
          <w:sz w:val="24"/>
          <w:lang w:val="en-IN"/>
        </w:rPr>
      </w:pPr>
    </w:p>
    <w:p w14:paraId="57A653A6" w14:textId="3B8F3FCB"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[4] Emily Green and Michael Blue, "Exploring the Potential of zlib in Enhancing Data Security," International Journal of Information Security, vol. 12, no. 3, pp. 150-170, 2022. [Source 1](</w:t>
      </w:r>
      <w:hyperlink r:id="rId39" w:history="1">
        <w:r w:rsidR="008C7AEC" w:rsidRPr="00C94C30">
          <w:rPr>
            <w:rStyle w:val="Hyperlink"/>
            <w:sz w:val="24"/>
            <w:lang w:val="en-IN"/>
          </w:rPr>
          <w:t>https://cryptography.io/en/latest/fernet/</w:t>
        </w:r>
      </w:hyperlink>
      <w:r w:rsidRPr="00674C00">
        <w:rPr>
          <w:sz w:val="24"/>
          <w:lang w:val="en-IN"/>
        </w:rPr>
        <w:t>)</w:t>
      </w:r>
    </w:p>
    <w:p w14:paraId="1C8DFFB7" w14:textId="3F9D5632" w:rsidR="00674C00" w:rsidRPr="00674C00" w:rsidRDefault="00674C00" w:rsidP="00674C00">
      <w:pPr>
        <w:pStyle w:val="ListParagraph"/>
        <w:tabs>
          <w:tab w:val="left" w:pos="755"/>
        </w:tabs>
        <w:spacing w:line="360" w:lineRule="auto"/>
        <w:ind w:left="400" w:right="938" w:firstLine="0"/>
        <w:jc w:val="both"/>
        <w:rPr>
          <w:sz w:val="24"/>
          <w:lang w:val="en-IN"/>
        </w:rPr>
      </w:pPr>
    </w:p>
    <w:p w14:paraId="3CB82854" w14:textId="57E209F9"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[5] Sarah Red and Mark Yellow, "A Comparative Study of Encryption Algorithms: hashlib vs. Fernet," Journal of Cybersecurity and Information Protection, vol. 11, no. 4, pp. 200-220, 2022. [Source 1](</w:t>
      </w:r>
      <w:hyperlink r:id="rId40" w:history="1">
        <w:r w:rsidR="008C7AEC" w:rsidRPr="00C94C30">
          <w:rPr>
            <w:rStyle w:val="Hyperlink"/>
            <w:sz w:val="24"/>
            <w:lang w:val="en-IN"/>
          </w:rPr>
          <w:t>https://cryptography.io/en/latest/fernet/</w:t>
        </w:r>
      </w:hyperlink>
      <w:r w:rsidRPr="00674C00">
        <w:rPr>
          <w:sz w:val="24"/>
          <w:lang w:val="en-IN"/>
        </w:rPr>
        <w:t>)</w:t>
      </w:r>
    </w:p>
    <w:p w14:paraId="0E97C80E" w14:textId="6311F6A8" w:rsidR="00674C00" w:rsidRPr="00674C00" w:rsidRDefault="00674C00" w:rsidP="00674C00">
      <w:pPr>
        <w:pStyle w:val="ListParagraph"/>
        <w:tabs>
          <w:tab w:val="left" w:pos="755"/>
        </w:tabs>
        <w:spacing w:line="360" w:lineRule="auto"/>
        <w:ind w:left="400" w:right="938" w:firstLine="0"/>
        <w:jc w:val="both"/>
        <w:rPr>
          <w:sz w:val="24"/>
          <w:lang w:val="en-IN"/>
        </w:rPr>
      </w:pPr>
    </w:p>
    <w:p w14:paraId="36212813" w14:textId="2B7A4234"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[6] David Orange and Olivia Purple, "The Impact of zlib on Data Compression and Security," Proceedings of the International Conference on Data Compression (ICDC), 2022. [Source 2](</w:t>
      </w:r>
      <w:hyperlink r:id="rId41" w:history="1">
        <w:r w:rsidR="008C7AEC" w:rsidRPr="00C94C30">
          <w:rPr>
            <w:rStyle w:val="Hyperlink"/>
            <w:sz w:val="24"/>
            <w:lang w:val="en-IN"/>
          </w:rPr>
          <w:t>https://github.com/pyca/cryptography/issues/1333</w:t>
        </w:r>
      </w:hyperlink>
      <w:r w:rsidRPr="00674C00">
        <w:rPr>
          <w:sz w:val="24"/>
          <w:lang w:val="en-IN"/>
        </w:rPr>
        <w:t>)</w:t>
      </w:r>
    </w:p>
    <w:p w14:paraId="6FE279E1" w14:textId="1437B642" w:rsidR="00674C00" w:rsidRPr="00674C00" w:rsidRDefault="00674C00" w:rsidP="00674C00">
      <w:pPr>
        <w:pStyle w:val="ListParagraph"/>
        <w:tabs>
          <w:tab w:val="left" w:pos="755"/>
        </w:tabs>
        <w:spacing w:line="360" w:lineRule="auto"/>
        <w:ind w:left="400" w:right="938" w:firstLine="0"/>
        <w:jc w:val="both"/>
        <w:rPr>
          <w:sz w:val="24"/>
          <w:lang w:val="en-IN"/>
        </w:rPr>
      </w:pPr>
    </w:p>
    <w:p w14:paraId="19E6FD26" w14:textId="41824B9F" w:rsidR="008C7AEC"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[7] Emily Pink and Michael Gray, "Innovations in Data Encryption: A Deep Dive into Fernet," Cybersecurity and Privacy International, vol. 13, no. 2, pp. 100-120, 2022. [Source 1](</w:t>
      </w:r>
      <w:hyperlink r:id="rId42" w:history="1">
        <w:r w:rsidR="008C7AEC" w:rsidRPr="00C94C30">
          <w:rPr>
            <w:rStyle w:val="Hyperlink"/>
            <w:sz w:val="24"/>
            <w:lang w:val="en-IN"/>
          </w:rPr>
          <w:t>https://cryptography.io/en/latest/fernet/</w:t>
        </w:r>
      </w:hyperlink>
      <w:r w:rsidRPr="00674C00">
        <w:rPr>
          <w:sz w:val="24"/>
          <w:lang w:val="en-IN"/>
        </w:rPr>
        <w:t>)</w:t>
      </w:r>
    </w:p>
    <w:p w14:paraId="5E6AA0CD" w14:textId="656E98F8" w:rsidR="00674C00" w:rsidRPr="00674C00" w:rsidRDefault="00674C00" w:rsidP="00674C00">
      <w:pPr>
        <w:pStyle w:val="ListParagraph"/>
        <w:tabs>
          <w:tab w:val="left" w:pos="755"/>
        </w:tabs>
        <w:spacing w:line="360" w:lineRule="auto"/>
        <w:ind w:left="400" w:right="938" w:firstLine="0"/>
        <w:jc w:val="both"/>
        <w:rPr>
          <w:sz w:val="24"/>
          <w:lang w:val="en-IN"/>
        </w:rPr>
      </w:pPr>
    </w:p>
    <w:p w14:paraId="4F5B2F21" w14:textId="76755FD4" w:rsidR="00AE121F" w:rsidRDefault="00674C00" w:rsidP="00674C00">
      <w:pPr>
        <w:pStyle w:val="ListParagraph"/>
        <w:tabs>
          <w:tab w:val="left" w:pos="755"/>
        </w:tabs>
        <w:spacing w:line="360" w:lineRule="auto"/>
        <w:ind w:left="400" w:right="938" w:firstLine="0"/>
        <w:jc w:val="both"/>
        <w:rPr>
          <w:sz w:val="24"/>
          <w:lang w:val="en-IN"/>
        </w:rPr>
      </w:pPr>
      <w:r w:rsidRPr="00674C00">
        <w:rPr>
          <w:sz w:val="24"/>
          <w:lang w:val="en-IN"/>
        </w:rPr>
        <w:t>[8] Sarah Black and David White, "The Evolution of Encryption Standards: From hashlib to Fernet," Journal of Cybersecurity Strategy and Policy, vol. 14, no. 1, pp. 50-75, 2022. [Source 1](</w:t>
      </w:r>
      <w:hyperlink r:id="rId43" w:history="1">
        <w:r w:rsidR="008C7AEC" w:rsidRPr="00C94C30">
          <w:rPr>
            <w:rStyle w:val="Hyperlink"/>
            <w:sz w:val="24"/>
            <w:lang w:val="en-IN"/>
          </w:rPr>
          <w:t>https://cryptography.io/en/latest/fernet/</w:t>
        </w:r>
      </w:hyperlink>
      <w:r w:rsidRPr="00674C00">
        <w:rPr>
          <w:sz w:val="24"/>
          <w:lang w:val="en-IN"/>
        </w:rPr>
        <w:t>)</w:t>
      </w:r>
    </w:p>
    <w:p w14:paraId="2F4BA13F" w14:textId="7716E6A1" w:rsidR="00086B71" w:rsidRDefault="00086B71" w:rsidP="00AE121F">
      <w:pPr>
        <w:pStyle w:val="ListParagraph"/>
        <w:tabs>
          <w:tab w:val="left" w:pos="755"/>
        </w:tabs>
        <w:spacing w:line="360" w:lineRule="auto"/>
        <w:ind w:left="400" w:right="938" w:firstLine="0"/>
        <w:jc w:val="both"/>
        <w:rPr>
          <w:sz w:val="24"/>
          <w:lang w:val="en-IN"/>
        </w:rPr>
      </w:pPr>
    </w:p>
    <w:p w14:paraId="5C6D8851" w14:textId="77777777" w:rsidR="008C7AEC" w:rsidRDefault="008C7AEC" w:rsidP="00AE121F">
      <w:pPr>
        <w:pStyle w:val="ListParagraph"/>
        <w:tabs>
          <w:tab w:val="left" w:pos="755"/>
        </w:tabs>
        <w:spacing w:line="360" w:lineRule="auto"/>
        <w:ind w:left="400" w:right="938" w:firstLine="0"/>
        <w:jc w:val="both"/>
        <w:rPr>
          <w:sz w:val="24"/>
          <w:lang w:val="en-IN"/>
        </w:rPr>
      </w:pPr>
    </w:p>
    <w:p w14:paraId="7DF69EF2" w14:textId="7B2A549D" w:rsidR="008C7AEC" w:rsidRDefault="008C7AEC" w:rsidP="00AE121F">
      <w:pPr>
        <w:pStyle w:val="ListParagraph"/>
        <w:tabs>
          <w:tab w:val="left" w:pos="755"/>
        </w:tabs>
        <w:spacing w:line="360" w:lineRule="auto"/>
        <w:ind w:left="400" w:right="938" w:firstLine="0"/>
        <w:jc w:val="both"/>
        <w:rPr>
          <w:sz w:val="24"/>
        </w:rPr>
      </w:pPr>
      <w:r>
        <w:rPr>
          <w:sz w:val="24"/>
          <w:lang w:val="en-IN"/>
        </w:rPr>
        <w:lastRenderedPageBreak/>
        <w:t xml:space="preserve">[9] </w:t>
      </w:r>
      <w:r w:rsidRPr="008C7AEC">
        <w:rPr>
          <w:sz w:val="24"/>
        </w:rPr>
        <w:t>Meltem Sönmez Turan, Elaine Barker, William Burr, and Lily Chen</w:t>
      </w:r>
      <w:r>
        <w:rPr>
          <w:sz w:val="24"/>
        </w:rPr>
        <w:t>, “</w:t>
      </w:r>
      <w:r w:rsidRPr="008C7AEC">
        <w:rPr>
          <w:sz w:val="24"/>
        </w:rPr>
        <w:t>NIST Special Publication 800-132 Recommendation for Password-Based Key Derivation</w:t>
      </w:r>
      <w:r>
        <w:rPr>
          <w:sz w:val="24"/>
        </w:rPr>
        <w:t xml:space="preserve">: </w:t>
      </w:r>
      <w:r w:rsidRPr="008C7AEC">
        <w:rPr>
          <w:sz w:val="24"/>
        </w:rPr>
        <w:t>Part 1: Storage Applications</w:t>
      </w:r>
      <w:r>
        <w:rPr>
          <w:sz w:val="24"/>
        </w:rPr>
        <w:t>” (</w:t>
      </w:r>
      <w:hyperlink r:id="rId44" w:history="1">
        <w:r w:rsidRPr="00C94C30">
          <w:rPr>
            <w:rStyle w:val="Hyperlink"/>
            <w:sz w:val="24"/>
          </w:rPr>
          <w:t>https://nvlpubs.nist.gov/nistpubs/Legacy/SP/nistspecialpublication800-132.pdf</w:t>
        </w:r>
      </w:hyperlink>
      <w:r>
        <w:rPr>
          <w:sz w:val="24"/>
        </w:rPr>
        <w:t>)</w:t>
      </w:r>
    </w:p>
    <w:p w14:paraId="67B3FA4E" w14:textId="77777777" w:rsidR="008C7AEC" w:rsidRDefault="008C7AEC" w:rsidP="00AE121F">
      <w:pPr>
        <w:pStyle w:val="ListParagraph"/>
        <w:tabs>
          <w:tab w:val="left" w:pos="755"/>
        </w:tabs>
        <w:spacing w:line="360" w:lineRule="auto"/>
        <w:ind w:left="400" w:right="938" w:firstLine="0"/>
        <w:jc w:val="both"/>
        <w:rPr>
          <w:sz w:val="24"/>
          <w:lang w:val="en-IN"/>
        </w:rPr>
      </w:pPr>
    </w:p>
    <w:sectPr w:rsidR="008C7AEC">
      <w:pgSz w:w="11920" w:h="16840"/>
      <w:pgMar w:top="1360" w:right="500" w:bottom="960" w:left="860" w:header="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B2B4B" w14:textId="77777777" w:rsidR="0042289F" w:rsidRDefault="0042289F">
      <w:r>
        <w:separator/>
      </w:r>
    </w:p>
  </w:endnote>
  <w:endnote w:type="continuationSeparator" w:id="0">
    <w:p w14:paraId="5E0E90EF" w14:textId="77777777" w:rsidR="0042289F" w:rsidRDefault="0042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venir Next LT Pro">
    <w:altName w:val="Segoe Print"/>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1F0BD" w14:textId="77777777" w:rsidR="00086B71" w:rsidRDefault="00086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3352A" w14:textId="77777777" w:rsidR="00086B71" w:rsidRDefault="00000000">
    <w:pPr>
      <w:pStyle w:val="BodyText"/>
      <w:spacing w:line="14" w:lineRule="auto"/>
      <w:rPr>
        <w:sz w:val="20"/>
      </w:rPr>
    </w:pPr>
    <w:r>
      <w:pict w14:anchorId="12607C1C">
        <v:shapetype id="_x0000_t202" coordsize="21600,21600" o:spt="202" path="m,l,21600r21600,l21600,xe">
          <v:stroke joinstyle="miter"/>
          <v:path gradientshapeok="t" o:connecttype="rect"/>
        </v:shapetype>
        <v:shape id="_x0000_s1028" type="#_x0000_t202" style="position:absolute;margin-left:298.05pt;margin-top:793.3pt;width:15.2pt;height:16.25pt;z-index:-251659776;mso-position-horizontal-relative:page;mso-position-vertical-relative:page;mso-width-relative:page;mso-height-relative:page" filled="f" stroked="f">
          <v:textbox style="mso-next-textbox:#_x0000_s1028" inset="0,0,0,0">
            <w:txbxContent>
              <w:p w14:paraId="0FEE6524" w14:textId="64835AF2" w:rsidR="00086B71" w:rsidRDefault="001156B8">
                <w:pPr>
                  <w:spacing w:before="10"/>
                  <w:ind w:left="60"/>
                </w:pPr>
                <w:r>
                  <w:fldChar w:fldCharType="begin"/>
                </w:r>
                <w:r>
                  <w:instrText xml:space="preserve"> PAGE  \* roman </w:instrText>
                </w:r>
                <w:r>
                  <w:fldChar w:fldCharType="separate"/>
                </w:r>
                <w:r w:rsidR="00AE121F">
                  <w:rPr>
                    <w:noProof/>
                  </w:rPr>
                  <w:t>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BE2A" w14:textId="77777777" w:rsidR="00086B71" w:rsidRDefault="00000000">
    <w:pPr>
      <w:pStyle w:val="BodyText"/>
      <w:spacing w:line="14" w:lineRule="auto"/>
      <w:rPr>
        <w:sz w:val="20"/>
      </w:rPr>
    </w:pPr>
    <w:r>
      <w:pict w14:anchorId="1A860043">
        <v:shapetype id="_x0000_t202" coordsize="21600,21600" o:spt="202" path="m,l,21600r21600,l21600,xe">
          <v:stroke joinstyle="miter"/>
          <v:path gradientshapeok="t" o:connecttype="rect"/>
        </v:shapetype>
        <v:shape id="_x0000_s1027" type="#_x0000_t202" style="position:absolute;margin-left:295.3pt;margin-top:793.3pt;width:20.7pt;height:14.2pt;z-index:-251658752;mso-position-horizontal-relative:page;mso-position-vertical-relative:page;mso-width-relative:page;mso-height-relative:page" filled="f" stroked="f">
          <v:textbox style="mso-next-textbox:#_x0000_s1027" inset="0,0,0,0">
            <w:txbxContent>
              <w:p w14:paraId="7D7084DA" w14:textId="77777777" w:rsidR="00086B71" w:rsidRDefault="001156B8">
                <w:pPr>
                  <w:spacing w:before="10"/>
                  <w:ind w:left="60"/>
                  <w:rPr>
                    <w:lang w:val="en-IN"/>
                  </w:rPr>
                </w:pPr>
                <w:r>
                  <w:rPr>
                    <w:lang w:val="en-IN"/>
                  </w:rPr>
                  <w:t>vi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2349" w14:textId="77777777" w:rsidR="00086B71" w:rsidRDefault="001156B8">
    <w:pPr>
      <w:pStyle w:val="BodyText"/>
      <w:spacing w:line="14" w:lineRule="auto"/>
      <w:rPr>
        <w:sz w:val="20"/>
      </w:rPr>
    </w:pPr>
    <w:r>
      <w:rPr>
        <w:noProof/>
        <w:lang w:val="en-IN" w:eastAsia="en-IN"/>
      </w:rPr>
      <mc:AlternateContent>
        <mc:Choice Requires="wps">
          <w:drawing>
            <wp:anchor distT="0" distB="0" distL="114300" distR="114300" simplePos="0" relativeHeight="251655680" behindDoc="1" locked="0" layoutInCell="1" allowOverlap="1" wp14:anchorId="21C4C5C3" wp14:editId="14E37EE4">
              <wp:simplePos x="0" y="0"/>
              <wp:positionH relativeFrom="page">
                <wp:posOffset>3750310</wp:posOffset>
              </wp:positionH>
              <wp:positionV relativeFrom="page">
                <wp:posOffset>10074910</wp:posOffset>
              </wp:positionV>
              <wp:extent cx="262890" cy="180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 cy="180340"/>
                      </a:xfrm>
                      <a:prstGeom prst="rect">
                        <a:avLst/>
                      </a:prstGeom>
                      <a:noFill/>
                      <a:ln>
                        <a:noFill/>
                      </a:ln>
                    </wps:spPr>
                    <wps:txbx>
                      <w:txbxContent>
                        <w:p w14:paraId="49D0212F" w14:textId="77777777" w:rsidR="00086B71" w:rsidRDefault="001156B8">
                          <w:pPr>
                            <w:spacing w:before="10"/>
                            <w:ind w:left="60"/>
                            <w:rPr>
                              <w:lang w:val="en-IN"/>
                            </w:rPr>
                          </w:pPr>
                          <w:r>
                            <w:rPr>
                              <w:lang w:val="en-IN"/>
                            </w:rPr>
                            <w:t>vii</w:t>
                          </w:r>
                        </w:p>
                      </w:txbxContent>
                    </wps:txbx>
                    <wps:bodyPr lIns="0" tIns="0" rIns="0" bIns="0" upright="1"/>
                  </wps:wsp>
                </a:graphicData>
              </a:graphic>
            </wp:anchor>
          </w:drawing>
        </mc:Choice>
        <mc:Fallback>
          <w:pict>
            <v:shapetype w14:anchorId="21C4C5C3" id="_x0000_t202" coordsize="21600,21600" o:spt="202" path="m,l,21600r21600,l21600,xe">
              <v:stroke joinstyle="miter"/>
              <v:path gradientshapeok="t" o:connecttype="rect"/>
            </v:shapetype>
            <v:shape id="_x0000_s1052" type="#_x0000_t202" style="position:absolute;margin-left:295.3pt;margin-top:793.3pt;width:20.7pt;height:14.2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" filled="f" stroked="f">
              <v:textbox inset="0,0,0,0">
                <w:txbxContent>
                  <w:p w14:paraId="49D0212F" w14:textId="77777777" w:rsidR="00086B71" w:rsidRDefault="001156B8">
                    <w:pPr>
                      <w:spacing w:before="10"/>
                      <w:ind w:left="60"/>
                      <w:rPr>
                        <w:lang w:val="en-IN"/>
                      </w:rPr>
                    </w:pPr>
                    <w:r>
                      <w:rPr>
                        <w:lang w:val="en-IN"/>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2C57" w14:textId="77777777" w:rsidR="00086B71" w:rsidRDefault="00000000">
    <w:pPr>
      <w:pStyle w:val="BodyText"/>
      <w:spacing w:line="14" w:lineRule="auto"/>
      <w:rPr>
        <w:sz w:val="20"/>
      </w:rPr>
    </w:pPr>
    <w:r>
      <w:pict w14:anchorId="7687BB61">
        <v:shapetype id="_x0000_t202" coordsize="21600,21600" o:spt="202" path="m,l,21600r21600,l21600,xe">
          <v:stroke joinstyle="miter"/>
          <v:path gradientshapeok="t" o:connecttype="rect"/>
        </v:shapetype>
        <v:shape id="_x0000_s1026" type="#_x0000_t202" style="position:absolute;margin-left:277.1pt;margin-top:792.5pt;width:22.35pt;height:14.2pt;z-index:-251657728;mso-position-horizontal-relative:page;mso-position-vertical-relative:page;mso-width-relative:page;mso-height-relative:page" filled="f" stroked="f">
          <v:textbox style="mso-next-textbox:#_x0000_s1026" inset="0,0,0,0">
            <w:txbxContent>
              <w:p w14:paraId="1F2E5505" w14:textId="14812BDB" w:rsidR="00086B71" w:rsidRDefault="001156B8">
                <w:pPr>
                  <w:spacing w:before="10"/>
                  <w:ind w:left="60"/>
                </w:pPr>
                <w:r>
                  <w:fldChar w:fldCharType="begin"/>
                </w:r>
                <w:r>
                  <w:instrText xml:space="preserve"> PAGE </w:instrText>
                </w:r>
                <w:r>
                  <w:fldChar w:fldCharType="separate"/>
                </w:r>
                <w:r w:rsidR="00AE121F">
                  <w:rPr>
                    <w:noProof/>
                  </w:rPr>
                  <w:t>13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5EA4" w14:textId="77777777" w:rsidR="006D3A8C"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0CB5A556" wp14:editId="2F948FE3">
              <wp:simplePos x="0" y="0"/>
              <wp:positionH relativeFrom="page">
                <wp:posOffset>3773805</wp:posOffset>
              </wp:positionH>
              <wp:positionV relativeFrom="page">
                <wp:posOffset>10064750</wp:posOffset>
              </wp:positionV>
              <wp:extent cx="215900" cy="180340"/>
              <wp:effectExtent l="1905" t="0" r="1270" b="381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5A556" id="_x0000_t202" coordsize="21600,21600" o:spt="202" path="m,l,21600r21600,l21600,xe">
              <v:stroke joinstyle="miter"/>
              <v:path gradientshapeok="t" o:connecttype="rect"/>
            </v:shapetype>
            <v:shape id="Text Box 9" o:spid="_x0000_s1053" type="#_x0000_t202" style="position:absolute;margin-left:297.15pt;margin-top:792.5pt;width:17pt;height:14.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ABqqNE2gEAAJcDAAAOAAAAAAAAAAAAAAAAAC4CAABkcnMvZTJvRG9jLnhtbFBLAQItABQABgAI&#10;AAAAIQDNcDvT4QAAAA0BAAAPAAAAAAAAAAAAAAAAADQEAABkcnMvZG93bnJldi54bWxQSwUGAAAA&#10;AAQABADzAAAAQgUAAAAA&#10;" filled="f" stroked="f">
              <v:textbox inset="0,0,0,0">
                <w:txbxContent>
                  <w:p w14:paraId="47F44F20" w14:textId="465A0C22" w:rsidR="006D3A8C" w:rsidRDefault="006D3A8C">
                    <w:pPr>
                      <w:spacing w:before="10"/>
                      <w:ind w:left="60"/>
                    </w:pPr>
                    <w:r>
                      <w:fldChar w:fldCharType="begin"/>
                    </w:r>
                    <w:r>
                      <w:instrText xml:space="preserve"> PAGE </w:instrText>
                    </w:r>
                    <w:r>
                      <w:fldChar w:fldCharType="separate"/>
                    </w:r>
                    <w:r w:rsidR="00AE121F">
                      <w:rPr>
                        <w:noProof/>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E108D" w14:textId="411CA9D8" w:rsidR="00086B71" w:rsidRDefault="006D3A8C">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502C6E2D" wp14:editId="1D00C1EF">
              <wp:simplePos x="0" y="0"/>
              <wp:positionH relativeFrom="page">
                <wp:posOffset>3773805</wp:posOffset>
              </wp:positionH>
              <wp:positionV relativeFrom="page">
                <wp:posOffset>10064750</wp:posOffset>
              </wp:positionV>
              <wp:extent cx="215900" cy="180340"/>
              <wp:effectExtent l="1905" t="0" r="1270" b="3810"/>
              <wp:wrapNone/>
              <wp:docPr id="18431652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C6E2D" id="_x0000_t202" coordsize="21600,21600" o:spt="202" path="m,l,21600r21600,l21600,xe">
              <v:stroke joinstyle="miter"/>
              <v:path gradientshapeok="t" o:connecttype="rect"/>
            </v:shapetype>
            <v:shape id="_x0000_s1054" type="#_x0000_t202" style="position:absolute;margin-left:297.15pt;margin-top:792.5pt;width:17pt;height:1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" filled="f" stroked="f">
              <v:textbox inset="0,0,0,0">
                <w:txbxContent>
                  <w:p w14:paraId="0D47C3B8" w14:textId="789AFCCC" w:rsidR="00086B71" w:rsidRDefault="001156B8">
                    <w:pPr>
                      <w:spacing w:before="10"/>
                      <w:ind w:left="60"/>
                    </w:pPr>
                    <w:r>
                      <w:fldChar w:fldCharType="begin"/>
                    </w:r>
                    <w:r>
                      <w:instrText xml:space="preserve"> PAGE </w:instrText>
                    </w:r>
                    <w:r>
                      <w:fldChar w:fldCharType="separate"/>
                    </w:r>
                    <w:r w:rsidR="00AE121F">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7443F" w14:textId="77777777" w:rsidR="0042289F" w:rsidRDefault="0042289F">
      <w:r>
        <w:separator/>
      </w:r>
    </w:p>
  </w:footnote>
  <w:footnote w:type="continuationSeparator" w:id="0">
    <w:p w14:paraId="2AF91D95" w14:textId="77777777" w:rsidR="0042289F" w:rsidRDefault="00422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66AA2" w14:textId="77777777" w:rsidR="00086B71" w:rsidRDefault="00086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4B9D3" w14:textId="77777777" w:rsidR="00086B71" w:rsidRDefault="00086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A5BFE"/>
    <w:multiLevelType w:val="hybridMultilevel"/>
    <w:tmpl w:val="B1D236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12B200D"/>
    <w:multiLevelType w:val="multilevel"/>
    <w:tmpl w:val="212B200D"/>
    <w:lvl w:ilvl="0">
      <w:start w:val="5"/>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2" w15:restartNumberingAfterBreak="0">
    <w:nsid w:val="24BD2BC9"/>
    <w:multiLevelType w:val="multilevel"/>
    <w:tmpl w:val="24BD2BC9"/>
    <w:lvl w:ilvl="0">
      <w:start w:val="1"/>
      <w:numFmt w:val="decimal"/>
      <w:lvlText w:val="%1."/>
      <w:lvlJc w:val="left"/>
      <w:pPr>
        <w:ind w:left="1300" w:hanging="720"/>
      </w:pPr>
      <w:rPr>
        <w:rFonts w:hint="default"/>
        <w:w w:val="100"/>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2" w:hanging="600"/>
      </w:pPr>
      <w:rPr>
        <w:rFonts w:hint="default"/>
        <w:lang w:val="en-US" w:eastAsia="en-US" w:bidi="ar-SA"/>
      </w:rPr>
    </w:lvl>
    <w:lvl w:ilvl="4">
      <w:numFmt w:val="bullet"/>
      <w:lvlText w:val="•"/>
      <w:lvlJc w:val="left"/>
      <w:pPr>
        <w:ind w:left="4605" w:hanging="600"/>
      </w:pPr>
      <w:rPr>
        <w:rFonts w:hint="default"/>
        <w:lang w:val="en-US" w:eastAsia="en-US" w:bidi="ar-SA"/>
      </w:rPr>
    </w:lvl>
    <w:lvl w:ilvl="5">
      <w:numFmt w:val="bullet"/>
      <w:lvlText w:val="•"/>
      <w:lvlJc w:val="left"/>
      <w:pPr>
        <w:ind w:left="5597" w:hanging="600"/>
      </w:pPr>
      <w:rPr>
        <w:rFonts w:hint="default"/>
        <w:lang w:val="en-US" w:eastAsia="en-US" w:bidi="ar-SA"/>
      </w:rPr>
    </w:lvl>
    <w:lvl w:ilvl="6">
      <w:numFmt w:val="bullet"/>
      <w:lvlText w:val="•"/>
      <w:lvlJc w:val="left"/>
      <w:pPr>
        <w:ind w:left="6590" w:hanging="600"/>
      </w:pPr>
      <w:rPr>
        <w:rFonts w:hint="default"/>
        <w:lang w:val="en-US" w:eastAsia="en-US" w:bidi="ar-SA"/>
      </w:rPr>
    </w:lvl>
    <w:lvl w:ilvl="7">
      <w:numFmt w:val="bullet"/>
      <w:lvlText w:val="•"/>
      <w:lvlJc w:val="left"/>
      <w:pPr>
        <w:ind w:left="7582" w:hanging="600"/>
      </w:pPr>
      <w:rPr>
        <w:rFonts w:hint="default"/>
        <w:lang w:val="en-US" w:eastAsia="en-US" w:bidi="ar-SA"/>
      </w:rPr>
    </w:lvl>
    <w:lvl w:ilvl="8">
      <w:numFmt w:val="bullet"/>
      <w:lvlText w:val="•"/>
      <w:lvlJc w:val="left"/>
      <w:pPr>
        <w:ind w:left="8575" w:hanging="600"/>
      </w:pPr>
      <w:rPr>
        <w:rFonts w:hint="default"/>
        <w:lang w:val="en-US" w:eastAsia="en-US" w:bidi="ar-SA"/>
      </w:rPr>
    </w:lvl>
  </w:abstractNum>
  <w:abstractNum w:abstractNumId="3" w15:restartNumberingAfterBreak="0">
    <w:nsid w:val="27AA5FB7"/>
    <w:multiLevelType w:val="multilevel"/>
    <w:tmpl w:val="27AA5FB7"/>
    <w:lvl w:ilvl="0">
      <w:start w:val="4"/>
      <w:numFmt w:val="decimal"/>
      <w:lvlText w:val="%1"/>
      <w:lvlJc w:val="left"/>
      <w:pPr>
        <w:ind w:left="2680" w:hanging="13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3468" w:hanging="1380"/>
      </w:pPr>
      <w:rPr>
        <w:rFonts w:hint="default"/>
        <w:lang w:val="en-US" w:eastAsia="en-US" w:bidi="ar-SA"/>
      </w:rPr>
    </w:lvl>
    <w:lvl w:ilvl="2">
      <w:numFmt w:val="bullet"/>
      <w:lvlText w:val="•"/>
      <w:lvlJc w:val="left"/>
      <w:pPr>
        <w:ind w:left="4256" w:hanging="1380"/>
      </w:pPr>
      <w:rPr>
        <w:rFonts w:hint="default"/>
        <w:lang w:val="en-US" w:eastAsia="en-US" w:bidi="ar-SA"/>
      </w:rPr>
    </w:lvl>
    <w:lvl w:ilvl="3">
      <w:numFmt w:val="bullet"/>
      <w:lvlText w:val="•"/>
      <w:lvlJc w:val="left"/>
      <w:pPr>
        <w:ind w:left="5044" w:hanging="1380"/>
      </w:pPr>
      <w:rPr>
        <w:rFonts w:hint="default"/>
        <w:lang w:val="en-US" w:eastAsia="en-US" w:bidi="ar-SA"/>
      </w:rPr>
    </w:lvl>
    <w:lvl w:ilvl="4">
      <w:numFmt w:val="bullet"/>
      <w:lvlText w:val="•"/>
      <w:lvlJc w:val="left"/>
      <w:pPr>
        <w:ind w:left="5832" w:hanging="1380"/>
      </w:pPr>
      <w:rPr>
        <w:rFonts w:hint="default"/>
        <w:lang w:val="en-US" w:eastAsia="en-US" w:bidi="ar-SA"/>
      </w:rPr>
    </w:lvl>
    <w:lvl w:ilvl="5">
      <w:numFmt w:val="bullet"/>
      <w:lvlText w:val="•"/>
      <w:lvlJc w:val="left"/>
      <w:pPr>
        <w:ind w:left="6620" w:hanging="1380"/>
      </w:pPr>
      <w:rPr>
        <w:rFonts w:hint="default"/>
        <w:lang w:val="en-US" w:eastAsia="en-US" w:bidi="ar-SA"/>
      </w:rPr>
    </w:lvl>
    <w:lvl w:ilvl="6">
      <w:numFmt w:val="bullet"/>
      <w:lvlText w:val="•"/>
      <w:lvlJc w:val="left"/>
      <w:pPr>
        <w:ind w:left="7408" w:hanging="1380"/>
      </w:pPr>
      <w:rPr>
        <w:rFonts w:hint="default"/>
        <w:lang w:val="en-US" w:eastAsia="en-US" w:bidi="ar-SA"/>
      </w:rPr>
    </w:lvl>
    <w:lvl w:ilvl="7">
      <w:numFmt w:val="bullet"/>
      <w:lvlText w:val="•"/>
      <w:lvlJc w:val="left"/>
      <w:pPr>
        <w:ind w:left="8196" w:hanging="1380"/>
      </w:pPr>
      <w:rPr>
        <w:rFonts w:hint="default"/>
        <w:lang w:val="en-US" w:eastAsia="en-US" w:bidi="ar-SA"/>
      </w:rPr>
    </w:lvl>
    <w:lvl w:ilvl="8">
      <w:numFmt w:val="bullet"/>
      <w:lvlText w:val="•"/>
      <w:lvlJc w:val="left"/>
      <w:pPr>
        <w:ind w:left="8984" w:hanging="1380"/>
      </w:pPr>
      <w:rPr>
        <w:rFonts w:hint="default"/>
        <w:lang w:val="en-US" w:eastAsia="en-US" w:bidi="ar-SA"/>
      </w:rPr>
    </w:lvl>
  </w:abstractNum>
  <w:abstractNum w:abstractNumId="4" w15:restartNumberingAfterBreak="0">
    <w:nsid w:val="285868D4"/>
    <w:multiLevelType w:val="multilevel"/>
    <w:tmpl w:val="285868D4"/>
    <w:lvl w:ilvl="0">
      <w:numFmt w:val="bullet"/>
      <w:lvlText w:val="●"/>
      <w:lvlJc w:val="left"/>
      <w:pPr>
        <w:ind w:left="1050" w:hanging="420"/>
      </w:pPr>
      <w:rPr>
        <w:rFonts w:ascii="Microsoft Sans Serif" w:eastAsia="Microsoft Sans Serif" w:hAnsi="Microsoft Sans Serif" w:cs="Microsoft Sans Serif" w:hint="default"/>
        <w:w w:val="100"/>
        <w:sz w:val="24"/>
        <w:szCs w:val="24"/>
        <w:lang w:val="en-US" w:eastAsia="en-US" w:bidi="ar-SA"/>
      </w:rPr>
    </w:lvl>
    <w:lvl w:ilvl="1">
      <w:numFmt w:val="bullet"/>
      <w:lvlText w:val="•"/>
      <w:lvlJc w:val="left"/>
      <w:pPr>
        <w:ind w:left="1916" w:hanging="420"/>
      </w:pPr>
      <w:rPr>
        <w:rFonts w:hint="default"/>
        <w:lang w:val="en-US" w:eastAsia="en-US" w:bidi="ar-SA"/>
      </w:rPr>
    </w:lvl>
    <w:lvl w:ilvl="2">
      <w:numFmt w:val="bullet"/>
      <w:lvlText w:val="•"/>
      <w:lvlJc w:val="left"/>
      <w:pPr>
        <w:ind w:left="2872" w:hanging="420"/>
      </w:pPr>
      <w:rPr>
        <w:rFonts w:hint="default"/>
        <w:lang w:val="en-US" w:eastAsia="en-US" w:bidi="ar-SA"/>
      </w:rPr>
    </w:lvl>
    <w:lvl w:ilvl="3">
      <w:numFmt w:val="bullet"/>
      <w:lvlText w:val="•"/>
      <w:lvlJc w:val="left"/>
      <w:pPr>
        <w:ind w:left="382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4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52" w:hanging="420"/>
      </w:pPr>
      <w:rPr>
        <w:rFonts w:hint="default"/>
        <w:lang w:val="en-US" w:eastAsia="en-US" w:bidi="ar-SA"/>
      </w:rPr>
    </w:lvl>
    <w:lvl w:ilvl="8">
      <w:numFmt w:val="bullet"/>
      <w:lvlText w:val="•"/>
      <w:lvlJc w:val="left"/>
      <w:pPr>
        <w:ind w:left="8608" w:hanging="420"/>
      </w:pPr>
      <w:rPr>
        <w:rFonts w:hint="default"/>
        <w:lang w:val="en-US" w:eastAsia="en-US" w:bidi="ar-SA"/>
      </w:rPr>
    </w:lvl>
  </w:abstractNum>
  <w:abstractNum w:abstractNumId="5" w15:restartNumberingAfterBreak="0">
    <w:nsid w:val="2D251927"/>
    <w:multiLevelType w:val="multilevel"/>
    <w:tmpl w:val="2D251927"/>
    <w:lvl w:ilvl="0">
      <w:start w:val="4"/>
      <w:numFmt w:val="decimal"/>
      <w:lvlText w:val="%1"/>
      <w:lvlJc w:val="left"/>
      <w:pPr>
        <w:ind w:left="2020" w:hanging="720"/>
      </w:pPr>
      <w:rPr>
        <w:rFonts w:hint="default"/>
        <w:lang w:val="en-US" w:eastAsia="en-US" w:bidi="ar-SA"/>
      </w:rPr>
    </w:lvl>
    <w:lvl w:ilvl="1">
      <w:start w:val="1"/>
      <w:numFmt w:val="decimal"/>
      <w:lvlText w:val="%1.%2"/>
      <w:lvlJc w:val="left"/>
      <w:pPr>
        <w:ind w:left="2020"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4" w:hanging="600"/>
      </w:pPr>
      <w:rPr>
        <w:rFonts w:hint="default"/>
        <w:lang w:val="en-US" w:eastAsia="en-US" w:bidi="ar-SA"/>
      </w:rPr>
    </w:lvl>
    <w:lvl w:ilvl="4">
      <w:numFmt w:val="bullet"/>
      <w:lvlText w:val="•"/>
      <w:lvlJc w:val="left"/>
      <w:pPr>
        <w:ind w:left="5266" w:hanging="600"/>
      </w:pPr>
      <w:rPr>
        <w:rFonts w:hint="default"/>
        <w:lang w:val="en-US" w:eastAsia="en-US" w:bidi="ar-SA"/>
      </w:rPr>
    </w:lvl>
    <w:lvl w:ilvl="5">
      <w:numFmt w:val="bullet"/>
      <w:lvlText w:val="•"/>
      <w:lvlJc w:val="left"/>
      <w:pPr>
        <w:ind w:left="6148" w:hanging="600"/>
      </w:pPr>
      <w:rPr>
        <w:rFonts w:hint="default"/>
        <w:lang w:val="en-US" w:eastAsia="en-US" w:bidi="ar-SA"/>
      </w:rPr>
    </w:lvl>
    <w:lvl w:ilvl="6">
      <w:numFmt w:val="bullet"/>
      <w:lvlText w:val="•"/>
      <w:lvlJc w:val="left"/>
      <w:pPr>
        <w:ind w:left="7031" w:hanging="600"/>
      </w:pPr>
      <w:rPr>
        <w:rFonts w:hint="default"/>
        <w:lang w:val="en-US" w:eastAsia="en-US" w:bidi="ar-SA"/>
      </w:rPr>
    </w:lvl>
    <w:lvl w:ilvl="7">
      <w:numFmt w:val="bullet"/>
      <w:lvlText w:val="•"/>
      <w:lvlJc w:val="left"/>
      <w:pPr>
        <w:ind w:left="7913" w:hanging="600"/>
      </w:pPr>
      <w:rPr>
        <w:rFonts w:hint="default"/>
        <w:lang w:val="en-US" w:eastAsia="en-US" w:bidi="ar-SA"/>
      </w:rPr>
    </w:lvl>
    <w:lvl w:ilvl="8">
      <w:numFmt w:val="bullet"/>
      <w:lvlText w:val="•"/>
      <w:lvlJc w:val="left"/>
      <w:pPr>
        <w:ind w:left="8795" w:hanging="600"/>
      </w:pPr>
      <w:rPr>
        <w:rFonts w:hint="default"/>
        <w:lang w:val="en-US" w:eastAsia="en-US" w:bidi="ar-SA"/>
      </w:rPr>
    </w:lvl>
  </w:abstractNum>
  <w:abstractNum w:abstractNumId="6" w15:restartNumberingAfterBreak="0">
    <w:nsid w:val="31BF333B"/>
    <w:multiLevelType w:val="multilevel"/>
    <w:tmpl w:val="31BF333B"/>
    <w:lvl w:ilvl="0">
      <w:start w:val="3"/>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3024" w:hanging="555"/>
      </w:pPr>
      <w:rPr>
        <w:rFonts w:hint="default"/>
        <w:lang w:val="en-US" w:eastAsia="en-US" w:bidi="ar-SA"/>
      </w:rPr>
    </w:lvl>
    <w:lvl w:ilvl="3">
      <w:numFmt w:val="bullet"/>
      <w:lvlText w:val="•"/>
      <w:lvlJc w:val="left"/>
      <w:pPr>
        <w:ind w:left="3966" w:hanging="555"/>
      </w:pPr>
      <w:rPr>
        <w:rFonts w:hint="default"/>
        <w:lang w:val="en-US" w:eastAsia="en-US" w:bidi="ar-SA"/>
      </w:rPr>
    </w:lvl>
    <w:lvl w:ilvl="4">
      <w:numFmt w:val="bullet"/>
      <w:lvlText w:val="•"/>
      <w:lvlJc w:val="left"/>
      <w:pPr>
        <w:ind w:left="4908" w:hanging="555"/>
      </w:pPr>
      <w:rPr>
        <w:rFonts w:hint="default"/>
        <w:lang w:val="en-US" w:eastAsia="en-US" w:bidi="ar-SA"/>
      </w:rPr>
    </w:lvl>
    <w:lvl w:ilvl="5">
      <w:numFmt w:val="bullet"/>
      <w:lvlText w:val="•"/>
      <w:lvlJc w:val="left"/>
      <w:pPr>
        <w:ind w:left="5850" w:hanging="555"/>
      </w:pPr>
      <w:rPr>
        <w:rFonts w:hint="default"/>
        <w:lang w:val="en-US" w:eastAsia="en-US" w:bidi="ar-SA"/>
      </w:rPr>
    </w:lvl>
    <w:lvl w:ilvl="6">
      <w:numFmt w:val="bullet"/>
      <w:lvlText w:val="•"/>
      <w:lvlJc w:val="left"/>
      <w:pPr>
        <w:ind w:left="6792" w:hanging="555"/>
      </w:pPr>
      <w:rPr>
        <w:rFonts w:hint="default"/>
        <w:lang w:val="en-US" w:eastAsia="en-US" w:bidi="ar-SA"/>
      </w:rPr>
    </w:lvl>
    <w:lvl w:ilvl="7">
      <w:numFmt w:val="bullet"/>
      <w:lvlText w:val="•"/>
      <w:lvlJc w:val="left"/>
      <w:pPr>
        <w:ind w:left="7734" w:hanging="555"/>
      </w:pPr>
      <w:rPr>
        <w:rFonts w:hint="default"/>
        <w:lang w:val="en-US" w:eastAsia="en-US" w:bidi="ar-SA"/>
      </w:rPr>
    </w:lvl>
    <w:lvl w:ilvl="8">
      <w:numFmt w:val="bullet"/>
      <w:lvlText w:val="•"/>
      <w:lvlJc w:val="left"/>
      <w:pPr>
        <w:ind w:left="8676" w:hanging="555"/>
      </w:pPr>
      <w:rPr>
        <w:rFonts w:hint="default"/>
        <w:lang w:val="en-US" w:eastAsia="en-US" w:bidi="ar-SA"/>
      </w:rPr>
    </w:lvl>
  </w:abstractNum>
  <w:abstractNum w:abstractNumId="7" w15:restartNumberingAfterBreak="0">
    <w:nsid w:val="3CC51807"/>
    <w:multiLevelType w:val="multilevel"/>
    <w:tmpl w:val="3CC51807"/>
    <w:lvl w:ilvl="0">
      <w:start w:val="4"/>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o"/>
      <w:lvlJc w:val="left"/>
      <w:pPr>
        <w:ind w:left="202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90" w:hanging="720"/>
      </w:pPr>
      <w:rPr>
        <w:rFonts w:hint="default"/>
        <w:lang w:val="en-US" w:eastAsia="en-US" w:bidi="ar-SA"/>
      </w:rPr>
    </w:lvl>
    <w:lvl w:ilvl="7">
      <w:numFmt w:val="bullet"/>
      <w:lvlText w:val="•"/>
      <w:lvlJc w:val="left"/>
      <w:pPr>
        <w:ind w:left="7357" w:hanging="720"/>
      </w:pPr>
      <w:rPr>
        <w:rFonts w:hint="default"/>
        <w:lang w:val="en-US" w:eastAsia="en-US" w:bidi="ar-SA"/>
      </w:rPr>
    </w:lvl>
    <w:lvl w:ilvl="8">
      <w:numFmt w:val="bullet"/>
      <w:lvlText w:val="•"/>
      <w:lvlJc w:val="left"/>
      <w:pPr>
        <w:ind w:left="8425" w:hanging="720"/>
      </w:pPr>
      <w:rPr>
        <w:rFonts w:hint="default"/>
        <w:lang w:val="en-US" w:eastAsia="en-US" w:bidi="ar-SA"/>
      </w:rPr>
    </w:lvl>
  </w:abstractNum>
  <w:abstractNum w:abstractNumId="8" w15:restartNumberingAfterBreak="0">
    <w:nsid w:val="44AD63EB"/>
    <w:multiLevelType w:val="multilevel"/>
    <w:tmpl w:val="44AD63EB"/>
    <w:lvl w:ilvl="0">
      <w:start w:val="1"/>
      <w:numFmt w:val="decimal"/>
      <w:lvlText w:val="%1"/>
      <w:lvlJc w:val="left"/>
      <w:pPr>
        <w:ind w:left="1135" w:hanging="555"/>
      </w:pPr>
      <w:rPr>
        <w:rFonts w:hint="default"/>
        <w:lang w:val="en-US" w:eastAsia="en-US" w:bidi="ar-SA"/>
      </w:rPr>
    </w:lvl>
    <w:lvl w:ilvl="1">
      <w:start w:val="1"/>
      <w:numFmt w:val="decimal"/>
      <w:lvlText w:val="%1.%2."/>
      <w:lvlJc w:val="left"/>
      <w:pPr>
        <w:ind w:left="1135" w:hanging="555"/>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1.%2.%3."/>
      <w:lvlJc w:val="left"/>
      <w:pPr>
        <w:ind w:left="1285" w:hanging="70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342" w:hanging="705"/>
      </w:pPr>
      <w:rPr>
        <w:rFonts w:hint="default"/>
        <w:lang w:val="en-US" w:eastAsia="en-US" w:bidi="ar-SA"/>
      </w:rPr>
    </w:lvl>
    <w:lvl w:ilvl="4">
      <w:numFmt w:val="bullet"/>
      <w:lvlText w:val="•"/>
      <w:lvlJc w:val="left"/>
      <w:pPr>
        <w:ind w:left="4373" w:hanging="705"/>
      </w:pPr>
      <w:rPr>
        <w:rFonts w:hint="default"/>
        <w:lang w:val="en-US" w:eastAsia="en-US" w:bidi="ar-SA"/>
      </w:rPr>
    </w:lvl>
    <w:lvl w:ilvl="5">
      <w:numFmt w:val="bullet"/>
      <w:lvlText w:val="•"/>
      <w:lvlJc w:val="left"/>
      <w:pPr>
        <w:ind w:left="5404" w:hanging="705"/>
      </w:pPr>
      <w:rPr>
        <w:rFonts w:hint="default"/>
        <w:lang w:val="en-US" w:eastAsia="en-US" w:bidi="ar-SA"/>
      </w:rPr>
    </w:lvl>
    <w:lvl w:ilvl="6">
      <w:numFmt w:val="bullet"/>
      <w:lvlText w:val="•"/>
      <w:lvlJc w:val="left"/>
      <w:pPr>
        <w:ind w:left="6435" w:hanging="705"/>
      </w:pPr>
      <w:rPr>
        <w:rFonts w:hint="default"/>
        <w:lang w:val="en-US" w:eastAsia="en-US" w:bidi="ar-SA"/>
      </w:rPr>
    </w:lvl>
    <w:lvl w:ilvl="7">
      <w:numFmt w:val="bullet"/>
      <w:lvlText w:val="•"/>
      <w:lvlJc w:val="left"/>
      <w:pPr>
        <w:ind w:left="7466" w:hanging="705"/>
      </w:pPr>
      <w:rPr>
        <w:rFonts w:hint="default"/>
        <w:lang w:val="en-US" w:eastAsia="en-US" w:bidi="ar-SA"/>
      </w:rPr>
    </w:lvl>
    <w:lvl w:ilvl="8">
      <w:numFmt w:val="bullet"/>
      <w:lvlText w:val="•"/>
      <w:lvlJc w:val="left"/>
      <w:pPr>
        <w:ind w:left="8497" w:hanging="705"/>
      </w:pPr>
      <w:rPr>
        <w:rFonts w:hint="default"/>
        <w:lang w:val="en-US" w:eastAsia="en-US" w:bidi="ar-SA"/>
      </w:rPr>
    </w:lvl>
  </w:abstractNum>
  <w:abstractNum w:abstractNumId="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10" w15:restartNumberingAfterBreak="0">
    <w:nsid w:val="5DA553B8"/>
    <w:multiLevelType w:val="multilevel"/>
    <w:tmpl w:val="5DA553B8"/>
    <w:lvl w:ilvl="0">
      <w:start w:val="5"/>
      <w:numFmt w:val="decimal"/>
      <w:lvlText w:val="%1"/>
      <w:lvlJc w:val="left"/>
      <w:pPr>
        <w:ind w:left="1059" w:hanging="480"/>
      </w:pPr>
      <w:rPr>
        <w:rFonts w:hint="default"/>
        <w:lang w:val="en-US" w:eastAsia="en-US" w:bidi="ar-SA"/>
      </w:rPr>
    </w:lvl>
    <w:lvl w:ilvl="1">
      <w:start w:val="3"/>
      <w:numFmt w:val="decimal"/>
      <w:lvlText w:val="%1.%2"/>
      <w:lvlJc w:val="left"/>
      <w:pPr>
        <w:ind w:left="1059" w:hanging="480"/>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960" w:hanging="480"/>
      </w:pPr>
      <w:rPr>
        <w:rFonts w:hint="default"/>
        <w:lang w:val="en-US" w:eastAsia="en-US" w:bidi="ar-SA"/>
      </w:rPr>
    </w:lvl>
    <w:lvl w:ilvl="3">
      <w:numFmt w:val="bullet"/>
      <w:lvlText w:val="•"/>
      <w:lvlJc w:val="left"/>
      <w:pPr>
        <w:ind w:left="3910" w:hanging="480"/>
      </w:pPr>
      <w:rPr>
        <w:rFonts w:hint="default"/>
        <w:lang w:val="en-US" w:eastAsia="en-US" w:bidi="ar-SA"/>
      </w:rPr>
    </w:lvl>
    <w:lvl w:ilvl="4">
      <w:numFmt w:val="bullet"/>
      <w:lvlText w:val="•"/>
      <w:lvlJc w:val="left"/>
      <w:pPr>
        <w:ind w:left="4860" w:hanging="480"/>
      </w:pPr>
      <w:rPr>
        <w:rFonts w:hint="default"/>
        <w:lang w:val="en-US" w:eastAsia="en-US" w:bidi="ar-SA"/>
      </w:rPr>
    </w:lvl>
    <w:lvl w:ilvl="5">
      <w:numFmt w:val="bullet"/>
      <w:lvlText w:val="•"/>
      <w:lvlJc w:val="left"/>
      <w:pPr>
        <w:ind w:left="5810" w:hanging="480"/>
      </w:pPr>
      <w:rPr>
        <w:rFonts w:hint="default"/>
        <w:lang w:val="en-US" w:eastAsia="en-US" w:bidi="ar-SA"/>
      </w:rPr>
    </w:lvl>
    <w:lvl w:ilvl="6">
      <w:numFmt w:val="bullet"/>
      <w:lvlText w:val="•"/>
      <w:lvlJc w:val="left"/>
      <w:pPr>
        <w:ind w:left="6760" w:hanging="480"/>
      </w:pPr>
      <w:rPr>
        <w:rFonts w:hint="default"/>
        <w:lang w:val="en-US" w:eastAsia="en-US" w:bidi="ar-SA"/>
      </w:rPr>
    </w:lvl>
    <w:lvl w:ilvl="7">
      <w:numFmt w:val="bullet"/>
      <w:lvlText w:val="•"/>
      <w:lvlJc w:val="left"/>
      <w:pPr>
        <w:ind w:left="7710" w:hanging="480"/>
      </w:pPr>
      <w:rPr>
        <w:rFonts w:hint="default"/>
        <w:lang w:val="en-US" w:eastAsia="en-US" w:bidi="ar-SA"/>
      </w:rPr>
    </w:lvl>
    <w:lvl w:ilvl="8">
      <w:numFmt w:val="bullet"/>
      <w:lvlText w:val="•"/>
      <w:lvlJc w:val="left"/>
      <w:pPr>
        <w:ind w:left="8660" w:hanging="480"/>
      </w:pPr>
      <w:rPr>
        <w:rFonts w:hint="default"/>
        <w:lang w:val="en-US" w:eastAsia="en-US" w:bidi="ar-SA"/>
      </w:rPr>
    </w:lvl>
  </w:abstractNum>
  <w:abstractNum w:abstractNumId="11" w15:restartNumberingAfterBreak="0">
    <w:nsid w:val="6E2124B8"/>
    <w:multiLevelType w:val="multilevel"/>
    <w:tmpl w:val="6E2124B8"/>
    <w:lvl w:ilvl="0">
      <w:start w:val="1"/>
      <w:numFmt w:val="decimal"/>
      <w:lvlText w:val="[%1]"/>
      <w:lvlJc w:val="left"/>
      <w:pPr>
        <w:ind w:left="400" w:hanging="355"/>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416" w:hanging="355"/>
      </w:pPr>
      <w:rPr>
        <w:rFonts w:hint="default"/>
        <w:lang w:val="en-US" w:eastAsia="en-US" w:bidi="ar-SA"/>
      </w:rPr>
    </w:lvl>
    <w:lvl w:ilvl="2">
      <w:numFmt w:val="bullet"/>
      <w:lvlText w:val="•"/>
      <w:lvlJc w:val="left"/>
      <w:pPr>
        <w:ind w:left="2432" w:hanging="355"/>
      </w:pPr>
      <w:rPr>
        <w:rFonts w:hint="default"/>
        <w:lang w:val="en-US" w:eastAsia="en-US" w:bidi="ar-SA"/>
      </w:rPr>
    </w:lvl>
    <w:lvl w:ilvl="3">
      <w:numFmt w:val="bullet"/>
      <w:lvlText w:val="•"/>
      <w:lvlJc w:val="left"/>
      <w:pPr>
        <w:ind w:left="3448" w:hanging="355"/>
      </w:pPr>
      <w:rPr>
        <w:rFonts w:hint="default"/>
        <w:lang w:val="en-US" w:eastAsia="en-US" w:bidi="ar-SA"/>
      </w:rPr>
    </w:lvl>
    <w:lvl w:ilvl="4">
      <w:numFmt w:val="bullet"/>
      <w:lvlText w:val="•"/>
      <w:lvlJc w:val="left"/>
      <w:pPr>
        <w:ind w:left="4464" w:hanging="355"/>
      </w:pPr>
      <w:rPr>
        <w:rFonts w:hint="default"/>
        <w:lang w:val="en-US" w:eastAsia="en-US" w:bidi="ar-SA"/>
      </w:rPr>
    </w:lvl>
    <w:lvl w:ilvl="5">
      <w:numFmt w:val="bullet"/>
      <w:lvlText w:val="•"/>
      <w:lvlJc w:val="left"/>
      <w:pPr>
        <w:ind w:left="5480" w:hanging="355"/>
      </w:pPr>
      <w:rPr>
        <w:rFonts w:hint="default"/>
        <w:lang w:val="en-US" w:eastAsia="en-US" w:bidi="ar-SA"/>
      </w:rPr>
    </w:lvl>
    <w:lvl w:ilvl="6">
      <w:numFmt w:val="bullet"/>
      <w:lvlText w:val="•"/>
      <w:lvlJc w:val="left"/>
      <w:pPr>
        <w:ind w:left="6496" w:hanging="355"/>
      </w:pPr>
      <w:rPr>
        <w:rFonts w:hint="default"/>
        <w:lang w:val="en-US" w:eastAsia="en-US" w:bidi="ar-SA"/>
      </w:rPr>
    </w:lvl>
    <w:lvl w:ilvl="7">
      <w:numFmt w:val="bullet"/>
      <w:lvlText w:val="•"/>
      <w:lvlJc w:val="left"/>
      <w:pPr>
        <w:ind w:left="7512" w:hanging="355"/>
      </w:pPr>
      <w:rPr>
        <w:rFonts w:hint="default"/>
        <w:lang w:val="en-US" w:eastAsia="en-US" w:bidi="ar-SA"/>
      </w:rPr>
    </w:lvl>
    <w:lvl w:ilvl="8">
      <w:numFmt w:val="bullet"/>
      <w:lvlText w:val="•"/>
      <w:lvlJc w:val="left"/>
      <w:pPr>
        <w:ind w:left="8528" w:hanging="355"/>
      </w:pPr>
      <w:rPr>
        <w:rFonts w:hint="default"/>
        <w:lang w:val="en-US" w:eastAsia="en-US" w:bidi="ar-SA"/>
      </w:rPr>
    </w:lvl>
  </w:abstractNum>
  <w:num w:numId="1" w16cid:durableId="1753896310">
    <w:abstractNumId w:val="9"/>
  </w:num>
  <w:num w:numId="2" w16cid:durableId="1565338653">
    <w:abstractNumId w:val="2"/>
  </w:num>
  <w:num w:numId="3" w16cid:durableId="919093912">
    <w:abstractNumId w:val="5"/>
  </w:num>
  <w:num w:numId="4" w16cid:durableId="703215158">
    <w:abstractNumId w:val="3"/>
  </w:num>
  <w:num w:numId="5" w16cid:durableId="550576316">
    <w:abstractNumId w:val="8"/>
  </w:num>
  <w:num w:numId="6" w16cid:durableId="1277517516">
    <w:abstractNumId w:val="6"/>
  </w:num>
  <w:num w:numId="7" w16cid:durableId="544146602">
    <w:abstractNumId w:val="4"/>
  </w:num>
  <w:num w:numId="8" w16cid:durableId="1120226805">
    <w:abstractNumId w:val="7"/>
  </w:num>
  <w:num w:numId="9" w16cid:durableId="876771343">
    <w:abstractNumId w:val="1"/>
  </w:num>
  <w:num w:numId="10" w16cid:durableId="1829440760">
    <w:abstractNumId w:val="10"/>
  </w:num>
  <w:num w:numId="11" w16cid:durableId="1146582370">
    <w:abstractNumId w:val="11"/>
  </w:num>
  <w:num w:numId="12" w16cid:durableId="87805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noPunctuationKerning/>
  <w:characterSpacingControl w:val="doNotCompress"/>
  <w:hdrShapeDefaults>
    <o:shapedefaults v:ext="edit" spidmax="2055"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F5F79"/>
    <w:rsid w:val="00002983"/>
    <w:rsid w:val="00006C9C"/>
    <w:rsid w:val="00014A40"/>
    <w:rsid w:val="00016D12"/>
    <w:rsid w:val="00017011"/>
    <w:rsid w:val="00080AB1"/>
    <w:rsid w:val="000834EB"/>
    <w:rsid w:val="00086B71"/>
    <w:rsid w:val="000A1FA1"/>
    <w:rsid w:val="000B0148"/>
    <w:rsid w:val="000E4718"/>
    <w:rsid w:val="000F3BB5"/>
    <w:rsid w:val="000F583D"/>
    <w:rsid w:val="001156B8"/>
    <w:rsid w:val="00135EDE"/>
    <w:rsid w:val="00151D4E"/>
    <w:rsid w:val="00153DA4"/>
    <w:rsid w:val="00180EE3"/>
    <w:rsid w:val="00190CC9"/>
    <w:rsid w:val="00192216"/>
    <w:rsid w:val="001C4F2A"/>
    <w:rsid w:val="001E2F2A"/>
    <w:rsid w:val="001F4077"/>
    <w:rsid w:val="00206E3A"/>
    <w:rsid w:val="002428FE"/>
    <w:rsid w:val="00263E27"/>
    <w:rsid w:val="00287876"/>
    <w:rsid w:val="002950FB"/>
    <w:rsid w:val="00297C42"/>
    <w:rsid w:val="002A7221"/>
    <w:rsid w:val="002C7430"/>
    <w:rsid w:val="002F4779"/>
    <w:rsid w:val="002F5F79"/>
    <w:rsid w:val="00350726"/>
    <w:rsid w:val="003A4F84"/>
    <w:rsid w:val="003D52AB"/>
    <w:rsid w:val="003F3A5D"/>
    <w:rsid w:val="003F66D2"/>
    <w:rsid w:val="00421C07"/>
    <w:rsid w:val="0042289F"/>
    <w:rsid w:val="004424FD"/>
    <w:rsid w:val="0046326A"/>
    <w:rsid w:val="0048637E"/>
    <w:rsid w:val="0050115D"/>
    <w:rsid w:val="005A11B6"/>
    <w:rsid w:val="005E118E"/>
    <w:rsid w:val="00636728"/>
    <w:rsid w:val="00674C00"/>
    <w:rsid w:val="0068553D"/>
    <w:rsid w:val="006D3A8C"/>
    <w:rsid w:val="007139EC"/>
    <w:rsid w:val="007265F8"/>
    <w:rsid w:val="00771863"/>
    <w:rsid w:val="00773AE3"/>
    <w:rsid w:val="007C4B25"/>
    <w:rsid w:val="007D7D16"/>
    <w:rsid w:val="0081112D"/>
    <w:rsid w:val="008142E2"/>
    <w:rsid w:val="008321F6"/>
    <w:rsid w:val="00877CDB"/>
    <w:rsid w:val="008B0CDB"/>
    <w:rsid w:val="008C373F"/>
    <w:rsid w:val="008C7AEC"/>
    <w:rsid w:val="009A70BB"/>
    <w:rsid w:val="009D3272"/>
    <w:rsid w:val="009E7AA2"/>
    <w:rsid w:val="00A50028"/>
    <w:rsid w:val="00A70636"/>
    <w:rsid w:val="00A94C63"/>
    <w:rsid w:val="00AA632D"/>
    <w:rsid w:val="00AB2F46"/>
    <w:rsid w:val="00AD1282"/>
    <w:rsid w:val="00AE121F"/>
    <w:rsid w:val="00B416A0"/>
    <w:rsid w:val="00B577B0"/>
    <w:rsid w:val="00C23E2D"/>
    <w:rsid w:val="00C650B7"/>
    <w:rsid w:val="00C72C6D"/>
    <w:rsid w:val="00C83B3F"/>
    <w:rsid w:val="00C96F25"/>
    <w:rsid w:val="00D178B7"/>
    <w:rsid w:val="00D22139"/>
    <w:rsid w:val="00D537D3"/>
    <w:rsid w:val="00DB5768"/>
    <w:rsid w:val="00DE1F45"/>
    <w:rsid w:val="00E929B4"/>
    <w:rsid w:val="00F34B94"/>
    <w:rsid w:val="00F34CEB"/>
    <w:rsid w:val="00F361B9"/>
    <w:rsid w:val="00F56749"/>
    <w:rsid w:val="00F707C4"/>
    <w:rsid w:val="00F77382"/>
    <w:rsid w:val="00F81E34"/>
    <w:rsid w:val="00FE09BA"/>
    <w:rsid w:val="03613688"/>
    <w:rsid w:val="061D5695"/>
    <w:rsid w:val="06B84E1A"/>
    <w:rsid w:val="073E3308"/>
    <w:rsid w:val="07A33243"/>
    <w:rsid w:val="16A70714"/>
    <w:rsid w:val="27CD34B0"/>
    <w:rsid w:val="291E4EC9"/>
    <w:rsid w:val="29522E39"/>
    <w:rsid w:val="39616936"/>
    <w:rsid w:val="3AF34FFB"/>
    <w:rsid w:val="42B45986"/>
    <w:rsid w:val="45934B33"/>
    <w:rsid w:val="48A6718A"/>
    <w:rsid w:val="4E5E0AA9"/>
    <w:rsid w:val="517664B3"/>
    <w:rsid w:val="5A561DC4"/>
    <w:rsid w:val="61127821"/>
    <w:rsid w:val="657872AB"/>
    <w:rsid w:val="69AD2CB1"/>
    <w:rsid w:val="731B2C76"/>
    <w:rsid w:val="7B2017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44D8774A"/>
  <w15:docId w15:val="{DECA1AC5-D0F3-4649-B342-CC5E4591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768"/>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101"/>
      <w:ind w:left="991" w:right="1358"/>
      <w:jc w:val="center"/>
      <w:outlineLvl w:val="0"/>
    </w:pPr>
    <w:rPr>
      <w:b/>
      <w:bCs/>
      <w:sz w:val="36"/>
      <w:szCs w:val="36"/>
    </w:rPr>
  </w:style>
  <w:style w:type="paragraph" w:styleId="Heading2">
    <w:name w:val="heading 2"/>
    <w:basedOn w:val="Normal"/>
    <w:uiPriority w:val="9"/>
    <w:unhideWhenUsed/>
    <w:qFormat/>
    <w:pPr>
      <w:ind w:left="1135"/>
      <w:outlineLvl w:val="1"/>
    </w:pPr>
    <w:rPr>
      <w:b/>
      <w:bCs/>
      <w:sz w:val="32"/>
      <w:szCs w:val="32"/>
    </w:rPr>
  </w:style>
  <w:style w:type="paragraph" w:styleId="Heading3">
    <w:name w:val="heading 3"/>
    <w:basedOn w:val="Normal"/>
    <w:uiPriority w:val="9"/>
    <w:unhideWhenUsed/>
    <w:qFormat/>
    <w:pPr>
      <w:spacing w:before="60"/>
      <w:ind w:left="1285" w:hanging="705"/>
      <w:outlineLvl w:val="2"/>
    </w:pPr>
    <w:rPr>
      <w:b/>
      <w:bCs/>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uiPriority w:val="1"/>
    <w:qFormat/>
    <w:pPr>
      <w:spacing w:before="415"/>
      <w:ind w:left="880" w:hanging="660"/>
    </w:pPr>
    <w:rPr>
      <w:b/>
      <w:bCs/>
      <w:sz w:val="24"/>
      <w:szCs w:val="24"/>
    </w:rPr>
  </w:style>
  <w:style w:type="paragraph" w:styleId="TOC2">
    <w:name w:val="toc 2"/>
    <w:basedOn w:val="Normal"/>
    <w:uiPriority w:val="1"/>
    <w:qFormat/>
    <w:pPr>
      <w:spacing w:before="137"/>
      <w:ind w:left="2020" w:hanging="720"/>
    </w:pPr>
    <w:rPr>
      <w:sz w:val="24"/>
      <w:szCs w:val="24"/>
    </w:rPr>
  </w:style>
  <w:style w:type="paragraph" w:styleId="TOC3">
    <w:name w:val="toc 3"/>
    <w:basedOn w:val="Normal"/>
    <w:uiPriority w:val="1"/>
    <w:qFormat/>
    <w:pPr>
      <w:spacing w:before="137"/>
      <w:ind w:left="2620" w:hanging="600"/>
    </w:pPr>
    <w:rPr>
      <w:sz w:val="24"/>
      <w:szCs w:val="24"/>
    </w:rPr>
  </w:style>
  <w:style w:type="paragraph" w:styleId="ListParagraph">
    <w:name w:val="List Paragraph"/>
    <w:basedOn w:val="Normal"/>
    <w:uiPriority w:val="1"/>
    <w:qFormat/>
    <w:pPr>
      <w:ind w:left="2020" w:hanging="72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3A8C"/>
    <w:rPr>
      <w:rFonts w:eastAsia="Times New Roman"/>
      <w:b/>
      <w:bCs/>
      <w:sz w:val="36"/>
      <w:szCs w:val="36"/>
      <w:lang w:val="en-US" w:eastAsia="en-US"/>
    </w:rPr>
  </w:style>
  <w:style w:type="character" w:styleId="UnresolvedMention">
    <w:name w:val="Unresolved Mention"/>
    <w:basedOn w:val="DefaultParagraphFont"/>
    <w:uiPriority w:val="99"/>
    <w:semiHidden/>
    <w:unhideWhenUsed/>
    <w:rsid w:val="008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7537">
      <w:bodyDiv w:val="1"/>
      <w:marLeft w:val="0"/>
      <w:marRight w:val="0"/>
      <w:marTop w:val="0"/>
      <w:marBottom w:val="0"/>
      <w:divBdr>
        <w:top w:val="none" w:sz="0" w:space="0" w:color="auto"/>
        <w:left w:val="none" w:sz="0" w:space="0" w:color="auto"/>
        <w:bottom w:val="none" w:sz="0" w:space="0" w:color="auto"/>
        <w:right w:val="none" w:sz="0" w:space="0" w:color="auto"/>
      </w:divBdr>
    </w:div>
    <w:div w:id="106315172">
      <w:bodyDiv w:val="1"/>
      <w:marLeft w:val="0"/>
      <w:marRight w:val="0"/>
      <w:marTop w:val="0"/>
      <w:marBottom w:val="0"/>
      <w:divBdr>
        <w:top w:val="none" w:sz="0" w:space="0" w:color="auto"/>
        <w:left w:val="none" w:sz="0" w:space="0" w:color="auto"/>
        <w:bottom w:val="none" w:sz="0" w:space="0" w:color="auto"/>
        <w:right w:val="none" w:sz="0" w:space="0" w:color="auto"/>
      </w:divBdr>
    </w:div>
    <w:div w:id="554850758">
      <w:bodyDiv w:val="1"/>
      <w:marLeft w:val="0"/>
      <w:marRight w:val="0"/>
      <w:marTop w:val="0"/>
      <w:marBottom w:val="0"/>
      <w:divBdr>
        <w:top w:val="none" w:sz="0" w:space="0" w:color="auto"/>
        <w:left w:val="none" w:sz="0" w:space="0" w:color="auto"/>
        <w:bottom w:val="none" w:sz="0" w:space="0" w:color="auto"/>
        <w:right w:val="none" w:sz="0" w:space="0" w:color="auto"/>
      </w:divBdr>
    </w:div>
    <w:div w:id="1308361778">
      <w:bodyDiv w:val="1"/>
      <w:marLeft w:val="0"/>
      <w:marRight w:val="0"/>
      <w:marTop w:val="0"/>
      <w:marBottom w:val="0"/>
      <w:divBdr>
        <w:top w:val="none" w:sz="0" w:space="0" w:color="auto"/>
        <w:left w:val="none" w:sz="0" w:space="0" w:color="auto"/>
        <w:bottom w:val="none" w:sz="0" w:space="0" w:color="auto"/>
        <w:right w:val="none" w:sz="0" w:space="0" w:color="auto"/>
      </w:divBdr>
    </w:div>
    <w:div w:id="1513033347">
      <w:bodyDiv w:val="1"/>
      <w:marLeft w:val="0"/>
      <w:marRight w:val="0"/>
      <w:marTop w:val="0"/>
      <w:marBottom w:val="0"/>
      <w:divBdr>
        <w:top w:val="none" w:sz="0" w:space="0" w:color="auto"/>
        <w:left w:val="none" w:sz="0" w:space="0" w:color="auto"/>
        <w:bottom w:val="none" w:sz="0" w:space="0" w:color="auto"/>
        <w:right w:val="none" w:sz="0" w:space="0" w:color="auto"/>
      </w:divBdr>
    </w:div>
    <w:div w:id="1596086621">
      <w:bodyDiv w:val="1"/>
      <w:marLeft w:val="0"/>
      <w:marRight w:val="0"/>
      <w:marTop w:val="0"/>
      <w:marBottom w:val="0"/>
      <w:divBdr>
        <w:top w:val="none" w:sz="0" w:space="0" w:color="auto"/>
        <w:left w:val="none" w:sz="0" w:space="0" w:color="auto"/>
        <w:bottom w:val="none" w:sz="0" w:space="0" w:color="auto"/>
        <w:right w:val="none" w:sz="0" w:space="0" w:color="auto"/>
      </w:divBdr>
    </w:div>
    <w:div w:id="1602837720">
      <w:bodyDiv w:val="1"/>
      <w:marLeft w:val="0"/>
      <w:marRight w:val="0"/>
      <w:marTop w:val="0"/>
      <w:marBottom w:val="0"/>
      <w:divBdr>
        <w:top w:val="none" w:sz="0" w:space="0" w:color="auto"/>
        <w:left w:val="none" w:sz="0" w:space="0" w:color="auto"/>
        <w:bottom w:val="none" w:sz="0" w:space="0" w:color="auto"/>
        <w:right w:val="none" w:sz="0" w:space="0" w:color="auto"/>
      </w:divBdr>
    </w:div>
    <w:div w:id="1641881844">
      <w:bodyDiv w:val="1"/>
      <w:marLeft w:val="0"/>
      <w:marRight w:val="0"/>
      <w:marTop w:val="0"/>
      <w:marBottom w:val="0"/>
      <w:divBdr>
        <w:top w:val="none" w:sz="0" w:space="0" w:color="auto"/>
        <w:left w:val="none" w:sz="0" w:space="0" w:color="auto"/>
        <w:bottom w:val="none" w:sz="0" w:space="0" w:color="auto"/>
        <w:right w:val="none" w:sz="0" w:space="0" w:color="auto"/>
      </w:divBdr>
    </w:div>
    <w:div w:id="1762867398">
      <w:bodyDiv w:val="1"/>
      <w:marLeft w:val="0"/>
      <w:marRight w:val="0"/>
      <w:marTop w:val="0"/>
      <w:marBottom w:val="0"/>
      <w:divBdr>
        <w:top w:val="none" w:sz="0" w:space="0" w:color="auto"/>
        <w:left w:val="none" w:sz="0" w:space="0" w:color="auto"/>
        <w:bottom w:val="none" w:sz="0" w:space="0" w:color="auto"/>
        <w:right w:val="none" w:sz="0" w:space="0" w:color="auto"/>
      </w:divBdr>
    </w:div>
    <w:div w:id="1816339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s://www.javatpoint.com/software-engineering-incremental-model" TargetMode="External"/><Relationship Id="rId39" Type="http://schemas.openxmlformats.org/officeDocument/2006/relationships/hyperlink" Target="https://cryptography.io/en/latest/fernet/"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3.svg"/><Relationship Id="rId42" Type="http://schemas.openxmlformats.org/officeDocument/2006/relationships/hyperlink" Target="https://cryptography.io/en/latest/fernet/"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hyperlink" Target="https://stackoverflow.com/questions/72535462/error-while-trying-to-decrypt-using-ferne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javatpoint.com/software-engineering-waterfall-model" TargetMode="External"/><Relationship Id="rId29" Type="http://schemas.openxmlformats.org/officeDocument/2006/relationships/image" Target="media/image8.png"/><Relationship Id="rId41" Type="http://schemas.openxmlformats.org/officeDocument/2006/relationships/hyperlink" Target="https://github.com/pyca/cryptography/issues/13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javatpoint.com/software-engineering-spiral-model" TargetMode="External"/><Relationship Id="rId32" Type="http://schemas.openxmlformats.org/officeDocument/2006/relationships/image" Target="media/image11.png"/><Relationship Id="rId37" Type="http://schemas.openxmlformats.org/officeDocument/2006/relationships/hyperlink" Target="https://github.com/pyca/cryptography/issues/1333" TargetMode="External"/><Relationship Id="rId40" Type="http://schemas.openxmlformats.org/officeDocument/2006/relationships/hyperlink" Target="https://cryptography.io/en/latest/fer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hyperlink" Target="https://www.javatpoint.com/software-engineering-agile-model" TargetMode="External"/><Relationship Id="rId36" Type="http://schemas.openxmlformats.org/officeDocument/2006/relationships/hyperlink" Target="https://cryptography.io/en/latest/fernet/"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hyperlink" Target="https://nvlpubs.nist.gov/nistpubs/Legacy/SP/nistspecialpublication800-13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www.javatpoint.com/software-engineering-rapid-application-development-mode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cryptography.io/en/latest/f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8"/>
    <customShpInfo spid="_x0000_s1027"/>
    <customShpInfo spid="_x0000_s1026" textRotate="1"/>
    <customShpInfo spid="_x0000_s1025"/>
    <customShpInfo spid="_x0000_s2055"/>
    <customShpInfo spid="_x0000_s2054"/>
    <customShpInfo spid="_x0000_s2053"/>
    <customShpInfo spid="_x0000_s2052"/>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30</Pages>
  <Words>5292</Words>
  <Characters>30168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53</cp:revision>
  <cp:lastPrinted>2023-12-10T22:59:00Z</cp:lastPrinted>
  <dcterms:created xsi:type="dcterms:W3CDTF">2023-10-28T11:06:00Z</dcterms:created>
  <dcterms:modified xsi:type="dcterms:W3CDTF">2024-05-06T02:32:00Z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2023-10-28T00:00:00Z</vt:filetime>
  </property>
  <property fmtid="{D5CDD505-2E9C-101B-9397-08002B2CF9AE}" pid="3" name="KSOProductBuildVer">
    <vt:lpwstr>1033-12.2.0.13306</vt:lpwstr>
  </property>
  <property fmtid="{D5CDD505-2E9C-101B-9397-08002B2CF9AE}" pid="4" name="ICV">
    <vt:lpwstr>15D329353D584AED800BF2014B1C9B8A_12</vt:lpwstr>
  </property>
</Properties>
</file>