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Grafos - Social Graph / Cadeia de Conexão Interpessoal​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Luis Gustavo Vaz, Octávio Lage, Paulo Henrique Cota Starling, Letícia G., Nicolau Machado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trabalho desenvolvido tem como objetivo explorar a API do twitter para desenvolver uma aplicação que crie um grafo que conecte um usuário do twitter a outros usuários que possivelmente ele conheça. Tanto o Facebook, quanto o Twitter oferecem essa funcionalidade para os usuários de suas plataformas. O grafo será utilizado para criar uma lista de perfis que o usuário possa conhecer.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gerar o grafo, o usuário do sistema deverá digitar o nome do usuário do twitter que deseja ver as recomendações de amizade. A partir disso, o sistema irá gerar um grafo que mostra as conexões deste perfil que ele segue e conectar com outras pessoas que esse usuário não segue, mas que possivelmente conhece ao relacionar com os seus amigos em comum.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 do projeto: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https://github.com/octaviolage/social_graph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9847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octaviolage/social_grap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zX/WB8k6t73n6aT35M0EAJ5QQ==">AMUW2mX6dcldPhtuNX2HfdiefR/2TsNwP64sBQ0WGuTRJPtdxhFhd6Yfy7ZFjlEI8jT2VxNFvCprwOFQjGXChnCOWpRBq5kBfOEinWiiIb1+EQYpIAjFTO4=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